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DB9E4" w14:textId="7D095536" w:rsidR="009E67FC" w:rsidRDefault="00DD7537" w:rsidP="00DD7537">
      <w:pPr>
        <w:pStyle w:val="titre05"/>
        <w:jc w:val="center"/>
      </w:pPr>
      <w:r>
        <w:t>Compte-rendu Réunion</w:t>
      </w:r>
    </w:p>
    <w:p w14:paraId="6A16EE67" w14:textId="7443CDE5" w:rsidR="00DD7537" w:rsidRDefault="00DD7537" w:rsidP="00DD7537">
      <w:pPr>
        <w:pStyle w:val="titre05"/>
      </w:pPr>
      <w:r>
        <w:t>13/01/2022</w:t>
      </w:r>
      <w:r>
        <w:tab/>
        <w:t>9h15</w:t>
      </w:r>
      <w:r>
        <w:tab/>
        <w:t xml:space="preserve">Durée : </w:t>
      </w:r>
      <w:r w:rsidR="00C63FC2">
        <w:t>30</w:t>
      </w:r>
      <w:r>
        <w:t xml:space="preserve"> min</w:t>
      </w:r>
    </w:p>
    <w:p w14:paraId="2F9FEBEB" w14:textId="6CF4960D" w:rsidR="00DD7537" w:rsidRDefault="00DD7537" w:rsidP="00DD7537">
      <w:pPr>
        <w:pStyle w:val="Titre1"/>
      </w:pPr>
      <w:r>
        <w:t>Intervenants</w:t>
      </w:r>
    </w:p>
    <w:p w14:paraId="4BE21390" w14:textId="051E6F88" w:rsidR="00DD7537" w:rsidRDefault="00DD7537" w:rsidP="00DD7537">
      <w:r>
        <w:t>Vincent Robert</w:t>
      </w:r>
    </w:p>
    <w:p w14:paraId="7BA9767D" w14:textId="4A94E6FA" w:rsidR="00DD7537" w:rsidRDefault="00DD7537" w:rsidP="00DD7537">
      <w:r>
        <w:t>Claude Stein</w:t>
      </w:r>
    </w:p>
    <w:p w14:paraId="4D6DE7CD" w14:textId="6E66AAB8" w:rsidR="00DD7537" w:rsidRDefault="00DD7537" w:rsidP="00DD7537">
      <w:r>
        <w:t>Lucas Cannizzaro</w:t>
      </w:r>
    </w:p>
    <w:p w14:paraId="54DB0354" w14:textId="76B92093" w:rsidR="00DD7537" w:rsidRDefault="00DD7537" w:rsidP="00DD7537">
      <w:r>
        <w:t>Guillaume Jean</w:t>
      </w:r>
    </w:p>
    <w:p w14:paraId="372398EB" w14:textId="3B71EB73" w:rsidR="00DD7537" w:rsidRDefault="00DD7537" w:rsidP="00DD7537">
      <w:r>
        <w:t>Baptiste Wozniak</w:t>
      </w:r>
    </w:p>
    <w:p w14:paraId="1C625DB1" w14:textId="3D323C28" w:rsidR="00C63FC2" w:rsidRDefault="00C82F7F" w:rsidP="00C63FC2">
      <w:pPr>
        <w:pStyle w:val="Titre1"/>
      </w:pPr>
      <w:r>
        <w:t>Déroulement</w:t>
      </w:r>
    </w:p>
    <w:p w14:paraId="4B3AA232" w14:textId="7CB19661" w:rsidR="00C82F7F" w:rsidRDefault="00C82F7F" w:rsidP="00C82F7F">
      <w:r>
        <w:t xml:space="preserve">Après la présentation des étudiants et de leurs différentes activités attribuées, il a été évoqué la problématique de l’expérimentation en laboratoire, notamment sur comment tester les capteurs laser. Il en a été déduit qu’il fallait trouver un dispositif qui puisse procurer une vitesse constante. Il a été émis l’idée </w:t>
      </w:r>
      <w:r w:rsidR="00D373E0">
        <w:t xml:space="preserve">d’utiliser </w:t>
      </w:r>
      <w:r>
        <w:t>un rail ou un convoyeur</w:t>
      </w:r>
      <w:r w:rsidR="00D373E0">
        <w:t>, ou encore d’utiliser 2 réflecteurs différents pour commencer au lieu d’un seul. Les tests à réaliser par Lucas, avec des boutons poussoirs, et le calibrage du dispositif d’expérience représente un point crucial dans le développement du projet.</w:t>
      </w:r>
    </w:p>
    <w:p w14:paraId="43E2F010" w14:textId="0C712415" w:rsidR="00630E55" w:rsidRDefault="00630E55" w:rsidP="00C82F7F">
      <w:pPr>
        <w:rPr>
          <w:rFonts w:cs="Times New Roman"/>
        </w:rPr>
      </w:pPr>
      <w:r>
        <w:t>Il a été ensuite évoqué le capteur laser, notamment sur les caractéristiques physiques et le dispositif électrique à mettre en place. Tandis que Claude Stein avait utiliser une résistance pull up de 10k</w:t>
      </w:r>
      <w:r>
        <w:rPr>
          <w:rFonts w:cs="Times New Roman"/>
        </w:rPr>
        <w:t>Ω, Vincent Robert a émis l’hypothèse d’un système up-to-coupler, qui reste à être vérifié par ses soins.</w:t>
      </w:r>
      <w:r w:rsidR="00C40D6C">
        <w:rPr>
          <w:rFonts w:cs="Times New Roman"/>
        </w:rPr>
        <w:t xml:space="preserve"> Au niveau des différents fils qui sont reliés au capteur, il semblerait que le câble brun correspondrait à une tension comprise entre 10V et 30V (il serait envisagé en conséquence une tension de 12V), le câble blanc serait la transmission de data et le câble bleu la masse commune. La visse au niveau du capteur permettrait quant à elle le réglage de la sensibilité du laser.</w:t>
      </w:r>
    </w:p>
    <w:p w14:paraId="6B81DE6B" w14:textId="7D873E9B" w:rsidR="00C40D6C" w:rsidRDefault="008A26EC" w:rsidP="00C82F7F">
      <w:r>
        <w:t xml:space="preserve">Pour la suite des événements, </w:t>
      </w:r>
      <w:r w:rsidR="00CB3850">
        <w:t>il serait indispensable de ramener au moins une des barrières (la barrière 1 semble plus pertinente). En attendant, Claude Stein pourra nous fournir plusieurs capteurs (au moins deux). La réception des différents composants devrait se faire au fur et à mesure</w:t>
      </w:r>
      <w:r w:rsidR="00CA5B20">
        <w:t>. Il y a notamment 3 Raspberry Pi 4 et un ESP en commande, qui rencontre un léger contre-temps.</w:t>
      </w:r>
    </w:p>
    <w:p w14:paraId="4879C5E8" w14:textId="4A7AC2F0" w:rsidR="00CA5B20" w:rsidRPr="00C82F7F" w:rsidRDefault="00CA5B20" w:rsidP="00C82F7F">
      <w:r>
        <w:t>La prochaine réunion a été fixé l’après-midi du Mardi 18 Janvier 2022 en visio-conférence</w:t>
      </w:r>
      <w:r w:rsidR="004703AD">
        <w:t xml:space="preserve"> avec Claude Stein</w:t>
      </w:r>
      <w:r>
        <w:t>.</w:t>
      </w:r>
    </w:p>
    <w:sectPr w:rsidR="00CA5B20" w:rsidRPr="00C82F7F" w:rsidSect="00A96C82">
      <w:headerReference w:type="default" r:id="rId8"/>
      <w:footerReference w:type="default" r:id="rId9"/>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056E5" w14:textId="77777777" w:rsidR="00AE4545" w:rsidRDefault="00AE4545" w:rsidP="005E028C">
      <w:pPr>
        <w:spacing w:after="0" w:line="240" w:lineRule="auto"/>
      </w:pPr>
      <w:r>
        <w:separator/>
      </w:r>
    </w:p>
  </w:endnote>
  <w:endnote w:type="continuationSeparator" w:id="0">
    <w:p w14:paraId="4648742F" w14:textId="77777777" w:rsidR="00AE4545" w:rsidRDefault="00AE4545"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174560"/>
      <w:docPartObj>
        <w:docPartGallery w:val="Page Numbers (Bottom of Page)"/>
        <w:docPartUnique/>
      </w:docPartObj>
    </w:sdtPr>
    <w:sdtEndPr/>
    <w:sdtContent>
      <w:p w14:paraId="15CA6A3F"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5B5BEC61" wp14:editId="70883B06">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14DAD9B0"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BEC6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31"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" o:allowincell="f" adj="14135" strokecolor="gray" strokeweight=".25pt">
                  <v:textbox>
                    <w:txbxContent>
                      <w:p w14:paraId="14DAD9B0"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115AA0F9" w14:textId="08123CBA" w:rsidR="005E028C" w:rsidRDefault="00CE0673" w:rsidP="00B55A45">
        <w:pPr>
          <w:pStyle w:val="Pieddepage"/>
        </w:pPr>
        <w:r w:rsidRPr="009715DA">
          <w:rPr>
            <w:sz w:val="20"/>
            <w:szCs w:val="20"/>
          </w:rPr>
          <w:fldChar w:fldCharType="begin"/>
        </w:r>
        <w:r w:rsidRPr="009715DA">
          <w:rPr>
            <w:sz w:val="20"/>
            <w:szCs w:val="20"/>
          </w:rPr>
          <w:instrText xml:space="preserve"> FILENAME  \* FirstCap  \* MERGEFORMAT </w:instrText>
        </w:r>
        <w:r w:rsidRPr="009715DA">
          <w:rPr>
            <w:sz w:val="20"/>
            <w:szCs w:val="20"/>
          </w:rPr>
          <w:fldChar w:fldCharType="separate"/>
        </w:r>
        <w:r w:rsidR="000427C5">
          <w:rPr>
            <w:noProof/>
            <w:sz w:val="20"/>
            <w:szCs w:val="20"/>
          </w:rPr>
          <w:t>Réunion_13_janvier_2022</w:t>
        </w:r>
        <w:r w:rsidRPr="009715DA">
          <w:rPr>
            <w:sz w:val="20"/>
            <w:szCs w:val="20"/>
          </w:rPr>
          <w:fldChar w:fldCharType="end"/>
        </w:r>
        <w:r w:rsidR="00B55A45">
          <w:t xml:space="preserve">                                  </w:t>
        </w:r>
        <w:r w:rsidRPr="009715DA">
          <w:rPr>
            <w:sz w:val="20"/>
            <w:szCs w:val="20"/>
          </w:rPr>
          <w:fldChar w:fldCharType="begin"/>
        </w:r>
        <w:r w:rsidRPr="009715DA">
          <w:rPr>
            <w:sz w:val="20"/>
            <w:szCs w:val="20"/>
          </w:rPr>
          <w:instrText xml:space="preserve"> DATE  \@ "dd/MM/yyyy HH:mm"  \* MERGEFORMAT </w:instrText>
        </w:r>
        <w:r w:rsidRPr="009715DA">
          <w:rPr>
            <w:sz w:val="20"/>
            <w:szCs w:val="20"/>
          </w:rPr>
          <w:fldChar w:fldCharType="separate"/>
        </w:r>
        <w:r w:rsidR="000427C5">
          <w:rPr>
            <w:noProof/>
            <w:sz w:val="20"/>
            <w:szCs w:val="20"/>
          </w:rPr>
          <w:t>13/01/2022 11:33</w:t>
        </w:r>
        <w:r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8737B" w14:textId="77777777" w:rsidR="00AE4545" w:rsidRDefault="00AE4545" w:rsidP="005E028C">
      <w:pPr>
        <w:spacing w:after="0" w:line="240" w:lineRule="auto"/>
      </w:pPr>
      <w:r>
        <w:separator/>
      </w:r>
    </w:p>
  </w:footnote>
  <w:footnote w:type="continuationSeparator" w:id="0">
    <w:p w14:paraId="44B46F14" w14:textId="77777777" w:rsidR="00AE4545" w:rsidRDefault="00AE4545"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B26C3" w14:textId="77777777" w:rsidR="005E028C" w:rsidRDefault="005269C6">
    <w:pPr>
      <w:pStyle w:val="En-tte"/>
    </w:pPr>
    <w:r>
      <w:rPr>
        <w:noProof/>
      </w:rPr>
      <mc:AlternateContent>
        <mc:Choice Requires="wps">
          <w:drawing>
            <wp:anchor distT="0" distB="0" distL="114300" distR="114300" simplePos="0" relativeHeight="251662336" behindDoc="0" locked="0" layoutInCell="1" allowOverlap="1" wp14:anchorId="4A8C9140" wp14:editId="0DAD274F">
              <wp:simplePos x="0" y="0"/>
              <wp:positionH relativeFrom="page">
                <wp:align>right</wp:align>
              </wp:positionH>
              <wp:positionV relativeFrom="paragraph">
                <wp:posOffset>-468630</wp:posOffset>
              </wp:positionV>
              <wp:extent cx="7545070" cy="1080198"/>
              <wp:effectExtent l="0" t="0" r="0" b="5715"/>
              <wp:wrapNone/>
              <wp:docPr id="8" name="Zone de texte 8"/>
              <wp:cNvGraphicFramePr/>
              <a:graphic xmlns:a="http://schemas.openxmlformats.org/drawingml/2006/main">
                <a:graphicData uri="http://schemas.microsoft.com/office/word/2010/wordprocessingShape">
                  <wps:wsp>
                    <wps:cNvSpPr txBox="1"/>
                    <wps:spPr>
                      <a:xfrm>
                        <a:off x="0" y="0"/>
                        <a:ext cx="7545070" cy="1080198"/>
                      </a:xfrm>
                      <a:prstGeom prst="rect">
                        <a:avLst/>
                      </a:prstGeom>
                      <a:noFill/>
                      <a:ln w="6350">
                        <a:noFill/>
                      </a:ln>
                    </wps:spPr>
                    <wps:txbx>
                      <w:txbxContent>
                        <w:p w14:paraId="354D43B3" w14:textId="77777777" w:rsidR="001605EA" w:rsidRDefault="001605EA" w:rsidP="00F71066">
                          <w:pPr>
                            <w:jc w:val="center"/>
                            <w:rPr>
                              <w:sz w:val="32"/>
                              <w:szCs w:val="32"/>
                            </w:rPr>
                          </w:pPr>
                        </w:p>
                        <w:p w14:paraId="702B00DE" w14:textId="77777777" w:rsidR="001605EA" w:rsidRDefault="00596E6B" w:rsidP="00596E6B">
                          <w:pPr>
                            <w:rPr>
                              <w:sz w:val="32"/>
                              <w:szCs w:val="32"/>
                            </w:rPr>
                          </w:pPr>
                          <w:r>
                            <w:rPr>
                              <w:sz w:val="32"/>
                              <w:szCs w:val="32"/>
                            </w:rPr>
                            <w:t xml:space="preserve">                                                                       </w:t>
                          </w:r>
                        </w:p>
                        <w:p w14:paraId="3CCD327E"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C9140" id="_x0000_t202" coordsize="21600,21600" o:spt="202" path="m,l,21600r21600,l21600,xe">
              <v:stroke joinstyle="miter"/>
              <v:path gradientshapeok="t" o:connecttype="rect"/>
            </v:shapetype>
            <v:shape id="Zone de texte 8" o:spid="_x0000_s1026" type="#_x0000_t202" style="position:absolute;left:0;text-align:left;margin-left:542.9pt;margin-top:-36.9pt;width:594.1pt;height:85.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" filled="f" stroked="f" strokeweight=".5pt">
              <v:textbox>
                <w:txbxContent>
                  <w:p w14:paraId="354D43B3" w14:textId="77777777" w:rsidR="001605EA" w:rsidRDefault="001605EA" w:rsidP="00F71066">
                    <w:pPr>
                      <w:jc w:val="center"/>
                      <w:rPr>
                        <w:sz w:val="32"/>
                        <w:szCs w:val="32"/>
                      </w:rPr>
                    </w:pPr>
                  </w:p>
                  <w:p w14:paraId="702B00DE" w14:textId="77777777" w:rsidR="001605EA" w:rsidRDefault="00596E6B" w:rsidP="00596E6B">
                    <w:pPr>
                      <w:rPr>
                        <w:sz w:val="32"/>
                        <w:szCs w:val="32"/>
                      </w:rPr>
                    </w:pPr>
                    <w:r>
                      <w:rPr>
                        <w:sz w:val="32"/>
                        <w:szCs w:val="32"/>
                      </w:rPr>
                      <w:t xml:space="preserve">                                                                       </w:t>
                    </w:r>
                  </w:p>
                  <w:p w14:paraId="3CCD327E"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r w:rsidR="004B621A">
      <w:rPr>
        <w:noProof/>
      </w:rPr>
      <mc:AlternateContent>
        <mc:Choice Requires="wps">
          <w:drawing>
            <wp:anchor distT="0" distB="0" distL="114300" distR="114300" simplePos="0" relativeHeight="251663360" behindDoc="0" locked="0" layoutInCell="1" allowOverlap="1" wp14:anchorId="46C9BA1F" wp14:editId="43F6087C">
              <wp:simplePos x="0" y="0"/>
              <wp:positionH relativeFrom="margin">
                <wp:posOffset>669869</wp:posOffset>
              </wp:positionH>
              <wp:positionV relativeFrom="paragraph">
                <wp:posOffset>-367240</wp:posOffset>
              </wp:positionV>
              <wp:extent cx="4059534"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059534" cy="698500"/>
                      </a:xfrm>
                      <a:prstGeom prst="rect">
                        <a:avLst/>
                      </a:prstGeom>
                      <a:noFill/>
                      <a:ln w="6350">
                        <a:noFill/>
                      </a:ln>
                    </wps:spPr>
                    <wps:txbx>
                      <w:txbxContent>
                        <w:p w14:paraId="361CF691" w14:textId="77777777" w:rsidR="00706114" w:rsidRPr="001605EA" w:rsidRDefault="00706114" w:rsidP="00706114">
                          <w:pPr>
                            <w:jc w:val="center"/>
                          </w:pPr>
                          <w:r w:rsidRPr="001605EA">
                            <w:t>Barrières Laser</w:t>
                          </w:r>
                        </w:p>
                        <w:p w14:paraId="102BF5F7" w14:textId="77777777" w:rsidR="00706114" w:rsidRDefault="00706114" w:rsidP="00706114">
                          <w:pPr>
                            <w:jc w:val="center"/>
                            <w:rPr>
                              <w:sz w:val="16"/>
                              <w:szCs w:val="16"/>
                            </w:rPr>
                          </w:pPr>
                          <w:r w:rsidRPr="001605EA">
                            <w:rPr>
                              <w:sz w:val="16"/>
                              <w:szCs w:val="16"/>
                            </w:rPr>
                            <w:t>Lucas CANNIZZARO, Grégory SCHATZ, Baptiste WOZNIAK, Guillaume JEAN</w:t>
                          </w:r>
                        </w:p>
                        <w:p w14:paraId="0187BDAE"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C9BA1F" id="Zone de texte 1" o:spid="_x0000_s1027" type="#_x0000_t202" style="position:absolute;left:0;text-align:left;margin-left:52.75pt;margin-top:-28.9pt;width:319.65pt;height: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" filled="f" stroked="f" strokeweight=".5pt">
              <v:textbox>
                <w:txbxContent>
                  <w:p w14:paraId="361CF691" w14:textId="77777777" w:rsidR="00706114" w:rsidRPr="001605EA" w:rsidRDefault="00706114" w:rsidP="00706114">
                    <w:pPr>
                      <w:jc w:val="center"/>
                    </w:pPr>
                    <w:r w:rsidRPr="001605EA">
                      <w:t>Barrières Laser</w:t>
                    </w:r>
                  </w:p>
                  <w:p w14:paraId="102BF5F7" w14:textId="77777777" w:rsidR="00706114" w:rsidRDefault="00706114" w:rsidP="00706114">
                    <w:pPr>
                      <w:jc w:val="center"/>
                      <w:rPr>
                        <w:sz w:val="16"/>
                        <w:szCs w:val="16"/>
                      </w:rPr>
                    </w:pPr>
                    <w:r w:rsidRPr="001605EA">
                      <w:rPr>
                        <w:sz w:val="16"/>
                        <w:szCs w:val="16"/>
                      </w:rPr>
                      <w:t>Lucas CANNIZZARO, Grégory SCHATZ, Baptiste WOZNIAK, Guillaume JEAN</w:t>
                    </w:r>
                  </w:p>
                  <w:p w14:paraId="0187BDAE" w14:textId="77777777" w:rsidR="00706114" w:rsidRDefault="00706114"/>
                </w:txbxContent>
              </v:textbox>
              <w10:wrap anchorx="margin"/>
            </v:shape>
          </w:pict>
        </mc:Fallback>
      </mc:AlternateContent>
    </w:r>
    <w:r w:rsidR="004B621A">
      <w:rPr>
        <w:noProof/>
      </w:rPr>
      <mc:AlternateContent>
        <mc:Choice Requires="wps">
          <w:drawing>
            <wp:anchor distT="0" distB="0" distL="114300" distR="114300" simplePos="0" relativeHeight="251666432" behindDoc="0" locked="0" layoutInCell="1" allowOverlap="1" wp14:anchorId="50B052FD" wp14:editId="176C9ADD">
              <wp:simplePos x="0" y="0"/>
              <wp:positionH relativeFrom="column">
                <wp:posOffset>-1447081</wp:posOffset>
              </wp:positionH>
              <wp:positionV relativeFrom="paragraph">
                <wp:posOffset>-467611</wp:posOffset>
              </wp:positionV>
              <wp:extent cx="2129720" cy="80889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129720" cy="808893"/>
                      </a:xfrm>
                      <a:prstGeom prst="rect">
                        <a:avLst/>
                      </a:prstGeom>
                      <a:noFill/>
                      <a:ln w="6350">
                        <a:noFill/>
                      </a:ln>
                    </wps:spPr>
                    <wps:txbx>
                      <w:txbxContent>
                        <w:p w14:paraId="27028182" w14:textId="77777777" w:rsidR="004B621A" w:rsidRDefault="004B621A">
                          <w:r>
                            <w:rPr>
                              <w:noProof/>
                              <w:sz w:val="32"/>
                              <w:szCs w:val="32"/>
                            </w:rPr>
                            <w:drawing>
                              <wp:inline distT="0" distB="0" distL="0" distR="0" wp14:anchorId="0CCED93E" wp14:editId="7670DC23">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052FD" id="Zone de texte 10" o:spid="_x0000_s1028" type="#_x0000_t202" style="position:absolute;left:0;text-align:left;margin-left:-113.95pt;margin-top:-36.8pt;width:167.7pt;height:6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" filled="f" stroked="f" strokeweight=".5pt">
              <v:textbox>
                <w:txbxContent>
                  <w:p w14:paraId="27028182" w14:textId="77777777" w:rsidR="004B621A" w:rsidRDefault="004B621A">
                    <w:r>
                      <w:rPr>
                        <w:noProof/>
                        <w:sz w:val="32"/>
                        <w:szCs w:val="32"/>
                      </w:rPr>
                      <w:drawing>
                        <wp:inline distT="0" distB="0" distL="0" distR="0" wp14:anchorId="0CCED93E" wp14:editId="7670DC23">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p>
                </w:txbxContent>
              </v:textbox>
            </v:shape>
          </w:pict>
        </mc:Fallback>
      </mc:AlternateContent>
    </w:r>
    <w:r w:rsidR="004B621A">
      <w:rPr>
        <w:noProof/>
      </w:rPr>
      <mc:AlternateContent>
        <mc:Choice Requires="wps">
          <w:drawing>
            <wp:anchor distT="0" distB="0" distL="114300" distR="114300" simplePos="0" relativeHeight="251664384" behindDoc="0" locked="0" layoutInCell="1" allowOverlap="1" wp14:anchorId="3C7DD9CA" wp14:editId="4318FB7D">
              <wp:simplePos x="0" y="0"/>
              <wp:positionH relativeFrom="page">
                <wp:posOffset>6134825</wp:posOffset>
              </wp:positionH>
              <wp:positionV relativeFrom="paragraph">
                <wp:posOffset>-542722</wp:posOffset>
              </wp:positionV>
              <wp:extent cx="1662674" cy="1004836"/>
              <wp:effectExtent l="0" t="0" r="0" b="5080"/>
              <wp:wrapNone/>
              <wp:docPr id="2" name="Zone de texte 2"/>
              <wp:cNvGraphicFramePr/>
              <a:graphic xmlns:a="http://schemas.openxmlformats.org/drawingml/2006/main">
                <a:graphicData uri="http://schemas.microsoft.com/office/word/2010/wordprocessingShape">
                  <wps:wsp>
                    <wps:cNvSpPr txBox="1"/>
                    <wps:spPr>
                      <a:xfrm>
                        <a:off x="0" y="0"/>
                        <a:ext cx="1662674" cy="1004836"/>
                      </a:xfrm>
                      <a:prstGeom prst="rect">
                        <a:avLst/>
                      </a:prstGeom>
                      <a:noFill/>
                      <a:ln w="6350">
                        <a:noFill/>
                      </a:ln>
                    </wps:spPr>
                    <wps:txbx>
                      <w:txbxContent>
                        <w:p w14:paraId="79F43B1D" w14:textId="77777777" w:rsidR="004B621A" w:rsidRDefault="004B621A">
                          <w:r>
                            <w:rPr>
                              <w:noProof/>
                              <w:sz w:val="32"/>
                              <w:szCs w:val="32"/>
                            </w:rPr>
                            <w:drawing>
                              <wp:inline distT="0" distB="0" distL="0" distR="0" wp14:anchorId="62BA28E4" wp14:editId="1ABFAE8A">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DD9CA" id="Zone de texte 2" o:spid="_x0000_s1029" type="#_x0000_t202" style="position:absolute;left:0;text-align:left;margin-left:483.05pt;margin-top:-42.75pt;width:130.9pt;height:79.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" filled="f" stroked="f" strokeweight=".5pt">
              <v:textbox>
                <w:txbxContent>
                  <w:p w14:paraId="79F43B1D" w14:textId="77777777" w:rsidR="004B621A" w:rsidRDefault="004B621A">
                    <w:r>
                      <w:rPr>
                        <w:noProof/>
                        <w:sz w:val="32"/>
                        <w:szCs w:val="32"/>
                      </w:rPr>
                      <w:drawing>
                        <wp:inline distT="0" distB="0" distL="0" distR="0" wp14:anchorId="62BA28E4" wp14:editId="1ABFAE8A">
                          <wp:extent cx="856800" cy="856800"/>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a:alphaModFix amt="85000"/>
                                    <a:extLst>
                                      <a:ext uri="{28A0092B-C50C-407E-A947-70E740481C1C}">
                                        <a14:useLocalDpi xmlns:a14="http://schemas.microsoft.com/office/drawing/2010/main" val="0"/>
                                      </a:ext>
                                    </a:extLst>
                                  </a:blip>
                                  <a:stretch>
                                    <a:fillRect/>
                                  </a:stretch>
                                </pic:blipFill>
                                <pic:spPr>
                                  <a:xfrm>
                                    <a:off x="0" y="0"/>
                                    <a:ext cx="856800" cy="856800"/>
                                  </a:xfrm>
                                  <a:prstGeom prst="rect">
                                    <a:avLst/>
                                  </a:prstGeom>
                                </pic:spPr>
                              </pic:pic>
                            </a:graphicData>
                          </a:graphic>
                        </wp:inline>
                      </w:drawing>
                    </w:r>
                  </w:p>
                </w:txbxContent>
              </v:textbox>
              <w10:wrap anchorx="page"/>
            </v:shape>
          </w:pict>
        </mc:Fallback>
      </mc:AlternateContent>
    </w:r>
    <w:r w:rsidR="004B621A">
      <w:rPr>
        <w:noProof/>
      </w:rPr>
      <mc:AlternateContent>
        <mc:Choice Requires="wps">
          <w:drawing>
            <wp:anchor distT="0" distB="0" distL="114300" distR="114300" simplePos="0" relativeHeight="251665408" behindDoc="0" locked="0" layoutInCell="1" allowOverlap="1" wp14:anchorId="3074D3D6" wp14:editId="0CEF8207">
              <wp:simplePos x="0" y="0"/>
              <wp:positionH relativeFrom="column">
                <wp:posOffset>4505639</wp:posOffset>
              </wp:positionH>
              <wp:positionV relativeFrom="paragraph">
                <wp:posOffset>-563454</wp:posOffset>
              </wp:positionV>
              <wp:extent cx="1462035" cy="1155561"/>
              <wp:effectExtent l="0" t="0" r="0" b="6985"/>
              <wp:wrapNone/>
              <wp:docPr id="9" name="Zone de texte 9"/>
              <wp:cNvGraphicFramePr/>
              <a:graphic xmlns:a="http://schemas.openxmlformats.org/drawingml/2006/main">
                <a:graphicData uri="http://schemas.microsoft.com/office/word/2010/wordprocessingShape">
                  <wps:wsp>
                    <wps:cNvSpPr txBox="1"/>
                    <wps:spPr>
                      <a:xfrm>
                        <a:off x="0" y="0"/>
                        <a:ext cx="1462035" cy="1155561"/>
                      </a:xfrm>
                      <a:prstGeom prst="rect">
                        <a:avLst/>
                      </a:prstGeom>
                      <a:noFill/>
                      <a:ln w="6350">
                        <a:noFill/>
                      </a:ln>
                    </wps:spPr>
                    <wps:txbx>
                      <w:txbxContent>
                        <w:p w14:paraId="18CECFB9" w14:textId="77777777" w:rsidR="004B621A" w:rsidRDefault="004B621A" w:rsidP="004B621A">
                          <w:r>
                            <w:rPr>
                              <w:noProof/>
                              <w:sz w:val="32"/>
                              <w:szCs w:val="32"/>
                            </w:rPr>
                            <w:drawing>
                              <wp:inline distT="0" distB="0" distL="0" distR="0" wp14:anchorId="46979356" wp14:editId="3FFC34B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4D3D6" id="Zone de texte 9" o:spid="_x0000_s1030" type="#_x0000_t202" style="position:absolute;left:0;text-align:left;margin-left:354.75pt;margin-top:-44.35pt;width:115.1pt;height: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" filled="f" stroked="f" strokeweight=".5pt">
              <v:textbox>
                <w:txbxContent>
                  <w:p w14:paraId="18CECFB9" w14:textId="77777777" w:rsidR="004B621A" w:rsidRDefault="004B621A" w:rsidP="004B621A">
                    <w:r>
                      <w:rPr>
                        <w:noProof/>
                        <w:sz w:val="32"/>
                        <w:szCs w:val="32"/>
                      </w:rPr>
                      <w:drawing>
                        <wp:inline distT="0" distB="0" distL="0" distR="0" wp14:anchorId="46979356" wp14:editId="3FFC34B7">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37"/>
    <w:rsid w:val="000427C5"/>
    <w:rsid w:val="001605EA"/>
    <w:rsid w:val="00173A6E"/>
    <w:rsid w:val="001C40EF"/>
    <w:rsid w:val="002332DE"/>
    <w:rsid w:val="002361BA"/>
    <w:rsid w:val="003372ED"/>
    <w:rsid w:val="003625A8"/>
    <w:rsid w:val="004530A1"/>
    <w:rsid w:val="004703AD"/>
    <w:rsid w:val="004B621A"/>
    <w:rsid w:val="005269C6"/>
    <w:rsid w:val="0056560E"/>
    <w:rsid w:val="00596E6B"/>
    <w:rsid w:val="005E028C"/>
    <w:rsid w:val="00630E55"/>
    <w:rsid w:val="00641891"/>
    <w:rsid w:val="006638AD"/>
    <w:rsid w:val="00706114"/>
    <w:rsid w:val="007E57CB"/>
    <w:rsid w:val="00805698"/>
    <w:rsid w:val="008721B0"/>
    <w:rsid w:val="008A26EC"/>
    <w:rsid w:val="00916F87"/>
    <w:rsid w:val="009715DA"/>
    <w:rsid w:val="009928C9"/>
    <w:rsid w:val="009E67FC"/>
    <w:rsid w:val="009F70DB"/>
    <w:rsid w:val="00A25887"/>
    <w:rsid w:val="00A570C2"/>
    <w:rsid w:val="00A96C82"/>
    <w:rsid w:val="00AE4545"/>
    <w:rsid w:val="00B55A45"/>
    <w:rsid w:val="00BA6FEB"/>
    <w:rsid w:val="00BE07DB"/>
    <w:rsid w:val="00C40D6C"/>
    <w:rsid w:val="00C63FC2"/>
    <w:rsid w:val="00C82F7F"/>
    <w:rsid w:val="00CA5B20"/>
    <w:rsid w:val="00CB3850"/>
    <w:rsid w:val="00CE0673"/>
    <w:rsid w:val="00D373E0"/>
    <w:rsid w:val="00D83BDB"/>
    <w:rsid w:val="00DD7537"/>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B3617"/>
  <w15:chartTrackingRefBased/>
  <w15:docId w15:val="{B8EE745B-EFAC-4AA7-9BA2-B76A2AD2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ste\Documents\Mod&#232;les%20Office%20personnalis&#233;s\Mod&#232;le_Projet_Barrieres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Modèle_Projet_BarrieresLaser</Template>
  <TotalTime>79</TotalTime>
  <Pages>1</Pages>
  <Words>297</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WOZNIAK Baptiste</cp:lastModifiedBy>
  <cp:revision>28</cp:revision>
  <dcterms:created xsi:type="dcterms:W3CDTF">2022-01-13T08:52:00Z</dcterms:created>
  <dcterms:modified xsi:type="dcterms:W3CDTF">2022-01-13T10:33:00Z</dcterms:modified>
</cp:coreProperties>
</file>