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7FC6" w14:textId="77777777" w:rsidR="00815F50" w:rsidRDefault="00815F50" w:rsidP="00815F50">
      <w:pPr>
        <w:pStyle w:val="titre05"/>
      </w:pPr>
    </w:p>
    <w:p w14:paraId="20235D94" w14:textId="74FC6EAB" w:rsidR="00815F50" w:rsidRDefault="00815F50" w:rsidP="00815F50">
      <w:pPr>
        <w:pStyle w:val="titre05"/>
      </w:pPr>
      <w:r>
        <w:t>Journal de bord</w:t>
      </w:r>
    </w:p>
    <w:p w14:paraId="07C9B1F6" w14:textId="77777777" w:rsidR="00815F50" w:rsidRDefault="00815F50" w:rsidP="00815F50">
      <w:pPr>
        <w:pStyle w:val="Titre1"/>
      </w:pPr>
      <w:r>
        <w:t xml:space="preserve">Mardi 04/01 : </w:t>
      </w:r>
    </w:p>
    <w:p w14:paraId="5FBCF0E0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Découverte du projet et des objectifs</w:t>
      </w:r>
    </w:p>
    <w:p w14:paraId="6E71984A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Installation de Git et GitHub</w:t>
      </w:r>
    </w:p>
    <w:p w14:paraId="16EC43B3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Découverte de Scrum et du premier sprint</w:t>
      </w:r>
    </w:p>
    <w:p w14:paraId="00EDE467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Création du modèle Word</w:t>
      </w:r>
    </w:p>
    <w:p w14:paraId="415FE3A3" w14:textId="77777777" w:rsidR="00815F50" w:rsidRDefault="00815F50" w:rsidP="00815F50">
      <w:pPr>
        <w:pStyle w:val="Titre1"/>
      </w:pPr>
      <w:r>
        <w:t xml:space="preserve">Jeudi 06/01 : </w:t>
      </w:r>
    </w:p>
    <w:p w14:paraId="16ACC21B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Finalisation du GitHub et des tests</w:t>
      </w:r>
    </w:p>
    <w:p w14:paraId="7C9F353C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Modification du modèle Word</w:t>
      </w:r>
    </w:p>
    <w:p w14:paraId="02CA3E2E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Début de la documentation sur le choix du modèle d’acquisition</w:t>
      </w:r>
    </w:p>
    <w:p w14:paraId="23C01619" w14:textId="63C871C2" w:rsidR="00815F50" w:rsidRDefault="00815F50" w:rsidP="00815F50">
      <w:pPr>
        <w:pStyle w:val="Titre1"/>
      </w:pPr>
      <w:r>
        <w:t>Jeudi</w:t>
      </w:r>
      <w:r w:rsidR="00521AE2">
        <w:t xml:space="preserve"> </w:t>
      </w:r>
      <w:r>
        <w:t>13/01</w:t>
      </w:r>
    </w:p>
    <w:p w14:paraId="1B1C7715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Réunion avec Claude STEIN (CEREMA)</w:t>
      </w:r>
    </w:p>
    <w:p w14:paraId="2E111B60" w14:textId="77777777" w:rsidR="00815F50" w:rsidRDefault="00815F50" w:rsidP="00815F50">
      <w:pPr>
        <w:pStyle w:val="Paragraphedeliste"/>
        <w:numPr>
          <w:ilvl w:val="0"/>
          <w:numId w:val="4"/>
        </w:numPr>
      </w:pPr>
      <w:r>
        <w:t>Finalisation du modèle Word</w:t>
      </w:r>
    </w:p>
    <w:p w14:paraId="6153F4EF" w14:textId="12926C3B" w:rsidR="00815F50" w:rsidRDefault="00815F50" w:rsidP="00815F50">
      <w:pPr>
        <w:pStyle w:val="Paragraphedeliste"/>
        <w:numPr>
          <w:ilvl w:val="0"/>
          <w:numId w:val="4"/>
        </w:numPr>
      </w:pPr>
      <w:r>
        <w:t>Poursuite de la documentation sur le choix du module d’acquisition</w:t>
      </w:r>
    </w:p>
    <w:p w14:paraId="23A82804" w14:textId="737FDF7C" w:rsidR="00521AE2" w:rsidRPr="00521AE2" w:rsidRDefault="00521AE2" w:rsidP="00521AE2">
      <w:pPr>
        <w:pStyle w:val="Titre1"/>
      </w:pPr>
      <w:r>
        <w:t>Vendredi 14/01</w:t>
      </w:r>
    </w:p>
    <w:p w14:paraId="12363B1E" w14:textId="77777777" w:rsidR="00521AE2" w:rsidRDefault="00521AE2" w:rsidP="00521AE2">
      <w:pPr>
        <w:pStyle w:val="Paragraphedeliste"/>
        <w:numPr>
          <w:ilvl w:val="0"/>
          <w:numId w:val="4"/>
        </w:numPr>
      </w:pPr>
      <w:r>
        <w:t>Poursuite de la documentation sur le choix du module d’acquisition</w:t>
      </w:r>
    </w:p>
    <w:p w14:paraId="1F722AD0" w14:textId="71553C31" w:rsidR="00521AE2" w:rsidRDefault="00521AE2" w:rsidP="00521AE2">
      <w:pPr>
        <w:pStyle w:val="Paragraphedeliste"/>
        <w:numPr>
          <w:ilvl w:val="0"/>
          <w:numId w:val="4"/>
        </w:numPr>
      </w:pPr>
      <w:r>
        <w:t>Début du document sur SCRUM</w:t>
      </w:r>
    </w:p>
    <w:p w14:paraId="4FA5CCCF" w14:textId="0453B95E" w:rsidR="00521AE2" w:rsidRDefault="00521AE2" w:rsidP="00521AE2">
      <w:pPr>
        <w:pStyle w:val="Titre1"/>
      </w:pPr>
      <w:r>
        <w:t>Mardi 18/01</w:t>
      </w:r>
    </w:p>
    <w:p w14:paraId="1AFAFA6E" w14:textId="3954A3B7" w:rsidR="00521AE2" w:rsidRDefault="00521AE2" w:rsidP="00521AE2">
      <w:pPr>
        <w:pStyle w:val="Paragraphedeliste"/>
        <w:numPr>
          <w:ilvl w:val="0"/>
          <w:numId w:val="4"/>
        </w:numPr>
      </w:pPr>
      <w:r>
        <w:t>Réunion pour le sprint 2</w:t>
      </w:r>
    </w:p>
    <w:p w14:paraId="3EB58AA2" w14:textId="39699998" w:rsidR="00521AE2" w:rsidRDefault="00521AE2" w:rsidP="00521AE2">
      <w:pPr>
        <w:pStyle w:val="Paragraphedeliste"/>
        <w:numPr>
          <w:ilvl w:val="0"/>
          <w:numId w:val="4"/>
        </w:numPr>
      </w:pPr>
      <w:r>
        <w:t>Test sur esp32</w:t>
      </w:r>
    </w:p>
    <w:p w14:paraId="23361EE8" w14:textId="3BC512BA" w:rsidR="00F94329" w:rsidRPr="00521AE2" w:rsidRDefault="00F94329" w:rsidP="00521AE2">
      <w:pPr>
        <w:pStyle w:val="Paragraphedeliste"/>
        <w:numPr>
          <w:ilvl w:val="0"/>
          <w:numId w:val="4"/>
        </w:numPr>
      </w:pPr>
      <w:r>
        <w:t>Documentation de l’IDE Arduino</w:t>
      </w:r>
    </w:p>
    <w:p w14:paraId="2B227CFB" w14:textId="77777777" w:rsidR="009E67FC" w:rsidRPr="009E67FC" w:rsidRDefault="009E67FC" w:rsidP="00173A6E">
      <w:pPr>
        <w:pStyle w:val="titre05"/>
      </w:pPr>
    </w:p>
    <w:sectPr w:rsidR="009E67FC" w:rsidRPr="009E67FC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9DDF" w14:textId="77777777" w:rsidR="00F44D26" w:rsidRDefault="00F44D26" w:rsidP="005E028C">
      <w:pPr>
        <w:spacing w:after="0" w:line="240" w:lineRule="auto"/>
      </w:pPr>
      <w:r>
        <w:separator/>
      </w:r>
    </w:p>
  </w:endnote>
  <w:endnote w:type="continuationSeparator" w:id="0">
    <w:p w14:paraId="436C5BE4" w14:textId="77777777" w:rsidR="00F44D26" w:rsidRDefault="00F44D26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4A469E4C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28FE82" wp14:editId="43B8A1BC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575A0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28FE8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024575A0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9715DA">
                          <w:rPr>
                            <w:sz w:val="20"/>
                            <w:szCs w:val="20"/>
                          </w:rPr>
                          <w:t>page</w:t>
                        </w:r>
                        <w:proofErr w:type="gramEnd"/>
                        <w:r w:rsidRPr="009715DA">
                          <w:rPr>
                            <w:sz w:val="20"/>
                            <w:szCs w:val="20"/>
                          </w:rPr>
                          <w:t xml:space="preserve">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1233AFBD" w14:textId="56D64A5F" w:rsidR="005E028C" w:rsidRDefault="00F44D26" w:rsidP="000157E4">
        <w:pPr>
          <w:pStyle w:val="Pieddepage"/>
          <w:ind w:firstLine="0"/>
        </w:pPr>
        <w:sdt>
          <w:sdtPr>
            <w:rPr>
              <w:sz w:val="20"/>
              <w:szCs w:val="20"/>
            </w:rPr>
            <w:alias w:val="Titre "/>
            <w:tag w:val=""/>
            <w:id w:val="153808155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815F50">
              <w:rPr>
                <w:sz w:val="20"/>
                <w:szCs w:val="20"/>
              </w:rPr>
              <w:t>Journal de bord</w:t>
            </w:r>
          </w:sdtContent>
        </w:sdt>
        <w:r w:rsidR="000157E4">
          <w:rPr>
            <w:sz w:val="20"/>
            <w:szCs w:val="20"/>
          </w:rPr>
          <w:tab/>
        </w:r>
        <w:r w:rsidR="00B55A45">
          <w:t xml:space="preserve">                     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521AE2">
          <w:rPr>
            <w:noProof/>
            <w:sz w:val="20"/>
            <w:szCs w:val="20"/>
          </w:rPr>
          <w:t>18/01/2022 17:04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12C" w14:textId="77777777" w:rsidR="00F44D26" w:rsidRDefault="00F44D26" w:rsidP="005E028C">
      <w:pPr>
        <w:spacing w:after="0" w:line="240" w:lineRule="auto"/>
      </w:pPr>
      <w:r>
        <w:separator/>
      </w:r>
    </w:p>
  </w:footnote>
  <w:footnote w:type="continuationSeparator" w:id="0">
    <w:p w14:paraId="56C84D54" w14:textId="77777777" w:rsidR="00F44D26" w:rsidRDefault="00F44D26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1261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8DA61A" wp14:editId="7229FD19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218157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96BAA7E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22786CFB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8DA61A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1D218157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296BAA7E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22786CFB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DF9720" wp14:editId="4FB587F5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F426C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2CE3CAA8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39E24E75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DF9720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033F426C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2CE3CAA8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39E24E75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2D99F9" wp14:editId="2A78A260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FF403F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79C04099" wp14:editId="5F7B1701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D99F9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2DFF403F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79C04099" wp14:editId="5F7B1701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FA0A33" wp14:editId="436648C1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41EE2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102E7116" wp14:editId="60B505CC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FA0A33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0FE41EE2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102E7116" wp14:editId="60B505CC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4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01E243" wp14:editId="51520F7D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9B0EFC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1BAC54C7" wp14:editId="3D3D1ED3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5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601E243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2E9B0EFC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1BAC54C7" wp14:editId="3D3D1ED3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6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708C"/>
    <w:multiLevelType w:val="hybridMultilevel"/>
    <w:tmpl w:val="6334465A"/>
    <w:lvl w:ilvl="0" w:tplc="A2E8172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50"/>
    <w:rsid w:val="000157E4"/>
    <w:rsid w:val="001605EA"/>
    <w:rsid w:val="00173A6E"/>
    <w:rsid w:val="001C40EF"/>
    <w:rsid w:val="002361BA"/>
    <w:rsid w:val="002E19ED"/>
    <w:rsid w:val="003372ED"/>
    <w:rsid w:val="003625A8"/>
    <w:rsid w:val="004530A1"/>
    <w:rsid w:val="004B621A"/>
    <w:rsid w:val="00521AE2"/>
    <w:rsid w:val="005269C6"/>
    <w:rsid w:val="0056560E"/>
    <w:rsid w:val="00596E6B"/>
    <w:rsid w:val="005E028C"/>
    <w:rsid w:val="00641891"/>
    <w:rsid w:val="006638AD"/>
    <w:rsid w:val="006A38DA"/>
    <w:rsid w:val="00706114"/>
    <w:rsid w:val="007E57CB"/>
    <w:rsid w:val="00805698"/>
    <w:rsid w:val="00815F50"/>
    <w:rsid w:val="008721B0"/>
    <w:rsid w:val="00916F87"/>
    <w:rsid w:val="009715DA"/>
    <w:rsid w:val="009928C9"/>
    <w:rsid w:val="009E67FC"/>
    <w:rsid w:val="009F70DB"/>
    <w:rsid w:val="00A25887"/>
    <w:rsid w:val="00A44276"/>
    <w:rsid w:val="00A570C2"/>
    <w:rsid w:val="00A96C82"/>
    <w:rsid w:val="00B55A45"/>
    <w:rsid w:val="00BA6FEB"/>
    <w:rsid w:val="00BE07DB"/>
    <w:rsid w:val="00CE0673"/>
    <w:rsid w:val="00D83BDB"/>
    <w:rsid w:val="00EF3BA2"/>
    <w:rsid w:val="00F44D26"/>
    <w:rsid w:val="00F71066"/>
    <w:rsid w:val="00F94329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CE4D4"/>
  <w15:chartTrackingRefBased/>
  <w15:docId w15:val="{81BF6C91-4948-43D1-B9F2-BC525D5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styleId="Paragraphedeliste">
    <w:name w:val="List Paragraph"/>
    <w:basedOn w:val="Normal"/>
    <w:uiPriority w:val="34"/>
    <w:rsid w:val="0081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st2\Documents\Mod&#232;les%20Office%20personnalis&#233;s\Mod&#232;le_ProjetBarrieres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Modèle_ProjetBarrieresLaser.dotx</Template>
  <TotalTime>9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Invité SNIR2</dc:creator>
  <cp:keywords/>
  <dc:description/>
  <cp:lastModifiedBy>CANNIZZARO Lucas</cp:lastModifiedBy>
  <cp:revision>7</cp:revision>
  <dcterms:created xsi:type="dcterms:W3CDTF">2022-01-13T10:25:00Z</dcterms:created>
  <dcterms:modified xsi:type="dcterms:W3CDTF">2022-01-18T16:12:00Z</dcterms:modified>
</cp:coreProperties>
</file>