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BB45" w14:textId="4CFA1BA0" w:rsidR="00CF69CE" w:rsidRPr="001F3D89" w:rsidRDefault="001F3D89" w:rsidP="001F3D89">
      <w:pPr>
        <w:jc w:val="center"/>
        <w:rPr>
          <w:rFonts w:ascii="Montserrat" w:hAnsi="Montserrat"/>
          <w:b/>
          <w:color w:val="4A86E8"/>
          <w:sz w:val="96"/>
          <w:szCs w:val="96"/>
        </w:rPr>
      </w:pPr>
      <w:r w:rsidRPr="001F3D89">
        <w:rPr>
          <w:rFonts w:ascii="Montserrat" w:hAnsi="Montserrat"/>
          <w:b/>
          <w:color w:val="4A86E8"/>
          <w:sz w:val="96"/>
          <w:szCs w:val="96"/>
        </w:rPr>
        <w:t>LUCAS CANTOR</w:t>
      </w:r>
    </w:p>
    <w:p w14:paraId="32029D92" w14:textId="4E1E923D" w:rsidR="001F3D89" w:rsidRPr="001F3D89" w:rsidRDefault="001F3D89" w:rsidP="001F3D89">
      <w:pPr>
        <w:jc w:val="center"/>
        <w:rPr>
          <w:rFonts w:ascii="Montserrat" w:hAnsi="Montserrat"/>
          <w:bCs/>
          <w:color w:val="4A86E8"/>
          <w:sz w:val="32"/>
          <w:szCs w:val="32"/>
        </w:rPr>
      </w:pPr>
      <w:r>
        <w:rPr>
          <w:rFonts w:ascii="Montserrat" w:hAnsi="Montserrat"/>
          <w:bCs/>
          <w:color w:val="000000" w:themeColor="text1"/>
          <w:sz w:val="32"/>
          <w:szCs w:val="32"/>
        </w:rPr>
        <w:t>(610) 202-970</w:t>
      </w:r>
      <w:r w:rsidR="003726ED">
        <w:rPr>
          <w:rFonts w:ascii="Montserrat" w:hAnsi="Montserrat"/>
          <w:bCs/>
          <w:color w:val="000000" w:themeColor="text1"/>
          <w:sz w:val="32"/>
          <w:szCs w:val="32"/>
        </w:rPr>
        <w:t xml:space="preserve">8 </w:t>
      </w:r>
      <w:bookmarkStart w:id="0" w:name="OLE_LINK15"/>
      <w:bookmarkStart w:id="1" w:name="OLE_LINK16"/>
      <w:r w:rsidR="003726ED" w:rsidRPr="003726ED">
        <w:rPr>
          <w:rFonts w:ascii="Montserrat" w:hAnsi="Montserrat"/>
          <w:bCs/>
          <w:color w:val="000000" w:themeColor="text1"/>
          <w:sz w:val="32"/>
          <w:szCs w:val="32"/>
        </w:rPr>
        <w:t>·</w:t>
      </w:r>
      <w:bookmarkEnd w:id="0"/>
      <w:bookmarkEnd w:id="1"/>
      <w:r>
        <w:rPr>
          <w:rFonts w:ascii="Montserrat" w:hAnsi="Montserrat"/>
          <w:bCs/>
          <w:color w:val="000000" w:themeColor="text1"/>
          <w:sz w:val="32"/>
          <w:szCs w:val="32"/>
        </w:rPr>
        <w:t xml:space="preserve"> lucas@cantor.cloud</w:t>
      </w:r>
    </w:p>
    <w:p w14:paraId="5B0F162A" w14:textId="77777777" w:rsidR="001A7405" w:rsidRPr="001F3D89" w:rsidRDefault="001A7405">
      <w:pPr>
        <w:rPr>
          <w:rFonts w:ascii="Montserrat" w:hAnsi="Montserrat"/>
          <w:b/>
          <w:color w:val="4A86E8"/>
          <w:sz w:val="32"/>
          <w:szCs w:val="32"/>
        </w:rPr>
      </w:pPr>
    </w:p>
    <w:p w14:paraId="69B7DFDF" w14:textId="5195D83C" w:rsidR="00083B82" w:rsidRDefault="001F3D89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  <w:bookmarkStart w:id="2" w:name="OLE_LINK1"/>
      <w:bookmarkStart w:id="3" w:name="OLE_LINK2"/>
      <w:r>
        <w:rPr>
          <w:rFonts w:ascii="Montserrat" w:hAnsi="Montserrat"/>
          <w:b/>
          <w:color w:val="4A86E8"/>
          <w:sz w:val="28"/>
          <w:szCs w:val="28"/>
        </w:rPr>
        <w:t>PROFILE</w:t>
      </w:r>
    </w:p>
    <w:p w14:paraId="7C956703" w14:textId="4431A0B0" w:rsidR="001F3D89" w:rsidRPr="000F58CE" w:rsidRDefault="001F3D89" w:rsidP="001F3D89">
      <w:pPr>
        <w:spacing w:after="100"/>
        <w:ind w:right="360"/>
        <w:rPr>
          <w:rFonts w:asciiTheme="majorHAnsi" w:hAnsiTheme="majorHAnsi" w:cstheme="majorHAnsi"/>
          <w:color w:val="000000" w:themeColor="text1"/>
        </w:rPr>
      </w:pPr>
      <w:r w:rsidRPr="000F58CE">
        <w:rPr>
          <w:rFonts w:asciiTheme="majorHAnsi" w:hAnsiTheme="majorHAnsi" w:cstheme="majorHAnsi"/>
          <w:color w:val="000000" w:themeColor="text1"/>
        </w:rPr>
        <w:t>I am a</w:t>
      </w:r>
      <w:r w:rsidR="009513E7">
        <w:rPr>
          <w:rFonts w:asciiTheme="majorHAnsi" w:hAnsiTheme="majorHAnsi" w:cstheme="majorHAnsi"/>
          <w:color w:val="000000" w:themeColor="text1"/>
        </w:rPr>
        <w:t>n information</w:t>
      </w:r>
      <w:r w:rsidR="009513E7" w:rsidRPr="000F58CE">
        <w:rPr>
          <w:rFonts w:asciiTheme="majorHAnsi" w:hAnsiTheme="majorHAnsi" w:cstheme="majorHAnsi"/>
          <w:color w:val="000000" w:themeColor="text1"/>
        </w:rPr>
        <w:t xml:space="preserve"> system</w:t>
      </w:r>
      <w:r w:rsidR="009513E7">
        <w:rPr>
          <w:rFonts w:asciiTheme="majorHAnsi" w:hAnsiTheme="majorHAnsi" w:cstheme="majorHAnsi"/>
          <w:color w:val="000000" w:themeColor="text1"/>
        </w:rPr>
        <w:t>s</w:t>
      </w:r>
      <w:r w:rsidRPr="000F58CE">
        <w:rPr>
          <w:rFonts w:asciiTheme="majorHAnsi" w:hAnsiTheme="majorHAnsi" w:cstheme="majorHAnsi"/>
          <w:color w:val="000000" w:themeColor="text1"/>
        </w:rPr>
        <w:t xml:space="preserve"> engineer with twelve years of experience. </w:t>
      </w:r>
      <w:r w:rsidRPr="000F58CE">
        <w:rPr>
          <w:rFonts w:asciiTheme="majorHAnsi" w:hAnsiTheme="majorHAnsi" w:cstheme="majorHAnsi"/>
          <w:color w:val="000000" w:themeColor="text1"/>
        </w:rPr>
        <w:t xml:space="preserve">My work focuses on providing highly available, inter-operable, and secure </w:t>
      </w:r>
      <w:r w:rsidR="009513E7">
        <w:rPr>
          <w:rFonts w:asciiTheme="majorHAnsi" w:hAnsiTheme="majorHAnsi" w:cstheme="majorHAnsi"/>
          <w:color w:val="000000" w:themeColor="text1"/>
        </w:rPr>
        <w:t xml:space="preserve">IT </w:t>
      </w:r>
      <w:r w:rsidRPr="000F58CE">
        <w:rPr>
          <w:rFonts w:asciiTheme="majorHAnsi" w:hAnsiTheme="majorHAnsi" w:cstheme="majorHAnsi"/>
          <w:color w:val="000000" w:themeColor="text1"/>
        </w:rPr>
        <w:t>infrastructure as a platform. I strive to minimize human error and toil, and to enable automation, self-service, and elimination of complex or high-risk tasks.</w:t>
      </w:r>
      <w:bookmarkEnd w:id="2"/>
      <w:bookmarkEnd w:id="3"/>
    </w:p>
    <w:p w14:paraId="49726E1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</w:p>
    <w:p w14:paraId="6FC9F96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  <w:sectPr w:rsidR="00F026EE" w:rsidSect="00083B82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5042C9AB" w14:textId="76748973" w:rsidR="001F3D89" w:rsidRDefault="00DE2C22" w:rsidP="003A45F9">
      <w:pPr>
        <w:spacing w:after="100"/>
        <w:ind w:right="126"/>
        <w:rPr>
          <w:rFonts w:ascii="Montserrat" w:hAnsi="Montserrat"/>
          <w:b/>
          <w:color w:val="4A86E8"/>
          <w:sz w:val="28"/>
          <w:szCs w:val="28"/>
        </w:rPr>
      </w:pPr>
      <w:bookmarkStart w:id="4" w:name="OLE_LINK3"/>
      <w:bookmarkStart w:id="5" w:name="OLE_LINK4"/>
      <w:r>
        <w:rPr>
          <w:rFonts w:ascii="Montserrat" w:hAnsi="Montserrat"/>
          <w:b/>
          <w:color w:val="4A86E8"/>
          <w:sz w:val="28"/>
          <w:szCs w:val="28"/>
        </w:rPr>
        <w:t>EXPERIENCE</w:t>
      </w:r>
    </w:p>
    <w:p w14:paraId="2C33BC3C" w14:textId="46E43028" w:rsidR="003726ED" w:rsidRDefault="003726ED" w:rsidP="003A45F9">
      <w:pPr>
        <w:ind w:right="126"/>
        <w:rPr>
          <w:rFonts w:ascii="Montserrat" w:hAnsi="Montserrat"/>
          <w:color w:val="000000" w:themeColor="text1"/>
        </w:rPr>
      </w:pPr>
      <w:bookmarkStart w:id="6" w:name="OLE_LINK9"/>
      <w:bookmarkStart w:id="7" w:name="OLE_LINK10"/>
      <w:bookmarkEnd w:id="4"/>
      <w:bookmarkEnd w:id="5"/>
      <w:r w:rsidRPr="008A0BB3">
        <w:rPr>
          <w:rFonts w:ascii="Montserrat" w:hAnsi="Montserrat"/>
          <w:b/>
          <w:bCs/>
          <w:color w:val="000000" w:themeColor="text1"/>
        </w:rPr>
        <w:t>Grand Rounds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 xml:space="preserve">/ Senior Staff Information </w:t>
      </w:r>
      <w:r w:rsidR="003B282D">
        <w:rPr>
          <w:rFonts w:ascii="Montserrat" w:hAnsi="Montserrat"/>
          <w:color w:val="000000" w:themeColor="text1"/>
        </w:rPr>
        <w:t>Security</w:t>
      </w:r>
      <w:r w:rsidR="008A0BB3">
        <w:rPr>
          <w:rFonts w:ascii="Montserrat" w:hAnsi="Montserrat"/>
          <w:color w:val="000000" w:themeColor="text1"/>
        </w:rPr>
        <w:t xml:space="preserve"> Engineer</w:t>
      </w:r>
    </w:p>
    <w:p w14:paraId="12697A4A" w14:textId="4EABA28B" w:rsidR="003726ED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bookmarkStart w:id="8" w:name="OLE_LINK17"/>
      <w:bookmarkStart w:id="9" w:name="OLE_LINK18"/>
      <w:r>
        <w:rPr>
          <w:rFonts w:ascii="Montserrat" w:hAnsi="Montserrat"/>
          <w:color w:val="000000" w:themeColor="text1"/>
        </w:rPr>
        <w:t>San Francisco, CA</w:t>
      </w:r>
      <w:r w:rsidR="003726ED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8"/>
      <w:bookmarkEnd w:id="9"/>
      <w:r w:rsidR="003726ED">
        <w:rPr>
          <w:rFonts w:ascii="Montserrat" w:hAnsi="Montserrat"/>
          <w:color w:val="000000" w:themeColor="text1"/>
        </w:rPr>
        <w:t>OCT 2019 – PRESENT</w:t>
      </w:r>
    </w:p>
    <w:bookmarkEnd w:id="6"/>
    <w:bookmarkEnd w:id="7"/>
    <w:p w14:paraId="638C4E94" w14:textId="4BF6DCB3" w:rsidR="000F58CE" w:rsidRDefault="00C070DB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Grand Rounds, I </w:t>
      </w:r>
      <w:r w:rsidR="00221B68">
        <w:rPr>
          <w:rFonts w:asciiTheme="majorHAnsi" w:hAnsiTheme="majorHAnsi" w:cstheme="majorHAnsi"/>
          <w:color w:val="000000" w:themeColor="text1"/>
        </w:rPr>
        <w:t>am responsible for the automation, availability, and security of a</w:t>
      </w:r>
      <w:r w:rsidR="00CB3C6D">
        <w:rPr>
          <w:rFonts w:asciiTheme="majorHAnsi" w:hAnsiTheme="majorHAnsi" w:cstheme="majorHAnsi"/>
          <w:color w:val="000000" w:themeColor="text1"/>
        </w:rPr>
        <w:t>n</w:t>
      </w:r>
      <w:r w:rsidR="00221B68">
        <w:rPr>
          <w:rFonts w:asciiTheme="majorHAnsi" w:hAnsiTheme="majorHAnsi" w:cstheme="majorHAnsi"/>
          <w:color w:val="000000" w:themeColor="text1"/>
        </w:rPr>
        <w:t xml:space="preserve"> HR-mastered identity and access management </w:t>
      </w:r>
      <w:r w:rsidR="00CB3C6D">
        <w:rPr>
          <w:rFonts w:asciiTheme="majorHAnsi" w:hAnsiTheme="majorHAnsi" w:cstheme="majorHAnsi"/>
          <w:color w:val="000000" w:themeColor="text1"/>
        </w:rPr>
        <w:t>platform</w:t>
      </w:r>
      <w:r w:rsidR="002949D4">
        <w:rPr>
          <w:rFonts w:asciiTheme="majorHAnsi" w:hAnsiTheme="majorHAnsi" w:cstheme="majorHAnsi"/>
          <w:color w:val="000000" w:themeColor="text1"/>
        </w:rPr>
        <w:t>,</w:t>
      </w:r>
      <w:r w:rsidR="00CB3C6D">
        <w:rPr>
          <w:rFonts w:asciiTheme="majorHAnsi" w:hAnsiTheme="majorHAnsi" w:cstheme="majorHAnsi"/>
          <w:color w:val="000000" w:themeColor="text1"/>
        </w:rPr>
        <w:t xml:space="preserve"> </w:t>
      </w:r>
      <w:r w:rsidR="002949D4">
        <w:rPr>
          <w:rFonts w:asciiTheme="majorHAnsi" w:hAnsiTheme="majorHAnsi" w:cstheme="majorHAnsi"/>
          <w:color w:val="000000" w:themeColor="text1"/>
        </w:rPr>
        <w:t xml:space="preserve">designed </w:t>
      </w:r>
      <w:r w:rsidR="00CB3C6D">
        <w:rPr>
          <w:rFonts w:asciiTheme="majorHAnsi" w:hAnsiTheme="majorHAnsi" w:cstheme="majorHAnsi"/>
          <w:color w:val="000000" w:themeColor="text1"/>
        </w:rPr>
        <w:t>to maintain HITRUST CSF compliance</w:t>
      </w:r>
      <w:r w:rsidR="002949D4">
        <w:rPr>
          <w:rFonts w:asciiTheme="majorHAnsi" w:hAnsiTheme="majorHAnsi" w:cstheme="majorHAnsi"/>
          <w:color w:val="000000" w:themeColor="text1"/>
        </w:rPr>
        <w:t xml:space="preserve"> </w:t>
      </w:r>
      <w:r w:rsidR="000E719D">
        <w:rPr>
          <w:rFonts w:asciiTheme="majorHAnsi" w:hAnsiTheme="majorHAnsi" w:cstheme="majorHAnsi"/>
          <w:color w:val="000000" w:themeColor="text1"/>
        </w:rPr>
        <w:t>for disperse clinical staff throughout the entire country.</w:t>
      </w:r>
    </w:p>
    <w:p w14:paraId="1BF445FB" w14:textId="77777777" w:rsidR="000F58CE" w:rsidRDefault="000F58CE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6308C376" w14:textId="03FF7FC0" w:rsidR="000F58CE" w:rsidRDefault="000F58CE" w:rsidP="003A45F9">
      <w:pPr>
        <w:ind w:right="126"/>
        <w:rPr>
          <w:rFonts w:ascii="Montserrat" w:hAnsi="Montserrat"/>
          <w:color w:val="000000" w:themeColor="text1"/>
        </w:rPr>
      </w:pPr>
      <w:bookmarkStart w:id="10" w:name="OLE_LINK11"/>
      <w:bookmarkStart w:id="11" w:name="OLE_LINK12"/>
      <w:r w:rsidRPr="008A0BB3">
        <w:rPr>
          <w:rFonts w:ascii="Montserrat" w:hAnsi="Montserrat"/>
          <w:b/>
          <w:bCs/>
          <w:color w:val="000000" w:themeColor="text1"/>
        </w:rPr>
        <w:t>Intercom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S</w:t>
      </w:r>
      <w:r w:rsidR="008A0BB3">
        <w:rPr>
          <w:rFonts w:ascii="Montserrat" w:hAnsi="Montserrat"/>
          <w:color w:val="000000" w:themeColor="text1"/>
        </w:rPr>
        <w:t>enior Systems Engineer</w:t>
      </w:r>
    </w:p>
    <w:p w14:paraId="623F75BC" w14:textId="771431A8" w:rsidR="000F58CE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San Francisco, CA</w:t>
      </w:r>
      <w:bookmarkStart w:id="12" w:name="OLE_LINK19"/>
      <w:bookmarkStart w:id="13" w:name="OLE_LINK20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2"/>
      <w:bookmarkEnd w:id="13"/>
      <w:r w:rsidR="000F58CE">
        <w:rPr>
          <w:rFonts w:ascii="Montserrat" w:hAnsi="Montserrat"/>
          <w:color w:val="000000" w:themeColor="text1"/>
        </w:rPr>
        <w:t>SEP</w:t>
      </w:r>
      <w:r w:rsidR="000F58CE">
        <w:rPr>
          <w:rFonts w:ascii="Montserrat" w:hAnsi="Montserrat"/>
          <w:color w:val="000000" w:themeColor="text1"/>
        </w:rPr>
        <w:t xml:space="preserve"> 201</w:t>
      </w:r>
      <w:r w:rsidR="000F58CE">
        <w:rPr>
          <w:rFonts w:ascii="Montserrat" w:hAnsi="Montserrat"/>
          <w:color w:val="000000" w:themeColor="text1"/>
        </w:rPr>
        <w:t>6</w:t>
      </w:r>
      <w:r w:rsidR="000F58CE">
        <w:rPr>
          <w:rFonts w:ascii="Montserrat" w:hAnsi="Montserrat"/>
          <w:color w:val="000000" w:themeColor="text1"/>
        </w:rPr>
        <w:t xml:space="preserve"> – </w:t>
      </w:r>
      <w:r w:rsidR="000F58CE">
        <w:rPr>
          <w:rFonts w:ascii="Montserrat" w:hAnsi="Montserrat"/>
          <w:color w:val="000000" w:themeColor="text1"/>
        </w:rPr>
        <w:t>OCT 2019</w:t>
      </w:r>
    </w:p>
    <w:bookmarkEnd w:id="10"/>
    <w:bookmarkEnd w:id="11"/>
    <w:p w14:paraId="5CECD39D" w14:textId="54923511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Intercom, </w:t>
      </w:r>
      <w:r w:rsidR="00DA721A">
        <w:rPr>
          <w:rFonts w:asciiTheme="majorHAnsi" w:hAnsiTheme="majorHAnsi" w:cstheme="majorHAnsi"/>
          <w:color w:val="000000" w:themeColor="text1"/>
        </w:rPr>
        <w:t xml:space="preserve">I </w:t>
      </w:r>
      <w:r w:rsidR="00DA721A" w:rsidRPr="00DA721A">
        <w:rPr>
          <w:rFonts w:asciiTheme="majorHAnsi" w:hAnsiTheme="majorHAnsi" w:cstheme="majorHAnsi"/>
          <w:color w:val="000000" w:themeColor="text1"/>
        </w:rPr>
        <w:t xml:space="preserve">was the technical lead on the team responsible for </w:t>
      </w:r>
      <w:r w:rsidR="00885087">
        <w:rPr>
          <w:rFonts w:asciiTheme="majorHAnsi" w:hAnsiTheme="majorHAnsi" w:cstheme="majorHAnsi"/>
          <w:color w:val="000000" w:themeColor="text1"/>
        </w:rPr>
        <w:t>the foundational IT infrastructure on which all corporate systems were built</w:t>
      </w:r>
      <w:r w:rsidR="000E719D">
        <w:rPr>
          <w:rFonts w:asciiTheme="majorHAnsi" w:hAnsiTheme="majorHAnsi" w:cstheme="majorHAnsi"/>
          <w:color w:val="000000" w:themeColor="text1"/>
        </w:rPr>
        <w:t xml:space="preserve">. </w:t>
      </w:r>
      <w:r w:rsidR="00082FB4">
        <w:rPr>
          <w:rFonts w:asciiTheme="majorHAnsi" w:hAnsiTheme="majorHAnsi" w:cstheme="majorHAnsi"/>
          <w:color w:val="000000" w:themeColor="text1"/>
        </w:rPr>
        <w:t xml:space="preserve">I </w:t>
      </w:r>
      <w:r w:rsidR="00B04B70">
        <w:rPr>
          <w:rFonts w:asciiTheme="majorHAnsi" w:hAnsiTheme="majorHAnsi" w:cstheme="majorHAnsi"/>
          <w:color w:val="000000" w:themeColor="text1"/>
        </w:rPr>
        <w:t>gr</w:t>
      </w:r>
      <w:r w:rsidR="00082FB4">
        <w:rPr>
          <w:rFonts w:asciiTheme="majorHAnsi" w:hAnsiTheme="majorHAnsi" w:cstheme="majorHAnsi"/>
          <w:color w:val="000000" w:themeColor="text1"/>
        </w:rPr>
        <w:t>ew</w:t>
      </w:r>
      <w:r w:rsidR="00B04B70">
        <w:rPr>
          <w:rFonts w:asciiTheme="majorHAnsi" w:hAnsiTheme="majorHAnsi" w:cstheme="majorHAnsi"/>
          <w:color w:val="000000" w:themeColor="text1"/>
        </w:rPr>
        <w:t xml:space="preserve"> and </w:t>
      </w:r>
      <w:r w:rsidR="00082FB4">
        <w:rPr>
          <w:rFonts w:asciiTheme="majorHAnsi" w:hAnsiTheme="majorHAnsi" w:cstheme="majorHAnsi"/>
          <w:color w:val="000000" w:themeColor="text1"/>
        </w:rPr>
        <w:t xml:space="preserve">mentored </w:t>
      </w:r>
      <w:r w:rsidR="00B04B70">
        <w:rPr>
          <w:rFonts w:asciiTheme="majorHAnsi" w:hAnsiTheme="majorHAnsi" w:cstheme="majorHAnsi"/>
          <w:color w:val="000000" w:themeColor="text1"/>
        </w:rPr>
        <w:t xml:space="preserve">a world-class </w:t>
      </w:r>
      <w:r w:rsidR="00C80E6F">
        <w:rPr>
          <w:rFonts w:asciiTheme="majorHAnsi" w:hAnsiTheme="majorHAnsi" w:cstheme="majorHAnsi"/>
          <w:color w:val="000000" w:themeColor="text1"/>
        </w:rPr>
        <w:t xml:space="preserve">global </w:t>
      </w:r>
      <w:r w:rsidR="00B04B70">
        <w:rPr>
          <w:rFonts w:asciiTheme="majorHAnsi" w:hAnsiTheme="majorHAnsi" w:cstheme="majorHAnsi"/>
          <w:color w:val="000000" w:themeColor="text1"/>
        </w:rPr>
        <w:t>IT organization from its inception</w:t>
      </w:r>
      <w:r w:rsidR="000E719D">
        <w:rPr>
          <w:rFonts w:asciiTheme="majorHAnsi" w:hAnsiTheme="majorHAnsi" w:cstheme="majorHAnsi"/>
          <w:color w:val="000000" w:themeColor="text1"/>
        </w:rPr>
        <w:t>, and</w:t>
      </w:r>
      <w:r w:rsidR="00B04B70">
        <w:rPr>
          <w:rFonts w:asciiTheme="majorHAnsi" w:hAnsiTheme="majorHAnsi" w:cstheme="majorHAnsi"/>
          <w:color w:val="000000" w:themeColor="text1"/>
        </w:rPr>
        <w:t xml:space="preserve"> </w:t>
      </w:r>
      <w:r w:rsidR="00C80E6F">
        <w:rPr>
          <w:rFonts w:asciiTheme="majorHAnsi" w:hAnsiTheme="majorHAnsi" w:cstheme="majorHAnsi"/>
          <w:color w:val="000000" w:themeColor="text1"/>
        </w:rPr>
        <w:t xml:space="preserve">I </w:t>
      </w:r>
      <w:r w:rsidR="00C070DB">
        <w:rPr>
          <w:rFonts w:asciiTheme="majorHAnsi" w:hAnsiTheme="majorHAnsi" w:cstheme="majorHAnsi"/>
          <w:color w:val="000000" w:themeColor="text1"/>
        </w:rPr>
        <w:t xml:space="preserve">planned, </w:t>
      </w:r>
      <w:r w:rsidR="00C80E6F">
        <w:rPr>
          <w:rFonts w:asciiTheme="majorHAnsi" w:hAnsiTheme="majorHAnsi" w:cstheme="majorHAnsi"/>
          <w:color w:val="000000" w:themeColor="text1"/>
        </w:rPr>
        <w:t>implemented</w:t>
      </w:r>
      <w:r w:rsidR="00C070DB">
        <w:rPr>
          <w:rFonts w:asciiTheme="majorHAnsi" w:hAnsiTheme="majorHAnsi" w:cstheme="majorHAnsi"/>
          <w:color w:val="000000" w:themeColor="text1"/>
        </w:rPr>
        <w:t>, and owned</w:t>
      </w:r>
      <w:r w:rsidR="00C80E6F">
        <w:rPr>
          <w:rFonts w:asciiTheme="majorHAnsi" w:hAnsiTheme="majorHAnsi" w:cstheme="majorHAnsi"/>
          <w:color w:val="000000" w:themeColor="text1"/>
        </w:rPr>
        <w:t xml:space="preserve"> </w:t>
      </w:r>
      <w:r w:rsidR="00B04B70">
        <w:rPr>
          <w:rFonts w:asciiTheme="majorHAnsi" w:hAnsiTheme="majorHAnsi" w:cstheme="majorHAnsi"/>
          <w:color w:val="000000" w:themeColor="text1"/>
        </w:rPr>
        <w:t xml:space="preserve">industry-leading </w:t>
      </w:r>
      <w:r w:rsidR="00C80E6F">
        <w:rPr>
          <w:rFonts w:asciiTheme="majorHAnsi" w:hAnsiTheme="majorHAnsi" w:cstheme="majorHAnsi"/>
          <w:color w:val="000000" w:themeColor="text1"/>
        </w:rPr>
        <w:t xml:space="preserve">programs for automated </w:t>
      </w:r>
      <w:r w:rsidR="000E719D">
        <w:rPr>
          <w:rFonts w:asciiTheme="majorHAnsi" w:hAnsiTheme="majorHAnsi" w:cstheme="majorHAnsi"/>
          <w:color w:val="000000" w:themeColor="text1"/>
        </w:rPr>
        <w:t xml:space="preserve">user </w:t>
      </w:r>
      <w:r w:rsidR="00885087">
        <w:rPr>
          <w:rFonts w:asciiTheme="majorHAnsi" w:hAnsiTheme="majorHAnsi" w:cstheme="majorHAnsi"/>
          <w:color w:val="000000" w:themeColor="text1"/>
        </w:rPr>
        <w:t>and systems</w:t>
      </w:r>
      <w:r w:rsidR="00C80E6F">
        <w:rPr>
          <w:rFonts w:asciiTheme="majorHAnsi" w:hAnsiTheme="majorHAnsi" w:cstheme="majorHAnsi"/>
          <w:color w:val="000000" w:themeColor="text1"/>
        </w:rPr>
        <w:t xml:space="preserve"> management</w:t>
      </w:r>
      <w:r w:rsidR="000E719D">
        <w:rPr>
          <w:rFonts w:asciiTheme="majorHAnsi" w:hAnsiTheme="majorHAnsi" w:cstheme="majorHAnsi"/>
          <w:color w:val="000000" w:themeColor="text1"/>
        </w:rPr>
        <w:t>.</w:t>
      </w:r>
    </w:p>
    <w:p w14:paraId="19244520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1F7CA635" w14:textId="01DBAE3E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bookmarkStart w:id="14" w:name="OLE_LINK13"/>
      <w:bookmarkStart w:id="15" w:name="OLE_LINK14"/>
      <w:r w:rsidRPr="008A0BB3">
        <w:rPr>
          <w:rFonts w:ascii="Montserrat" w:hAnsi="Montserrat"/>
          <w:b/>
          <w:bCs/>
          <w:color w:val="000000" w:themeColor="text1"/>
        </w:rPr>
        <w:t>Lucid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IS&amp;T Administrato</w:t>
      </w:r>
      <w:r>
        <w:rPr>
          <w:rFonts w:ascii="Montserrat" w:hAnsi="Montserrat"/>
          <w:color w:val="000000" w:themeColor="text1"/>
        </w:rPr>
        <w:t>r</w:t>
      </w:r>
    </w:p>
    <w:p w14:paraId="0C0100F8" w14:textId="44127F72" w:rsidR="008A0BB3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Oakland, CA</w:t>
      </w:r>
      <w:bookmarkStart w:id="16" w:name="OLE_LINK21"/>
      <w:bookmarkStart w:id="17" w:name="OLE_LINK22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6"/>
      <w:bookmarkEnd w:id="17"/>
      <w:r>
        <w:rPr>
          <w:rFonts w:ascii="Montserrat" w:hAnsi="Montserrat"/>
          <w:color w:val="000000" w:themeColor="text1"/>
        </w:rPr>
        <w:t>APR</w:t>
      </w:r>
      <w:r>
        <w:rPr>
          <w:rFonts w:ascii="Montserrat" w:hAnsi="Montserrat"/>
          <w:color w:val="000000" w:themeColor="text1"/>
        </w:rPr>
        <w:t xml:space="preserve"> 201</w:t>
      </w:r>
      <w:r>
        <w:rPr>
          <w:rFonts w:ascii="Montserrat" w:hAnsi="Montserrat"/>
          <w:color w:val="000000" w:themeColor="text1"/>
        </w:rPr>
        <w:t>5</w:t>
      </w:r>
      <w:r>
        <w:rPr>
          <w:rFonts w:ascii="Montserrat" w:hAnsi="Montserrat"/>
          <w:color w:val="000000" w:themeColor="text1"/>
        </w:rPr>
        <w:t xml:space="preserve"> – </w:t>
      </w:r>
      <w:r>
        <w:rPr>
          <w:rFonts w:ascii="Montserrat" w:hAnsi="Montserrat"/>
          <w:color w:val="000000" w:themeColor="text1"/>
        </w:rPr>
        <w:t>JUN</w:t>
      </w:r>
      <w:r>
        <w:rPr>
          <w:rFonts w:ascii="Montserrat" w:hAnsi="Montserrat"/>
          <w:color w:val="000000" w:themeColor="text1"/>
        </w:rPr>
        <w:t xml:space="preserve"> 201</w:t>
      </w:r>
      <w:r>
        <w:rPr>
          <w:rFonts w:ascii="Montserrat" w:hAnsi="Montserrat"/>
          <w:color w:val="000000" w:themeColor="text1"/>
        </w:rPr>
        <w:t>6</w:t>
      </w:r>
    </w:p>
    <w:p w14:paraId="56D20111" w14:textId="2C5C6C0A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bookmarkStart w:id="18" w:name="OLE_LINK27"/>
      <w:bookmarkStart w:id="19" w:name="OLE_LINK28"/>
      <w:bookmarkEnd w:id="14"/>
      <w:bookmarkEnd w:id="15"/>
      <w:r w:rsidRPr="00040AB0">
        <w:rPr>
          <w:rFonts w:asciiTheme="majorHAnsi" w:hAnsiTheme="majorHAnsi" w:cstheme="majorHAnsi"/>
          <w:color w:val="000000" w:themeColor="text1"/>
        </w:rPr>
        <w:t xml:space="preserve">At Lucid, I implemented </w:t>
      </w:r>
      <w:r w:rsidR="005416EB">
        <w:rPr>
          <w:rFonts w:asciiTheme="majorHAnsi" w:hAnsiTheme="majorHAnsi" w:cstheme="majorHAnsi"/>
          <w:color w:val="000000" w:themeColor="text1"/>
        </w:rPr>
        <w:t xml:space="preserve">and </w:t>
      </w:r>
      <w:r w:rsidR="00D80BEF">
        <w:rPr>
          <w:rFonts w:asciiTheme="majorHAnsi" w:hAnsiTheme="majorHAnsi" w:cstheme="majorHAnsi"/>
          <w:color w:val="000000" w:themeColor="text1"/>
        </w:rPr>
        <w:t>managed</w:t>
      </w:r>
      <w:r w:rsidR="005416EB">
        <w:rPr>
          <w:rFonts w:asciiTheme="majorHAnsi" w:hAnsiTheme="majorHAnsi" w:cstheme="majorHAnsi"/>
          <w:color w:val="000000" w:themeColor="text1"/>
        </w:rPr>
        <w:t xml:space="preserve"> </w:t>
      </w:r>
      <w:r w:rsidRPr="00040AB0">
        <w:rPr>
          <w:rFonts w:asciiTheme="majorHAnsi" w:hAnsiTheme="majorHAnsi" w:cstheme="majorHAnsi"/>
          <w:color w:val="000000" w:themeColor="text1"/>
        </w:rPr>
        <w:t>an enterprise IT infrastructure where there had previously been organic growth for over a decade.</w:t>
      </w:r>
      <w:r w:rsidR="00C20B78">
        <w:rPr>
          <w:rFonts w:asciiTheme="majorHAnsi" w:hAnsiTheme="majorHAnsi" w:cstheme="majorHAnsi"/>
          <w:color w:val="000000" w:themeColor="text1"/>
        </w:rPr>
        <w:t xml:space="preserve"> I </w:t>
      </w:r>
      <w:r w:rsidR="00350581">
        <w:rPr>
          <w:rFonts w:asciiTheme="majorHAnsi" w:hAnsiTheme="majorHAnsi" w:cstheme="majorHAnsi"/>
          <w:color w:val="000000" w:themeColor="text1"/>
        </w:rPr>
        <w:t xml:space="preserve">enjoyed the unique opportunity to automate myself </w:t>
      </w:r>
      <w:r w:rsidR="00C20B78">
        <w:rPr>
          <w:rFonts w:asciiTheme="majorHAnsi" w:hAnsiTheme="majorHAnsi" w:cstheme="majorHAnsi"/>
          <w:color w:val="000000" w:themeColor="text1"/>
        </w:rPr>
        <w:t>out of a job</w:t>
      </w:r>
      <w:r w:rsidR="00350581">
        <w:rPr>
          <w:rFonts w:asciiTheme="majorHAnsi" w:hAnsiTheme="majorHAnsi" w:cstheme="majorHAnsi"/>
          <w:color w:val="000000" w:themeColor="text1"/>
        </w:rPr>
        <w:t xml:space="preserve"> and enable </w:t>
      </w:r>
      <w:r w:rsidR="00D80BEF">
        <w:rPr>
          <w:rFonts w:asciiTheme="majorHAnsi" w:hAnsiTheme="majorHAnsi" w:cstheme="majorHAnsi"/>
          <w:color w:val="000000" w:themeColor="text1"/>
        </w:rPr>
        <w:t>an</w:t>
      </w:r>
      <w:r w:rsidR="00350581">
        <w:rPr>
          <w:rFonts w:asciiTheme="majorHAnsi" w:hAnsiTheme="majorHAnsi" w:cstheme="majorHAnsi"/>
          <w:color w:val="000000" w:themeColor="text1"/>
        </w:rPr>
        <w:t xml:space="preserve"> acquisition.</w:t>
      </w:r>
      <w:bookmarkStart w:id="20" w:name="_GoBack"/>
      <w:bookmarkEnd w:id="20"/>
    </w:p>
    <w:bookmarkEnd w:id="18"/>
    <w:bookmarkEnd w:id="19"/>
    <w:p w14:paraId="2D71E1BD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04EDDCB1" w14:textId="59F6AC0B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r w:rsidRPr="008A0BB3">
        <w:rPr>
          <w:rFonts w:ascii="Montserrat" w:hAnsi="Montserrat"/>
          <w:b/>
          <w:bCs/>
          <w:color w:val="000000" w:themeColor="text1"/>
        </w:rPr>
        <w:t>Apple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</w:t>
      </w:r>
      <w:r w:rsidR="005322BA">
        <w:rPr>
          <w:rFonts w:ascii="Montserrat" w:hAnsi="Montserrat"/>
          <w:color w:val="000000" w:themeColor="text1"/>
        </w:rPr>
        <w:t>Retail</w:t>
      </w:r>
      <w:r>
        <w:rPr>
          <w:rFonts w:ascii="Montserrat" w:hAnsi="Montserrat"/>
          <w:color w:val="000000" w:themeColor="text1"/>
        </w:rPr>
        <w:t xml:space="preserve"> Systems </w:t>
      </w:r>
      <w:r>
        <w:rPr>
          <w:rFonts w:ascii="Montserrat" w:hAnsi="Montserrat"/>
          <w:color w:val="000000" w:themeColor="text1"/>
        </w:rPr>
        <w:t xml:space="preserve">Support </w:t>
      </w:r>
      <w:r>
        <w:rPr>
          <w:rFonts w:ascii="Montserrat" w:hAnsi="Montserrat"/>
          <w:color w:val="000000" w:themeColor="text1"/>
        </w:rPr>
        <w:t>Engineer</w:t>
      </w:r>
    </w:p>
    <w:p w14:paraId="34381B4A" w14:textId="44A419E6" w:rsidR="008A0BB3" w:rsidRDefault="00C92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Cupertino</w:t>
      </w:r>
      <w:r w:rsidR="008A0BB3">
        <w:rPr>
          <w:rFonts w:ascii="Montserrat" w:hAnsi="Montserrat"/>
          <w:color w:val="000000" w:themeColor="text1"/>
        </w:rPr>
        <w:t xml:space="preserve">, </w:t>
      </w:r>
      <w:bookmarkStart w:id="21" w:name="OLE_LINK29"/>
      <w:bookmarkStart w:id="22" w:name="OLE_LINK30"/>
      <w:r w:rsidR="008A0BB3">
        <w:rPr>
          <w:rFonts w:ascii="Montserrat" w:hAnsi="Montserrat"/>
          <w:color w:val="000000" w:themeColor="text1"/>
        </w:rPr>
        <w:t xml:space="preserve">CA </w:t>
      </w:r>
      <w:r w:rsidR="008A0BB3" w:rsidRPr="008A0BB3">
        <w:rPr>
          <w:rFonts w:ascii="Montserrat" w:hAnsi="Montserrat"/>
          <w:color w:val="000000" w:themeColor="text1"/>
        </w:rPr>
        <w:t>·</w:t>
      </w:r>
      <w:r w:rsidR="008A0BB3"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SEP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3</w:t>
      </w:r>
      <w:r w:rsidR="008A0BB3">
        <w:rPr>
          <w:rFonts w:ascii="Montserrat" w:hAnsi="Montserrat"/>
          <w:color w:val="000000" w:themeColor="text1"/>
        </w:rPr>
        <w:t xml:space="preserve"> – </w:t>
      </w:r>
      <w:r w:rsidR="003A45F9">
        <w:rPr>
          <w:rFonts w:ascii="Montserrat" w:hAnsi="Montserrat"/>
          <w:color w:val="000000" w:themeColor="text1"/>
        </w:rPr>
        <w:t>APR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5</w:t>
      </w:r>
      <w:bookmarkEnd w:id="21"/>
      <w:bookmarkEnd w:id="22"/>
    </w:p>
    <w:p w14:paraId="7F588755" w14:textId="7475058B" w:rsidR="003A45F9" w:rsidRPr="003A45F9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 w:rsidRPr="00040AB0">
        <w:rPr>
          <w:rFonts w:asciiTheme="majorHAnsi" w:hAnsiTheme="majorHAnsi" w:cstheme="majorHAnsi"/>
          <w:color w:val="000000" w:themeColor="text1"/>
        </w:rPr>
        <w:t xml:space="preserve">At Apple, I </w:t>
      </w:r>
      <w:r w:rsidR="00C070DB">
        <w:rPr>
          <w:rFonts w:asciiTheme="majorHAnsi" w:hAnsiTheme="majorHAnsi" w:cstheme="majorHAnsi"/>
          <w:color w:val="000000" w:themeColor="text1"/>
        </w:rPr>
        <w:t>was</w:t>
      </w:r>
      <w:r w:rsidRPr="00040AB0">
        <w:rPr>
          <w:rFonts w:asciiTheme="majorHAnsi" w:hAnsiTheme="majorHAnsi" w:cstheme="majorHAnsi"/>
          <w:color w:val="000000" w:themeColor="text1"/>
        </w:rPr>
        <w:t xml:space="preserve"> responsible for</w:t>
      </w:r>
      <w:r w:rsidR="00C070DB">
        <w:rPr>
          <w:rFonts w:asciiTheme="majorHAnsi" w:hAnsiTheme="majorHAnsi" w:cstheme="majorHAnsi"/>
          <w:color w:val="000000" w:themeColor="text1"/>
        </w:rPr>
        <w:t xml:space="preserve"> deploying and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0D5133">
        <w:rPr>
          <w:rFonts w:asciiTheme="majorHAnsi" w:hAnsiTheme="majorHAnsi" w:cstheme="majorHAnsi"/>
          <w:color w:val="000000" w:themeColor="text1"/>
        </w:rPr>
        <w:t>managing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C070DB">
        <w:rPr>
          <w:rFonts w:asciiTheme="majorHAnsi" w:hAnsiTheme="majorHAnsi" w:cstheme="majorHAnsi"/>
          <w:color w:val="000000" w:themeColor="text1"/>
        </w:rPr>
        <w:t xml:space="preserve">tens of </w:t>
      </w:r>
      <w:r w:rsidRPr="00040AB0">
        <w:rPr>
          <w:rFonts w:asciiTheme="majorHAnsi" w:hAnsiTheme="majorHAnsi" w:cstheme="majorHAnsi"/>
          <w:color w:val="000000" w:themeColor="text1"/>
        </w:rPr>
        <w:t>thousands of devices</w:t>
      </w:r>
      <w:r w:rsidR="00C070DB">
        <w:rPr>
          <w:rFonts w:asciiTheme="majorHAnsi" w:hAnsiTheme="majorHAnsi" w:cstheme="majorHAnsi"/>
          <w:color w:val="000000" w:themeColor="text1"/>
        </w:rPr>
        <w:t xml:space="preserve"> in </w:t>
      </w:r>
      <w:r w:rsidR="00C070DB" w:rsidRPr="00040AB0">
        <w:rPr>
          <w:rFonts w:asciiTheme="majorHAnsi" w:hAnsiTheme="majorHAnsi" w:cstheme="majorHAnsi"/>
          <w:color w:val="000000" w:themeColor="text1"/>
        </w:rPr>
        <w:t xml:space="preserve">hundreds of </w:t>
      </w:r>
      <w:r w:rsidR="000D5133">
        <w:rPr>
          <w:rFonts w:asciiTheme="majorHAnsi" w:hAnsiTheme="majorHAnsi" w:cstheme="majorHAnsi"/>
          <w:color w:val="000000" w:themeColor="text1"/>
        </w:rPr>
        <w:t xml:space="preserve">Apple </w:t>
      </w:r>
      <w:r w:rsidR="00C070DB" w:rsidRPr="00040AB0">
        <w:rPr>
          <w:rFonts w:asciiTheme="majorHAnsi" w:hAnsiTheme="majorHAnsi" w:cstheme="majorHAnsi"/>
          <w:color w:val="000000" w:themeColor="text1"/>
        </w:rPr>
        <w:t>stores</w:t>
      </w:r>
      <w:r w:rsidRPr="00040AB0">
        <w:rPr>
          <w:rFonts w:asciiTheme="majorHAnsi" w:hAnsiTheme="majorHAnsi" w:cstheme="majorHAnsi"/>
          <w:color w:val="000000" w:themeColor="text1"/>
        </w:rPr>
        <w:t xml:space="preserve"> around the globe</w:t>
      </w:r>
      <w:r w:rsidR="000D5133">
        <w:rPr>
          <w:rFonts w:asciiTheme="majorHAnsi" w:hAnsiTheme="majorHAnsi" w:cstheme="majorHAnsi"/>
          <w:color w:val="000000" w:themeColor="text1"/>
        </w:rPr>
        <w:t>. I maintained high-availability and PCI compliance for employee</w:t>
      </w:r>
      <w:r w:rsidR="00B66EAA">
        <w:rPr>
          <w:rFonts w:asciiTheme="majorHAnsi" w:hAnsiTheme="majorHAnsi" w:cstheme="majorHAnsi"/>
          <w:color w:val="000000" w:themeColor="text1"/>
        </w:rPr>
        <w:t>s</w:t>
      </w:r>
      <w:r w:rsidR="000D5133">
        <w:rPr>
          <w:rFonts w:asciiTheme="majorHAnsi" w:hAnsiTheme="majorHAnsi" w:cstheme="majorHAnsi"/>
          <w:color w:val="000000" w:themeColor="text1"/>
        </w:rPr>
        <w:t xml:space="preserve"> subject to diverse regulatory requirements </w:t>
      </w:r>
      <w:r w:rsidR="00C713E4">
        <w:rPr>
          <w:rFonts w:asciiTheme="majorHAnsi" w:hAnsiTheme="majorHAnsi" w:cstheme="majorHAnsi"/>
          <w:color w:val="000000" w:themeColor="text1"/>
        </w:rPr>
        <w:t>and speaking dozens of different languages.</w:t>
      </w:r>
    </w:p>
    <w:p w14:paraId="05E721AD" w14:textId="5AF2F254" w:rsidR="003726ED" w:rsidRDefault="003726ED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r>
        <w:rPr>
          <w:rFonts w:ascii="Montserrat" w:hAnsi="Montserrat"/>
          <w:color w:val="000000" w:themeColor="text1"/>
        </w:rPr>
        <w:br w:type="column"/>
      </w:r>
      <w:bookmarkStart w:id="23" w:name="OLE_LINK25"/>
      <w:bookmarkStart w:id="24" w:name="OLE_LINK26"/>
      <w:r>
        <w:rPr>
          <w:rFonts w:ascii="Montserrat" w:hAnsi="Montserrat"/>
          <w:b/>
          <w:color w:val="4A86E8"/>
          <w:sz w:val="28"/>
          <w:szCs w:val="28"/>
        </w:rPr>
        <w:t>PROJECTS</w:t>
      </w:r>
    </w:p>
    <w:p w14:paraId="29201E9A" w14:textId="749A1060" w:rsidR="001F3D89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bookmarkStart w:id="25" w:name="OLE_LINK23"/>
      <w:bookmarkStart w:id="26" w:name="OLE_LINK24"/>
      <w:r w:rsidRPr="008F5863">
        <w:rPr>
          <w:rFonts w:ascii="Montserrat" w:hAnsi="Montserrat"/>
          <w:b/>
          <w:bCs/>
          <w:color w:val="000000" w:themeColor="text1"/>
        </w:rPr>
        <w:t xml:space="preserve">Identity </w:t>
      </w:r>
      <w:r w:rsidR="003A45F9">
        <w:rPr>
          <w:rFonts w:ascii="Montserrat" w:hAnsi="Montserrat"/>
          <w:b/>
          <w:bCs/>
          <w:color w:val="000000" w:themeColor="text1"/>
        </w:rPr>
        <w:t>and</w:t>
      </w:r>
      <w:r w:rsidRPr="008F5863">
        <w:rPr>
          <w:rFonts w:ascii="Montserrat" w:hAnsi="Montserrat"/>
          <w:b/>
          <w:bCs/>
          <w:color w:val="000000" w:themeColor="text1"/>
        </w:rPr>
        <w:t xml:space="preserve"> Access Management</w:t>
      </w:r>
    </w:p>
    <w:p w14:paraId="1AA12B45" w14:textId="00614DFD" w:rsidR="003726ED" w:rsidRDefault="003726ED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bookmarkEnd w:id="23"/>
    <w:bookmarkEnd w:id="24"/>
    <w:bookmarkEnd w:id="25"/>
    <w:bookmarkEnd w:id="26"/>
    <w:p w14:paraId="66150A5C" w14:textId="3DF1B31F" w:rsidR="000F58CE" w:rsidRDefault="00815CB4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Duo MFA, and Namely as a master, for HR-driven roll-based access control. </w:t>
      </w: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-backed Active Directory, enabling Amazon Workspaces cloud developer environments. </w:t>
      </w: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SSO access to endpoints running macOS, Windows, Linux, and Chrome OS.</w:t>
      </w:r>
    </w:p>
    <w:p w14:paraId="3888D837" w14:textId="6F928515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</w:p>
    <w:p w14:paraId="5411BA2A" w14:textId="7818FB5D" w:rsidR="008F5863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Zero-Touch Endpoint Management</w:t>
      </w:r>
    </w:p>
    <w:p w14:paraId="471FB539" w14:textId="1A54FEAA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30864D9" w14:textId="56DE72C4" w:rsidR="008F5863" w:rsidRDefault="00F3684B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Apple Device Enrollment Program </w:t>
      </w:r>
      <w:r w:rsidR="0045495B">
        <w:rPr>
          <w:rFonts w:asciiTheme="majorHAnsi" w:hAnsiTheme="majorHAnsi" w:cstheme="majorHAnsi"/>
          <w:color w:val="000000" w:themeColor="text1"/>
        </w:rPr>
        <w:t xml:space="preserve">and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Jamf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 Pro </w:t>
      </w:r>
      <w:r>
        <w:rPr>
          <w:rFonts w:asciiTheme="majorHAnsi" w:hAnsiTheme="majorHAnsi" w:cstheme="majorHAnsi"/>
          <w:color w:val="000000" w:themeColor="text1"/>
        </w:rPr>
        <w:t>for macOS and iOS endpoints</w:t>
      </w:r>
      <w:r w:rsidR="0045495B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AutoPilot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, Intune, and Azure Active Directory for Windows endpoints.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Okta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 integration and federation for seamless SSO during end-user-driven out-of-box setup experience.</w:t>
      </w:r>
    </w:p>
    <w:p w14:paraId="3C7DD4F6" w14:textId="425FC4A6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1C67C8B7" w14:textId="3A889CAF" w:rsidR="003A45F9" w:rsidRPr="008F5863" w:rsidRDefault="003A45F9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Device Trust and BeyondCorp</w:t>
      </w:r>
    </w:p>
    <w:p w14:paraId="548BC542" w14:textId="0B0BF2EA" w:rsidR="003A45F9" w:rsidRDefault="003A45F9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F07E1A1" w14:textId="39CF88FD" w:rsidR="003A45F9" w:rsidRDefault="001A3FA5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Automated certificate deployment and revocation on all managed endpoints via </w:t>
      </w:r>
      <w:proofErr w:type="spellStart"/>
      <w:r>
        <w:rPr>
          <w:rFonts w:asciiTheme="majorHAnsi" w:hAnsiTheme="majorHAnsi" w:cstheme="majorHAnsi"/>
          <w:color w:val="000000" w:themeColor="text1"/>
        </w:rPr>
        <w:t>Jamf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Pro and Intune. Context, user, and risk-aware </w:t>
      </w:r>
      <w:r w:rsidR="00813D0B">
        <w:rPr>
          <w:rFonts w:asciiTheme="majorHAnsi" w:hAnsiTheme="majorHAnsi" w:cstheme="majorHAnsi"/>
          <w:color w:val="000000" w:themeColor="text1"/>
        </w:rPr>
        <w:t>attestation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813D0B">
        <w:rPr>
          <w:rFonts w:asciiTheme="majorHAnsi" w:hAnsiTheme="majorHAnsi" w:cstheme="majorHAnsi"/>
          <w:color w:val="000000" w:themeColor="text1"/>
        </w:rPr>
        <w:t xml:space="preserve">and </w:t>
      </w:r>
      <w:r>
        <w:rPr>
          <w:rFonts w:asciiTheme="majorHAnsi" w:hAnsiTheme="majorHAnsi" w:cstheme="majorHAnsi"/>
          <w:color w:val="000000" w:themeColor="text1"/>
        </w:rPr>
        <w:t>policy enforcement</w:t>
      </w:r>
      <w:r w:rsidR="00CB7357">
        <w:rPr>
          <w:rFonts w:asciiTheme="majorHAnsi" w:hAnsiTheme="majorHAnsi" w:cstheme="majorHAnsi"/>
          <w:color w:val="000000" w:themeColor="text1"/>
        </w:rPr>
        <w:t>, enabling password-free authentication</w:t>
      </w:r>
      <w:r w:rsidR="00083F16">
        <w:rPr>
          <w:rFonts w:asciiTheme="majorHAnsi" w:hAnsiTheme="majorHAnsi" w:cstheme="majorHAnsi"/>
          <w:color w:val="000000" w:themeColor="text1"/>
        </w:rPr>
        <w:t xml:space="preserve"> for most </w:t>
      </w:r>
      <w:r w:rsidR="00813D0B">
        <w:rPr>
          <w:rFonts w:asciiTheme="majorHAnsi" w:hAnsiTheme="majorHAnsi" w:cstheme="majorHAnsi"/>
          <w:color w:val="000000" w:themeColor="text1"/>
        </w:rPr>
        <w:t>cases</w:t>
      </w:r>
      <w:r w:rsidR="00083F16">
        <w:rPr>
          <w:rFonts w:asciiTheme="majorHAnsi" w:hAnsiTheme="majorHAnsi" w:cstheme="majorHAnsi"/>
          <w:color w:val="000000" w:themeColor="text1"/>
        </w:rPr>
        <w:t xml:space="preserve">, </w:t>
      </w:r>
      <w:r w:rsidR="00813D0B">
        <w:rPr>
          <w:rFonts w:asciiTheme="majorHAnsi" w:hAnsiTheme="majorHAnsi" w:cstheme="majorHAnsi"/>
          <w:color w:val="000000" w:themeColor="text1"/>
        </w:rPr>
        <w:t xml:space="preserve">or more factors when </w:t>
      </w:r>
      <w:r w:rsidR="00083F16">
        <w:rPr>
          <w:rFonts w:asciiTheme="majorHAnsi" w:hAnsiTheme="majorHAnsi" w:cstheme="majorHAnsi"/>
          <w:color w:val="000000" w:themeColor="text1"/>
        </w:rPr>
        <w:t>needed.</w:t>
      </w:r>
    </w:p>
    <w:p w14:paraId="19312866" w14:textId="0DE78908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0F6CD519" w14:textId="4CF46306" w:rsidR="003A45F9" w:rsidRDefault="003A45F9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bookmarkStart w:id="27" w:name="OLE_LINK31"/>
      <w:bookmarkStart w:id="28" w:name="OLE_LINK32"/>
      <w:r>
        <w:rPr>
          <w:rFonts w:ascii="Montserrat" w:hAnsi="Montserrat"/>
          <w:b/>
          <w:color w:val="4A86E8"/>
          <w:sz w:val="28"/>
          <w:szCs w:val="28"/>
        </w:rPr>
        <w:t>EDUCATION</w:t>
      </w:r>
    </w:p>
    <w:p w14:paraId="5D37DE6C" w14:textId="7D02206B" w:rsidR="003A45F9" w:rsidRPr="003A45F9" w:rsidRDefault="003A45F9" w:rsidP="003A45F9">
      <w:pPr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Georgetown University /</w:t>
      </w:r>
      <w:r w:rsidRPr="003A45F9"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color w:val="000000" w:themeColor="text1"/>
        </w:rPr>
        <w:t>Computer Science</w:t>
      </w:r>
    </w:p>
    <w:p w14:paraId="482D3972" w14:textId="2EE5BB52" w:rsidR="00CB30F8" w:rsidRPr="00CB30F8" w:rsidRDefault="003A45F9" w:rsidP="0045495B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Washington DC</w:t>
      </w:r>
      <w:r w:rsidRPr="003A45F9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color w:val="000000" w:themeColor="text1"/>
        </w:rPr>
        <w:t xml:space="preserve">AUG </w:t>
      </w:r>
      <w:r>
        <w:rPr>
          <w:rFonts w:ascii="Montserrat" w:hAnsi="Montserrat"/>
          <w:color w:val="000000" w:themeColor="text1"/>
        </w:rPr>
        <w:t>20</w:t>
      </w:r>
      <w:r>
        <w:rPr>
          <w:rFonts w:ascii="Montserrat" w:hAnsi="Montserrat"/>
          <w:color w:val="000000" w:themeColor="text1"/>
        </w:rPr>
        <w:t>08</w:t>
      </w:r>
      <w:r>
        <w:rPr>
          <w:rFonts w:ascii="Montserrat" w:hAnsi="Montserrat"/>
          <w:color w:val="000000" w:themeColor="text1"/>
        </w:rPr>
        <w:t xml:space="preserve"> – </w:t>
      </w:r>
      <w:r w:rsidR="00A728E3">
        <w:rPr>
          <w:rFonts w:ascii="Montserrat" w:hAnsi="Montserrat"/>
          <w:color w:val="000000" w:themeColor="text1"/>
        </w:rPr>
        <w:t>MAY</w:t>
      </w:r>
      <w:r>
        <w:rPr>
          <w:rFonts w:ascii="Montserrat" w:hAnsi="Montserrat"/>
          <w:color w:val="000000" w:themeColor="text1"/>
        </w:rPr>
        <w:t xml:space="preserve"> 201</w:t>
      </w:r>
      <w:r w:rsidR="00A728E3">
        <w:rPr>
          <w:rFonts w:ascii="Montserrat" w:hAnsi="Montserrat"/>
          <w:color w:val="000000" w:themeColor="text1"/>
        </w:rPr>
        <w:t>2</w:t>
      </w:r>
      <w:bookmarkEnd w:id="27"/>
      <w:bookmarkEnd w:id="28"/>
    </w:p>
    <w:sectPr w:rsidR="00CB30F8" w:rsidRPr="00CB30F8" w:rsidSect="003726ED">
      <w:type w:val="continuous"/>
      <w:pgSz w:w="12240" w:h="15840"/>
      <w:pgMar w:top="720" w:right="720" w:bottom="720" w:left="720" w:header="720" w:footer="720" w:gutter="0"/>
      <w:cols w:num="2" w:space="720" w:equalWidth="0">
        <w:col w:w="5886" w:space="720"/>
        <w:col w:w="41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05AC1"/>
    <w:rsid w:val="00031C62"/>
    <w:rsid w:val="00040AB0"/>
    <w:rsid w:val="00082FB4"/>
    <w:rsid w:val="00083B82"/>
    <w:rsid w:val="00083F16"/>
    <w:rsid w:val="00092FF5"/>
    <w:rsid w:val="000D5133"/>
    <w:rsid w:val="000E719D"/>
    <w:rsid w:val="000F58CE"/>
    <w:rsid w:val="001821B6"/>
    <w:rsid w:val="001A3FA5"/>
    <w:rsid w:val="001A7405"/>
    <w:rsid w:val="001D4726"/>
    <w:rsid w:val="001F3D89"/>
    <w:rsid w:val="00221B68"/>
    <w:rsid w:val="00230BF0"/>
    <w:rsid w:val="002645CC"/>
    <w:rsid w:val="002949D4"/>
    <w:rsid w:val="003152B9"/>
    <w:rsid w:val="00350581"/>
    <w:rsid w:val="00352933"/>
    <w:rsid w:val="003726ED"/>
    <w:rsid w:val="003A45F9"/>
    <w:rsid w:val="003B282D"/>
    <w:rsid w:val="003D2089"/>
    <w:rsid w:val="003E7B22"/>
    <w:rsid w:val="004514B4"/>
    <w:rsid w:val="0045495B"/>
    <w:rsid w:val="0046631D"/>
    <w:rsid w:val="004A447B"/>
    <w:rsid w:val="005322BA"/>
    <w:rsid w:val="005416EB"/>
    <w:rsid w:val="00556B3D"/>
    <w:rsid w:val="006009E4"/>
    <w:rsid w:val="006158F0"/>
    <w:rsid w:val="006453F7"/>
    <w:rsid w:val="006B56FE"/>
    <w:rsid w:val="006C5570"/>
    <w:rsid w:val="007D4F31"/>
    <w:rsid w:val="00813D0B"/>
    <w:rsid w:val="00815CB4"/>
    <w:rsid w:val="00846B81"/>
    <w:rsid w:val="00885087"/>
    <w:rsid w:val="008A0BB3"/>
    <w:rsid w:val="008A6264"/>
    <w:rsid w:val="008B29A7"/>
    <w:rsid w:val="008D155A"/>
    <w:rsid w:val="008F5863"/>
    <w:rsid w:val="009513E7"/>
    <w:rsid w:val="00A728E3"/>
    <w:rsid w:val="00A951FD"/>
    <w:rsid w:val="00AE2B50"/>
    <w:rsid w:val="00B04B70"/>
    <w:rsid w:val="00B37EFC"/>
    <w:rsid w:val="00B66EAA"/>
    <w:rsid w:val="00B92C87"/>
    <w:rsid w:val="00B970DF"/>
    <w:rsid w:val="00B979F6"/>
    <w:rsid w:val="00BC5DD7"/>
    <w:rsid w:val="00C070DB"/>
    <w:rsid w:val="00C20B78"/>
    <w:rsid w:val="00C713E4"/>
    <w:rsid w:val="00C80E6F"/>
    <w:rsid w:val="00C81C94"/>
    <w:rsid w:val="00C92BB3"/>
    <w:rsid w:val="00C95FEF"/>
    <w:rsid w:val="00CB30F8"/>
    <w:rsid w:val="00CB3C6D"/>
    <w:rsid w:val="00CB7357"/>
    <w:rsid w:val="00CF69CE"/>
    <w:rsid w:val="00D80BEF"/>
    <w:rsid w:val="00DA721A"/>
    <w:rsid w:val="00DE2C22"/>
    <w:rsid w:val="00ED6A02"/>
    <w:rsid w:val="00F00D1A"/>
    <w:rsid w:val="00F026EE"/>
    <w:rsid w:val="00F3684B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61</cp:revision>
  <cp:lastPrinted>2019-10-21T05:34:00Z</cp:lastPrinted>
  <dcterms:created xsi:type="dcterms:W3CDTF">2019-02-11T05:14:00Z</dcterms:created>
  <dcterms:modified xsi:type="dcterms:W3CDTF">2019-10-21T05:39:00Z</dcterms:modified>
</cp:coreProperties>
</file>