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02B7" w14:textId="45EF86D7" w:rsidR="009B54E9" w:rsidRDefault="00BF3F24" w:rsidP="00BF3F24">
      <w:pPr>
        <w:spacing w:after="0"/>
        <w:jc w:val="center"/>
        <w:rPr>
          <w:sz w:val="40"/>
          <w:szCs w:val="40"/>
          <w:lang w:val="en-GB"/>
        </w:rPr>
      </w:pPr>
      <w:r w:rsidRPr="00BF3F24">
        <w:rPr>
          <w:sz w:val="40"/>
          <w:szCs w:val="40"/>
          <w:lang w:val="en-GB"/>
        </w:rPr>
        <w:t>HPC GUIDE FOR OPENFOAM V-2012</w:t>
      </w:r>
    </w:p>
    <w:p w14:paraId="1114C1D2" w14:textId="2CC7F2F9" w:rsidR="00BF3F24" w:rsidRDefault="00BF3F24" w:rsidP="00BF3F24">
      <w:pPr>
        <w:jc w:val="center"/>
        <w:rPr>
          <w:lang w:val="en-GB"/>
        </w:rPr>
      </w:pPr>
      <w:r>
        <w:rPr>
          <w:lang w:val="en-GB"/>
        </w:rPr>
        <w:t>By Luca Scarlatti, 5630371</w:t>
      </w:r>
    </w:p>
    <w:p w14:paraId="420B9650" w14:textId="093306D6" w:rsidR="00BF3F24" w:rsidRDefault="00BF3F24" w:rsidP="00BF3F24">
      <w:pPr>
        <w:jc w:val="center"/>
        <w:rPr>
          <w:lang w:val="en-GB"/>
        </w:rPr>
      </w:pPr>
    </w:p>
    <w:p w14:paraId="0599FFF6" w14:textId="410ACB07" w:rsidR="00C948DF" w:rsidRPr="00C948DF" w:rsidRDefault="001516B7" w:rsidP="00C948D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Every time: </w:t>
      </w:r>
      <w:proofErr w:type="spellStart"/>
      <w:r w:rsidR="00C948DF" w:rsidRPr="00C948DF">
        <w:rPr>
          <w:lang w:val="en-GB"/>
        </w:rPr>
        <w:t>qsub</w:t>
      </w:r>
      <w:proofErr w:type="spellEnd"/>
      <w:r w:rsidR="00C948DF" w:rsidRPr="00C948DF">
        <w:rPr>
          <w:lang w:val="en-GB"/>
        </w:rPr>
        <w:t xml:space="preserve"> -I -q </w:t>
      </w:r>
      <w:proofErr w:type="spellStart"/>
      <w:r w:rsidR="00C948DF" w:rsidRPr="00C948DF">
        <w:rPr>
          <w:lang w:val="en-GB"/>
        </w:rPr>
        <w:t>fpt</w:t>
      </w:r>
      <w:proofErr w:type="spellEnd"/>
      <w:r w:rsidR="00C948DF" w:rsidRPr="00C948DF">
        <w:rPr>
          <w:lang w:val="en-GB"/>
        </w:rPr>
        <w:t>-</w:t>
      </w:r>
      <w:r w:rsidR="00C948DF">
        <w:rPr>
          <w:lang w:val="en-GB"/>
        </w:rPr>
        <w:t xml:space="preserve">small </w:t>
      </w:r>
      <w:r w:rsidR="00C948DF" w:rsidRPr="00C948DF">
        <w:rPr>
          <w:lang w:val="en-GB"/>
        </w:rPr>
        <w:t>-l nodes=</w:t>
      </w:r>
      <w:proofErr w:type="gramStart"/>
      <w:r w:rsidR="00C948DF" w:rsidRPr="00C948DF">
        <w:rPr>
          <w:lang w:val="en-GB"/>
        </w:rPr>
        <w:t>1:ppn</w:t>
      </w:r>
      <w:proofErr w:type="gramEnd"/>
      <w:r w:rsidR="00C948DF" w:rsidRPr="00C948DF">
        <w:rPr>
          <w:lang w:val="en-GB"/>
        </w:rPr>
        <w:t>=16</w:t>
      </w:r>
      <w:r w:rsidR="00BB5596">
        <w:rPr>
          <w:lang w:val="en-GB"/>
        </w:rPr>
        <w:t xml:space="preserve"> to enter the node</w:t>
      </w:r>
    </w:p>
    <w:p w14:paraId="3FD6E0FA" w14:textId="314EFBF4" w:rsidR="00812566" w:rsidRPr="00BB5596" w:rsidRDefault="00B51DB4" w:rsidP="00812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="00812566">
        <w:rPr>
          <w:lang w:val="en-GB"/>
        </w:rPr>
        <w:t xml:space="preserve">very time that a new terminal to the </w:t>
      </w:r>
      <w:proofErr w:type="spellStart"/>
      <w:r w:rsidR="00812566">
        <w:rPr>
          <w:lang w:val="en-GB"/>
        </w:rPr>
        <w:t>hpc</w:t>
      </w:r>
      <w:proofErr w:type="spellEnd"/>
      <w:r w:rsidR="00812566">
        <w:rPr>
          <w:lang w:val="en-GB"/>
        </w:rPr>
        <w:t xml:space="preserve"> is open to type </w:t>
      </w:r>
      <w:proofErr w:type="gramStart"/>
      <w:r w:rsidR="00812566" w:rsidRPr="00812566">
        <w:rPr>
          <w:i/>
          <w:iCs/>
          <w:lang w:val="en-GB"/>
        </w:rPr>
        <w:t>source .</w:t>
      </w:r>
      <w:proofErr w:type="spellStart"/>
      <w:r w:rsidR="00812566" w:rsidRPr="00812566">
        <w:rPr>
          <w:i/>
          <w:iCs/>
          <w:lang w:val="en-GB"/>
        </w:rPr>
        <w:t>bashrc</w:t>
      </w:r>
      <w:proofErr w:type="spellEnd"/>
      <w:proofErr w:type="gramEnd"/>
      <w:r w:rsidR="00812566">
        <w:rPr>
          <w:lang w:val="en-GB"/>
        </w:rPr>
        <w:t xml:space="preserve"> and then </w:t>
      </w:r>
      <w:r w:rsidR="00812566" w:rsidRPr="00812566">
        <w:rPr>
          <w:i/>
          <w:iCs/>
          <w:lang w:val="en-GB"/>
        </w:rPr>
        <w:t>of2012</w:t>
      </w:r>
      <w:r w:rsidR="0019556E">
        <w:rPr>
          <w:i/>
          <w:iCs/>
          <w:lang w:val="en-GB"/>
        </w:rPr>
        <w:t xml:space="preserve">. </w:t>
      </w:r>
      <w:r w:rsidR="0019556E">
        <w:rPr>
          <w:lang w:val="en-GB"/>
        </w:rPr>
        <w:t xml:space="preserve">Need to type </w:t>
      </w:r>
      <w:proofErr w:type="spellStart"/>
      <w:proofErr w:type="gramStart"/>
      <w:r w:rsidR="0019556E">
        <w:rPr>
          <w:lang w:val="en-GB"/>
        </w:rPr>
        <w:t>source.bashrc</w:t>
      </w:r>
      <w:proofErr w:type="spellEnd"/>
      <w:proofErr w:type="gramEnd"/>
      <w:r w:rsidR="0019556E">
        <w:rPr>
          <w:lang w:val="en-GB"/>
        </w:rPr>
        <w:t xml:space="preserve"> and of2012 also when connected to a node</w:t>
      </w:r>
    </w:p>
    <w:p w14:paraId="229364EC" w14:textId="6366AE6A" w:rsidR="00BB5596" w:rsidRPr="00812566" w:rsidRDefault="00BB5596" w:rsidP="008125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give permission for a file to run </w:t>
      </w:r>
      <w:proofErr w:type="spellStart"/>
      <w:r>
        <w:rPr>
          <w:i/>
          <w:iCs/>
          <w:lang w:val="en-GB"/>
        </w:rPr>
        <w:t>chmod</w:t>
      </w:r>
      <w:proofErr w:type="spellEnd"/>
      <w:r>
        <w:rPr>
          <w:i/>
          <w:iCs/>
          <w:lang w:val="en-GB"/>
        </w:rPr>
        <w:t xml:space="preserve"> +x </w:t>
      </w:r>
      <w:proofErr w:type="spellStart"/>
      <w:r>
        <w:rPr>
          <w:i/>
          <w:iCs/>
          <w:lang w:val="en-GB"/>
        </w:rPr>
        <w:t>nameofthefile</w:t>
      </w:r>
      <w:proofErr w:type="spellEnd"/>
      <w:r w:rsidR="009F0824">
        <w:rPr>
          <w:i/>
          <w:iCs/>
          <w:lang w:val="en-GB"/>
        </w:rPr>
        <w:t xml:space="preserve"> </w:t>
      </w:r>
      <w:r w:rsidR="009F0824">
        <w:rPr>
          <w:lang w:val="en-GB"/>
        </w:rPr>
        <w:t xml:space="preserve">and the file should become </w:t>
      </w:r>
      <w:proofErr w:type="gramStart"/>
      <w:r w:rsidR="009F0824">
        <w:rPr>
          <w:lang w:val="en-GB"/>
        </w:rPr>
        <w:t>green</w:t>
      </w:r>
      <w:proofErr w:type="gramEnd"/>
    </w:p>
    <w:p w14:paraId="759F15C9" w14:textId="774C545F" w:rsidR="00BF3F24" w:rsidRDefault="00BF3F24" w:rsidP="00BF3F24">
      <w:pPr>
        <w:pStyle w:val="ListParagraph"/>
        <w:numPr>
          <w:ilvl w:val="0"/>
          <w:numId w:val="2"/>
        </w:numPr>
        <w:rPr>
          <w:lang w:val="en-GB"/>
        </w:rPr>
      </w:pPr>
      <w:r w:rsidRPr="00BF3F24">
        <w:rPr>
          <w:lang w:val="en-GB"/>
        </w:rPr>
        <w:t xml:space="preserve">How to copy files from your laptop to the </w:t>
      </w:r>
      <w:proofErr w:type="spellStart"/>
      <w:r w:rsidRPr="00BF3F24">
        <w:rPr>
          <w:lang w:val="en-GB"/>
        </w:rPr>
        <w:t>hpc</w:t>
      </w:r>
      <w:proofErr w:type="spellEnd"/>
      <w:r w:rsidRPr="00BF3F24">
        <w:rPr>
          <w:lang w:val="en-GB"/>
        </w:rPr>
        <w:t xml:space="preserve">? </w:t>
      </w:r>
    </w:p>
    <w:p w14:paraId="464DB793" w14:textId="3CFE67E7" w:rsidR="00BF3F24" w:rsidRPr="00BF3F24" w:rsidRDefault="00BF3F24" w:rsidP="00BF3F2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First way is to open power shell on the laptop and type the </w:t>
      </w:r>
      <w:proofErr w:type="gramStart"/>
      <w:r>
        <w:rPr>
          <w:lang w:val="en-GB"/>
        </w:rPr>
        <w:t>following</w:t>
      </w:r>
      <w:proofErr w:type="gramEnd"/>
    </w:p>
    <w:p w14:paraId="0A944CE8" w14:textId="69D04DFA" w:rsidR="00BF3F24" w:rsidRPr="00BF3F24" w:rsidRDefault="00BF3F24" w:rsidP="00BF3F24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2D6B5BB" wp14:editId="5C528F22">
            <wp:extent cx="6120130" cy="30467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3A66" w14:textId="6C1460A2" w:rsidR="00BF3F24" w:rsidRDefault="00BF3F24" w:rsidP="00BF3F24">
      <w:pPr>
        <w:pStyle w:val="ListParagraph"/>
        <w:numPr>
          <w:ilvl w:val="0"/>
          <w:numId w:val="1"/>
        </w:numPr>
        <w:rPr>
          <w:lang w:val="en-GB"/>
        </w:rPr>
      </w:pPr>
      <w:r w:rsidRPr="00BF3F24">
        <w:rPr>
          <w:lang w:val="en-GB"/>
        </w:rPr>
        <w:t>Second way is to open W</w:t>
      </w:r>
      <w:r>
        <w:rPr>
          <w:lang w:val="en-GB"/>
        </w:rPr>
        <w:t xml:space="preserve">inSCP and then just copy paste the </w:t>
      </w:r>
      <w:r w:rsidR="00E41417">
        <w:rPr>
          <w:lang w:val="en-GB"/>
        </w:rPr>
        <w:t>files.</w:t>
      </w:r>
    </w:p>
    <w:p w14:paraId="7CD0C712" w14:textId="77777777" w:rsidR="001B2275" w:rsidRPr="0019556E" w:rsidRDefault="001B2275" w:rsidP="001B2275">
      <w:pPr>
        <w:ind w:left="360"/>
        <w:rPr>
          <w:lang w:val="en-GB"/>
        </w:rPr>
      </w:pPr>
    </w:p>
    <w:p w14:paraId="300D3622" w14:textId="1AE013CA" w:rsidR="00BF3F24" w:rsidRDefault="00BF3F24" w:rsidP="001B2275">
      <w:pPr>
        <w:pStyle w:val="ListParagraph"/>
        <w:numPr>
          <w:ilvl w:val="0"/>
          <w:numId w:val="2"/>
        </w:numPr>
        <w:rPr>
          <w:lang w:val="en-GB"/>
        </w:rPr>
      </w:pPr>
      <w:r w:rsidRPr="001B2275">
        <w:rPr>
          <w:lang w:val="en-GB"/>
        </w:rPr>
        <w:t xml:space="preserve">How to run a simulation on the cluster? </w:t>
      </w:r>
    </w:p>
    <w:p w14:paraId="136B031D" w14:textId="5A0551EC" w:rsidR="001B2275" w:rsidRPr="001B2275" w:rsidRDefault="001B2275" w:rsidP="001B2275">
      <w:pPr>
        <w:pStyle w:val="ListParagraph"/>
        <w:spacing w:after="120" w:line="240" w:lineRule="auto"/>
        <w:ind w:right="-53"/>
        <w:jc w:val="both"/>
        <w:rPr>
          <w:rFonts w:ascii="Lucida Console" w:hAnsi="Lucida Console"/>
          <w:szCs w:val="20"/>
          <w:lang w:val="en-GB"/>
        </w:rPr>
      </w:pPr>
      <w:r w:rsidRPr="001B2275">
        <w:rPr>
          <w:rStyle w:val="Strong"/>
          <w:rFonts w:ascii="Calibri Light" w:hAnsi="Calibri Light"/>
          <w:lang w:val="en-GB"/>
        </w:rPr>
        <w:t>Non-interactive Jobs:</w:t>
      </w:r>
      <w:r w:rsidRPr="001B2275">
        <w:rPr>
          <w:lang w:val="en-GB"/>
        </w:rPr>
        <w:t xml:space="preserve"> this is the most common PBS job. A job script is created that contains PBS resource requests and the commands necessary to execute the job. The job script is then submitted to PBS to be run non-interactively. Use this to execute all calculations if possible. </w:t>
      </w:r>
    </w:p>
    <w:p w14:paraId="0B6329FC" w14:textId="77777777" w:rsidR="001B2275" w:rsidRPr="00E22E13" w:rsidRDefault="001B2275" w:rsidP="001B2275">
      <w:pPr>
        <w:ind w:left="360" w:right="-53" w:firstLine="360"/>
        <w:rPr>
          <w:rStyle w:val="Emphasis"/>
          <w:lang w:val="en-GB"/>
        </w:rPr>
      </w:pPr>
      <w:proofErr w:type="spellStart"/>
      <w:r w:rsidRPr="00E22E13">
        <w:rPr>
          <w:rStyle w:val="Emphasis"/>
          <w:lang w:val="en-GB"/>
        </w:rPr>
        <w:t>qsub</w:t>
      </w:r>
      <w:proofErr w:type="spellEnd"/>
      <w:r w:rsidRPr="00E22E13">
        <w:rPr>
          <w:rStyle w:val="Emphasis"/>
          <w:lang w:val="en-GB"/>
        </w:rPr>
        <w:t xml:space="preserve"> </w:t>
      </w:r>
      <w:r>
        <w:rPr>
          <w:rStyle w:val="Emphasis"/>
          <w:lang w:val="en-GB"/>
        </w:rPr>
        <w:t>‘</w:t>
      </w:r>
      <w:proofErr w:type="spellStart"/>
      <w:r w:rsidRPr="00E22E13">
        <w:rPr>
          <w:rStyle w:val="Emphasis"/>
          <w:lang w:val="en-GB"/>
        </w:rPr>
        <w:t>myJob.pbs</w:t>
      </w:r>
      <w:proofErr w:type="spellEnd"/>
      <w:r>
        <w:rPr>
          <w:rStyle w:val="Emphasis"/>
          <w:lang w:val="en-GB"/>
        </w:rPr>
        <w:t>’</w:t>
      </w:r>
    </w:p>
    <w:p w14:paraId="764E4FBB" w14:textId="77777777" w:rsidR="001B2275" w:rsidRPr="00E22E13" w:rsidRDefault="001B2275" w:rsidP="001B2275">
      <w:pPr>
        <w:spacing w:after="120" w:line="240" w:lineRule="auto"/>
        <w:ind w:left="720" w:right="-53"/>
        <w:jc w:val="both"/>
        <w:rPr>
          <w:lang w:val="en-GB"/>
        </w:rPr>
      </w:pPr>
      <w:r w:rsidRPr="00E22E13">
        <w:rPr>
          <w:rStyle w:val="Strong"/>
          <w:rFonts w:ascii="Calibri Light" w:hAnsi="Calibri Light"/>
          <w:lang w:val="en-GB"/>
        </w:rPr>
        <w:t>Interactive Jobs:</w:t>
      </w:r>
      <w:r w:rsidRPr="00E22E13">
        <w:rPr>
          <w:lang w:val="en-GB"/>
        </w:rPr>
        <w:t xml:space="preserve"> </w:t>
      </w:r>
      <w:proofErr w:type="gramStart"/>
      <w:r w:rsidRPr="00E22E13">
        <w:rPr>
          <w:lang w:val="en-GB"/>
        </w:rPr>
        <w:t>this is a way to get</w:t>
      </w:r>
      <w:proofErr w:type="gramEnd"/>
      <w:r w:rsidRPr="00E22E13">
        <w:rPr>
          <w:lang w:val="en-GB"/>
        </w:rPr>
        <w:t xml:space="preserve"> an interactive terminal on one or more of the compute nodes of </w:t>
      </w:r>
      <w:r>
        <w:rPr>
          <w:lang w:val="en-GB"/>
        </w:rPr>
        <w:t>the</w:t>
      </w:r>
      <w:r w:rsidRPr="00E22E13">
        <w:rPr>
          <w:lang w:val="en-GB"/>
        </w:rPr>
        <w:t xml:space="preserve"> cluster. Commands can then be run interactively through that terminal directly on the compute nodes for the duration of the job. Use</w:t>
      </w:r>
      <w:r>
        <w:rPr>
          <w:lang w:val="en-GB"/>
        </w:rPr>
        <w:t xml:space="preserve"> this</w:t>
      </w:r>
      <w:r w:rsidRPr="00E22E13">
        <w:rPr>
          <w:lang w:val="en-GB"/>
        </w:rPr>
        <w:t xml:space="preserve"> for work that needs user input such as grid operations or post-processing.</w:t>
      </w:r>
    </w:p>
    <w:p w14:paraId="3555B910" w14:textId="556E0CEA" w:rsidR="001B2275" w:rsidRDefault="001B2275" w:rsidP="001B2275">
      <w:pPr>
        <w:ind w:right="-53" w:firstLine="720"/>
        <w:rPr>
          <w:rStyle w:val="Emphasis"/>
          <w:lang w:val="en-GB"/>
        </w:rPr>
      </w:pPr>
      <w:proofErr w:type="spellStart"/>
      <w:r w:rsidRPr="00E22E13">
        <w:rPr>
          <w:rStyle w:val="Emphasis"/>
          <w:lang w:val="en-GB"/>
        </w:rPr>
        <w:t>qsub</w:t>
      </w:r>
      <w:proofErr w:type="spellEnd"/>
      <w:r w:rsidRPr="00E22E13">
        <w:rPr>
          <w:rStyle w:val="Emphasis"/>
          <w:lang w:val="en-GB"/>
        </w:rPr>
        <w:t xml:space="preserve"> –I –</w:t>
      </w:r>
      <w:r>
        <w:rPr>
          <w:rStyle w:val="Emphasis"/>
          <w:lang w:val="en-GB"/>
        </w:rPr>
        <w:t xml:space="preserve">X </w:t>
      </w:r>
      <w:r w:rsidRPr="00E22E13">
        <w:rPr>
          <w:rStyle w:val="Emphasis"/>
          <w:lang w:val="en-GB"/>
        </w:rPr>
        <w:t xml:space="preserve">–l –q </w:t>
      </w:r>
      <w:r>
        <w:rPr>
          <w:rStyle w:val="Emphasis"/>
          <w:lang w:val="en-GB"/>
        </w:rPr>
        <w:t>‘</w:t>
      </w:r>
      <w:proofErr w:type="spellStart"/>
      <w:r w:rsidRPr="00E22E13">
        <w:rPr>
          <w:rStyle w:val="Emphasis"/>
          <w:lang w:val="en-GB"/>
        </w:rPr>
        <w:t>queue</w:t>
      </w:r>
      <w:r>
        <w:rPr>
          <w:rStyle w:val="Emphasis"/>
          <w:lang w:val="en-GB"/>
        </w:rPr>
        <w:t>_</w:t>
      </w:r>
      <w:r w:rsidRPr="00E22E13">
        <w:rPr>
          <w:rStyle w:val="Emphasis"/>
          <w:lang w:val="en-GB"/>
        </w:rPr>
        <w:t>name</w:t>
      </w:r>
      <w:proofErr w:type="spellEnd"/>
      <w:r>
        <w:rPr>
          <w:rStyle w:val="Emphasis"/>
          <w:lang w:val="en-GB"/>
        </w:rPr>
        <w:t>’</w:t>
      </w:r>
      <w:r w:rsidRPr="00E22E13">
        <w:rPr>
          <w:rStyle w:val="Emphasis"/>
          <w:lang w:val="en-GB"/>
        </w:rPr>
        <w:t xml:space="preserve"> nodes=</w:t>
      </w:r>
      <w:proofErr w:type="gramStart"/>
      <w:r w:rsidRPr="00E22E13">
        <w:rPr>
          <w:rStyle w:val="Emphasis"/>
          <w:lang w:val="en-GB"/>
        </w:rPr>
        <w:t>1:ppn</w:t>
      </w:r>
      <w:proofErr w:type="gramEnd"/>
      <w:r w:rsidRPr="00E22E13">
        <w:rPr>
          <w:rStyle w:val="Emphasis"/>
          <w:lang w:val="en-GB"/>
        </w:rPr>
        <w:t>=1:typeg</w:t>
      </w:r>
    </w:p>
    <w:p w14:paraId="79F25348" w14:textId="6071EF09" w:rsidR="00707C25" w:rsidRDefault="00707C25" w:rsidP="001B2275">
      <w:pPr>
        <w:ind w:right="-53" w:firstLine="720"/>
        <w:rPr>
          <w:rStyle w:val="Emphasis"/>
          <w:lang w:val="en-GB"/>
        </w:rPr>
      </w:pPr>
    </w:p>
    <w:p w14:paraId="33992780" w14:textId="1EA4A6EB" w:rsidR="00707C25" w:rsidRPr="00707C25" w:rsidRDefault="00707C25" w:rsidP="00FA60F2">
      <w:pPr>
        <w:spacing w:after="0"/>
        <w:ind w:left="708" w:right="-53" w:firstLine="2"/>
        <w:rPr>
          <w:color w:val="FF0000"/>
          <w:lang w:val="en-GB"/>
        </w:rPr>
      </w:pPr>
      <w:r w:rsidRPr="00707C25">
        <w:rPr>
          <w:color w:val="FF0000"/>
          <w:lang w:val="en-GB"/>
        </w:rPr>
        <w:t xml:space="preserve">A sample script for </w:t>
      </w:r>
      <w:proofErr w:type="spellStart"/>
      <w:r w:rsidRPr="00707C25">
        <w:rPr>
          <w:color w:val="FF0000"/>
          <w:lang w:val="en-GB"/>
        </w:rPr>
        <w:t>OpenFoam</w:t>
      </w:r>
      <w:proofErr w:type="spellEnd"/>
      <w:r w:rsidRPr="00707C25">
        <w:rPr>
          <w:color w:val="FF0000"/>
          <w:lang w:val="en-GB"/>
        </w:rPr>
        <w:t xml:space="preserve"> is given below. If you are running your own OpenFOAM executable, make sure that it is saved in the folder:</w:t>
      </w:r>
    </w:p>
    <w:p w14:paraId="158D1C1D" w14:textId="62A6097C" w:rsidR="00707C25" w:rsidRDefault="00707C25" w:rsidP="00707C25">
      <w:pPr>
        <w:ind w:right="-53"/>
        <w:rPr>
          <w:lang w:val="en-GB"/>
        </w:rPr>
      </w:pPr>
      <w:r w:rsidRPr="00707C25">
        <w:rPr>
          <w:lang w:val="en-GB"/>
        </w:rPr>
        <w:t xml:space="preserve"> </w:t>
      </w:r>
      <w:r>
        <w:rPr>
          <w:lang w:val="en-GB"/>
        </w:rPr>
        <w:tab/>
      </w:r>
      <w:r w:rsidRPr="00FA60F2">
        <w:rPr>
          <w:color w:val="FF0000"/>
          <w:lang w:val="en-GB"/>
        </w:rPr>
        <w:t xml:space="preserve">/home/&lt;yourNetID&gt;/OpenFOAM/&lt;yourNetID&gt;-&lt;version&gt;/platforms/&lt;systemOptions&gt;/bin </w:t>
      </w:r>
    </w:p>
    <w:p w14:paraId="16C6BAEF" w14:textId="77777777" w:rsidR="00FA60F2" w:rsidRPr="00707C25" w:rsidRDefault="00FA60F2" w:rsidP="00707C25">
      <w:pPr>
        <w:ind w:right="-53"/>
        <w:rPr>
          <w:lang w:val="en-GB"/>
        </w:rPr>
      </w:pPr>
    </w:p>
    <w:p w14:paraId="642F08C1" w14:textId="77777777" w:rsidR="00707C25" w:rsidRPr="00707C25" w:rsidRDefault="00707C25" w:rsidP="00707C25">
      <w:pPr>
        <w:ind w:right="-53"/>
        <w:rPr>
          <w:lang w:val="en-GB"/>
        </w:rPr>
      </w:pPr>
      <w:r w:rsidRPr="00707C25">
        <w:rPr>
          <w:lang w:val="en-GB"/>
        </w:rPr>
        <w:lastRenderedPageBreak/>
        <w:t>################# Cut and paste from line below #########################</w:t>
      </w:r>
    </w:p>
    <w:p w14:paraId="7B6FC7A6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proofErr w:type="gramStart"/>
      <w:r w:rsidRPr="00707C25">
        <w:rPr>
          <w:rStyle w:val="Emphasis"/>
          <w:sz w:val="16"/>
          <w:szCs w:val="16"/>
          <w:lang w:val="en-GB"/>
        </w:rPr>
        <w:t>#!/</w:t>
      </w:r>
      <w:proofErr w:type="gramEnd"/>
      <w:r w:rsidRPr="00707C25">
        <w:rPr>
          <w:rStyle w:val="Emphasis"/>
          <w:sz w:val="16"/>
          <w:szCs w:val="16"/>
          <w:lang w:val="en-GB"/>
        </w:rPr>
        <w:t>bin/bash</w:t>
      </w:r>
    </w:p>
    <w:p w14:paraId="0A4B2EF5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#PBS -j </w:t>
      </w:r>
      <w:proofErr w:type="spellStart"/>
      <w:r w:rsidRPr="00707C25">
        <w:rPr>
          <w:rStyle w:val="Emphasis"/>
          <w:sz w:val="16"/>
          <w:szCs w:val="16"/>
          <w:lang w:val="en-GB"/>
        </w:rPr>
        <w:t>oe</w:t>
      </w:r>
      <w:proofErr w:type="spellEnd"/>
    </w:p>
    <w:p w14:paraId="01552607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###PBS -o </w:t>
      </w:r>
      <w:proofErr w:type="gramStart"/>
      <w:r w:rsidRPr="00707C25">
        <w:rPr>
          <w:rStyle w:val="Emphasis"/>
          <w:sz w:val="16"/>
          <w:szCs w:val="16"/>
          <w:lang w:val="en-GB"/>
        </w:rPr>
        <w:t>qsub.$</w:t>
      </w:r>
      <w:proofErr w:type="gramEnd"/>
      <w:r w:rsidRPr="00707C25">
        <w:rPr>
          <w:rStyle w:val="Emphasis"/>
          <w:sz w:val="16"/>
          <w:szCs w:val="16"/>
          <w:lang w:val="en-GB"/>
        </w:rPr>
        <w:t>{PBS_JOBID}.log  ##this is not necessary</w:t>
      </w:r>
    </w:p>
    <w:p w14:paraId="3AA096C9" w14:textId="031D31BB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#PBS -N jobname</w:t>
      </w:r>
      <w:r w:rsidR="00620A44">
        <w:rPr>
          <w:rStyle w:val="Emphasis"/>
          <w:sz w:val="16"/>
          <w:szCs w:val="16"/>
          <w:lang w:val="en-GB"/>
        </w:rPr>
        <w:t xml:space="preserve">              </w:t>
      </w:r>
      <w:r w:rsidR="00620A44" w:rsidRPr="00707C25">
        <w:rPr>
          <w:rStyle w:val="Emphasis"/>
          <w:sz w:val="16"/>
          <w:szCs w:val="16"/>
          <w:lang w:val="en-GB"/>
        </w:rPr>
        <w:t>#</w:t>
      </w:r>
      <w:r w:rsidR="00620A44">
        <w:rPr>
          <w:rStyle w:val="Emphasis"/>
          <w:sz w:val="16"/>
          <w:szCs w:val="16"/>
          <w:lang w:val="en-GB"/>
        </w:rPr>
        <w:t>specify name of the job</w:t>
      </w:r>
    </w:p>
    <w:p w14:paraId="3DC5785C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#PBS -l nodes=</w:t>
      </w:r>
      <w:proofErr w:type="gramStart"/>
      <w:r w:rsidRPr="00707C25">
        <w:rPr>
          <w:rStyle w:val="Emphasis"/>
          <w:sz w:val="16"/>
          <w:szCs w:val="16"/>
          <w:lang w:val="en-GB"/>
        </w:rPr>
        <w:t>4:ppn</w:t>
      </w:r>
      <w:proofErr w:type="gramEnd"/>
      <w:r w:rsidRPr="00707C25">
        <w:rPr>
          <w:rStyle w:val="Emphasis"/>
          <w:sz w:val="16"/>
          <w:szCs w:val="16"/>
          <w:lang w:val="en-GB"/>
        </w:rPr>
        <w:t>=32:typej,walltime=02:30:00</w:t>
      </w:r>
    </w:p>
    <w:p w14:paraId="5BA73078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### Replace the command above with the following to change memory and num. of proc. per node #######</w:t>
      </w:r>
    </w:p>
    <w:p w14:paraId="37FB5DA3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###PBS -l nodes=n12-</w:t>
      </w:r>
      <w:proofErr w:type="gramStart"/>
      <w:r w:rsidRPr="00707C25">
        <w:rPr>
          <w:rStyle w:val="Emphasis"/>
          <w:sz w:val="16"/>
          <w:szCs w:val="16"/>
          <w:lang w:val="en-GB"/>
        </w:rPr>
        <w:t>05:ppn</w:t>
      </w:r>
      <w:proofErr w:type="gramEnd"/>
      <w:r w:rsidRPr="00707C25">
        <w:rPr>
          <w:rStyle w:val="Emphasis"/>
          <w:sz w:val="16"/>
          <w:szCs w:val="16"/>
          <w:lang w:val="en-GB"/>
        </w:rPr>
        <w:t xml:space="preserve">=2:typeg,pmem=1000mb,walltime=2:00:00  </w:t>
      </w:r>
    </w:p>
    <w:p w14:paraId="4143FB39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#PBS -m </w:t>
      </w:r>
      <w:proofErr w:type="spellStart"/>
      <w:r w:rsidRPr="00707C25">
        <w:rPr>
          <w:rStyle w:val="Emphasis"/>
          <w:sz w:val="16"/>
          <w:szCs w:val="16"/>
          <w:lang w:val="en-GB"/>
        </w:rPr>
        <w:t>abe</w:t>
      </w:r>
      <w:proofErr w:type="spellEnd"/>
    </w:p>
    <w:p w14:paraId="68099EB5" w14:textId="6BA773A6" w:rsidR="00707C25" w:rsidRPr="00620A44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#PBS -M </w:t>
      </w:r>
      <w:r w:rsidR="00620A44">
        <w:rPr>
          <w:rStyle w:val="Emphasis"/>
          <w:sz w:val="16"/>
          <w:szCs w:val="16"/>
          <w:lang w:val="en-GB"/>
        </w:rPr>
        <w:t>l.scarlatti</w:t>
      </w:r>
      <w:r w:rsidR="00620A44" w:rsidRPr="00620A44">
        <w:rPr>
          <w:rStyle w:val="Emphasis"/>
          <w:sz w:val="16"/>
          <w:szCs w:val="16"/>
          <w:lang w:val="en-GB"/>
        </w:rPr>
        <w:t>@</w:t>
      </w:r>
      <w:r w:rsidR="00620A44">
        <w:rPr>
          <w:rStyle w:val="Emphasis"/>
          <w:sz w:val="16"/>
          <w:szCs w:val="16"/>
          <w:lang w:val="en-GB"/>
        </w:rPr>
        <w:t>tudelft.nl</w:t>
      </w:r>
    </w:p>
    <w:p w14:paraId="541A8043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</w:p>
    <w:p w14:paraId="17B76382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set –</w:t>
      </w:r>
      <w:proofErr w:type="gramStart"/>
      <w:r w:rsidRPr="00707C25">
        <w:rPr>
          <w:rStyle w:val="Emphasis"/>
          <w:sz w:val="16"/>
          <w:szCs w:val="16"/>
          <w:lang w:val="en-GB"/>
        </w:rPr>
        <w:t>e</w:t>
      </w:r>
      <w:proofErr w:type="gramEnd"/>
    </w:p>
    <w:p w14:paraId="71712B8B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echo Job started on `</w:t>
      </w:r>
      <w:proofErr w:type="spellStart"/>
      <w:r w:rsidRPr="00707C25">
        <w:rPr>
          <w:rStyle w:val="Emphasis"/>
          <w:sz w:val="16"/>
          <w:szCs w:val="16"/>
          <w:lang w:val="en-GB"/>
        </w:rPr>
        <w:t>uname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-n` at `date`</w:t>
      </w:r>
    </w:p>
    <w:p w14:paraId="1DA071FA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</w:p>
    <w:p w14:paraId="2F414EAD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proofErr w:type="spellStart"/>
      <w:r w:rsidRPr="00707C25">
        <w:rPr>
          <w:rStyle w:val="Emphasis"/>
          <w:sz w:val="16"/>
          <w:szCs w:val="16"/>
          <w:lang w:val="en-GB"/>
        </w:rPr>
        <w:t>nproc</w:t>
      </w:r>
      <w:proofErr w:type="spellEnd"/>
      <w:r w:rsidRPr="00707C25">
        <w:rPr>
          <w:rStyle w:val="Emphasis"/>
          <w:sz w:val="16"/>
          <w:szCs w:val="16"/>
          <w:lang w:val="en-GB"/>
        </w:rPr>
        <w:t>=128</w:t>
      </w:r>
      <w:r w:rsidRPr="00707C25">
        <w:rPr>
          <w:rStyle w:val="Emphasis"/>
          <w:sz w:val="16"/>
          <w:szCs w:val="16"/>
          <w:lang w:val="en-GB"/>
        </w:rPr>
        <w:tab/>
      </w:r>
      <w:r w:rsidRPr="00707C25">
        <w:rPr>
          <w:rStyle w:val="Emphasis"/>
          <w:sz w:val="16"/>
          <w:szCs w:val="16"/>
          <w:lang w:val="en-GB"/>
        </w:rPr>
        <w:tab/>
        <w:t xml:space="preserve">       #Choose the number so that </w:t>
      </w:r>
      <w:proofErr w:type="spellStart"/>
      <w:r w:rsidRPr="00707C25">
        <w:rPr>
          <w:rStyle w:val="Emphasis"/>
          <w:sz w:val="16"/>
          <w:szCs w:val="16"/>
          <w:lang w:val="en-GB"/>
        </w:rPr>
        <w:t>nproc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= (num. of nodes) x (cores per node)</w:t>
      </w:r>
    </w:p>
    <w:p w14:paraId="777407EE" w14:textId="308011C6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Application=</w:t>
      </w:r>
      <w:proofErr w:type="spellStart"/>
      <w:r w:rsidR="00620A44">
        <w:rPr>
          <w:rStyle w:val="Emphasis"/>
          <w:sz w:val="16"/>
          <w:szCs w:val="16"/>
          <w:lang w:val="en-GB"/>
        </w:rPr>
        <w:t>waveFoam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     #Change the name with that of your application</w:t>
      </w:r>
      <w:r>
        <w:rPr>
          <w:rStyle w:val="Emphasis"/>
          <w:sz w:val="16"/>
          <w:szCs w:val="16"/>
          <w:lang w:val="en-GB"/>
        </w:rPr>
        <w:t xml:space="preserve"> </w:t>
      </w:r>
      <w:r w:rsidR="00BA26D8">
        <w:rPr>
          <w:rStyle w:val="Emphasis"/>
          <w:sz w:val="16"/>
          <w:szCs w:val="16"/>
          <w:lang w:val="en-GB"/>
        </w:rPr>
        <w:t>‘</w:t>
      </w:r>
      <w:proofErr w:type="spellStart"/>
      <w:r>
        <w:rPr>
          <w:rStyle w:val="Emphasis"/>
          <w:sz w:val="16"/>
          <w:szCs w:val="16"/>
          <w:lang w:val="en-GB"/>
        </w:rPr>
        <w:t>waveFoam</w:t>
      </w:r>
      <w:proofErr w:type="spellEnd"/>
      <w:r w:rsidR="00BA26D8">
        <w:rPr>
          <w:rStyle w:val="Emphasis"/>
          <w:sz w:val="16"/>
          <w:szCs w:val="16"/>
          <w:lang w:val="en-GB"/>
        </w:rPr>
        <w:t>’</w:t>
      </w:r>
    </w:p>
    <w:p w14:paraId="13C0FF0E" w14:textId="3826D3A4" w:rsidR="00707C25" w:rsidRDefault="00707C25" w:rsidP="00707C25">
      <w:pPr>
        <w:spacing w:line="360" w:lineRule="auto"/>
        <w:ind w:right="-53"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Output=info.log</w:t>
      </w:r>
    </w:p>
    <w:p w14:paraId="4491FCE4" w14:textId="77777777" w:rsidR="005C7467" w:rsidRPr="00707C25" w:rsidRDefault="005C7467" w:rsidP="00707C25">
      <w:pPr>
        <w:spacing w:line="360" w:lineRule="auto"/>
        <w:ind w:right="-53"/>
        <w:rPr>
          <w:rStyle w:val="Emphasis"/>
          <w:sz w:val="16"/>
          <w:szCs w:val="16"/>
          <w:lang w:val="en-GB"/>
        </w:rPr>
      </w:pPr>
    </w:p>
    <w:p w14:paraId="6E056944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######## Uncomment the following if you want to use your own version of </w:t>
      </w:r>
      <w:proofErr w:type="spellStart"/>
      <w:r w:rsidRPr="00707C25">
        <w:rPr>
          <w:rStyle w:val="Emphasis"/>
          <w:sz w:val="16"/>
          <w:szCs w:val="16"/>
          <w:lang w:val="en-GB"/>
        </w:rPr>
        <w:t>OpenFoam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(installed manually) #######</w:t>
      </w:r>
    </w:p>
    <w:p w14:paraId="60A443D9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######## Note: as </w:t>
      </w:r>
      <w:proofErr w:type="spellStart"/>
      <w:r w:rsidRPr="00707C25">
        <w:rPr>
          <w:rStyle w:val="Emphasis"/>
          <w:sz w:val="16"/>
          <w:szCs w:val="16"/>
          <w:lang w:val="en-GB"/>
        </w:rPr>
        <w:t>OpenFoam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is heavy, it is assumed it is installed in your scratch folder ######################</w:t>
      </w:r>
    </w:p>
    <w:p w14:paraId="18CBB646" w14:textId="05B597A0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source /home/</w:t>
      </w:r>
      <w:proofErr w:type="spellStart"/>
      <w:r w:rsidR="00812566">
        <w:rPr>
          <w:rStyle w:val="Emphasis"/>
          <w:sz w:val="16"/>
          <w:szCs w:val="16"/>
          <w:lang w:val="en-GB"/>
        </w:rPr>
        <w:t>lascarlatti</w:t>
      </w:r>
      <w:proofErr w:type="spellEnd"/>
      <w:r w:rsidRPr="00707C25">
        <w:rPr>
          <w:rStyle w:val="Emphasis"/>
          <w:sz w:val="16"/>
          <w:szCs w:val="16"/>
          <w:lang w:val="en-GB"/>
        </w:rPr>
        <w:t>/OpenFOAM/OpenFOAM-</w:t>
      </w:r>
      <w:r w:rsidR="00812566">
        <w:rPr>
          <w:rStyle w:val="Emphasis"/>
          <w:sz w:val="16"/>
          <w:szCs w:val="16"/>
          <w:lang w:val="en-GB"/>
        </w:rPr>
        <w:t>v2012</w:t>
      </w:r>
      <w:r w:rsidRPr="00707C25">
        <w:rPr>
          <w:rStyle w:val="Emphasis"/>
          <w:sz w:val="16"/>
          <w:szCs w:val="16"/>
          <w:lang w:val="en-GB"/>
        </w:rPr>
        <w:t>/etc/</w:t>
      </w:r>
      <w:proofErr w:type="spellStart"/>
      <w:proofErr w:type="gramStart"/>
      <w:r w:rsidRPr="00707C25">
        <w:rPr>
          <w:rStyle w:val="Emphasis"/>
          <w:sz w:val="16"/>
          <w:szCs w:val="16"/>
          <w:lang w:val="en-GB"/>
        </w:rPr>
        <w:t>bashrc</w:t>
      </w:r>
      <w:proofErr w:type="spellEnd"/>
      <w:r w:rsidR="00155108">
        <w:rPr>
          <w:rStyle w:val="Emphasis"/>
          <w:sz w:val="16"/>
          <w:szCs w:val="16"/>
          <w:lang w:val="en-GB"/>
        </w:rPr>
        <w:t xml:space="preserve">  </w:t>
      </w:r>
      <w:r w:rsidR="00155108" w:rsidRPr="00707C25">
        <w:rPr>
          <w:rStyle w:val="Emphasis"/>
          <w:sz w:val="16"/>
          <w:szCs w:val="16"/>
          <w:lang w:val="en-GB"/>
        </w:rPr>
        <w:t>#</w:t>
      </w:r>
      <w:proofErr w:type="gramEnd"/>
      <w:r w:rsidR="00155108">
        <w:rPr>
          <w:rStyle w:val="Emphasis"/>
          <w:sz w:val="16"/>
          <w:szCs w:val="16"/>
          <w:lang w:val="en-GB"/>
        </w:rPr>
        <w:t>need to change this</w:t>
      </w:r>
    </w:p>
    <w:p w14:paraId="5A1C581F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</w:p>
    <w:p w14:paraId="0C6D7C0D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####### make sure any symbolic links are resolved to absolute path and move to working directory ############</w:t>
      </w:r>
    </w:p>
    <w:p w14:paraId="5F3CA994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export PBS_O_WORKDIR=$(</w:t>
      </w:r>
      <w:proofErr w:type="spellStart"/>
      <w:r w:rsidRPr="00707C25">
        <w:rPr>
          <w:rStyle w:val="Emphasis"/>
          <w:sz w:val="16"/>
          <w:szCs w:val="16"/>
          <w:lang w:val="en-GB"/>
        </w:rPr>
        <w:t>readlink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-f $PBS_O_WORKDIR)</w:t>
      </w:r>
    </w:p>
    <w:p w14:paraId="35428F13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cd $PBS_O_WORKDIR</w:t>
      </w:r>
    </w:p>
    <w:p w14:paraId="55778C7D" w14:textId="67A6DCCF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</w:t>
      </w:r>
      <w:proofErr w:type="gramStart"/>
      <w:r w:rsidRPr="00707C25">
        <w:rPr>
          <w:rStyle w:val="Emphasis"/>
          <w:sz w:val="16"/>
          <w:szCs w:val="16"/>
          <w:lang w:val="en-GB"/>
        </w:rPr>
        <w:t>touch .</w:t>
      </w:r>
      <w:proofErr w:type="gramEnd"/>
      <w:r w:rsidRPr="00707C25">
        <w:rPr>
          <w:rStyle w:val="Emphasis"/>
          <w:sz w:val="16"/>
          <w:szCs w:val="16"/>
          <w:lang w:val="en-GB"/>
        </w:rPr>
        <w:t xml:space="preserve">/${PBS_JOBID}.txt  </w:t>
      </w:r>
      <w:r w:rsidR="00620A44">
        <w:rPr>
          <w:rStyle w:val="Emphasis"/>
          <w:sz w:val="16"/>
          <w:szCs w:val="16"/>
          <w:lang w:val="en-GB"/>
        </w:rPr>
        <w:t xml:space="preserve">          </w:t>
      </w:r>
      <w:r w:rsidRPr="00707C25">
        <w:rPr>
          <w:rStyle w:val="Emphasis"/>
          <w:sz w:val="16"/>
          <w:szCs w:val="16"/>
          <w:lang w:val="en-GB"/>
        </w:rPr>
        <w:t># Not needed – the PBS system automatically create it</w:t>
      </w:r>
    </w:p>
    <w:p w14:paraId="66558747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</w:p>
    <w:p w14:paraId="7A338FE6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######## Start the solver ###############</w:t>
      </w:r>
    </w:p>
    <w:p w14:paraId="272453FB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if [ $</w:t>
      </w:r>
      <w:proofErr w:type="spellStart"/>
      <w:r w:rsidRPr="00707C25">
        <w:rPr>
          <w:rStyle w:val="Emphasis"/>
          <w:sz w:val="16"/>
          <w:szCs w:val="16"/>
          <w:lang w:val="en-GB"/>
        </w:rPr>
        <w:t>nproc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-</w:t>
      </w:r>
      <w:proofErr w:type="spellStart"/>
      <w:r w:rsidRPr="00707C25">
        <w:rPr>
          <w:rStyle w:val="Emphasis"/>
          <w:sz w:val="16"/>
          <w:szCs w:val="16"/>
          <w:lang w:val="en-GB"/>
        </w:rPr>
        <w:t>gt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</w:t>
      </w:r>
      <w:proofErr w:type="gramStart"/>
      <w:r w:rsidRPr="00707C25">
        <w:rPr>
          <w:rStyle w:val="Emphasis"/>
          <w:sz w:val="16"/>
          <w:szCs w:val="16"/>
          <w:lang w:val="en-GB"/>
        </w:rPr>
        <w:t>1 ]</w:t>
      </w:r>
      <w:proofErr w:type="gramEnd"/>
      <w:r w:rsidRPr="00707C25">
        <w:rPr>
          <w:rStyle w:val="Emphasis"/>
          <w:sz w:val="16"/>
          <w:szCs w:val="16"/>
          <w:lang w:val="en-GB"/>
        </w:rPr>
        <w:t>; then</w:t>
      </w:r>
    </w:p>
    <w:p w14:paraId="37B68D8A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     </w:t>
      </w:r>
      <w:proofErr w:type="spellStart"/>
      <w:r w:rsidRPr="00707C25">
        <w:rPr>
          <w:rStyle w:val="Emphasis"/>
          <w:sz w:val="16"/>
          <w:szCs w:val="16"/>
          <w:lang w:val="en-GB"/>
        </w:rPr>
        <w:t>mpirun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-np $</w:t>
      </w:r>
      <w:proofErr w:type="spellStart"/>
      <w:r w:rsidRPr="00707C25">
        <w:rPr>
          <w:rStyle w:val="Emphasis"/>
          <w:sz w:val="16"/>
          <w:szCs w:val="16"/>
          <w:lang w:val="en-GB"/>
        </w:rPr>
        <w:t>nproc</w:t>
      </w:r>
      <w:proofErr w:type="spellEnd"/>
      <w:r w:rsidRPr="00707C25">
        <w:rPr>
          <w:rStyle w:val="Emphasis"/>
          <w:sz w:val="16"/>
          <w:szCs w:val="16"/>
          <w:lang w:val="en-GB"/>
        </w:rPr>
        <w:t xml:space="preserve"> $Application –parallel &gt; $Output 2&gt;&amp;1 </w:t>
      </w:r>
    </w:p>
    <w:p w14:paraId="7160BA4D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else</w:t>
      </w:r>
    </w:p>
    <w:p w14:paraId="26D80DA4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 xml:space="preserve">     $Application &gt; $Output 2&gt;&amp;1</w:t>
      </w:r>
    </w:p>
    <w:p w14:paraId="4990152F" w14:textId="77777777" w:rsidR="00707C25" w:rsidRPr="00707C25" w:rsidRDefault="00707C25" w:rsidP="00707C25">
      <w:pPr>
        <w:spacing w:line="360" w:lineRule="auto"/>
        <w:ind w:right="-53"/>
        <w:contextualSpacing/>
        <w:rPr>
          <w:rStyle w:val="Emphasis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fi</w:t>
      </w:r>
    </w:p>
    <w:p w14:paraId="7341C9F0" w14:textId="5DB9C19F" w:rsidR="00155108" w:rsidRPr="00A0743A" w:rsidRDefault="00707C25" w:rsidP="00A0743A">
      <w:pPr>
        <w:spacing w:line="360" w:lineRule="auto"/>
        <w:ind w:right="-53"/>
        <w:contextualSpacing/>
        <w:rPr>
          <w:rFonts w:ascii="Century Schoolbook" w:hAnsi="Century Schoolbook"/>
          <w:iCs/>
          <w:color w:val="595959"/>
          <w:sz w:val="16"/>
          <w:szCs w:val="16"/>
          <w:lang w:val="en-GB"/>
        </w:rPr>
      </w:pPr>
      <w:r w:rsidRPr="00707C25">
        <w:rPr>
          <w:rStyle w:val="Emphasis"/>
          <w:sz w:val="16"/>
          <w:szCs w:val="16"/>
          <w:lang w:val="en-GB"/>
        </w:rPr>
        <w:t>###################### End of script ##################################</w:t>
      </w:r>
    </w:p>
    <w:sectPr w:rsidR="00155108" w:rsidRPr="00A07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5F9"/>
    <w:multiLevelType w:val="hybridMultilevel"/>
    <w:tmpl w:val="8B4A2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5B0590"/>
    <w:multiLevelType w:val="hybridMultilevel"/>
    <w:tmpl w:val="F5B49E62"/>
    <w:lvl w:ilvl="0" w:tplc="E72E9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E3C"/>
    <w:multiLevelType w:val="hybridMultilevel"/>
    <w:tmpl w:val="7FC06358"/>
    <w:lvl w:ilvl="0" w:tplc="BB02B6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8048F9"/>
    <w:multiLevelType w:val="hybridMultilevel"/>
    <w:tmpl w:val="8B6E5E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57874">
    <w:abstractNumId w:val="1"/>
  </w:num>
  <w:num w:numId="2" w16cid:durableId="1732077807">
    <w:abstractNumId w:val="3"/>
  </w:num>
  <w:num w:numId="3" w16cid:durableId="1132938837">
    <w:abstractNumId w:val="2"/>
  </w:num>
  <w:num w:numId="4" w16cid:durableId="59251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24"/>
    <w:rsid w:val="001516B7"/>
    <w:rsid w:val="00155108"/>
    <w:rsid w:val="0019556E"/>
    <w:rsid w:val="001B2275"/>
    <w:rsid w:val="005107A9"/>
    <w:rsid w:val="005C7467"/>
    <w:rsid w:val="00620A44"/>
    <w:rsid w:val="00707C25"/>
    <w:rsid w:val="00812566"/>
    <w:rsid w:val="009B54E9"/>
    <w:rsid w:val="009F0824"/>
    <w:rsid w:val="00A0743A"/>
    <w:rsid w:val="00A71B8A"/>
    <w:rsid w:val="00B51DB4"/>
    <w:rsid w:val="00B53B62"/>
    <w:rsid w:val="00BA26D8"/>
    <w:rsid w:val="00BB5596"/>
    <w:rsid w:val="00BF3F24"/>
    <w:rsid w:val="00C948DF"/>
    <w:rsid w:val="00E41417"/>
    <w:rsid w:val="00EB3EBB"/>
    <w:rsid w:val="00FA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3BB8"/>
  <w15:chartTrackingRefBased/>
  <w15:docId w15:val="{89B6851E-C516-4F91-81DE-B2CC2CB5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F24"/>
    <w:pPr>
      <w:ind w:left="720"/>
      <w:contextualSpacing/>
    </w:pPr>
  </w:style>
  <w:style w:type="character" w:styleId="Strong">
    <w:name w:val="Strong"/>
    <w:uiPriority w:val="22"/>
    <w:qFormat/>
    <w:rsid w:val="001B2275"/>
    <w:rPr>
      <w:b/>
      <w:bCs/>
    </w:rPr>
  </w:style>
  <w:style w:type="character" w:styleId="Emphasis">
    <w:name w:val="Emphasis"/>
    <w:uiPriority w:val="20"/>
    <w:qFormat/>
    <w:rsid w:val="001B2275"/>
    <w:rPr>
      <w:rFonts w:ascii="Century Schoolbook" w:hAnsi="Century Schoolbook"/>
      <w:b w:val="0"/>
      <w:i w:val="0"/>
      <w:iCs/>
      <w:color w:val="595959"/>
    </w:rPr>
  </w:style>
  <w:style w:type="paragraph" w:styleId="BalloonText">
    <w:name w:val="Balloon Text"/>
    <w:basedOn w:val="Normal"/>
    <w:link w:val="BalloonTextChar"/>
    <w:semiHidden/>
    <w:rsid w:val="00155108"/>
    <w:pPr>
      <w:spacing w:after="120" w:line="240" w:lineRule="auto"/>
      <w:jc w:val="both"/>
    </w:pPr>
    <w:rPr>
      <w:rFonts w:ascii="Lucida Grande" w:eastAsia="Times New Roman" w:hAnsi="Lucida Grande" w:cs="Times New Roman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155108"/>
    <w:rPr>
      <w:rFonts w:ascii="Lucida Grande" w:eastAsia="Times New Roman" w:hAnsi="Lucida Grande" w:cs="Times New Roman"/>
      <w:sz w:val="18"/>
      <w:szCs w:val="18"/>
      <w:lang w:val="en-US"/>
    </w:rPr>
  </w:style>
  <w:style w:type="character" w:styleId="Hyperlink">
    <w:name w:val="Hyperlink"/>
    <w:uiPriority w:val="99"/>
    <w:unhideWhenUsed/>
    <w:rsid w:val="001551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Scarlatti</dc:creator>
  <cp:keywords/>
  <dc:description/>
  <cp:lastModifiedBy>Luca Scarlatti</cp:lastModifiedBy>
  <cp:revision>14</cp:revision>
  <dcterms:created xsi:type="dcterms:W3CDTF">2023-02-27T11:05:00Z</dcterms:created>
  <dcterms:modified xsi:type="dcterms:W3CDTF">2023-03-06T23:01:00Z</dcterms:modified>
</cp:coreProperties>
</file>