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76388" cy="1576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DO USUÁRIO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Login: </w:t>
      </w:r>
      <w:r w:rsidDel="00000000" w:rsidR="00000000" w:rsidRPr="00000000">
        <w:rPr>
          <w:sz w:val="24"/>
          <w:szCs w:val="24"/>
          <w:rtl w:val="0"/>
        </w:rPr>
        <w:t xml:space="preserve">Na tela de login é possível acessar o aplicativo utilizando o seu e-mail e senha. Por essa tela é possível criar uma conta pela opção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Não possui uma conta? Crie aqui!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1182" cy="54816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182" cy="548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login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Cadastro: </w:t>
      </w:r>
      <w:r w:rsidDel="00000000" w:rsidR="00000000" w:rsidRPr="00000000">
        <w:rPr>
          <w:sz w:val="24"/>
          <w:szCs w:val="24"/>
          <w:rtl w:val="0"/>
        </w:rPr>
        <w:t xml:space="preserve">Na tela de cadastro você pode criar uma conta. Para criar uma conta é obrigatório informar os campos: </w:t>
      </w:r>
      <w:r w:rsidDel="00000000" w:rsidR="00000000" w:rsidRPr="00000000">
        <w:rPr>
          <w:i w:val="1"/>
          <w:sz w:val="24"/>
          <w:szCs w:val="24"/>
          <w:rtl w:val="0"/>
        </w:rPr>
        <w:t xml:space="preserve">foto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e-mail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senha</w:t>
      </w:r>
      <w:r w:rsidDel="00000000" w:rsidR="00000000" w:rsidRPr="00000000">
        <w:rPr>
          <w:sz w:val="24"/>
          <w:szCs w:val="24"/>
          <w:rtl w:val="0"/>
        </w:rPr>
        <w:t xml:space="preserve">. Caso o telefone for informado dentro do aplicativo será possível entrar em contato com uma pessoa pelo aplicativo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WhatsApp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1432" cy="76438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32" cy="764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Cadastro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Home: </w:t>
      </w:r>
      <w:r w:rsidDel="00000000" w:rsidR="00000000" w:rsidRPr="00000000">
        <w:rPr>
          <w:sz w:val="24"/>
          <w:szCs w:val="24"/>
          <w:rtl w:val="0"/>
        </w:rPr>
        <w:t xml:space="preserve">Na tela inicial é possível pesquisar uma disciplina/matéria que deseja-se encontrar ajuda. Os resultados são exibidos nessa mesma tela. Caso algum resultado for selecionado, automaticamente o chat será aberto com o contato selecionado.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5536" cy="73675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5536" cy="736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87847" cy="74628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847" cy="746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ao realizar uma consulta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Últimas Mensagens: </w:t>
      </w:r>
      <w:r w:rsidDel="00000000" w:rsidR="00000000" w:rsidRPr="00000000">
        <w:rPr>
          <w:sz w:val="24"/>
          <w:szCs w:val="24"/>
          <w:rtl w:val="0"/>
        </w:rPr>
        <w:t xml:space="preserve">Na tela de últimas mensagens são exibidas as últimas conversas que foram feitas. Para cada contato, será exibido sua foto, o nome em negrito e a última mensagem enviada ou recebida na conversa.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4325" cy="735456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35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Últimas Mensagens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Chat: </w:t>
      </w:r>
      <w:r w:rsidDel="00000000" w:rsidR="00000000" w:rsidRPr="00000000">
        <w:rPr>
          <w:sz w:val="24"/>
          <w:szCs w:val="24"/>
          <w:rtl w:val="0"/>
        </w:rPr>
        <w:t xml:space="preserve">Na tela de chat são exibidas as mensagens enviadas e recebidas entre os dois contatos.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1835" cy="73580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835" cy="735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