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2D26" w14:textId="52105E75" w:rsidR="00E35038" w:rsidRDefault="002125C6">
      <w:r w:rsidRPr="002125C6">
        <w:drawing>
          <wp:inline distT="0" distB="0" distL="0" distR="0" wp14:anchorId="59048BF0" wp14:editId="1E79636F">
            <wp:extent cx="4808637" cy="3223539"/>
            <wp:effectExtent l="0" t="0" r="0" b="0"/>
            <wp:docPr id="138777299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2998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F0D" w14:textId="3176CF4D" w:rsidR="002125C6" w:rsidRDefault="002125C6" w:rsidP="002125C6">
      <w:r w:rsidRPr="002125C6">
        <w:drawing>
          <wp:inline distT="0" distB="0" distL="0" distR="0" wp14:anchorId="35FB7E89" wp14:editId="543E86CA">
            <wp:extent cx="4612673" cy="2822713"/>
            <wp:effectExtent l="0" t="0" r="0" b="0"/>
            <wp:docPr id="19991615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155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907" cy="28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24D" w14:textId="391193C5" w:rsidR="002125C6" w:rsidRDefault="002125C6" w:rsidP="002125C6">
      <w:r w:rsidRPr="002125C6">
        <w:drawing>
          <wp:inline distT="0" distB="0" distL="0" distR="0" wp14:anchorId="725EBE3C" wp14:editId="004E8B15">
            <wp:extent cx="4492487" cy="2425858"/>
            <wp:effectExtent l="0" t="0" r="3810" b="0"/>
            <wp:docPr id="15880719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1958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305" cy="24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FBD2" w14:textId="0D7122C0" w:rsidR="002125C6" w:rsidRDefault="002125C6" w:rsidP="002125C6">
      <w:r>
        <w:lastRenderedPageBreak/>
        <w:t>a)</w:t>
      </w:r>
    </w:p>
    <w:p w14:paraId="0177FB21" w14:textId="06A22E59" w:rsidR="002125C6" w:rsidRDefault="002125C6" w:rsidP="002125C6">
      <w:r w:rsidRPr="002125C6">
        <w:drawing>
          <wp:inline distT="0" distB="0" distL="0" distR="0" wp14:anchorId="16D8C162" wp14:editId="147F9728">
            <wp:extent cx="4008467" cy="2979678"/>
            <wp:effectExtent l="0" t="0" r="0" b="0"/>
            <wp:docPr id="698136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6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89C" w14:textId="7E75930D" w:rsidR="002125C6" w:rsidRDefault="002125C6" w:rsidP="002125C6">
      <w:r>
        <w:t xml:space="preserve">Minimizamos los estados inalcanzables </w:t>
      </w:r>
      <w:r>
        <w:sym w:font="Wingdings" w:char="F0E0"/>
      </w:r>
      <w:r>
        <w:t>No hay</w:t>
      </w:r>
    </w:p>
    <w:p w14:paraId="697C0C35" w14:textId="2EEB3DDD" w:rsidR="002125C6" w:rsidRDefault="002125C6" w:rsidP="002125C6">
      <w:r>
        <w:t>El conjunto cociente Q/E</w:t>
      </w:r>
      <w:r>
        <w:rPr>
          <w:vertAlign w:val="subscript"/>
        </w:rPr>
        <w:t>0</w:t>
      </w:r>
      <w:r>
        <w:t>=</w:t>
      </w:r>
      <w:r w:rsidR="00384D42">
        <w:t>{</w:t>
      </w:r>
      <w:r>
        <w:t>{p,s,t,u}</w:t>
      </w:r>
      <w:r w:rsidR="00384D42">
        <w:t>,{q,r}}</w:t>
      </w:r>
    </w:p>
    <w:p w14:paraId="50EF35B7" w14:textId="711A5E58" w:rsidR="00384D42" w:rsidRDefault="00384D42" w:rsidP="002125C6">
      <w:r>
        <w:t>Renombramos los subconjuntos:</w:t>
      </w:r>
    </w:p>
    <w:p w14:paraId="3AA90313" w14:textId="1543557D" w:rsidR="00384D42" w:rsidRDefault="00384D42" w:rsidP="002125C6">
      <w:r>
        <w:t xml:space="preserve">{p,s,t,u} </w:t>
      </w:r>
      <w:r>
        <w:sym w:font="Wingdings" w:char="F0E0"/>
      </w:r>
      <w:r>
        <w:t>1</w:t>
      </w:r>
    </w:p>
    <w:p w14:paraId="73DCDA01" w14:textId="22EC57BF" w:rsidR="00384D42" w:rsidRDefault="00384D42" w:rsidP="002125C6">
      <w:r>
        <w:t>{q,r}</w:t>
      </w:r>
      <w:r>
        <w:sym w:font="Wingdings" w:char="F0E0"/>
      </w:r>
      <w:r>
        <w:t>2</w:t>
      </w:r>
    </w:p>
    <w:p w14:paraId="0E161D54" w14:textId="7C49081A" w:rsidR="00384D42" w:rsidRDefault="00384D42" w:rsidP="002125C6">
      <w:r>
        <w:t>Rearmamos la tabla:</w:t>
      </w:r>
    </w:p>
    <w:tbl>
      <w:tblPr>
        <w:tblStyle w:val="Tablaconcuadrcula"/>
        <w:tblW w:w="0" w:type="auto"/>
        <w:tblInd w:w="2193" w:type="dxa"/>
        <w:tblLook w:val="04A0" w:firstRow="1" w:lastRow="0" w:firstColumn="1" w:lastColumn="0" w:noHBand="0" w:noVBand="1"/>
      </w:tblPr>
      <w:tblGrid>
        <w:gridCol w:w="1129"/>
        <w:gridCol w:w="1560"/>
        <w:gridCol w:w="1417"/>
      </w:tblGrid>
      <w:tr w:rsidR="00384D42" w14:paraId="2E0E49E1" w14:textId="77777777" w:rsidTr="00384D42">
        <w:tc>
          <w:tcPr>
            <w:tcW w:w="1129" w:type="dxa"/>
          </w:tcPr>
          <w:p w14:paraId="2D4023F2" w14:textId="77777777" w:rsidR="00384D42" w:rsidRDefault="00384D42" w:rsidP="002125C6"/>
        </w:tc>
        <w:tc>
          <w:tcPr>
            <w:tcW w:w="1560" w:type="dxa"/>
          </w:tcPr>
          <w:p w14:paraId="10AFB4E9" w14:textId="2B626130" w:rsidR="00384D42" w:rsidRDefault="00384D42" w:rsidP="002125C6">
            <w:r>
              <w:t>a</w:t>
            </w:r>
          </w:p>
        </w:tc>
        <w:tc>
          <w:tcPr>
            <w:tcW w:w="1417" w:type="dxa"/>
          </w:tcPr>
          <w:p w14:paraId="3FBC18C0" w14:textId="7837376A" w:rsidR="00384D42" w:rsidRDefault="00384D42" w:rsidP="002125C6">
            <w:r>
              <w:t>b</w:t>
            </w:r>
          </w:p>
        </w:tc>
      </w:tr>
      <w:tr w:rsidR="00384D42" w14:paraId="28B35D31" w14:textId="77777777" w:rsidTr="00384D42">
        <w:tc>
          <w:tcPr>
            <w:tcW w:w="1129" w:type="dxa"/>
          </w:tcPr>
          <w:p w14:paraId="75350531" w14:textId="3DAF1523" w:rsidR="00384D42" w:rsidRDefault="00384D42" w:rsidP="002125C6">
            <w:r>
              <w:sym w:font="Wingdings" w:char="F0E0"/>
            </w:r>
            <w:r>
              <w:t>p</w:t>
            </w:r>
          </w:p>
        </w:tc>
        <w:tc>
          <w:tcPr>
            <w:tcW w:w="1560" w:type="dxa"/>
          </w:tcPr>
          <w:p w14:paraId="0E151B72" w14:textId="21D37303" w:rsidR="00384D42" w:rsidRDefault="00384D42" w:rsidP="002125C6">
            <w:r>
              <w:t>2</w:t>
            </w:r>
          </w:p>
        </w:tc>
        <w:tc>
          <w:tcPr>
            <w:tcW w:w="1417" w:type="dxa"/>
          </w:tcPr>
          <w:p w14:paraId="5ACA9497" w14:textId="47F002FF" w:rsidR="00384D42" w:rsidRDefault="00384D42" w:rsidP="002125C6">
            <w:r>
              <w:t>1</w:t>
            </w:r>
          </w:p>
        </w:tc>
      </w:tr>
      <w:tr w:rsidR="00384D42" w14:paraId="61DA8333" w14:textId="77777777" w:rsidTr="00384D42">
        <w:tc>
          <w:tcPr>
            <w:tcW w:w="1129" w:type="dxa"/>
          </w:tcPr>
          <w:p w14:paraId="040AEFB4" w14:textId="130CC25E" w:rsidR="00384D42" w:rsidRDefault="00384D42" w:rsidP="002125C6">
            <w:r>
              <w:t>q*</w:t>
            </w:r>
          </w:p>
        </w:tc>
        <w:tc>
          <w:tcPr>
            <w:tcW w:w="1560" w:type="dxa"/>
          </w:tcPr>
          <w:p w14:paraId="329A8A22" w14:textId="5DAFC05C" w:rsidR="00384D42" w:rsidRDefault="00384D42" w:rsidP="002125C6">
            <w:r>
              <w:t>2</w:t>
            </w:r>
          </w:p>
        </w:tc>
        <w:tc>
          <w:tcPr>
            <w:tcW w:w="1417" w:type="dxa"/>
          </w:tcPr>
          <w:p w14:paraId="6DB2079A" w14:textId="3A736D74" w:rsidR="00384D42" w:rsidRDefault="00384D42" w:rsidP="002125C6">
            <w:r>
              <w:t>1</w:t>
            </w:r>
          </w:p>
        </w:tc>
      </w:tr>
      <w:tr w:rsidR="00384D42" w14:paraId="5FD75A7D" w14:textId="77777777" w:rsidTr="00384D42">
        <w:tc>
          <w:tcPr>
            <w:tcW w:w="1129" w:type="dxa"/>
          </w:tcPr>
          <w:p w14:paraId="16E816DE" w14:textId="0BAED468" w:rsidR="00384D42" w:rsidRDefault="00384D42" w:rsidP="002125C6">
            <w:r>
              <w:t>r*</w:t>
            </w:r>
          </w:p>
        </w:tc>
        <w:tc>
          <w:tcPr>
            <w:tcW w:w="1560" w:type="dxa"/>
          </w:tcPr>
          <w:p w14:paraId="60C2063B" w14:textId="793AC16C" w:rsidR="00384D42" w:rsidRDefault="00384D42" w:rsidP="002125C6">
            <w:r>
              <w:t>2</w:t>
            </w:r>
          </w:p>
        </w:tc>
        <w:tc>
          <w:tcPr>
            <w:tcW w:w="1417" w:type="dxa"/>
          </w:tcPr>
          <w:p w14:paraId="0E75FF7F" w14:textId="5E1B349C" w:rsidR="00384D42" w:rsidRDefault="00384D42" w:rsidP="002125C6">
            <w:r>
              <w:t>1</w:t>
            </w:r>
          </w:p>
        </w:tc>
      </w:tr>
      <w:tr w:rsidR="00384D42" w14:paraId="73CB7293" w14:textId="77777777" w:rsidTr="00384D42">
        <w:tc>
          <w:tcPr>
            <w:tcW w:w="1129" w:type="dxa"/>
          </w:tcPr>
          <w:p w14:paraId="63B765D1" w14:textId="72D6E179" w:rsidR="00384D42" w:rsidRDefault="00384D42" w:rsidP="002125C6">
            <w:r>
              <w:t>s</w:t>
            </w:r>
          </w:p>
        </w:tc>
        <w:tc>
          <w:tcPr>
            <w:tcW w:w="1560" w:type="dxa"/>
          </w:tcPr>
          <w:p w14:paraId="0DC9FF29" w14:textId="54BE1F8F" w:rsidR="00384D42" w:rsidRDefault="00384D42" w:rsidP="002125C6">
            <w:r>
              <w:t>1</w:t>
            </w:r>
          </w:p>
        </w:tc>
        <w:tc>
          <w:tcPr>
            <w:tcW w:w="1417" w:type="dxa"/>
          </w:tcPr>
          <w:p w14:paraId="194E8184" w14:textId="1CCD9774" w:rsidR="00384D42" w:rsidRDefault="00384D42" w:rsidP="002125C6">
            <w:r>
              <w:t>1</w:t>
            </w:r>
          </w:p>
        </w:tc>
      </w:tr>
      <w:tr w:rsidR="00384D42" w14:paraId="0637C82D" w14:textId="77777777" w:rsidTr="00384D42">
        <w:tc>
          <w:tcPr>
            <w:tcW w:w="1129" w:type="dxa"/>
          </w:tcPr>
          <w:p w14:paraId="5EF7787F" w14:textId="3894CEC0" w:rsidR="00384D42" w:rsidRDefault="00384D42" w:rsidP="002125C6">
            <w:r>
              <w:t>t</w:t>
            </w:r>
          </w:p>
        </w:tc>
        <w:tc>
          <w:tcPr>
            <w:tcW w:w="1560" w:type="dxa"/>
          </w:tcPr>
          <w:p w14:paraId="56D68D28" w14:textId="16380334" w:rsidR="00384D42" w:rsidRDefault="00384D42" w:rsidP="002125C6">
            <w:r>
              <w:t>1</w:t>
            </w:r>
          </w:p>
        </w:tc>
        <w:tc>
          <w:tcPr>
            <w:tcW w:w="1417" w:type="dxa"/>
          </w:tcPr>
          <w:p w14:paraId="7FF21C62" w14:textId="7DDF8EFE" w:rsidR="00384D42" w:rsidRDefault="00384D42" w:rsidP="002125C6">
            <w:r>
              <w:t>1</w:t>
            </w:r>
          </w:p>
        </w:tc>
      </w:tr>
      <w:tr w:rsidR="00384D42" w14:paraId="18CE8968" w14:textId="77777777" w:rsidTr="00384D42">
        <w:tc>
          <w:tcPr>
            <w:tcW w:w="1129" w:type="dxa"/>
          </w:tcPr>
          <w:p w14:paraId="25072178" w14:textId="3FCC75E4" w:rsidR="00384D42" w:rsidRDefault="00384D42" w:rsidP="002125C6">
            <w:r>
              <w:t>u</w:t>
            </w:r>
          </w:p>
        </w:tc>
        <w:tc>
          <w:tcPr>
            <w:tcW w:w="1560" w:type="dxa"/>
          </w:tcPr>
          <w:p w14:paraId="1D9BB823" w14:textId="047DB3D1" w:rsidR="00384D42" w:rsidRDefault="00384D42" w:rsidP="002125C6">
            <w:r>
              <w:t>2</w:t>
            </w:r>
          </w:p>
        </w:tc>
        <w:tc>
          <w:tcPr>
            <w:tcW w:w="1417" w:type="dxa"/>
          </w:tcPr>
          <w:p w14:paraId="79F3CB63" w14:textId="6568110C" w:rsidR="00384D42" w:rsidRDefault="00384D42" w:rsidP="002125C6">
            <w:r>
              <w:t>1</w:t>
            </w:r>
          </w:p>
        </w:tc>
      </w:tr>
    </w:tbl>
    <w:p w14:paraId="681A9AAD" w14:textId="2A2A4394" w:rsidR="002125C6" w:rsidRDefault="002125C6" w:rsidP="002125C6"/>
    <w:p w14:paraId="7068AD36" w14:textId="14025932" w:rsidR="00384D42" w:rsidRDefault="00384D42" w:rsidP="002125C6">
      <w:r>
        <w:t>El conjunto cociente Q/E</w:t>
      </w:r>
      <w:r>
        <w:rPr>
          <w:vertAlign w:val="subscript"/>
        </w:rPr>
        <w:t>1</w:t>
      </w:r>
      <w:r>
        <w:t>={{p,u},{s,t},{q,r}}</w:t>
      </w:r>
    </w:p>
    <w:p w14:paraId="6528CA02" w14:textId="70C275BD" w:rsidR="00D95279" w:rsidRPr="00D95279" w:rsidRDefault="00D95279" w:rsidP="002125C6">
      <w:r>
        <w:t>Q/E</w:t>
      </w:r>
      <w:r>
        <w:rPr>
          <w:vertAlign w:val="subscript"/>
        </w:rPr>
        <w:t>0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1</w:t>
      </w:r>
    </w:p>
    <w:p w14:paraId="1D62FF58" w14:textId="70CDA0F0" w:rsidR="00384D42" w:rsidRDefault="00384D42" w:rsidP="002125C6">
      <w:r>
        <w:t>Renombramos los subconjuntos:</w:t>
      </w:r>
    </w:p>
    <w:p w14:paraId="7F9B3AA9" w14:textId="6C29AF64" w:rsidR="00384D42" w:rsidRDefault="00384D42" w:rsidP="002125C6">
      <w:r>
        <w:t xml:space="preserve">{p,u} </w:t>
      </w:r>
      <w:r>
        <w:sym w:font="Wingdings" w:char="F0E0"/>
      </w:r>
      <w:r>
        <w:t>3</w:t>
      </w:r>
    </w:p>
    <w:p w14:paraId="5B6E1685" w14:textId="0A3CFBF6" w:rsidR="00384D42" w:rsidRDefault="00384D42" w:rsidP="002125C6">
      <w:r>
        <w:t>{s,t}</w:t>
      </w:r>
      <w:r>
        <w:sym w:font="Wingdings" w:char="F0E0"/>
      </w:r>
      <w:r>
        <w:t>4</w:t>
      </w:r>
    </w:p>
    <w:p w14:paraId="2E1FF7BA" w14:textId="705E89DC" w:rsidR="00384D42" w:rsidRDefault="00384D42" w:rsidP="002125C6">
      <w:r>
        <w:t>{q,r}</w:t>
      </w:r>
      <w:r>
        <w:sym w:font="Wingdings" w:char="F0E0"/>
      </w:r>
      <w:r>
        <w:t>5</w:t>
      </w:r>
    </w:p>
    <w:p w14:paraId="05FC941A" w14:textId="77777777" w:rsidR="00384D42" w:rsidRDefault="00384D42" w:rsidP="002125C6"/>
    <w:p w14:paraId="00EE094E" w14:textId="241F18AF" w:rsidR="00384D42" w:rsidRDefault="00384D42" w:rsidP="002125C6">
      <w:r>
        <w:t>Rearmamos la tabla:</w:t>
      </w:r>
    </w:p>
    <w:p w14:paraId="78C7B24A" w14:textId="77777777" w:rsidR="00384D42" w:rsidRDefault="00384D42" w:rsidP="002125C6"/>
    <w:tbl>
      <w:tblPr>
        <w:tblStyle w:val="Tablaconcuadrcula"/>
        <w:tblW w:w="0" w:type="auto"/>
        <w:tblInd w:w="2193" w:type="dxa"/>
        <w:tblLook w:val="04A0" w:firstRow="1" w:lastRow="0" w:firstColumn="1" w:lastColumn="0" w:noHBand="0" w:noVBand="1"/>
      </w:tblPr>
      <w:tblGrid>
        <w:gridCol w:w="1129"/>
        <w:gridCol w:w="1560"/>
        <w:gridCol w:w="1417"/>
      </w:tblGrid>
      <w:tr w:rsidR="00384D42" w14:paraId="34EBA98E" w14:textId="77777777" w:rsidTr="0033372C">
        <w:tc>
          <w:tcPr>
            <w:tcW w:w="1129" w:type="dxa"/>
          </w:tcPr>
          <w:p w14:paraId="7C8D2909" w14:textId="77777777" w:rsidR="00384D42" w:rsidRDefault="00384D42" w:rsidP="0033372C"/>
        </w:tc>
        <w:tc>
          <w:tcPr>
            <w:tcW w:w="1560" w:type="dxa"/>
          </w:tcPr>
          <w:p w14:paraId="4E6C3195" w14:textId="77777777" w:rsidR="00384D42" w:rsidRDefault="00384D42" w:rsidP="0033372C">
            <w:r>
              <w:t>a</w:t>
            </w:r>
          </w:p>
        </w:tc>
        <w:tc>
          <w:tcPr>
            <w:tcW w:w="1417" w:type="dxa"/>
          </w:tcPr>
          <w:p w14:paraId="27B70FF3" w14:textId="77777777" w:rsidR="00384D42" w:rsidRDefault="00384D42" w:rsidP="0033372C">
            <w:r>
              <w:t>b</w:t>
            </w:r>
          </w:p>
        </w:tc>
      </w:tr>
      <w:tr w:rsidR="00384D42" w14:paraId="3E799A67" w14:textId="77777777" w:rsidTr="0033372C">
        <w:tc>
          <w:tcPr>
            <w:tcW w:w="1129" w:type="dxa"/>
          </w:tcPr>
          <w:p w14:paraId="4FD482FA" w14:textId="77777777" w:rsidR="00384D42" w:rsidRDefault="00384D42" w:rsidP="0033372C">
            <w:r>
              <w:sym w:font="Wingdings" w:char="F0E0"/>
            </w:r>
            <w:r>
              <w:t>p</w:t>
            </w:r>
          </w:p>
        </w:tc>
        <w:tc>
          <w:tcPr>
            <w:tcW w:w="1560" w:type="dxa"/>
          </w:tcPr>
          <w:p w14:paraId="26B19B38" w14:textId="02E86FFD" w:rsidR="00384D42" w:rsidRDefault="00D95279" w:rsidP="0033372C">
            <w:r>
              <w:t>5</w:t>
            </w:r>
          </w:p>
        </w:tc>
        <w:tc>
          <w:tcPr>
            <w:tcW w:w="1417" w:type="dxa"/>
          </w:tcPr>
          <w:p w14:paraId="069C8A7D" w14:textId="3E80AD06" w:rsidR="00384D42" w:rsidRDefault="00D95279" w:rsidP="0033372C">
            <w:r>
              <w:t>3</w:t>
            </w:r>
          </w:p>
        </w:tc>
      </w:tr>
      <w:tr w:rsidR="00384D42" w14:paraId="2A89C4E3" w14:textId="77777777" w:rsidTr="0033372C">
        <w:tc>
          <w:tcPr>
            <w:tcW w:w="1129" w:type="dxa"/>
          </w:tcPr>
          <w:p w14:paraId="5A2535B6" w14:textId="77777777" w:rsidR="00384D42" w:rsidRDefault="00384D42" w:rsidP="0033372C">
            <w:r>
              <w:t>q*</w:t>
            </w:r>
          </w:p>
        </w:tc>
        <w:tc>
          <w:tcPr>
            <w:tcW w:w="1560" w:type="dxa"/>
          </w:tcPr>
          <w:p w14:paraId="608A6E38" w14:textId="697A8443" w:rsidR="00384D42" w:rsidRDefault="00D95279" w:rsidP="0033372C">
            <w:r>
              <w:t>5</w:t>
            </w:r>
          </w:p>
        </w:tc>
        <w:tc>
          <w:tcPr>
            <w:tcW w:w="1417" w:type="dxa"/>
          </w:tcPr>
          <w:p w14:paraId="39B331C9" w14:textId="1C30EA50" w:rsidR="00384D42" w:rsidRDefault="00D95279" w:rsidP="0033372C">
            <w:r>
              <w:t>4</w:t>
            </w:r>
          </w:p>
        </w:tc>
      </w:tr>
      <w:tr w:rsidR="00384D42" w14:paraId="3CBF8284" w14:textId="77777777" w:rsidTr="0033372C">
        <w:tc>
          <w:tcPr>
            <w:tcW w:w="1129" w:type="dxa"/>
          </w:tcPr>
          <w:p w14:paraId="0252FC47" w14:textId="77777777" w:rsidR="00384D42" w:rsidRDefault="00384D42" w:rsidP="0033372C">
            <w:r>
              <w:t>r*</w:t>
            </w:r>
          </w:p>
        </w:tc>
        <w:tc>
          <w:tcPr>
            <w:tcW w:w="1560" w:type="dxa"/>
          </w:tcPr>
          <w:p w14:paraId="44A4F208" w14:textId="1B99CF17" w:rsidR="00384D42" w:rsidRDefault="00D95279" w:rsidP="0033372C">
            <w:r>
              <w:t>5</w:t>
            </w:r>
          </w:p>
        </w:tc>
        <w:tc>
          <w:tcPr>
            <w:tcW w:w="1417" w:type="dxa"/>
          </w:tcPr>
          <w:p w14:paraId="06E5E644" w14:textId="76AA5887" w:rsidR="00384D42" w:rsidRDefault="00D95279" w:rsidP="0033372C">
            <w:r>
              <w:t>4</w:t>
            </w:r>
          </w:p>
        </w:tc>
      </w:tr>
      <w:tr w:rsidR="00384D42" w14:paraId="11486EB2" w14:textId="77777777" w:rsidTr="0033372C">
        <w:tc>
          <w:tcPr>
            <w:tcW w:w="1129" w:type="dxa"/>
          </w:tcPr>
          <w:p w14:paraId="19FEC431" w14:textId="77777777" w:rsidR="00384D42" w:rsidRDefault="00384D42" w:rsidP="0033372C">
            <w:r>
              <w:t>s</w:t>
            </w:r>
          </w:p>
        </w:tc>
        <w:tc>
          <w:tcPr>
            <w:tcW w:w="1560" w:type="dxa"/>
          </w:tcPr>
          <w:p w14:paraId="5DB95527" w14:textId="00133593" w:rsidR="00384D42" w:rsidRDefault="00D95279" w:rsidP="0033372C">
            <w:r>
              <w:t>4</w:t>
            </w:r>
          </w:p>
        </w:tc>
        <w:tc>
          <w:tcPr>
            <w:tcW w:w="1417" w:type="dxa"/>
          </w:tcPr>
          <w:p w14:paraId="2A04B2B4" w14:textId="7BFAE5B2" w:rsidR="00384D42" w:rsidRDefault="00D95279" w:rsidP="0033372C">
            <w:r>
              <w:t>3</w:t>
            </w:r>
          </w:p>
        </w:tc>
      </w:tr>
      <w:tr w:rsidR="00384D42" w14:paraId="2DE2136F" w14:textId="77777777" w:rsidTr="0033372C">
        <w:tc>
          <w:tcPr>
            <w:tcW w:w="1129" w:type="dxa"/>
          </w:tcPr>
          <w:p w14:paraId="22CB6B32" w14:textId="77777777" w:rsidR="00384D42" w:rsidRDefault="00384D42" w:rsidP="0033372C">
            <w:r>
              <w:t>t</w:t>
            </w:r>
          </w:p>
        </w:tc>
        <w:tc>
          <w:tcPr>
            <w:tcW w:w="1560" w:type="dxa"/>
          </w:tcPr>
          <w:p w14:paraId="70DC3068" w14:textId="634ADEB1" w:rsidR="00384D42" w:rsidRDefault="00D95279" w:rsidP="0033372C">
            <w:r>
              <w:t>4</w:t>
            </w:r>
          </w:p>
        </w:tc>
        <w:tc>
          <w:tcPr>
            <w:tcW w:w="1417" w:type="dxa"/>
          </w:tcPr>
          <w:p w14:paraId="4A39FE6A" w14:textId="4A4E0BAF" w:rsidR="00384D42" w:rsidRDefault="00D95279" w:rsidP="0033372C">
            <w:r>
              <w:t>3</w:t>
            </w:r>
          </w:p>
        </w:tc>
      </w:tr>
      <w:tr w:rsidR="00384D42" w14:paraId="3BA9D87D" w14:textId="77777777" w:rsidTr="0033372C">
        <w:tc>
          <w:tcPr>
            <w:tcW w:w="1129" w:type="dxa"/>
          </w:tcPr>
          <w:p w14:paraId="55104484" w14:textId="77777777" w:rsidR="00384D42" w:rsidRDefault="00384D42" w:rsidP="0033372C">
            <w:r>
              <w:t>u</w:t>
            </w:r>
          </w:p>
        </w:tc>
        <w:tc>
          <w:tcPr>
            <w:tcW w:w="1560" w:type="dxa"/>
          </w:tcPr>
          <w:p w14:paraId="6C2168D2" w14:textId="2F231B2E" w:rsidR="00384D42" w:rsidRDefault="00D95279" w:rsidP="0033372C">
            <w:r>
              <w:t>5</w:t>
            </w:r>
          </w:p>
        </w:tc>
        <w:tc>
          <w:tcPr>
            <w:tcW w:w="1417" w:type="dxa"/>
          </w:tcPr>
          <w:p w14:paraId="58BF3D91" w14:textId="4F7E0F8B" w:rsidR="00384D42" w:rsidRDefault="00D95279" w:rsidP="0033372C">
            <w:r>
              <w:t>3</w:t>
            </w:r>
          </w:p>
        </w:tc>
      </w:tr>
    </w:tbl>
    <w:p w14:paraId="140B21CC" w14:textId="77777777" w:rsidR="00384D42" w:rsidRDefault="00384D42" w:rsidP="002125C6"/>
    <w:p w14:paraId="48260092" w14:textId="590DB00C" w:rsidR="00384D42" w:rsidRDefault="00D95279" w:rsidP="002125C6">
      <w:r>
        <w:t>El conjunto cociencte Q/E</w:t>
      </w:r>
      <w:r>
        <w:rPr>
          <w:vertAlign w:val="subscript"/>
        </w:rPr>
        <w:t>2</w:t>
      </w:r>
      <w:r>
        <w:t>={{p,u},{s,t},{q,r}}</w:t>
      </w:r>
    </w:p>
    <w:p w14:paraId="7ED05E03" w14:textId="18639059" w:rsidR="00D95279" w:rsidRDefault="00D95279" w:rsidP="002125C6">
      <w:r>
        <w:t>Q/E</w:t>
      </w:r>
      <w:r>
        <w:rPr>
          <w:vertAlign w:val="subscript"/>
        </w:rPr>
        <w:t>1</w:t>
      </w:r>
      <w:r>
        <w:t xml:space="preserve"> = </w:t>
      </w:r>
      <w:r>
        <w:t>Q/E</w:t>
      </w:r>
      <w:r>
        <w:rPr>
          <w:vertAlign w:val="subscript"/>
        </w:rPr>
        <w:t>2</w:t>
      </w:r>
    </w:p>
    <w:p w14:paraId="6B6A09BA" w14:textId="77777777" w:rsidR="00D95279" w:rsidRDefault="00D95279" w:rsidP="002125C6"/>
    <w:p w14:paraId="5DE16A3F" w14:textId="1495E7A8" w:rsidR="00D95279" w:rsidRDefault="00D95279" w:rsidP="002125C6">
      <w:r>
        <w:t>Obtenemos el AFD Mínimo</w:t>
      </w:r>
    </w:p>
    <w:p w14:paraId="29F26E73" w14:textId="6A5734EC" w:rsidR="00D95279" w:rsidRDefault="00D95279" w:rsidP="002125C6">
      <w:r>
        <w:t xml:space="preserve">Renombramos los </w:t>
      </w:r>
      <w:r w:rsidR="00814C35">
        <w:t>estados</w:t>
      </w:r>
      <w:r>
        <w:t xml:space="preserve"> como:</w:t>
      </w:r>
    </w:p>
    <w:p w14:paraId="0AD532F6" w14:textId="0A999636" w:rsidR="00D95279" w:rsidRDefault="00D95279" w:rsidP="002125C6">
      <w:r>
        <w:t>{p,u}</w:t>
      </w:r>
      <w:r>
        <w:sym w:font="Wingdings" w:char="F0E0"/>
      </w:r>
      <w:r>
        <w:t>A</w:t>
      </w:r>
    </w:p>
    <w:p w14:paraId="270C7B4A" w14:textId="196763CB" w:rsidR="00D95279" w:rsidRDefault="00D95279" w:rsidP="002125C6">
      <w:r>
        <w:t>{s,t}</w:t>
      </w:r>
      <w:r>
        <w:sym w:font="Wingdings" w:char="F0E0"/>
      </w:r>
      <w:r>
        <w:t>B</w:t>
      </w:r>
    </w:p>
    <w:p w14:paraId="057D64C9" w14:textId="2447E66A" w:rsidR="00D95279" w:rsidRDefault="00D95279" w:rsidP="002125C6">
      <w:r>
        <w:t>{q,r}</w:t>
      </w:r>
      <w:r>
        <w:sym w:font="Wingdings" w:char="F0E0"/>
      </w:r>
      <w:r>
        <w:t>C</w:t>
      </w:r>
    </w:p>
    <w:p w14:paraId="60D42B1C" w14:textId="77777777" w:rsidR="00D95279" w:rsidRDefault="00D95279" w:rsidP="002125C6"/>
    <w:p w14:paraId="3A2FC32C" w14:textId="6C76FB85" w:rsidR="00D95279" w:rsidRDefault="00D95279" w:rsidP="002125C6">
      <w:r>
        <w:t>La tabla es:</w:t>
      </w:r>
    </w:p>
    <w:tbl>
      <w:tblPr>
        <w:tblStyle w:val="Tablaconcuadrcula"/>
        <w:tblW w:w="0" w:type="auto"/>
        <w:tblInd w:w="2193" w:type="dxa"/>
        <w:tblLook w:val="04A0" w:firstRow="1" w:lastRow="0" w:firstColumn="1" w:lastColumn="0" w:noHBand="0" w:noVBand="1"/>
      </w:tblPr>
      <w:tblGrid>
        <w:gridCol w:w="1129"/>
        <w:gridCol w:w="1560"/>
        <w:gridCol w:w="1417"/>
      </w:tblGrid>
      <w:tr w:rsidR="00D95279" w14:paraId="65C57078" w14:textId="77777777" w:rsidTr="0033372C">
        <w:tc>
          <w:tcPr>
            <w:tcW w:w="1129" w:type="dxa"/>
          </w:tcPr>
          <w:p w14:paraId="072AEF99" w14:textId="77777777" w:rsidR="00D95279" w:rsidRDefault="00D95279" w:rsidP="0033372C"/>
        </w:tc>
        <w:tc>
          <w:tcPr>
            <w:tcW w:w="1560" w:type="dxa"/>
          </w:tcPr>
          <w:p w14:paraId="153683F2" w14:textId="77777777" w:rsidR="00D95279" w:rsidRDefault="00D95279" w:rsidP="0033372C">
            <w:r>
              <w:t>a</w:t>
            </w:r>
          </w:p>
        </w:tc>
        <w:tc>
          <w:tcPr>
            <w:tcW w:w="1417" w:type="dxa"/>
          </w:tcPr>
          <w:p w14:paraId="677099B4" w14:textId="77777777" w:rsidR="00D95279" w:rsidRDefault="00D95279" w:rsidP="0033372C">
            <w:r>
              <w:t>b</w:t>
            </w:r>
          </w:p>
        </w:tc>
      </w:tr>
      <w:tr w:rsidR="00D95279" w14:paraId="296AAE75" w14:textId="77777777" w:rsidTr="0033372C">
        <w:tc>
          <w:tcPr>
            <w:tcW w:w="1129" w:type="dxa"/>
          </w:tcPr>
          <w:p w14:paraId="6278A2E1" w14:textId="17EBC3C8" w:rsidR="00D95279" w:rsidRDefault="00814C35" w:rsidP="0033372C">
            <w:r>
              <w:sym w:font="Wingdings" w:char="F0E0"/>
            </w:r>
            <w:r w:rsidR="00D95279">
              <w:t>A</w:t>
            </w:r>
          </w:p>
        </w:tc>
        <w:tc>
          <w:tcPr>
            <w:tcW w:w="1560" w:type="dxa"/>
          </w:tcPr>
          <w:p w14:paraId="490D722C" w14:textId="2E2FC9AF" w:rsidR="00D95279" w:rsidRDefault="00D95279" w:rsidP="0033372C">
            <w:r>
              <w:t>C</w:t>
            </w:r>
          </w:p>
        </w:tc>
        <w:tc>
          <w:tcPr>
            <w:tcW w:w="1417" w:type="dxa"/>
          </w:tcPr>
          <w:p w14:paraId="23E1D30F" w14:textId="7A5919FC" w:rsidR="00D95279" w:rsidRDefault="00D95279" w:rsidP="0033372C">
            <w:r>
              <w:t>A</w:t>
            </w:r>
          </w:p>
        </w:tc>
      </w:tr>
      <w:tr w:rsidR="00D95279" w14:paraId="5893B729" w14:textId="77777777" w:rsidTr="0033372C">
        <w:tc>
          <w:tcPr>
            <w:tcW w:w="1129" w:type="dxa"/>
          </w:tcPr>
          <w:p w14:paraId="7CB38755" w14:textId="4746C977" w:rsidR="00D95279" w:rsidRDefault="00D95279" w:rsidP="0033372C">
            <w:r>
              <w:t>B</w:t>
            </w:r>
          </w:p>
        </w:tc>
        <w:tc>
          <w:tcPr>
            <w:tcW w:w="1560" w:type="dxa"/>
          </w:tcPr>
          <w:p w14:paraId="0E5BB700" w14:textId="7725E99E" w:rsidR="00D95279" w:rsidRDefault="00814C35" w:rsidP="0033372C">
            <w:r>
              <w:t>B</w:t>
            </w:r>
          </w:p>
        </w:tc>
        <w:tc>
          <w:tcPr>
            <w:tcW w:w="1417" w:type="dxa"/>
          </w:tcPr>
          <w:p w14:paraId="6F883CDC" w14:textId="04805B85" w:rsidR="00D95279" w:rsidRDefault="00814C35" w:rsidP="0033372C">
            <w:r>
              <w:t>A</w:t>
            </w:r>
          </w:p>
        </w:tc>
      </w:tr>
      <w:tr w:rsidR="00D95279" w14:paraId="04C76265" w14:textId="77777777" w:rsidTr="0033372C">
        <w:tc>
          <w:tcPr>
            <w:tcW w:w="1129" w:type="dxa"/>
          </w:tcPr>
          <w:p w14:paraId="35E687D2" w14:textId="7F233FF7" w:rsidR="00D95279" w:rsidRDefault="00814C35" w:rsidP="0033372C">
            <w:r>
              <w:t>*C</w:t>
            </w:r>
          </w:p>
        </w:tc>
        <w:tc>
          <w:tcPr>
            <w:tcW w:w="1560" w:type="dxa"/>
          </w:tcPr>
          <w:p w14:paraId="67F55AA7" w14:textId="01381286" w:rsidR="00D95279" w:rsidRDefault="00814C35" w:rsidP="0033372C">
            <w:r>
              <w:t>C</w:t>
            </w:r>
          </w:p>
        </w:tc>
        <w:tc>
          <w:tcPr>
            <w:tcW w:w="1417" w:type="dxa"/>
          </w:tcPr>
          <w:p w14:paraId="4AA3B0ED" w14:textId="5F2B4484" w:rsidR="00D95279" w:rsidRDefault="00814C35" w:rsidP="0033372C">
            <w:r>
              <w:t>B</w:t>
            </w:r>
          </w:p>
        </w:tc>
      </w:tr>
    </w:tbl>
    <w:p w14:paraId="1C50E9A8" w14:textId="77777777" w:rsidR="00D95279" w:rsidRPr="00D95279" w:rsidRDefault="00D95279" w:rsidP="002125C6"/>
    <w:p w14:paraId="74E79B1B" w14:textId="77777777" w:rsidR="00D95279" w:rsidRDefault="00D95279" w:rsidP="002125C6"/>
    <w:p w14:paraId="41989506" w14:textId="22AE35BE" w:rsidR="00814C35" w:rsidRDefault="00E733BB" w:rsidP="00814C35">
      <w:r w:rsidRPr="00E733BB">
        <w:drawing>
          <wp:inline distT="0" distB="0" distL="0" distR="0" wp14:anchorId="10508396" wp14:editId="7BD4DB12">
            <wp:extent cx="3619814" cy="1950889"/>
            <wp:effectExtent l="0" t="0" r="0" b="0"/>
            <wp:docPr id="430309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9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D57" w14:textId="77777777" w:rsidR="00814C35" w:rsidRDefault="00814C35" w:rsidP="00814C35">
      <w:pPr>
        <w:ind w:firstLine="708"/>
      </w:pPr>
    </w:p>
    <w:p w14:paraId="348D9E4D" w14:textId="77777777" w:rsidR="00814C35" w:rsidRDefault="00814C35" w:rsidP="00814C35">
      <w:pPr>
        <w:ind w:firstLine="708"/>
      </w:pPr>
    </w:p>
    <w:p w14:paraId="2CA42E49" w14:textId="77777777" w:rsidR="00814C35" w:rsidRDefault="00814C35" w:rsidP="00814C35">
      <w:pPr>
        <w:ind w:firstLine="708"/>
      </w:pPr>
    </w:p>
    <w:p w14:paraId="6ACF4932" w14:textId="5EF13040" w:rsidR="009B3BC5" w:rsidRDefault="009B3BC5" w:rsidP="00814C35">
      <w:pPr>
        <w:ind w:firstLine="708"/>
      </w:pPr>
      <w:r>
        <w:lastRenderedPageBreak/>
        <w:t>b)</w:t>
      </w:r>
    </w:p>
    <w:p w14:paraId="6B03FC6D" w14:textId="7F85C213" w:rsidR="000E7458" w:rsidRDefault="000E7458" w:rsidP="00814C35">
      <w:pPr>
        <w:ind w:firstLine="708"/>
      </w:pPr>
      <w:r w:rsidRPr="002125C6">
        <w:drawing>
          <wp:inline distT="0" distB="0" distL="0" distR="0" wp14:anchorId="558D64AE" wp14:editId="529EC3DD">
            <wp:extent cx="4015409" cy="2854565"/>
            <wp:effectExtent l="0" t="0" r="4445" b="3175"/>
            <wp:docPr id="17736350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1551" name="Imagen 1" descr="Diagrama&#10;&#10;Descripción generada automáticamente"/>
                    <pic:cNvPicPr/>
                  </pic:nvPicPr>
                  <pic:blipFill rotWithShape="1">
                    <a:blip r:embed="rId9"/>
                    <a:srcRect l="16725" t="17466" r="12229"/>
                    <a:stretch/>
                  </pic:blipFill>
                  <pic:spPr bwMode="auto">
                    <a:xfrm>
                      <a:off x="0" y="0"/>
                      <a:ext cx="4034915" cy="286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0E7458" w14:paraId="71B6C4C7" w14:textId="77777777" w:rsidTr="000E7458">
        <w:tc>
          <w:tcPr>
            <w:tcW w:w="1271" w:type="dxa"/>
          </w:tcPr>
          <w:p w14:paraId="72E43838" w14:textId="77777777" w:rsidR="000E7458" w:rsidRDefault="000E7458" w:rsidP="000E7458">
            <w:pPr>
              <w:tabs>
                <w:tab w:val="left" w:pos="889"/>
              </w:tabs>
            </w:pPr>
          </w:p>
        </w:tc>
        <w:tc>
          <w:tcPr>
            <w:tcW w:w="1276" w:type="dxa"/>
          </w:tcPr>
          <w:p w14:paraId="384DA52B" w14:textId="5139C835" w:rsidR="000E7458" w:rsidRDefault="000E7458" w:rsidP="000E7458">
            <w:pPr>
              <w:tabs>
                <w:tab w:val="left" w:pos="889"/>
              </w:tabs>
            </w:pPr>
            <w:r>
              <w:t>0</w:t>
            </w:r>
          </w:p>
        </w:tc>
        <w:tc>
          <w:tcPr>
            <w:tcW w:w="1276" w:type="dxa"/>
          </w:tcPr>
          <w:p w14:paraId="15C640F5" w14:textId="4E735BD7" w:rsidR="000E7458" w:rsidRDefault="000E7458" w:rsidP="000E7458">
            <w:pPr>
              <w:tabs>
                <w:tab w:val="left" w:pos="889"/>
              </w:tabs>
            </w:pPr>
            <w:r>
              <w:t>1</w:t>
            </w:r>
          </w:p>
        </w:tc>
      </w:tr>
      <w:tr w:rsidR="000E7458" w14:paraId="0EBAAE87" w14:textId="77777777" w:rsidTr="000E7458">
        <w:tc>
          <w:tcPr>
            <w:tcW w:w="1271" w:type="dxa"/>
          </w:tcPr>
          <w:p w14:paraId="0BA7F4F7" w14:textId="0F2340ED" w:rsidR="000E7458" w:rsidRPr="000E7458" w:rsidRDefault="000E7458" w:rsidP="000E7458">
            <w:pPr>
              <w:tabs>
                <w:tab w:val="left" w:pos="889"/>
              </w:tabs>
            </w:pPr>
            <w:r>
              <w:sym w:font="Wingdings" w:char="F0E0"/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276" w:type="dxa"/>
          </w:tcPr>
          <w:p w14:paraId="456D6625" w14:textId="4D3D6B9D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14:paraId="10F47F0C" w14:textId="4B0E640B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</w:tr>
      <w:tr w:rsidR="000E7458" w14:paraId="1DFA96F9" w14:textId="77777777" w:rsidTr="000E7458">
        <w:tc>
          <w:tcPr>
            <w:tcW w:w="1271" w:type="dxa"/>
          </w:tcPr>
          <w:p w14:paraId="2AC6293E" w14:textId="41F162ED" w:rsidR="000E7458" w:rsidRP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14:paraId="0F28EBD8" w14:textId="45E012FA" w:rsidR="000E7458" w:rsidRDefault="000E7458" w:rsidP="000E7458">
            <w:pPr>
              <w:tabs>
                <w:tab w:val="left" w:pos="889"/>
              </w:tabs>
            </w:pPr>
            <w:r w:rsidRPr="000E7458">
              <w:t>q</w:t>
            </w:r>
            <w:r w:rsidRPr="000E7458"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2FEC796A" w14:textId="58D78151" w:rsidR="000E7458" w:rsidRPr="000E7458" w:rsidRDefault="000E7458" w:rsidP="000E7458">
            <w:pPr>
              <w:tabs>
                <w:tab w:val="left" w:pos="889"/>
              </w:tabs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</w:tr>
      <w:tr w:rsidR="000E7458" w14:paraId="09D1C57A" w14:textId="77777777" w:rsidTr="000E7458">
        <w:tc>
          <w:tcPr>
            <w:tcW w:w="1271" w:type="dxa"/>
          </w:tcPr>
          <w:p w14:paraId="317EA287" w14:textId="0BF2AAD5" w:rsidR="000E7458" w:rsidRP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622DE73D" w14:textId="5E88E1E8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160CF2F8" w14:textId="7FD2939B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</w:tr>
      <w:tr w:rsidR="000E7458" w14:paraId="3D8C6C90" w14:textId="77777777" w:rsidTr="000E7458">
        <w:tc>
          <w:tcPr>
            <w:tcW w:w="1271" w:type="dxa"/>
          </w:tcPr>
          <w:p w14:paraId="4F918155" w14:textId="0D05F3CB" w:rsidR="000E7458" w:rsidRPr="000E7458" w:rsidRDefault="000E7458" w:rsidP="000E7458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14:paraId="1C1B7392" w14:textId="38230883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14:paraId="642D6BC6" w14:textId="330A6108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</w:tr>
      <w:tr w:rsidR="000E7458" w14:paraId="00F554E9" w14:textId="77777777" w:rsidTr="000E7458">
        <w:tc>
          <w:tcPr>
            <w:tcW w:w="1271" w:type="dxa"/>
          </w:tcPr>
          <w:p w14:paraId="4F2D9DCA" w14:textId="73701B53" w:rsidR="000E7458" w:rsidRPr="000E7458" w:rsidRDefault="000E7458" w:rsidP="000E7458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240B212E" w14:textId="252F1643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5A04B089" w14:textId="1A75D1B2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</w:tr>
      <w:tr w:rsidR="000E7458" w14:paraId="49117346" w14:textId="77777777" w:rsidTr="000E7458">
        <w:tc>
          <w:tcPr>
            <w:tcW w:w="1271" w:type="dxa"/>
          </w:tcPr>
          <w:p w14:paraId="634E8381" w14:textId="2ED52235" w:rsidR="000E7458" w:rsidRPr="000E7458" w:rsidRDefault="000E7458" w:rsidP="000E7458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5</w:t>
            </w:r>
          </w:p>
        </w:tc>
        <w:tc>
          <w:tcPr>
            <w:tcW w:w="1276" w:type="dxa"/>
          </w:tcPr>
          <w:p w14:paraId="5617DB95" w14:textId="4D2D57D5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1276" w:type="dxa"/>
          </w:tcPr>
          <w:p w14:paraId="6C4FB64C" w14:textId="7DBE2C32" w:rsidR="000E7458" w:rsidRDefault="000E7458" w:rsidP="000E7458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</w:tr>
    </w:tbl>
    <w:p w14:paraId="15CA6DCF" w14:textId="77777777" w:rsidR="000E7458" w:rsidRPr="000E7458" w:rsidRDefault="000E7458" w:rsidP="000E7458">
      <w:pPr>
        <w:tabs>
          <w:tab w:val="left" w:pos="889"/>
        </w:tabs>
      </w:pPr>
      <w:r>
        <w:tab/>
      </w:r>
    </w:p>
    <w:p w14:paraId="380C7E34" w14:textId="70CD79E6" w:rsidR="000E7458" w:rsidRDefault="000E7458" w:rsidP="000E7458">
      <w:pPr>
        <w:tabs>
          <w:tab w:val="left" w:pos="889"/>
        </w:tabs>
      </w:pPr>
    </w:p>
    <w:p w14:paraId="2E9C0FC7" w14:textId="77777777" w:rsidR="006528B5" w:rsidRPr="006528B5" w:rsidRDefault="006528B5" w:rsidP="006528B5"/>
    <w:p w14:paraId="505625C8" w14:textId="77777777" w:rsidR="006528B5" w:rsidRPr="006528B5" w:rsidRDefault="006528B5" w:rsidP="006528B5"/>
    <w:p w14:paraId="1CA5F29F" w14:textId="77777777" w:rsidR="006528B5" w:rsidRPr="006528B5" w:rsidRDefault="006528B5" w:rsidP="006528B5"/>
    <w:p w14:paraId="762E623D" w14:textId="77777777" w:rsidR="006528B5" w:rsidRDefault="006528B5" w:rsidP="006528B5"/>
    <w:p w14:paraId="47BBBCA9" w14:textId="6EFA0324" w:rsidR="006528B5" w:rsidRDefault="006528B5" w:rsidP="006528B5">
      <w:pPr>
        <w:ind w:firstLine="708"/>
      </w:pPr>
      <w:r>
        <w:t xml:space="preserve">Eliminamos los estados inalcanzables </w:t>
      </w:r>
      <w:r>
        <w:sym w:font="Wingdings" w:char="F0E0"/>
      </w:r>
      <w:r>
        <w:t xml:space="preserve"> eliminamos q</w:t>
      </w:r>
      <w:r>
        <w:rPr>
          <w:vertAlign w:val="subscript"/>
        </w:rPr>
        <w:t>5</w:t>
      </w:r>
    </w:p>
    <w:p w14:paraId="1B3156FB" w14:textId="7EB45551" w:rsidR="006528B5" w:rsidRDefault="006528B5" w:rsidP="006528B5">
      <w:pPr>
        <w:ind w:firstLine="708"/>
      </w:pPr>
      <w:r>
        <w:t>Reordenamos los estados y los agrupamos como estados no finales y estados finales:</w:t>
      </w:r>
    </w:p>
    <w:p w14:paraId="369A0297" w14:textId="1F96BFF0" w:rsidR="006528B5" w:rsidRDefault="006528B5" w:rsidP="006528B5">
      <w:pPr>
        <w:ind w:firstLine="708"/>
      </w:pPr>
      <w:r>
        <w:t>El conjunto cociente</w:t>
      </w:r>
      <w:r w:rsidR="00123B14">
        <w:t xml:space="preserve"> Q/E</w:t>
      </w:r>
      <w:r w:rsidR="00123B14">
        <w:rPr>
          <w:vertAlign w:val="subscript"/>
        </w:rPr>
        <w:t>0</w:t>
      </w:r>
      <w:r>
        <w:t xml:space="preserve"> {</w:t>
      </w:r>
      <w:r w:rsidR="00123B14">
        <w:t>{q0,q1,q2}, {q3,q4}</w:t>
      </w:r>
      <w:r>
        <w:t>}</w:t>
      </w:r>
    </w:p>
    <w:p w14:paraId="4EEA9EDE" w14:textId="6FBD641F" w:rsidR="00123B14" w:rsidRDefault="00123B14" w:rsidP="006528B5">
      <w:pPr>
        <w:ind w:firstLine="708"/>
      </w:pPr>
      <w:r>
        <w:t>Renombramos los subconjuntos:</w:t>
      </w:r>
    </w:p>
    <w:p w14:paraId="38AA061F" w14:textId="37836DD7" w:rsidR="00123B14" w:rsidRDefault="00123B14" w:rsidP="006528B5">
      <w:pPr>
        <w:ind w:firstLine="708"/>
      </w:pPr>
      <w:r>
        <w:t>{q0,q1,q2}</w:t>
      </w:r>
      <w:r>
        <w:sym w:font="Wingdings" w:char="F0E0"/>
      </w:r>
      <w:r>
        <w:t>1</w:t>
      </w:r>
    </w:p>
    <w:p w14:paraId="1A33296F" w14:textId="36289D3B" w:rsidR="00123B14" w:rsidRDefault="00123B14" w:rsidP="006528B5">
      <w:pPr>
        <w:ind w:firstLine="708"/>
      </w:pPr>
      <w:r>
        <w:t>{q3,q4}</w:t>
      </w:r>
      <w:r>
        <w:sym w:font="Wingdings" w:char="F0E0"/>
      </w:r>
      <w:r>
        <w:t>2</w:t>
      </w:r>
    </w:p>
    <w:p w14:paraId="4EA365C2" w14:textId="77777777" w:rsidR="00123B14" w:rsidRDefault="00123B14" w:rsidP="006528B5">
      <w:pPr>
        <w:ind w:firstLine="708"/>
      </w:pPr>
    </w:p>
    <w:p w14:paraId="6C6247AA" w14:textId="68CCF53F" w:rsidR="00123B14" w:rsidRDefault="00123B14" w:rsidP="006528B5">
      <w:pPr>
        <w:ind w:firstLine="708"/>
      </w:pPr>
      <w:r>
        <w:t>Rearmamos la tabla:</w:t>
      </w:r>
    </w:p>
    <w:tbl>
      <w:tblPr>
        <w:tblStyle w:val="Tablaconcuadrcula"/>
        <w:tblpPr w:leftFromText="141" w:rightFromText="141" w:vertAnchor="text" w:horzAnchor="page" w:tblpX="2355" w:tblpY="-3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123B14" w14:paraId="410CB2C1" w14:textId="77777777" w:rsidTr="00123B14">
        <w:tc>
          <w:tcPr>
            <w:tcW w:w="1271" w:type="dxa"/>
          </w:tcPr>
          <w:p w14:paraId="2ACD4C67" w14:textId="77777777" w:rsidR="00123B14" w:rsidRDefault="00123B14" w:rsidP="00123B14">
            <w:pPr>
              <w:tabs>
                <w:tab w:val="left" w:pos="889"/>
              </w:tabs>
            </w:pPr>
          </w:p>
        </w:tc>
        <w:tc>
          <w:tcPr>
            <w:tcW w:w="1276" w:type="dxa"/>
          </w:tcPr>
          <w:p w14:paraId="20F8E329" w14:textId="77777777" w:rsidR="00123B14" w:rsidRDefault="00123B14" w:rsidP="00123B14">
            <w:pPr>
              <w:tabs>
                <w:tab w:val="left" w:pos="889"/>
              </w:tabs>
            </w:pPr>
            <w:r>
              <w:t>0</w:t>
            </w:r>
          </w:p>
        </w:tc>
        <w:tc>
          <w:tcPr>
            <w:tcW w:w="1276" w:type="dxa"/>
          </w:tcPr>
          <w:p w14:paraId="072F6A46" w14:textId="77777777" w:rsidR="00123B14" w:rsidRDefault="00123B14" w:rsidP="00123B14">
            <w:pPr>
              <w:tabs>
                <w:tab w:val="left" w:pos="889"/>
              </w:tabs>
            </w:pPr>
            <w:r>
              <w:t>1</w:t>
            </w:r>
          </w:p>
        </w:tc>
      </w:tr>
      <w:tr w:rsidR="00123B14" w14:paraId="5B6C0784" w14:textId="77777777" w:rsidTr="00123B14">
        <w:tc>
          <w:tcPr>
            <w:tcW w:w="1271" w:type="dxa"/>
          </w:tcPr>
          <w:p w14:paraId="1F328037" w14:textId="77777777" w:rsidR="00123B14" w:rsidRPr="000E7458" w:rsidRDefault="00123B14" w:rsidP="00123B14">
            <w:pPr>
              <w:tabs>
                <w:tab w:val="left" w:pos="889"/>
              </w:tabs>
            </w:pPr>
            <w:r>
              <w:sym w:font="Wingdings" w:char="F0E0"/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276" w:type="dxa"/>
          </w:tcPr>
          <w:p w14:paraId="6F6D793F" w14:textId="79A03B76" w:rsidR="00123B14" w:rsidRDefault="00123B14" w:rsidP="00123B14">
            <w:pPr>
              <w:tabs>
                <w:tab w:val="left" w:pos="889"/>
              </w:tabs>
            </w:pPr>
            <w:r>
              <w:t>1</w:t>
            </w:r>
          </w:p>
        </w:tc>
        <w:tc>
          <w:tcPr>
            <w:tcW w:w="1276" w:type="dxa"/>
          </w:tcPr>
          <w:p w14:paraId="55D159BA" w14:textId="13161083" w:rsidR="00123B14" w:rsidRDefault="00123B14" w:rsidP="00123B14">
            <w:pPr>
              <w:tabs>
                <w:tab w:val="left" w:pos="889"/>
              </w:tabs>
            </w:pPr>
            <w:r>
              <w:t>1</w:t>
            </w:r>
          </w:p>
        </w:tc>
      </w:tr>
      <w:tr w:rsidR="00123B14" w14:paraId="352AEB79" w14:textId="77777777" w:rsidTr="00123B14">
        <w:tc>
          <w:tcPr>
            <w:tcW w:w="1271" w:type="dxa"/>
          </w:tcPr>
          <w:p w14:paraId="5A692FB7" w14:textId="77777777" w:rsidR="00123B14" w:rsidRPr="000E7458" w:rsidRDefault="00123B14" w:rsidP="00123B14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14:paraId="10585461" w14:textId="508421C5" w:rsidR="00123B14" w:rsidRDefault="00123B14" w:rsidP="00123B14">
            <w:pPr>
              <w:tabs>
                <w:tab w:val="left" w:pos="889"/>
              </w:tabs>
            </w:pPr>
            <w:r>
              <w:t>1</w:t>
            </w:r>
          </w:p>
        </w:tc>
        <w:tc>
          <w:tcPr>
            <w:tcW w:w="1276" w:type="dxa"/>
          </w:tcPr>
          <w:p w14:paraId="27A9B900" w14:textId="6D9C7415" w:rsidR="00123B14" w:rsidRPr="000E7458" w:rsidRDefault="00123B14" w:rsidP="00123B14">
            <w:pPr>
              <w:tabs>
                <w:tab w:val="left" w:pos="889"/>
              </w:tabs>
              <w:rPr>
                <w:vertAlign w:val="subscript"/>
              </w:rPr>
            </w:pPr>
            <w:r w:rsidRPr="00123B14">
              <w:t>2</w:t>
            </w:r>
          </w:p>
        </w:tc>
      </w:tr>
      <w:tr w:rsidR="00123B14" w14:paraId="1146D710" w14:textId="77777777" w:rsidTr="00123B14">
        <w:tc>
          <w:tcPr>
            <w:tcW w:w="1271" w:type="dxa"/>
          </w:tcPr>
          <w:p w14:paraId="4A985CD2" w14:textId="77777777" w:rsidR="00123B14" w:rsidRPr="000E7458" w:rsidRDefault="00123B14" w:rsidP="00123B14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522DB24A" w14:textId="261E4437" w:rsidR="00123B14" w:rsidRDefault="00123B14" w:rsidP="00123B14">
            <w:pPr>
              <w:tabs>
                <w:tab w:val="left" w:pos="889"/>
              </w:tabs>
            </w:pPr>
            <w:r>
              <w:t>1</w:t>
            </w:r>
          </w:p>
        </w:tc>
        <w:tc>
          <w:tcPr>
            <w:tcW w:w="1276" w:type="dxa"/>
          </w:tcPr>
          <w:p w14:paraId="3E1D9E18" w14:textId="722BABBF" w:rsidR="00123B14" w:rsidRDefault="00123B14" w:rsidP="00123B14">
            <w:pPr>
              <w:tabs>
                <w:tab w:val="left" w:pos="889"/>
              </w:tabs>
            </w:pPr>
            <w:r>
              <w:t>2</w:t>
            </w:r>
          </w:p>
        </w:tc>
      </w:tr>
      <w:tr w:rsidR="00123B14" w14:paraId="791BD110" w14:textId="77777777" w:rsidTr="00123B14">
        <w:tc>
          <w:tcPr>
            <w:tcW w:w="1271" w:type="dxa"/>
          </w:tcPr>
          <w:p w14:paraId="65B53A35" w14:textId="77777777" w:rsidR="00123B14" w:rsidRPr="000E7458" w:rsidRDefault="00123B14" w:rsidP="00123B14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14:paraId="7486E256" w14:textId="1068C051" w:rsidR="00123B14" w:rsidRDefault="00123B14" w:rsidP="00123B14">
            <w:pPr>
              <w:tabs>
                <w:tab w:val="left" w:pos="889"/>
              </w:tabs>
            </w:pPr>
            <w:r>
              <w:t>2</w:t>
            </w:r>
          </w:p>
        </w:tc>
        <w:tc>
          <w:tcPr>
            <w:tcW w:w="1276" w:type="dxa"/>
          </w:tcPr>
          <w:p w14:paraId="75A5EA56" w14:textId="1DA695B5" w:rsidR="00123B14" w:rsidRDefault="00123B14" w:rsidP="00123B14">
            <w:pPr>
              <w:tabs>
                <w:tab w:val="left" w:pos="889"/>
              </w:tabs>
            </w:pPr>
            <w:r>
              <w:t>2</w:t>
            </w:r>
          </w:p>
        </w:tc>
      </w:tr>
      <w:tr w:rsidR="00123B14" w14:paraId="3759647F" w14:textId="77777777" w:rsidTr="00123B14">
        <w:tc>
          <w:tcPr>
            <w:tcW w:w="1271" w:type="dxa"/>
          </w:tcPr>
          <w:p w14:paraId="3B303B57" w14:textId="77777777" w:rsidR="00123B14" w:rsidRPr="000E7458" w:rsidRDefault="00123B14" w:rsidP="00123B14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44613B11" w14:textId="1AC9EFA9" w:rsidR="00123B14" w:rsidRDefault="00123B14" w:rsidP="00123B14">
            <w:pPr>
              <w:tabs>
                <w:tab w:val="left" w:pos="889"/>
              </w:tabs>
            </w:pPr>
            <w:r>
              <w:t>2</w:t>
            </w:r>
          </w:p>
        </w:tc>
        <w:tc>
          <w:tcPr>
            <w:tcW w:w="1276" w:type="dxa"/>
          </w:tcPr>
          <w:p w14:paraId="6123D96F" w14:textId="4FFBF4FE" w:rsidR="00123B14" w:rsidRDefault="00123B14" w:rsidP="00123B14">
            <w:pPr>
              <w:tabs>
                <w:tab w:val="left" w:pos="889"/>
              </w:tabs>
            </w:pPr>
            <w:r>
              <w:t>2</w:t>
            </w:r>
          </w:p>
        </w:tc>
      </w:tr>
    </w:tbl>
    <w:p w14:paraId="26CB8794" w14:textId="77777777" w:rsidR="00123B14" w:rsidRDefault="00123B14" w:rsidP="006528B5">
      <w:pPr>
        <w:ind w:firstLine="708"/>
      </w:pPr>
    </w:p>
    <w:p w14:paraId="37D4ED17" w14:textId="77777777" w:rsidR="00123B14" w:rsidRPr="00123B14" w:rsidRDefault="00123B14" w:rsidP="00123B14"/>
    <w:p w14:paraId="36BCC8DB" w14:textId="77777777" w:rsidR="00123B14" w:rsidRPr="00123B14" w:rsidRDefault="00123B14" w:rsidP="00123B14"/>
    <w:p w14:paraId="51F0D901" w14:textId="77777777" w:rsidR="00123B14" w:rsidRDefault="00123B14" w:rsidP="00123B14"/>
    <w:p w14:paraId="6BFA2818" w14:textId="76E1008D" w:rsidR="00123B14" w:rsidRDefault="00123B14" w:rsidP="00123B14">
      <w:pPr>
        <w:tabs>
          <w:tab w:val="left" w:pos="2667"/>
        </w:tabs>
      </w:pPr>
      <w:r>
        <w:tab/>
      </w:r>
    </w:p>
    <w:p w14:paraId="6A023E45" w14:textId="25D50A8B" w:rsidR="00123B14" w:rsidRDefault="00123B14" w:rsidP="00123B14">
      <w:pPr>
        <w:tabs>
          <w:tab w:val="left" w:pos="2667"/>
        </w:tabs>
      </w:pPr>
      <w:r>
        <w:lastRenderedPageBreak/>
        <w:t>Agrupamos según comportamiento:</w:t>
      </w:r>
    </w:p>
    <w:p w14:paraId="7729D159" w14:textId="26A76D63" w:rsidR="00123B14" w:rsidRDefault="00123B14" w:rsidP="00123B14">
      <w:pPr>
        <w:tabs>
          <w:tab w:val="left" w:pos="2667"/>
        </w:tabs>
      </w:pPr>
      <w:r>
        <w:t>El conjunto cociente Q/E</w:t>
      </w:r>
      <w:r>
        <w:rPr>
          <w:vertAlign w:val="subscript"/>
        </w:rPr>
        <w:t>1</w:t>
      </w:r>
      <w:r>
        <w:t>={{q0},{q1,q2},{q3,q4}}</w:t>
      </w:r>
    </w:p>
    <w:p w14:paraId="3D326F83" w14:textId="77777777" w:rsidR="00123B14" w:rsidRPr="00D95279" w:rsidRDefault="00123B14" w:rsidP="00123B14">
      <w:r>
        <w:t>Q/E</w:t>
      </w:r>
      <w:r>
        <w:rPr>
          <w:vertAlign w:val="subscript"/>
        </w:rPr>
        <w:t>0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1</w:t>
      </w:r>
    </w:p>
    <w:p w14:paraId="54CC1EEB" w14:textId="37C27A47" w:rsidR="00123B14" w:rsidRDefault="00123B14" w:rsidP="00123B14">
      <w:pPr>
        <w:tabs>
          <w:tab w:val="left" w:pos="2667"/>
        </w:tabs>
      </w:pPr>
      <w:r>
        <w:t>Renombramos los subconjuntos</w:t>
      </w:r>
    </w:p>
    <w:p w14:paraId="4CFD19B1" w14:textId="432C33B7" w:rsidR="00123B14" w:rsidRDefault="00123B14" w:rsidP="00123B14">
      <w:pPr>
        <w:tabs>
          <w:tab w:val="left" w:pos="2667"/>
        </w:tabs>
      </w:pPr>
      <w:r>
        <w:t>{q0}</w:t>
      </w:r>
      <w:r>
        <w:sym w:font="Wingdings" w:char="F0E0"/>
      </w:r>
      <w:r>
        <w:t>3</w:t>
      </w:r>
    </w:p>
    <w:p w14:paraId="5D182FE0" w14:textId="5089009F" w:rsidR="00123B14" w:rsidRDefault="00123B14" w:rsidP="00123B14">
      <w:pPr>
        <w:tabs>
          <w:tab w:val="left" w:pos="2667"/>
        </w:tabs>
      </w:pPr>
      <w:r>
        <w:t>{q1,q2}</w:t>
      </w:r>
      <w:r>
        <w:sym w:font="Wingdings" w:char="F0E0"/>
      </w:r>
      <w:r>
        <w:t>4</w:t>
      </w:r>
    </w:p>
    <w:p w14:paraId="4C731F10" w14:textId="6B8D59E9" w:rsidR="00123B14" w:rsidRDefault="00123B14" w:rsidP="00123B14">
      <w:pPr>
        <w:tabs>
          <w:tab w:val="left" w:pos="2667"/>
        </w:tabs>
      </w:pPr>
      <w:r>
        <w:t>{q3,</w:t>
      </w:r>
      <w:r w:rsidR="00E733BB">
        <w:t>q</w:t>
      </w:r>
      <w:r>
        <w:t>4}</w:t>
      </w:r>
      <w:r>
        <w:sym w:font="Wingdings" w:char="F0E0"/>
      </w:r>
      <w:r>
        <w:t>5</w:t>
      </w:r>
    </w:p>
    <w:p w14:paraId="1618EEF2" w14:textId="34A3863E" w:rsidR="00123B14" w:rsidRDefault="00123B14" w:rsidP="00123B14">
      <w:pPr>
        <w:tabs>
          <w:tab w:val="left" w:pos="2667"/>
        </w:tabs>
      </w:pPr>
    </w:p>
    <w:p w14:paraId="4026F59E" w14:textId="7D77A6F1" w:rsidR="00123B14" w:rsidRDefault="00123B14" w:rsidP="00123B14">
      <w:pPr>
        <w:tabs>
          <w:tab w:val="left" w:pos="2667"/>
        </w:tabs>
      </w:pPr>
      <w:r>
        <w:t>Rearmamos la tabla:</w:t>
      </w:r>
    </w:p>
    <w:tbl>
      <w:tblPr>
        <w:tblStyle w:val="Tablaconcuadrcula"/>
        <w:tblpPr w:leftFromText="141" w:rightFromText="141" w:vertAnchor="text" w:horzAnchor="page" w:tblpX="2355" w:tblpY="-3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123B14" w14:paraId="29C21DBF" w14:textId="77777777" w:rsidTr="0033372C">
        <w:tc>
          <w:tcPr>
            <w:tcW w:w="1271" w:type="dxa"/>
          </w:tcPr>
          <w:p w14:paraId="4CB45181" w14:textId="77777777" w:rsidR="00123B14" w:rsidRDefault="00123B14" w:rsidP="0033372C">
            <w:pPr>
              <w:tabs>
                <w:tab w:val="left" w:pos="889"/>
              </w:tabs>
            </w:pPr>
          </w:p>
        </w:tc>
        <w:tc>
          <w:tcPr>
            <w:tcW w:w="1276" w:type="dxa"/>
          </w:tcPr>
          <w:p w14:paraId="3CA7A81A" w14:textId="77777777" w:rsidR="00123B14" w:rsidRDefault="00123B14" w:rsidP="0033372C">
            <w:pPr>
              <w:tabs>
                <w:tab w:val="left" w:pos="889"/>
              </w:tabs>
            </w:pPr>
            <w:r>
              <w:t>0</w:t>
            </w:r>
          </w:p>
        </w:tc>
        <w:tc>
          <w:tcPr>
            <w:tcW w:w="1276" w:type="dxa"/>
          </w:tcPr>
          <w:p w14:paraId="06E8BDB3" w14:textId="77777777" w:rsidR="00123B14" w:rsidRDefault="00123B14" w:rsidP="0033372C">
            <w:pPr>
              <w:tabs>
                <w:tab w:val="left" w:pos="889"/>
              </w:tabs>
            </w:pPr>
            <w:r>
              <w:t>1</w:t>
            </w:r>
          </w:p>
        </w:tc>
      </w:tr>
      <w:tr w:rsidR="00123B14" w14:paraId="7EB29B8F" w14:textId="77777777" w:rsidTr="0033372C">
        <w:tc>
          <w:tcPr>
            <w:tcW w:w="1271" w:type="dxa"/>
          </w:tcPr>
          <w:p w14:paraId="16FBF830" w14:textId="77777777" w:rsidR="00123B14" w:rsidRPr="000E7458" w:rsidRDefault="00123B14" w:rsidP="0033372C">
            <w:pPr>
              <w:tabs>
                <w:tab w:val="left" w:pos="889"/>
              </w:tabs>
            </w:pPr>
            <w:r>
              <w:sym w:font="Wingdings" w:char="F0E0"/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276" w:type="dxa"/>
          </w:tcPr>
          <w:p w14:paraId="5B6D0E12" w14:textId="3C7CA2D6" w:rsidR="00123B14" w:rsidRDefault="00123B14" w:rsidP="0033372C">
            <w:pPr>
              <w:tabs>
                <w:tab w:val="left" w:pos="889"/>
              </w:tabs>
            </w:pPr>
            <w:r>
              <w:t>4</w:t>
            </w:r>
          </w:p>
        </w:tc>
        <w:tc>
          <w:tcPr>
            <w:tcW w:w="1276" w:type="dxa"/>
          </w:tcPr>
          <w:p w14:paraId="01C1B111" w14:textId="147FD159" w:rsidR="00123B14" w:rsidRDefault="00123B14" w:rsidP="0033372C">
            <w:pPr>
              <w:tabs>
                <w:tab w:val="left" w:pos="889"/>
              </w:tabs>
            </w:pPr>
            <w:r>
              <w:t>4</w:t>
            </w:r>
          </w:p>
        </w:tc>
      </w:tr>
      <w:tr w:rsidR="00123B14" w14:paraId="5C88BAE6" w14:textId="77777777" w:rsidTr="0033372C">
        <w:tc>
          <w:tcPr>
            <w:tcW w:w="1271" w:type="dxa"/>
          </w:tcPr>
          <w:p w14:paraId="2506BA9C" w14:textId="77777777" w:rsidR="00123B14" w:rsidRPr="000E7458" w:rsidRDefault="00123B14" w:rsidP="0033372C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14:paraId="0E31AE3E" w14:textId="5AF93C0B" w:rsidR="00123B14" w:rsidRDefault="00E733BB" w:rsidP="0033372C">
            <w:pPr>
              <w:tabs>
                <w:tab w:val="left" w:pos="889"/>
              </w:tabs>
            </w:pPr>
            <w:r>
              <w:t>4</w:t>
            </w:r>
          </w:p>
        </w:tc>
        <w:tc>
          <w:tcPr>
            <w:tcW w:w="1276" w:type="dxa"/>
          </w:tcPr>
          <w:p w14:paraId="22F64383" w14:textId="65C5AD11" w:rsidR="00123B14" w:rsidRPr="000E7458" w:rsidRDefault="00E733BB" w:rsidP="0033372C">
            <w:pPr>
              <w:tabs>
                <w:tab w:val="left" w:pos="889"/>
              </w:tabs>
              <w:rPr>
                <w:vertAlign w:val="subscript"/>
              </w:rPr>
            </w:pPr>
            <w:r w:rsidRPr="00E733BB">
              <w:t>5</w:t>
            </w:r>
          </w:p>
        </w:tc>
      </w:tr>
      <w:tr w:rsidR="00123B14" w14:paraId="6C2A32A3" w14:textId="77777777" w:rsidTr="0033372C">
        <w:tc>
          <w:tcPr>
            <w:tcW w:w="1271" w:type="dxa"/>
          </w:tcPr>
          <w:p w14:paraId="0477003F" w14:textId="77777777" w:rsidR="00123B14" w:rsidRPr="000E7458" w:rsidRDefault="00123B14" w:rsidP="0033372C">
            <w:pPr>
              <w:tabs>
                <w:tab w:val="left" w:pos="889"/>
              </w:tabs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14:paraId="64511992" w14:textId="28BF3FB3" w:rsidR="00123B14" w:rsidRDefault="00E733BB" w:rsidP="0033372C">
            <w:pPr>
              <w:tabs>
                <w:tab w:val="left" w:pos="889"/>
              </w:tabs>
            </w:pPr>
            <w:r>
              <w:t>4</w:t>
            </w:r>
          </w:p>
        </w:tc>
        <w:tc>
          <w:tcPr>
            <w:tcW w:w="1276" w:type="dxa"/>
          </w:tcPr>
          <w:p w14:paraId="164EE815" w14:textId="4BFB79D6" w:rsidR="00123B14" w:rsidRDefault="00E733BB" w:rsidP="0033372C">
            <w:pPr>
              <w:tabs>
                <w:tab w:val="left" w:pos="889"/>
              </w:tabs>
            </w:pPr>
            <w:r>
              <w:t>5</w:t>
            </w:r>
          </w:p>
        </w:tc>
      </w:tr>
      <w:tr w:rsidR="00123B14" w14:paraId="29F00F16" w14:textId="77777777" w:rsidTr="0033372C">
        <w:tc>
          <w:tcPr>
            <w:tcW w:w="1271" w:type="dxa"/>
          </w:tcPr>
          <w:p w14:paraId="29E57C38" w14:textId="77777777" w:rsidR="00123B14" w:rsidRPr="000E7458" w:rsidRDefault="00123B14" w:rsidP="0033372C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14:paraId="63DB447D" w14:textId="097DEF59" w:rsidR="00123B14" w:rsidRDefault="00E733BB" w:rsidP="0033372C">
            <w:pPr>
              <w:tabs>
                <w:tab w:val="left" w:pos="889"/>
              </w:tabs>
            </w:pPr>
            <w:r>
              <w:t>5</w:t>
            </w:r>
          </w:p>
        </w:tc>
        <w:tc>
          <w:tcPr>
            <w:tcW w:w="1276" w:type="dxa"/>
          </w:tcPr>
          <w:p w14:paraId="6DDF4893" w14:textId="3F53CC53" w:rsidR="00123B14" w:rsidRDefault="00E733BB" w:rsidP="0033372C">
            <w:pPr>
              <w:tabs>
                <w:tab w:val="left" w:pos="889"/>
              </w:tabs>
            </w:pPr>
            <w:r>
              <w:t>5</w:t>
            </w:r>
          </w:p>
        </w:tc>
      </w:tr>
      <w:tr w:rsidR="00123B14" w14:paraId="1011BB4D" w14:textId="77777777" w:rsidTr="0033372C">
        <w:tc>
          <w:tcPr>
            <w:tcW w:w="1271" w:type="dxa"/>
          </w:tcPr>
          <w:p w14:paraId="797F972E" w14:textId="77777777" w:rsidR="00123B14" w:rsidRPr="000E7458" w:rsidRDefault="00123B14" w:rsidP="0033372C">
            <w:pPr>
              <w:tabs>
                <w:tab w:val="left" w:pos="889"/>
              </w:tabs>
            </w:pPr>
            <w:r>
              <w:t>*q</w:t>
            </w:r>
            <w:r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2ED7B7E6" w14:textId="0CD25F54" w:rsidR="00123B14" w:rsidRDefault="00E733BB" w:rsidP="0033372C">
            <w:pPr>
              <w:tabs>
                <w:tab w:val="left" w:pos="889"/>
              </w:tabs>
            </w:pPr>
            <w:r>
              <w:t>5</w:t>
            </w:r>
          </w:p>
        </w:tc>
        <w:tc>
          <w:tcPr>
            <w:tcW w:w="1276" w:type="dxa"/>
          </w:tcPr>
          <w:p w14:paraId="24B6B385" w14:textId="7D9FBE74" w:rsidR="00123B14" w:rsidRDefault="00E733BB" w:rsidP="0033372C">
            <w:pPr>
              <w:tabs>
                <w:tab w:val="left" w:pos="889"/>
              </w:tabs>
            </w:pPr>
            <w:r>
              <w:t>5</w:t>
            </w:r>
          </w:p>
        </w:tc>
      </w:tr>
    </w:tbl>
    <w:p w14:paraId="772AEFBD" w14:textId="77777777" w:rsidR="00123B14" w:rsidRDefault="00123B14" w:rsidP="00123B14">
      <w:pPr>
        <w:tabs>
          <w:tab w:val="left" w:pos="2667"/>
        </w:tabs>
      </w:pPr>
    </w:p>
    <w:p w14:paraId="48C9C784" w14:textId="77777777" w:rsidR="00E733BB" w:rsidRPr="00E733BB" w:rsidRDefault="00E733BB" w:rsidP="00E733BB"/>
    <w:p w14:paraId="64248659" w14:textId="77777777" w:rsidR="00E733BB" w:rsidRPr="00E733BB" w:rsidRDefault="00E733BB" w:rsidP="00E733BB"/>
    <w:p w14:paraId="6C8ADF07" w14:textId="77777777" w:rsidR="00E733BB" w:rsidRPr="00E733BB" w:rsidRDefault="00E733BB" w:rsidP="00E733BB"/>
    <w:p w14:paraId="2367BEC7" w14:textId="77777777" w:rsidR="00E733BB" w:rsidRDefault="00E733BB" w:rsidP="00E733BB"/>
    <w:p w14:paraId="70CCA273" w14:textId="2DA29DD8" w:rsidR="00E733BB" w:rsidRDefault="00E733BB" w:rsidP="00E733BB">
      <w:r>
        <w:t>Agrupamos según comportamiento:</w:t>
      </w:r>
    </w:p>
    <w:p w14:paraId="32057811" w14:textId="1AD83D4E" w:rsidR="00E733BB" w:rsidRDefault="00E733BB" w:rsidP="00E733BB">
      <w:r>
        <w:t>Q/E</w:t>
      </w:r>
      <w:r>
        <w:rPr>
          <w:vertAlign w:val="subscript"/>
        </w:rPr>
        <w:t>2</w:t>
      </w:r>
      <w:r>
        <w:t>={{q0},{q1,q2},{q3,q4}}</w:t>
      </w:r>
    </w:p>
    <w:p w14:paraId="53758C95" w14:textId="69798331" w:rsidR="00E733BB" w:rsidRDefault="00E733BB" w:rsidP="00E733BB">
      <w:pPr>
        <w:rPr>
          <w:vertAlign w:val="subscript"/>
        </w:rPr>
      </w:pPr>
      <w:r>
        <w:t>Q/E</w:t>
      </w:r>
      <w:r>
        <w:rPr>
          <w:vertAlign w:val="subscript"/>
        </w:rPr>
        <w:t>1</w:t>
      </w:r>
      <w:r>
        <w:t xml:space="preserve"> = </w:t>
      </w:r>
      <w:r>
        <w:t>Q/E</w:t>
      </w:r>
      <w:r>
        <w:rPr>
          <w:vertAlign w:val="subscript"/>
        </w:rPr>
        <w:t>2</w:t>
      </w:r>
    </w:p>
    <w:p w14:paraId="26F847D4" w14:textId="77777777" w:rsidR="00E733BB" w:rsidRDefault="00E733BB" w:rsidP="00E733BB">
      <w:r>
        <w:t>Obtenemos el AFD Mínimo</w:t>
      </w:r>
    </w:p>
    <w:p w14:paraId="3FE55E8C" w14:textId="1578B99E" w:rsidR="00E733BB" w:rsidRDefault="00E733BB" w:rsidP="00E733BB">
      <w:r>
        <w:t>Renombramos los estados:</w:t>
      </w:r>
    </w:p>
    <w:p w14:paraId="60396CAA" w14:textId="5B86150B" w:rsidR="00E733BB" w:rsidRDefault="00E733BB" w:rsidP="00E733BB">
      <w:r>
        <w:t>{q0}</w:t>
      </w:r>
      <w:r>
        <w:sym w:font="Wingdings" w:char="F0E0"/>
      </w:r>
      <w:r>
        <w:t>A</w:t>
      </w:r>
    </w:p>
    <w:p w14:paraId="1CE70E56" w14:textId="5D9AF597" w:rsidR="00E733BB" w:rsidRDefault="00E733BB" w:rsidP="00E733BB">
      <w:r>
        <w:t>{q1,q2}</w:t>
      </w:r>
      <w:r>
        <w:sym w:font="Wingdings" w:char="F0E0"/>
      </w:r>
      <w:r>
        <w:t>B</w:t>
      </w:r>
    </w:p>
    <w:p w14:paraId="6DCBB526" w14:textId="5952C039" w:rsidR="00E733BB" w:rsidRDefault="00E733BB" w:rsidP="00E733BB">
      <w:r>
        <w:t>{q3,q4}</w:t>
      </w:r>
      <w:r>
        <w:sym w:font="Wingdings" w:char="F0E0"/>
      </w:r>
      <w:r>
        <w:t>C</w:t>
      </w:r>
    </w:p>
    <w:p w14:paraId="36CB9251" w14:textId="75D2078E" w:rsidR="00E733BB" w:rsidRDefault="00E733BB" w:rsidP="00E733BB">
      <w:r>
        <w:br/>
        <w:t>Armamos la tabla:</w:t>
      </w:r>
    </w:p>
    <w:tbl>
      <w:tblPr>
        <w:tblStyle w:val="Tablaconcuadrcula"/>
        <w:tblpPr w:leftFromText="141" w:rightFromText="141" w:vertAnchor="text" w:horzAnchor="page" w:tblpX="2355" w:tblpY="-3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E733BB" w14:paraId="68BCD4F3" w14:textId="77777777" w:rsidTr="0033372C">
        <w:tc>
          <w:tcPr>
            <w:tcW w:w="1271" w:type="dxa"/>
          </w:tcPr>
          <w:p w14:paraId="637E06AF" w14:textId="77777777" w:rsidR="00E733BB" w:rsidRDefault="00E733BB" w:rsidP="0033372C">
            <w:pPr>
              <w:tabs>
                <w:tab w:val="left" w:pos="889"/>
              </w:tabs>
            </w:pPr>
          </w:p>
        </w:tc>
        <w:tc>
          <w:tcPr>
            <w:tcW w:w="1276" w:type="dxa"/>
          </w:tcPr>
          <w:p w14:paraId="74D34DD9" w14:textId="77777777" w:rsidR="00E733BB" w:rsidRDefault="00E733BB" w:rsidP="0033372C">
            <w:pPr>
              <w:tabs>
                <w:tab w:val="left" w:pos="889"/>
              </w:tabs>
            </w:pPr>
            <w:r>
              <w:t>0</w:t>
            </w:r>
          </w:p>
        </w:tc>
        <w:tc>
          <w:tcPr>
            <w:tcW w:w="1276" w:type="dxa"/>
          </w:tcPr>
          <w:p w14:paraId="695E7BB6" w14:textId="77777777" w:rsidR="00E733BB" w:rsidRDefault="00E733BB" w:rsidP="0033372C">
            <w:pPr>
              <w:tabs>
                <w:tab w:val="left" w:pos="889"/>
              </w:tabs>
            </w:pPr>
            <w:r>
              <w:t>1</w:t>
            </w:r>
          </w:p>
        </w:tc>
      </w:tr>
      <w:tr w:rsidR="00E733BB" w14:paraId="7D21253C" w14:textId="77777777" w:rsidTr="0033372C">
        <w:tc>
          <w:tcPr>
            <w:tcW w:w="1271" w:type="dxa"/>
          </w:tcPr>
          <w:p w14:paraId="2F425455" w14:textId="492E5FCB" w:rsidR="00E733BB" w:rsidRPr="000E7458" w:rsidRDefault="00E733BB" w:rsidP="0033372C">
            <w:pPr>
              <w:tabs>
                <w:tab w:val="left" w:pos="889"/>
              </w:tabs>
            </w:pPr>
            <w:r>
              <w:sym w:font="Wingdings" w:char="F0E0"/>
            </w:r>
            <w:r>
              <w:t>A</w:t>
            </w:r>
          </w:p>
        </w:tc>
        <w:tc>
          <w:tcPr>
            <w:tcW w:w="1276" w:type="dxa"/>
          </w:tcPr>
          <w:p w14:paraId="1EAA037E" w14:textId="28240090" w:rsidR="00E733BB" w:rsidRDefault="00E733BB" w:rsidP="0033372C">
            <w:pPr>
              <w:tabs>
                <w:tab w:val="left" w:pos="889"/>
              </w:tabs>
            </w:pPr>
            <w:r>
              <w:t>B</w:t>
            </w:r>
          </w:p>
        </w:tc>
        <w:tc>
          <w:tcPr>
            <w:tcW w:w="1276" w:type="dxa"/>
          </w:tcPr>
          <w:p w14:paraId="7B54BE9A" w14:textId="261F1A0A" w:rsidR="00E733BB" w:rsidRDefault="00E733BB" w:rsidP="0033372C">
            <w:pPr>
              <w:tabs>
                <w:tab w:val="left" w:pos="889"/>
              </w:tabs>
            </w:pPr>
            <w:r>
              <w:t>B</w:t>
            </w:r>
          </w:p>
        </w:tc>
      </w:tr>
      <w:tr w:rsidR="00E733BB" w14:paraId="48320E4C" w14:textId="77777777" w:rsidTr="0033372C">
        <w:tc>
          <w:tcPr>
            <w:tcW w:w="1271" w:type="dxa"/>
          </w:tcPr>
          <w:p w14:paraId="7B9E6268" w14:textId="78E15172" w:rsidR="00E733BB" w:rsidRPr="000E7458" w:rsidRDefault="00E733BB" w:rsidP="0033372C">
            <w:pPr>
              <w:tabs>
                <w:tab w:val="left" w:pos="889"/>
              </w:tabs>
            </w:pPr>
            <w:r>
              <w:t>B</w:t>
            </w:r>
          </w:p>
        </w:tc>
        <w:tc>
          <w:tcPr>
            <w:tcW w:w="1276" w:type="dxa"/>
          </w:tcPr>
          <w:p w14:paraId="06323A7A" w14:textId="574BDF1E" w:rsidR="00E733BB" w:rsidRDefault="00E733BB" w:rsidP="0033372C">
            <w:pPr>
              <w:tabs>
                <w:tab w:val="left" w:pos="889"/>
              </w:tabs>
            </w:pPr>
            <w:r>
              <w:t>B</w:t>
            </w:r>
          </w:p>
        </w:tc>
        <w:tc>
          <w:tcPr>
            <w:tcW w:w="1276" w:type="dxa"/>
          </w:tcPr>
          <w:p w14:paraId="4FFA1630" w14:textId="7264F736" w:rsidR="00E733BB" w:rsidRPr="000E7458" w:rsidRDefault="00E733BB" w:rsidP="0033372C">
            <w:pPr>
              <w:tabs>
                <w:tab w:val="left" w:pos="889"/>
              </w:tabs>
              <w:rPr>
                <w:vertAlign w:val="subscript"/>
              </w:rPr>
            </w:pPr>
            <w:r>
              <w:t>C</w:t>
            </w:r>
          </w:p>
        </w:tc>
      </w:tr>
      <w:tr w:rsidR="00E733BB" w14:paraId="4055A69B" w14:textId="77777777" w:rsidTr="0033372C">
        <w:tc>
          <w:tcPr>
            <w:tcW w:w="1271" w:type="dxa"/>
          </w:tcPr>
          <w:p w14:paraId="3A843278" w14:textId="1B5BEAF1" w:rsidR="00E733BB" w:rsidRPr="000E7458" w:rsidRDefault="00E733BB" w:rsidP="0033372C">
            <w:pPr>
              <w:tabs>
                <w:tab w:val="left" w:pos="889"/>
              </w:tabs>
            </w:pPr>
            <w:r>
              <w:t>*</w:t>
            </w:r>
            <w:r>
              <w:t>C</w:t>
            </w:r>
          </w:p>
        </w:tc>
        <w:tc>
          <w:tcPr>
            <w:tcW w:w="1276" w:type="dxa"/>
          </w:tcPr>
          <w:p w14:paraId="7C90EA86" w14:textId="33574849" w:rsidR="00E733BB" w:rsidRDefault="00E733BB" w:rsidP="0033372C">
            <w:pPr>
              <w:tabs>
                <w:tab w:val="left" w:pos="889"/>
              </w:tabs>
            </w:pPr>
            <w:r>
              <w:t>C</w:t>
            </w:r>
          </w:p>
        </w:tc>
        <w:tc>
          <w:tcPr>
            <w:tcW w:w="1276" w:type="dxa"/>
          </w:tcPr>
          <w:p w14:paraId="5E821B14" w14:textId="6FEF41AC" w:rsidR="00E733BB" w:rsidRDefault="00E733BB" w:rsidP="0033372C">
            <w:pPr>
              <w:tabs>
                <w:tab w:val="left" w:pos="889"/>
              </w:tabs>
            </w:pPr>
            <w:r>
              <w:t>C</w:t>
            </w:r>
          </w:p>
        </w:tc>
      </w:tr>
    </w:tbl>
    <w:p w14:paraId="3FEC336F" w14:textId="77777777" w:rsidR="00E733BB" w:rsidRDefault="00E733BB" w:rsidP="00E733BB"/>
    <w:p w14:paraId="368177AE" w14:textId="77777777" w:rsidR="00E733BB" w:rsidRPr="00E733BB" w:rsidRDefault="00E733BB" w:rsidP="00E733BB"/>
    <w:p w14:paraId="702D2EDC" w14:textId="77777777" w:rsidR="00E733BB" w:rsidRDefault="00E733BB" w:rsidP="00E733BB"/>
    <w:p w14:paraId="0E4E9003" w14:textId="48D49120" w:rsidR="00E733BB" w:rsidRDefault="00E733BB" w:rsidP="00E733BB">
      <w:r w:rsidRPr="00E733BB">
        <w:lastRenderedPageBreak/>
        <w:drawing>
          <wp:inline distT="0" distB="0" distL="0" distR="0" wp14:anchorId="1DD066D9" wp14:editId="5F064DB9">
            <wp:extent cx="3215919" cy="1828958"/>
            <wp:effectExtent l="0" t="0" r="3810" b="0"/>
            <wp:docPr id="639583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33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AEB" w14:textId="77777777" w:rsidR="001F68B9" w:rsidRDefault="001F68B9" w:rsidP="001F68B9"/>
    <w:p w14:paraId="5CF2AD76" w14:textId="78D367B6" w:rsidR="001F68B9" w:rsidRDefault="009B0578" w:rsidP="001F68B9">
      <w:r w:rsidRPr="009B0578">
        <w:drawing>
          <wp:anchor distT="0" distB="0" distL="114300" distR="114300" simplePos="0" relativeHeight="251659264" behindDoc="1" locked="0" layoutInCell="1" allowOverlap="1" wp14:anchorId="62CF257B" wp14:editId="51A2958F">
            <wp:simplePos x="0" y="0"/>
            <wp:positionH relativeFrom="column">
              <wp:posOffset>2068444</wp:posOffset>
            </wp:positionH>
            <wp:positionV relativeFrom="paragraph">
              <wp:posOffset>241880</wp:posOffset>
            </wp:positionV>
            <wp:extent cx="3724910" cy="1892300"/>
            <wp:effectExtent l="0" t="0" r="8890" b="0"/>
            <wp:wrapTight wrapText="bothSides">
              <wp:wrapPolygon edited="0">
                <wp:start x="0" y="0"/>
                <wp:lineTo x="0" y="21310"/>
                <wp:lineTo x="21541" y="21310"/>
                <wp:lineTo x="21541" y="0"/>
                <wp:lineTo x="0" y="0"/>
              </wp:wrapPolygon>
            </wp:wrapTight>
            <wp:docPr id="281245974" name="Imagen 1" descr="Imagen que contiene esquiando, nieve, colgan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5974" name="Imagen 1" descr="Imagen que contiene esquiando, nieve, colgando, dibuj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B9">
        <w:t>c)</w:t>
      </w:r>
    </w:p>
    <w:p w14:paraId="38B1B597" w14:textId="0636A137" w:rsidR="009B0578" w:rsidRDefault="001F68B9" w:rsidP="009B0578">
      <w:pPr>
        <w:tabs>
          <w:tab w:val="left" w:pos="1014"/>
        </w:tabs>
      </w:pPr>
      <w:r w:rsidRPr="001F68B9">
        <w:drawing>
          <wp:anchor distT="0" distB="0" distL="114300" distR="114300" simplePos="0" relativeHeight="251658240" behindDoc="0" locked="0" layoutInCell="1" allowOverlap="1" wp14:anchorId="4ED329B4" wp14:editId="485D2022">
            <wp:simplePos x="1081377" y="3411110"/>
            <wp:positionH relativeFrom="column">
              <wp:align>left</wp:align>
            </wp:positionH>
            <wp:positionV relativeFrom="paragraph">
              <wp:align>top</wp:align>
            </wp:positionV>
            <wp:extent cx="1752752" cy="1813717"/>
            <wp:effectExtent l="0" t="0" r="0" b="0"/>
            <wp:wrapSquare wrapText="bothSides"/>
            <wp:docPr id="5691587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8741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578">
        <w:tab/>
      </w:r>
    </w:p>
    <w:p w14:paraId="1E3C4C3B" w14:textId="6ECFE345" w:rsidR="001F68B9" w:rsidRDefault="009B0578" w:rsidP="001F68B9">
      <w:r>
        <w:br w:type="textWrapping" w:clear="all"/>
      </w:r>
      <w:r w:rsidR="00C81BB5">
        <w:t>Eliminamos los estados inalcanzables: No hay ninguno</w:t>
      </w:r>
    </w:p>
    <w:p w14:paraId="3D7236AF" w14:textId="0D8A8863" w:rsidR="00C81BB5" w:rsidRDefault="00C81BB5" w:rsidP="001F68B9">
      <w:r>
        <w:t>El conjunto cociente Q/E</w:t>
      </w:r>
      <w:r>
        <w:rPr>
          <w:vertAlign w:val="subscript"/>
        </w:rPr>
        <w:t>0</w:t>
      </w:r>
      <w:r>
        <w:t>={{q0,q1,q2,q3,q4},{q5}}</w:t>
      </w:r>
    </w:p>
    <w:p w14:paraId="6AB28CF2" w14:textId="05A89A9B" w:rsidR="00C81BB5" w:rsidRDefault="00C81BB5" w:rsidP="001F68B9">
      <w:r>
        <w:t>Nombramos los subconjuntos</w:t>
      </w:r>
    </w:p>
    <w:p w14:paraId="1D4815E4" w14:textId="34EAC82A" w:rsidR="00C81BB5" w:rsidRDefault="00C81BB5" w:rsidP="001F68B9">
      <w:r>
        <w:t>{q0,q1,q2,q3,q4}</w:t>
      </w:r>
      <w:r>
        <w:sym w:font="Wingdings" w:char="F0E0"/>
      </w:r>
      <w:r>
        <w:t>1</w:t>
      </w:r>
    </w:p>
    <w:p w14:paraId="63ACFC4D" w14:textId="281F34FF" w:rsidR="00C81BB5" w:rsidRDefault="00C81BB5" w:rsidP="001F68B9">
      <w:r>
        <w:t>{q5}</w:t>
      </w:r>
      <w:r>
        <w:sym w:font="Wingdings" w:char="F0E0"/>
      </w:r>
      <w:r>
        <w:t>2</w:t>
      </w:r>
    </w:p>
    <w:p w14:paraId="61891C32" w14:textId="3D2D50C0" w:rsidR="00C81BB5" w:rsidRDefault="00C81BB5" w:rsidP="001F68B9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</w:tblGrid>
      <w:tr w:rsidR="000E1E30" w14:paraId="4198E144" w14:textId="77777777" w:rsidTr="000E1E30">
        <w:tc>
          <w:tcPr>
            <w:tcW w:w="1271" w:type="dxa"/>
          </w:tcPr>
          <w:p w14:paraId="09D05F6E" w14:textId="77777777" w:rsidR="000E1E30" w:rsidRDefault="000E1E30" w:rsidP="001F68B9"/>
        </w:tc>
        <w:tc>
          <w:tcPr>
            <w:tcW w:w="1559" w:type="dxa"/>
          </w:tcPr>
          <w:p w14:paraId="19E9B79C" w14:textId="37B3ED62" w:rsidR="000E1E30" w:rsidRDefault="000E1E30" w:rsidP="001F68B9">
            <w:r>
              <w:t>a</w:t>
            </w:r>
          </w:p>
        </w:tc>
        <w:tc>
          <w:tcPr>
            <w:tcW w:w="1701" w:type="dxa"/>
          </w:tcPr>
          <w:p w14:paraId="36359B70" w14:textId="0CA6A84A" w:rsidR="000E1E30" w:rsidRDefault="000E1E30" w:rsidP="001F68B9">
            <w:r>
              <w:t>b</w:t>
            </w:r>
          </w:p>
        </w:tc>
      </w:tr>
      <w:tr w:rsidR="000E1E30" w14:paraId="35683FD7" w14:textId="77777777" w:rsidTr="000E1E30">
        <w:tc>
          <w:tcPr>
            <w:tcW w:w="1271" w:type="dxa"/>
          </w:tcPr>
          <w:p w14:paraId="2106D5C8" w14:textId="37842495" w:rsidR="000E1E30" w:rsidRDefault="0063208C" w:rsidP="001F68B9">
            <w:r>
              <w:sym w:font="Wingdings" w:char="F0E0"/>
            </w:r>
            <w:r w:rsidR="000E1E30">
              <w:t>q0</w:t>
            </w:r>
          </w:p>
        </w:tc>
        <w:tc>
          <w:tcPr>
            <w:tcW w:w="1559" w:type="dxa"/>
          </w:tcPr>
          <w:p w14:paraId="1E441899" w14:textId="170C800F" w:rsidR="000E1E30" w:rsidRDefault="000E1E30" w:rsidP="001F68B9">
            <w:r>
              <w:t>1</w:t>
            </w:r>
          </w:p>
        </w:tc>
        <w:tc>
          <w:tcPr>
            <w:tcW w:w="1701" w:type="dxa"/>
          </w:tcPr>
          <w:p w14:paraId="35706F3D" w14:textId="55996F1A" w:rsidR="000E1E30" w:rsidRDefault="000E1E30" w:rsidP="001F68B9">
            <w:r>
              <w:t>1</w:t>
            </w:r>
          </w:p>
        </w:tc>
      </w:tr>
      <w:tr w:rsidR="000E1E30" w14:paraId="6534C832" w14:textId="77777777" w:rsidTr="000E1E30">
        <w:tc>
          <w:tcPr>
            <w:tcW w:w="1271" w:type="dxa"/>
          </w:tcPr>
          <w:p w14:paraId="7B65FC49" w14:textId="5F7C2D08" w:rsidR="000E1E30" w:rsidRDefault="000E1E30" w:rsidP="001F68B9">
            <w:r>
              <w:t>q1</w:t>
            </w:r>
          </w:p>
        </w:tc>
        <w:tc>
          <w:tcPr>
            <w:tcW w:w="1559" w:type="dxa"/>
          </w:tcPr>
          <w:p w14:paraId="128C6CEA" w14:textId="7A48265D" w:rsidR="000E1E30" w:rsidRDefault="000E1E30" w:rsidP="001F68B9">
            <w:r>
              <w:t>1</w:t>
            </w:r>
          </w:p>
        </w:tc>
        <w:tc>
          <w:tcPr>
            <w:tcW w:w="1701" w:type="dxa"/>
          </w:tcPr>
          <w:p w14:paraId="303B122B" w14:textId="3CF4A988" w:rsidR="000E1E30" w:rsidRDefault="000E1E30" w:rsidP="001F68B9">
            <w:r>
              <w:t>1</w:t>
            </w:r>
          </w:p>
        </w:tc>
      </w:tr>
      <w:tr w:rsidR="000E1E30" w14:paraId="66E425B8" w14:textId="77777777" w:rsidTr="000E1E30">
        <w:tc>
          <w:tcPr>
            <w:tcW w:w="1271" w:type="dxa"/>
          </w:tcPr>
          <w:p w14:paraId="34F1186E" w14:textId="4B3566AC" w:rsidR="000E1E30" w:rsidRDefault="000E1E30" w:rsidP="001F68B9">
            <w:r>
              <w:t>q2</w:t>
            </w:r>
          </w:p>
        </w:tc>
        <w:tc>
          <w:tcPr>
            <w:tcW w:w="1559" w:type="dxa"/>
          </w:tcPr>
          <w:p w14:paraId="20430DE1" w14:textId="1118A80A" w:rsidR="000E1E30" w:rsidRDefault="000E1E30" w:rsidP="001F68B9">
            <w:r>
              <w:t>1</w:t>
            </w:r>
          </w:p>
        </w:tc>
        <w:tc>
          <w:tcPr>
            <w:tcW w:w="1701" w:type="dxa"/>
          </w:tcPr>
          <w:p w14:paraId="47782304" w14:textId="79F3551B" w:rsidR="000E1E30" w:rsidRDefault="000E1E30" w:rsidP="001F68B9">
            <w:r>
              <w:t>1</w:t>
            </w:r>
          </w:p>
        </w:tc>
      </w:tr>
      <w:tr w:rsidR="000E1E30" w14:paraId="502BB16B" w14:textId="77777777" w:rsidTr="000E1E30">
        <w:tc>
          <w:tcPr>
            <w:tcW w:w="1271" w:type="dxa"/>
          </w:tcPr>
          <w:p w14:paraId="5987F8CE" w14:textId="6AFF7E77" w:rsidR="000E1E30" w:rsidRDefault="000E1E30" w:rsidP="001F68B9">
            <w:r>
              <w:t>q3</w:t>
            </w:r>
          </w:p>
        </w:tc>
        <w:tc>
          <w:tcPr>
            <w:tcW w:w="1559" w:type="dxa"/>
          </w:tcPr>
          <w:p w14:paraId="5060E56E" w14:textId="0714E5F9" w:rsidR="000E1E30" w:rsidRDefault="000E1E30" w:rsidP="001F68B9">
            <w:r>
              <w:t>2</w:t>
            </w:r>
          </w:p>
        </w:tc>
        <w:tc>
          <w:tcPr>
            <w:tcW w:w="1701" w:type="dxa"/>
          </w:tcPr>
          <w:p w14:paraId="304E8AB3" w14:textId="47C729FE" w:rsidR="000E1E30" w:rsidRDefault="000E1E30" w:rsidP="001F68B9">
            <w:r>
              <w:t>1</w:t>
            </w:r>
          </w:p>
        </w:tc>
      </w:tr>
      <w:tr w:rsidR="000E1E30" w14:paraId="2228E3ED" w14:textId="77777777" w:rsidTr="000E1E30">
        <w:tc>
          <w:tcPr>
            <w:tcW w:w="1271" w:type="dxa"/>
          </w:tcPr>
          <w:p w14:paraId="37423F25" w14:textId="63FB4FDF" w:rsidR="000E1E30" w:rsidRDefault="000E1E30" w:rsidP="001F68B9">
            <w:r>
              <w:t>q4</w:t>
            </w:r>
          </w:p>
        </w:tc>
        <w:tc>
          <w:tcPr>
            <w:tcW w:w="1559" w:type="dxa"/>
          </w:tcPr>
          <w:p w14:paraId="037D5027" w14:textId="3EA2D961" w:rsidR="000E1E30" w:rsidRDefault="000E1E30" w:rsidP="001F68B9">
            <w:r>
              <w:t>2</w:t>
            </w:r>
          </w:p>
        </w:tc>
        <w:tc>
          <w:tcPr>
            <w:tcW w:w="1701" w:type="dxa"/>
          </w:tcPr>
          <w:p w14:paraId="7978963F" w14:textId="087A2B7E" w:rsidR="000E1E30" w:rsidRDefault="000E1E30" w:rsidP="001F68B9">
            <w:r>
              <w:t>1</w:t>
            </w:r>
          </w:p>
        </w:tc>
      </w:tr>
      <w:tr w:rsidR="000E1E30" w14:paraId="106D6DA8" w14:textId="77777777" w:rsidTr="000E1E30">
        <w:tc>
          <w:tcPr>
            <w:tcW w:w="1271" w:type="dxa"/>
          </w:tcPr>
          <w:p w14:paraId="11CAAABE" w14:textId="77811E71" w:rsidR="000E1E30" w:rsidRDefault="0063208C" w:rsidP="001F68B9">
            <w:r>
              <w:t>*</w:t>
            </w:r>
            <w:r w:rsidR="000E1E30">
              <w:t>q5</w:t>
            </w:r>
          </w:p>
        </w:tc>
        <w:tc>
          <w:tcPr>
            <w:tcW w:w="1559" w:type="dxa"/>
          </w:tcPr>
          <w:p w14:paraId="2704E775" w14:textId="51E33EAA" w:rsidR="000E1E30" w:rsidRDefault="000E1E30" w:rsidP="001F68B9">
            <w:r>
              <w:t>2</w:t>
            </w:r>
          </w:p>
        </w:tc>
        <w:tc>
          <w:tcPr>
            <w:tcW w:w="1701" w:type="dxa"/>
          </w:tcPr>
          <w:p w14:paraId="02304255" w14:textId="15E7DAF3" w:rsidR="000E1E30" w:rsidRDefault="000E1E30" w:rsidP="001F68B9">
            <w:r>
              <w:t>2</w:t>
            </w:r>
          </w:p>
        </w:tc>
      </w:tr>
    </w:tbl>
    <w:p w14:paraId="5568AF8A" w14:textId="77777777" w:rsidR="00C81BB5" w:rsidRDefault="00C81BB5" w:rsidP="001F68B9"/>
    <w:p w14:paraId="4B9ECD09" w14:textId="3FE63A57" w:rsidR="000E1E30" w:rsidRDefault="000E1E30" w:rsidP="000E1E30">
      <w:r>
        <w:t>Agrupamos según comportamiento:</w:t>
      </w:r>
    </w:p>
    <w:p w14:paraId="3637434D" w14:textId="484D3D39" w:rsidR="000E1E30" w:rsidRDefault="000E1E30" w:rsidP="000E1E30">
      <w:r>
        <w:t>Q/E</w:t>
      </w:r>
      <w:r>
        <w:rPr>
          <w:vertAlign w:val="subscript"/>
        </w:rPr>
        <w:t>1</w:t>
      </w:r>
      <w:r>
        <w:t>={{q0,q1,q2},{q3,q4},{a5}}</w:t>
      </w:r>
    </w:p>
    <w:p w14:paraId="02BF185C" w14:textId="77777777" w:rsidR="000E1E30" w:rsidRPr="00D95279" w:rsidRDefault="000E1E30" w:rsidP="000E1E30">
      <w:r>
        <w:t>Q/E</w:t>
      </w:r>
      <w:r>
        <w:rPr>
          <w:vertAlign w:val="subscript"/>
        </w:rPr>
        <w:t>0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1</w:t>
      </w:r>
    </w:p>
    <w:p w14:paraId="6E419073" w14:textId="633D95A7" w:rsidR="000E1E30" w:rsidRDefault="000E1E30" w:rsidP="000E1E30">
      <w:r>
        <w:lastRenderedPageBreak/>
        <w:t>Renombramos los subconjuntos:</w:t>
      </w:r>
    </w:p>
    <w:p w14:paraId="24722A6B" w14:textId="11D64A28" w:rsidR="000E1E30" w:rsidRDefault="000E1E30" w:rsidP="000E1E30">
      <w:r>
        <w:t>{q0,q1,q2}</w:t>
      </w:r>
      <w:r>
        <w:sym w:font="Wingdings" w:char="F0E0"/>
      </w:r>
      <w:r>
        <w:t>3</w:t>
      </w:r>
    </w:p>
    <w:p w14:paraId="24C98F85" w14:textId="139CBF16" w:rsidR="000E1E30" w:rsidRDefault="000E1E30" w:rsidP="000E1E30">
      <w:r>
        <w:t>{q3,q4}</w:t>
      </w:r>
      <w:r>
        <w:sym w:font="Wingdings" w:char="F0E0"/>
      </w:r>
      <w:r>
        <w:t>4</w:t>
      </w:r>
    </w:p>
    <w:p w14:paraId="72670A09" w14:textId="72DEDD47" w:rsidR="000E1E30" w:rsidRDefault="000E1E30" w:rsidP="000E1E30">
      <w:r>
        <w:t>{q5}</w:t>
      </w:r>
      <w:r>
        <w:sym w:font="Wingdings" w:char="F0E0"/>
      </w:r>
      <w:r>
        <w:t>5</w:t>
      </w:r>
    </w:p>
    <w:p w14:paraId="0DF2747F" w14:textId="4DA1131C" w:rsidR="000E1E30" w:rsidRDefault="000E1E30" w:rsidP="000E1E30">
      <w:r>
        <w:t>Rearmamos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</w:tblGrid>
      <w:tr w:rsidR="000E1E30" w14:paraId="66620343" w14:textId="77777777" w:rsidTr="0033372C">
        <w:tc>
          <w:tcPr>
            <w:tcW w:w="1271" w:type="dxa"/>
          </w:tcPr>
          <w:p w14:paraId="45CE775A" w14:textId="77777777" w:rsidR="000E1E30" w:rsidRDefault="000E1E30" w:rsidP="0033372C"/>
        </w:tc>
        <w:tc>
          <w:tcPr>
            <w:tcW w:w="1559" w:type="dxa"/>
          </w:tcPr>
          <w:p w14:paraId="1CC58A1E" w14:textId="77777777" w:rsidR="000E1E30" w:rsidRDefault="000E1E30" w:rsidP="0033372C">
            <w:r>
              <w:t>a</w:t>
            </w:r>
          </w:p>
        </w:tc>
        <w:tc>
          <w:tcPr>
            <w:tcW w:w="1701" w:type="dxa"/>
          </w:tcPr>
          <w:p w14:paraId="6150733E" w14:textId="77777777" w:rsidR="000E1E30" w:rsidRDefault="000E1E30" w:rsidP="0033372C">
            <w:r>
              <w:t>b</w:t>
            </w:r>
          </w:p>
        </w:tc>
      </w:tr>
      <w:tr w:rsidR="000E1E30" w14:paraId="30843F56" w14:textId="77777777" w:rsidTr="0033372C">
        <w:tc>
          <w:tcPr>
            <w:tcW w:w="1271" w:type="dxa"/>
          </w:tcPr>
          <w:p w14:paraId="59241733" w14:textId="0CFD25AF" w:rsidR="000E1E30" w:rsidRDefault="0063208C" w:rsidP="0033372C">
            <w:r>
              <w:sym w:font="Wingdings" w:char="F0E0"/>
            </w:r>
            <w:r w:rsidR="000E1E30">
              <w:t>q0</w:t>
            </w:r>
          </w:p>
        </w:tc>
        <w:tc>
          <w:tcPr>
            <w:tcW w:w="1559" w:type="dxa"/>
          </w:tcPr>
          <w:p w14:paraId="589AF504" w14:textId="1D3CF869" w:rsidR="000E1E30" w:rsidRDefault="000E1E30" w:rsidP="0033372C">
            <w:r>
              <w:t>3</w:t>
            </w:r>
          </w:p>
        </w:tc>
        <w:tc>
          <w:tcPr>
            <w:tcW w:w="1701" w:type="dxa"/>
          </w:tcPr>
          <w:p w14:paraId="4BB66D19" w14:textId="471290FC" w:rsidR="000E1E30" w:rsidRDefault="000E1E30" w:rsidP="0033372C">
            <w:r>
              <w:t>3</w:t>
            </w:r>
          </w:p>
        </w:tc>
      </w:tr>
      <w:tr w:rsidR="000E1E30" w14:paraId="624D9B7E" w14:textId="77777777" w:rsidTr="0033372C">
        <w:tc>
          <w:tcPr>
            <w:tcW w:w="1271" w:type="dxa"/>
          </w:tcPr>
          <w:p w14:paraId="5C7E8541" w14:textId="77777777" w:rsidR="000E1E30" w:rsidRDefault="000E1E30" w:rsidP="0033372C">
            <w:r>
              <w:t>q1</w:t>
            </w:r>
          </w:p>
        </w:tc>
        <w:tc>
          <w:tcPr>
            <w:tcW w:w="1559" w:type="dxa"/>
          </w:tcPr>
          <w:p w14:paraId="7CCB0599" w14:textId="0BCE430E" w:rsidR="000E1E30" w:rsidRDefault="000E1E30" w:rsidP="0033372C">
            <w:r>
              <w:t>4</w:t>
            </w:r>
          </w:p>
        </w:tc>
        <w:tc>
          <w:tcPr>
            <w:tcW w:w="1701" w:type="dxa"/>
          </w:tcPr>
          <w:p w14:paraId="13A2A982" w14:textId="02EF29B6" w:rsidR="000E1E30" w:rsidRDefault="000E1E30" w:rsidP="0033372C">
            <w:r>
              <w:t>4</w:t>
            </w:r>
          </w:p>
        </w:tc>
      </w:tr>
      <w:tr w:rsidR="000E1E30" w14:paraId="79EECF06" w14:textId="77777777" w:rsidTr="0033372C">
        <w:tc>
          <w:tcPr>
            <w:tcW w:w="1271" w:type="dxa"/>
          </w:tcPr>
          <w:p w14:paraId="5653249D" w14:textId="77777777" w:rsidR="000E1E30" w:rsidRDefault="000E1E30" w:rsidP="0033372C">
            <w:r>
              <w:t>q2</w:t>
            </w:r>
          </w:p>
        </w:tc>
        <w:tc>
          <w:tcPr>
            <w:tcW w:w="1559" w:type="dxa"/>
          </w:tcPr>
          <w:p w14:paraId="4EB06DD5" w14:textId="2C1FD262" w:rsidR="000E1E30" w:rsidRDefault="000E1E30" w:rsidP="0033372C">
            <w:r>
              <w:t>4</w:t>
            </w:r>
          </w:p>
        </w:tc>
        <w:tc>
          <w:tcPr>
            <w:tcW w:w="1701" w:type="dxa"/>
          </w:tcPr>
          <w:p w14:paraId="61725334" w14:textId="5BD6B3F9" w:rsidR="000E1E30" w:rsidRDefault="000E1E30" w:rsidP="0033372C">
            <w:r>
              <w:t>4</w:t>
            </w:r>
          </w:p>
        </w:tc>
      </w:tr>
      <w:tr w:rsidR="000E1E30" w14:paraId="1D52B789" w14:textId="77777777" w:rsidTr="0033372C">
        <w:tc>
          <w:tcPr>
            <w:tcW w:w="1271" w:type="dxa"/>
          </w:tcPr>
          <w:p w14:paraId="598910EA" w14:textId="77777777" w:rsidR="000E1E30" w:rsidRDefault="000E1E30" w:rsidP="0033372C">
            <w:r>
              <w:t>q3</w:t>
            </w:r>
          </w:p>
        </w:tc>
        <w:tc>
          <w:tcPr>
            <w:tcW w:w="1559" w:type="dxa"/>
          </w:tcPr>
          <w:p w14:paraId="7A5AC509" w14:textId="56C3350B" w:rsidR="000E1E30" w:rsidRDefault="000E1E30" w:rsidP="0033372C">
            <w:r>
              <w:t>5</w:t>
            </w:r>
          </w:p>
        </w:tc>
        <w:tc>
          <w:tcPr>
            <w:tcW w:w="1701" w:type="dxa"/>
          </w:tcPr>
          <w:p w14:paraId="0745D6EB" w14:textId="19D6BBD1" w:rsidR="000E1E30" w:rsidRDefault="000E1E30" w:rsidP="0033372C">
            <w:r>
              <w:t>4</w:t>
            </w:r>
          </w:p>
        </w:tc>
      </w:tr>
      <w:tr w:rsidR="000E1E30" w14:paraId="45845B2E" w14:textId="77777777" w:rsidTr="0033372C">
        <w:tc>
          <w:tcPr>
            <w:tcW w:w="1271" w:type="dxa"/>
          </w:tcPr>
          <w:p w14:paraId="0957C529" w14:textId="77777777" w:rsidR="000E1E30" w:rsidRDefault="000E1E30" w:rsidP="0033372C">
            <w:r>
              <w:t>q4</w:t>
            </w:r>
          </w:p>
        </w:tc>
        <w:tc>
          <w:tcPr>
            <w:tcW w:w="1559" w:type="dxa"/>
          </w:tcPr>
          <w:p w14:paraId="073366D4" w14:textId="5DF00C14" w:rsidR="000E1E30" w:rsidRDefault="000E1E30" w:rsidP="0033372C">
            <w:r>
              <w:t>5</w:t>
            </w:r>
          </w:p>
        </w:tc>
        <w:tc>
          <w:tcPr>
            <w:tcW w:w="1701" w:type="dxa"/>
          </w:tcPr>
          <w:p w14:paraId="59FC7794" w14:textId="5D0C3C39" w:rsidR="000E1E30" w:rsidRDefault="000E1E30" w:rsidP="0033372C">
            <w:r>
              <w:t>4</w:t>
            </w:r>
          </w:p>
        </w:tc>
      </w:tr>
      <w:tr w:rsidR="000E1E30" w14:paraId="3F0F1446" w14:textId="77777777" w:rsidTr="0033372C">
        <w:tc>
          <w:tcPr>
            <w:tcW w:w="1271" w:type="dxa"/>
          </w:tcPr>
          <w:p w14:paraId="01AADB91" w14:textId="057869D7" w:rsidR="000E1E30" w:rsidRDefault="0063208C" w:rsidP="0033372C">
            <w:r>
              <w:t>*</w:t>
            </w:r>
            <w:r w:rsidR="000E1E30">
              <w:t>q5</w:t>
            </w:r>
          </w:p>
        </w:tc>
        <w:tc>
          <w:tcPr>
            <w:tcW w:w="1559" w:type="dxa"/>
          </w:tcPr>
          <w:p w14:paraId="12B5F3B7" w14:textId="396F3232" w:rsidR="000E1E30" w:rsidRDefault="000E1E30" w:rsidP="0033372C">
            <w:r>
              <w:t>5</w:t>
            </w:r>
          </w:p>
        </w:tc>
        <w:tc>
          <w:tcPr>
            <w:tcW w:w="1701" w:type="dxa"/>
          </w:tcPr>
          <w:p w14:paraId="69536323" w14:textId="79E579AF" w:rsidR="000E1E30" w:rsidRDefault="000E1E30" w:rsidP="0033372C">
            <w:r>
              <w:t>5</w:t>
            </w:r>
          </w:p>
        </w:tc>
      </w:tr>
    </w:tbl>
    <w:p w14:paraId="0437C3BF" w14:textId="77777777" w:rsidR="000E1E30" w:rsidRDefault="000E1E30" w:rsidP="000E1E30"/>
    <w:p w14:paraId="5EFB7398" w14:textId="7312DCFD" w:rsidR="000E1E30" w:rsidRDefault="000E1E30" w:rsidP="000E1E30">
      <w:r>
        <w:t>Agrupamos según comportamiento:</w:t>
      </w:r>
    </w:p>
    <w:p w14:paraId="7655DEF8" w14:textId="482A5B29" w:rsidR="000E1E30" w:rsidRDefault="00A91E59" w:rsidP="000E1E30">
      <w:r>
        <w:t>Q/E</w:t>
      </w:r>
      <w:r>
        <w:rPr>
          <w:vertAlign w:val="subscript"/>
        </w:rPr>
        <w:t>2</w:t>
      </w:r>
      <w:r>
        <w:t>={{q0},{q1,q2},{q3,q4},{q5}}</w:t>
      </w:r>
    </w:p>
    <w:p w14:paraId="62EC71D4" w14:textId="1D1CF8AB" w:rsidR="0063208C" w:rsidRPr="00D95279" w:rsidRDefault="0063208C" w:rsidP="0063208C">
      <w:r>
        <w:t>Q/E</w:t>
      </w:r>
      <w:r>
        <w:rPr>
          <w:vertAlign w:val="subscript"/>
        </w:rPr>
        <w:t>1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2</w:t>
      </w:r>
    </w:p>
    <w:p w14:paraId="71F03EF4" w14:textId="125E1A41" w:rsidR="0063208C" w:rsidRDefault="0063208C" w:rsidP="000E1E30">
      <w:r>
        <w:t>Renombramos los subconjuntos:</w:t>
      </w:r>
    </w:p>
    <w:p w14:paraId="11768204" w14:textId="00AD13BB" w:rsidR="0063208C" w:rsidRDefault="0063208C" w:rsidP="000E1E30">
      <w:r>
        <w:t>{q0}</w:t>
      </w:r>
      <w:r>
        <w:sym w:font="Wingdings" w:char="F0E0"/>
      </w:r>
      <w:r>
        <w:t>6</w:t>
      </w:r>
    </w:p>
    <w:p w14:paraId="01094528" w14:textId="3F3235D5" w:rsidR="0063208C" w:rsidRDefault="0063208C" w:rsidP="000E1E30">
      <w:r>
        <w:t>{q1,q2}</w:t>
      </w:r>
      <w:r>
        <w:sym w:font="Wingdings" w:char="F0E0"/>
      </w:r>
      <w:r>
        <w:t>7</w:t>
      </w:r>
    </w:p>
    <w:p w14:paraId="5993AA7B" w14:textId="43BD60D8" w:rsidR="0063208C" w:rsidRDefault="0063208C" w:rsidP="000E1E30">
      <w:r>
        <w:t>{q3,q4}</w:t>
      </w:r>
      <w:r>
        <w:sym w:font="Wingdings" w:char="F0E0"/>
      </w:r>
      <w:r>
        <w:t>8</w:t>
      </w:r>
    </w:p>
    <w:p w14:paraId="631D4ECD" w14:textId="0CB157C6" w:rsidR="0063208C" w:rsidRDefault="0063208C" w:rsidP="000E1E30">
      <w:r>
        <w:t>{q5}</w:t>
      </w:r>
      <w:r>
        <w:sym w:font="Wingdings" w:char="F0E0"/>
      </w:r>
      <w:r>
        <w:t>9</w:t>
      </w:r>
    </w:p>
    <w:p w14:paraId="19E60314" w14:textId="38C8DC1F" w:rsidR="0063208C" w:rsidRDefault="0063208C" w:rsidP="000E1E30">
      <w:r>
        <w:t>Rearmamos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</w:tblGrid>
      <w:tr w:rsidR="0063208C" w14:paraId="7D3E3D74" w14:textId="77777777" w:rsidTr="0033372C">
        <w:tc>
          <w:tcPr>
            <w:tcW w:w="1271" w:type="dxa"/>
          </w:tcPr>
          <w:p w14:paraId="4AB6138B" w14:textId="77777777" w:rsidR="0063208C" w:rsidRDefault="0063208C" w:rsidP="0033372C"/>
        </w:tc>
        <w:tc>
          <w:tcPr>
            <w:tcW w:w="1559" w:type="dxa"/>
          </w:tcPr>
          <w:p w14:paraId="46188E71" w14:textId="77777777" w:rsidR="0063208C" w:rsidRDefault="0063208C" w:rsidP="0033372C">
            <w:r>
              <w:t>a</w:t>
            </w:r>
          </w:p>
        </w:tc>
        <w:tc>
          <w:tcPr>
            <w:tcW w:w="1701" w:type="dxa"/>
          </w:tcPr>
          <w:p w14:paraId="371D61D0" w14:textId="77777777" w:rsidR="0063208C" w:rsidRDefault="0063208C" w:rsidP="0033372C">
            <w:r>
              <w:t>b</w:t>
            </w:r>
          </w:p>
        </w:tc>
      </w:tr>
      <w:tr w:rsidR="0063208C" w14:paraId="5FC86F6F" w14:textId="77777777" w:rsidTr="0033372C">
        <w:tc>
          <w:tcPr>
            <w:tcW w:w="1271" w:type="dxa"/>
          </w:tcPr>
          <w:p w14:paraId="57C883A0" w14:textId="452DD878" w:rsidR="0063208C" w:rsidRDefault="0063208C" w:rsidP="0033372C">
            <w:r>
              <w:sym w:font="Wingdings" w:char="F0E0"/>
            </w:r>
            <w:r>
              <w:t>q0</w:t>
            </w:r>
          </w:p>
        </w:tc>
        <w:tc>
          <w:tcPr>
            <w:tcW w:w="1559" w:type="dxa"/>
          </w:tcPr>
          <w:p w14:paraId="426E6DF6" w14:textId="7856EF28" w:rsidR="0063208C" w:rsidRDefault="0063208C" w:rsidP="0033372C">
            <w:r>
              <w:t>7</w:t>
            </w:r>
          </w:p>
        </w:tc>
        <w:tc>
          <w:tcPr>
            <w:tcW w:w="1701" w:type="dxa"/>
          </w:tcPr>
          <w:p w14:paraId="217D523B" w14:textId="3A21D209" w:rsidR="0063208C" w:rsidRDefault="0063208C" w:rsidP="0033372C">
            <w:r>
              <w:t>7</w:t>
            </w:r>
          </w:p>
        </w:tc>
      </w:tr>
      <w:tr w:rsidR="0063208C" w14:paraId="0115308D" w14:textId="77777777" w:rsidTr="0033372C">
        <w:tc>
          <w:tcPr>
            <w:tcW w:w="1271" w:type="dxa"/>
          </w:tcPr>
          <w:p w14:paraId="2767D289" w14:textId="77777777" w:rsidR="0063208C" w:rsidRDefault="0063208C" w:rsidP="0033372C">
            <w:r>
              <w:t>q1</w:t>
            </w:r>
          </w:p>
        </w:tc>
        <w:tc>
          <w:tcPr>
            <w:tcW w:w="1559" w:type="dxa"/>
          </w:tcPr>
          <w:p w14:paraId="5504AA1C" w14:textId="3E836A87" w:rsidR="0063208C" w:rsidRDefault="0063208C" w:rsidP="0033372C">
            <w:r>
              <w:t>8</w:t>
            </w:r>
          </w:p>
        </w:tc>
        <w:tc>
          <w:tcPr>
            <w:tcW w:w="1701" w:type="dxa"/>
          </w:tcPr>
          <w:p w14:paraId="2EFED3EE" w14:textId="529A8CEA" w:rsidR="0063208C" w:rsidRDefault="0063208C" w:rsidP="0033372C">
            <w:r>
              <w:t>8</w:t>
            </w:r>
          </w:p>
        </w:tc>
      </w:tr>
      <w:tr w:rsidR="0063208C" w14:paraId="20DCC381" w14:textId="77777777" w:rsidTr="0033372C">
        <w:tc>
          <w:tcPr>
            <w:tcW w:w="1271" w:type="dxa"/>
          </w:tcPr>
          <w:p w14:paraId="24F43198" w14:textId="77777777" w:rsidR="0063208C" w:rsidRDefault="0063208C" w:rsidP="0033372C">
            <w:r>
              <w:t>q2</w:t>
            </w:r>
          </w:p>
        </w:tc>
        <w:tc>
          <w:tcPr>
            <w:tcW w:w="1559" w:type="dxa"/>
          </w:tcPr>
          <w:p w14:paraId="471F59AE" w14:textId="0E1CDEFA" w:rsidR="0063208C" w:rsidRDefault="0063208C" w:rsidP="0033372C">
            <w:r>
              <w:t>8</w:t>
            </w:r>
          </w:p>
        </w:tc>
        <w:tc>
          <w:tcPr>
            <w:tcW w:w="1701" w:type="dxa"/>
          </w:tcPr>
          <w:p w14:paraId="18C035CD" w14:textId="04A2DADD" w:rsidR="0063208C" w:rsidRDefault="0063208C" w:rsidP="0033372C">
            <w:r>
              <w:t>8</w:t>
            </w:r>
          </w:p>
        </w:tc>
      </w:tr>
      <w:tr w:rsidR="0063208C" w14:paraId="6910803A" w14:textId="77777777" w:rsidTr="0033372C">
        <w:tc>
          <w:tcPr>
            <w:tcW w:w="1271" w:type="dxa"/>
          </w:tcPr>
          <w:p w14:paraId="5044F105" w14:textId="77777777" w:rsidR="0063208C" w:rsidRDefault="0063208C" w:rsidP="0033372C">
            <w:r>
              <w:t>q3</w:t>
            </w:r>
          </w:p>
        </w:tc>
        <w:tc>
          <w:tcPr>
            <w:tcW w:w="1559" w:type="dxa"/>
          </w:tcPr>
          <w:p w14:paraId="7FDF3FC1" w14:textId="76B3130B" w:rsidR="0063208C" w:rsidRDefault="0063208C" w:rsidP="0033372C">
            <w:r>
              <w:t>9</w:t>
            </w:r>
          </w:p>
        </w:tc>
        <w:tc>
          <w:tcPr>
            <w:tcW w:w="1701" w:type="dxa"/>
          </w:tcPr>
          <w:p w14:paraId="329DC161" w14:textId="4EEE8721" w:rsidR="0063208C" w:rsidRDefault="0063208C" w:rsidP="0033372C">
            <w:r>
              <w:t>8</w:t>
            </w:r>
          </w:p>
        </w:tc>
      </w:tr>
      <w:tr w:rsidR="0063208C" w14:paraId="041699C5" w14:textId="77777777" w:rsidTr="0033372C">
        <w:tc>
          <w:tcPr>
            <w:tcW w:w="1271" w:type="dxa"/>
          </w:tcPr>
          <w:p w14:paraId="391410AE" w14:textId="77777777" w:rsidR="0063208C" w:rsidRDefault="0063208C" w:rsidP="0033372C">
            <w:r>
              <w:t>q4</w:t>
            </w:r>
          </w:p>
        </w:tc>
        <w:tc>
          <w:tcPr>
            <w:tcW w:w="1559" w:type="dxa"/>
          </w:tcPr>
          <w:p w14:paraId="51D0B45C" w14:textId="2FC2D9D3" w:rsidR="0063208C" w:rsidRDefault="0063208C" w:rsidP="0033372C">
            <w:r>
              <w:t>9</w:t>
            </w:r>
          </w:p>
        </w:tc>
        <w:tc>
          <w:tcPr>
            <w:tcW w:w="1701" w:type="dxa"/>
          </w:tcPr>
          <w:p w14:paraId="4EA3FC65" w14:textId="612B4F83" w:rsidR="0063208C" w:rsidRDefault="0063208C" w:rsidP="0033372C">
            <w:r>
              <w:t>8</w:t>
            </w:r>
          </w:p>
        </w:tc>
      </w:tr>
      <w:tr w:rsidR="0063208C" w14:paraId="112CDC79" w14:textId="77777777" w:rsidTr="0033372C">
        <w:tc>
          <w:tcPr>
            <w:tcW w:w="1271" w:type="dxa"/>
          </w:tcPr>
          <w:p w14:paraId="7215BD55" w14:textId="3F88CF88" w:rsidR="0063208C" w:rsidRDefault="0063208C" w:rsidP="0033372C">
            <w:r>
              <w:t>*</w:t>
            </w:r>
            <w:r>
              <w:t>q5</w:t>
            </w:r>
          </w:p>
        </w:tc>
        <w:tc>
          <w:tcPr>
            <w:tcW w:w="1559" w:type="dxa"/>
          </w:tcPr>
          <w:p w14:paraId="470D4A82" w14:textId="559648F4" w:rsidR="0063208C" w:rsidRDefault="0063208C" w:rsidP="0033372C">
            <w:r>
              <w:t>9</w:t>
            </w:r>
          </w:p>
        </w:tc>
        <w:tc>
          <w:tcPr>
            <w:tcW w:w="1701" w:type="dxa"/>
          </w:tcPr>
          <w:p w14:paraId="63F034F7" w14:textId="017995DB" w:rsidR="0063208C" w:rsidRDefault="0063208C" w:rsidP="0033372C">
            <w:r>
              <w:t>9</w:t>
            </w:r>
          </w:p>
        </w:tc>
      </w:tr>
    </w:tbl>
    <w:p w14:paraId="17D1A459" w14:textId="77777777" w:rsidR="00A91E59" w:rsidRPr="00A91E59" w:rsidRDefault="00A91E59" w:rsidP="000E1E30"/>
    <w:p w14:paraId="2B31D2EA" w14:textId="23274385" w:rsidR="000E1E30" w:rsidRDefault="0063208C" w:rsidP="000E1E30">
      <w:r>
        <w:t>Agrupamos según comportamiento:</w:t>
      </w:r>
    </w:p>
    <w:p w14:paraId="61E5AD87" w14:textId="00B176F4" w:rsidR="0063208C" w:rsidRDefault="0063208C" w:rsidP="000E1E30">
      <w:r>
        <w:t>Q/E</w:t>
      </w:r>
      <w:r>
        <w:rPr>
          <w:vertAlign w:val="subscript"/>
        </w:rPr>
        <w:t>3</w:t>
      </w:r>
      <w:r>
        <w:t>={{q0},{q1,q2},{q3,q4},{q5}}</w:t>
      </w:r>
    </w:p>
    <w:p w14:paraId="379F8BE2" w14:textId="3528F7CA" w:rsidR="0063208C" w:rsidRDefault="0063208C" w:rsidP="000E1E30">
      <w:pPr>
        <w:rPr>
          <w:vertAlign w:val="subscript"/>
        </w:rPr>
      </w:pPr>
      <w:r>
        <w:t>Q/E</w:t>
      </w:r>
      <w:r>
        <w:rPr>
          <w:vertAlign w:val="subscript"/>
        </w:rPr>
        <w:t>2</w:t>
      </w:r>
      <w:r>
        <w:t>=Q/E</w:t>
      </w:r>
      <w:r>
        <w:rPr>
          <w:vertAlign w:val="subscript"/>
        </w:rPr>
        <w:t>3</w:t>
      </w:r>
    </w:p>
    <w:p w14:paraId="5E958FCC" w14:textId="77777777" w:rsidR="0063208C" w:rsidRDefault="0063208C" w:rsidP="0063208C">
      <w:r>
        <w:t>Obtenemos el AFD Mínimo</w:t>
      </w:r>
    </w:p>
    <w:p w14:paraId="256B680B" w14:textId="5DF9FB0E" w:rsidR="0063208C" w:rsidRDefault="0063208C" w:rsidP="000E1E30">
      <w:r>
        <w:t>Renombramos los estados:</w:t>
      </w:r>
    </w:p>
    <w:p w14:paraId="4455F050" w14:textId="37859AED" w:rsidR="0063208C" w:rsidRDefault="0063208C" w:rsidP="000E1E30">
      <w:r>
        <w:t>{q0}</w:t>
      </w:r>
      <w:r>
        <w:sym w:font="Wingdings" w:char="F0E0"/>
      </w:r>
      <w:r>
        <w:t>A</w:t>
      </w:r>
    </w:p>
    <w:p w14:paraId="489BCDB5" w14:textId="6FDA4922" w:rsidR="0063208C" w:rsidRDefault="0063208C" w:rsidP="000E1E30">
      <w:r>
        <w:lastRenderedPageBreak/>
        <w:t>{q1,q2}</w:t>
      </w:r>
      <w:r>
        <w:sym w:font="Wingdings" w:char="F0E0"/>
      </w:r>
      <w:r>
        <w:t>B</w:t>
      </w:r>
    </w:p>
    <w:p w14:paraId="0E00CB34" w14:textId="2D379F4E" w:rsidR="0063208C" w:rsidRDefault="0063208C" w:rsidP="000E1E30">
      <w:r>
        <w:t>{q3,q4}</w:t>
      </w:r>
      <w:r>
        <w:sym w:font="Wingdings" w:char="F0E0"/>
      </w:r>
      <w:r>
        <w:t>C</w:t>
      </w:r>
    </w:p>
    <w:p w14:paraId="4A2981C7" w14:textId="1BFE5735" w:rsidR="0063208C" w:rsidRPr="0063208C" w:rsidRDefault="0063208C" w:rsidP="000E1E30">
      <w:r>
        <w:t>{q5}</w:t>
      </w:r>
      <w:r>
        <w:sym w:font="Wingdings" w:char="F0E0"/>
      </w:r>
      <w:r>
        <w:t>D</w:t>
      </w:r>
    </w:p>
    <w:p w14:paraId="6526AEB5" w14:textId="77777777" w:rsidR="0063208C" w:rsidRDefault="0063208C" w:rsidP="000E1E30"/>
    <w:p w14:paraId="3071469E" w14:textId="2D57613C" w:rsidR="0063208C" w:rsidRDefault="0063208C" w:rsidP="000E1E30">
      <w:r>
        <w:t>Armamos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</w:tblGrid>
      <w:tr w:rsidR="0063208C" w14:paraId="09C530E7" w14:textId="77777777" w:rsidTr="0033372C">
        <w:tc>
          <w:tcPr>
            <w:tcW w:w="1271" w:type="dxa"/>
          </w:tcPr>
          <w:p w14:paraId="1EAF9081" w14:textId="77777777" w:rsidR="0063208C" w:rsidRDefault="0063208C" w:rsidP="0033372C"/>
        </w:tc>
        <w:tc>
          <w:tcPr>
            <w:tcW w:w="1559" w:type="dxa"/>
          </w:tcPr>
          <w:p w14:paraId="504771E4" w14:textId="77777777" w:rsidR="0063208C" w:rsidRDefault="0063208C" w:rsidP="0033372C">
            <w:r>
              <w:t>a</w:t>
            </w:r>
          </w:p>
        </w:tc>
        <w:tc>
          <w:tcPr>
            <w:tcW w:w="1701" w:type="dxa"/>
          </w:tcPr>
          <w:p w14:paraId="5FE9072D" w14:textId="77777777" w:rsidR="0063208C" w:rsidRDefault="0063208C" w:rsidP="0033372C">
            <w:r>
              <w:t>b</w:t>
            </w:r>
          </w:p>
        </w:tc>
      </w:tr>
      <w:tr w:rsidR="0063208C" w14:paraId="26684D6A" w14:textId="77777777" w:rsidTr="0033372C">
        <w:tc>
          <w:tcPr>
            <w:tcW w:w="1271" w:type="dxa"/>
          </w:tcPr>
          <w:p w14:paraId="6CF1C271" w14:textId="127941CC" w:rsidR="0063208C" w:rsidRDefault="0063208C" w:rsidP="0033372C">
            <w:r>
              <w:sym w:font="Wingdings" w:char="F0E0"/>
            </w:r>
            <w:r>
              <w:t>A</w:t>
            </w:r>
          </w:p>
        </w:tc>
        <w:tc>
          <w:tcPr>
            <w:tcW w:w="1559" w:type="dxa"/>
          </w:tcPr>
          <w:p w14:paraId="11BD4F8E" w14:textId="416EAD19" w:rsidR="0063208C" w:rsidRDefault="0063208C" w:rsidP="0033372C">
            <w:r>
              <w:t>B</w:t>
            </w:r>
          </w:p>
        </w:tc>
        <w:tc>
          <w:tcPr>
            <w:tcW w:w="1701" w:type="dxa"/>
          </w:tcPr>
          <w:p w14:paraId="26A1C0A5" w14:textId="4DF37046" w:rsidR="0063208C" w:rsidRDefault="0063208C" w:rsidP="0033372C">
            <w:r>
              <w:t>B</w:t>
            </w:r>
          </w:p>
        </w:tc>
      </w:tr>
      <w:tr w:rsidR="0063208C" w14:paraId="5ECEAA9D" w14:textId="77777777" w:rsidTr="0033372C">
        <w:tc>
          <w:tcPr>
            <w:tcW w:w="1271" w:type="dxa"/>
          </w:tcPr>
          <w:p w14:paraId="0A6E9C53" w14:textId="3F80F798" w:rsidR="0063208C" w:rsidRDefault="0063208C" w:rsidP="0033372C">
            <w:r>
              <w:t>B</w:t>
            </w:r>
          </w:p>
        </w:tc>
        <w:tc>
          <w:tcPr>
            <w:tcW w:w="1559" w:type="dxa"/>
          </w:tcPr>
          <w:p w14:paraId="506FD433" w14:textId="7103FC8B" w:rsidR="0063208C" w:rsidRDefault="0063208C" w:rsidP="0033372C">
            <w:r>
              <w:t>C</w:t>
            </w:r>
          </w:p>
        </w:tc>
        <w:tc>
          <w:tcPr>
            <w:tcW w:w="1701" w:type="dxa"/>
          </w:tcPr>
          <w:p w14:paraId="6D2C7D45" w14:textId="40FC64E5" w:rsidR="0063208C" w:rsidRDefault="0063208C" w:rsidP="0033372C">
            <w:r>
              <w:t>C</w:t>
            </w:r>
          </w:p>
        </w:tc>
      </w:tr>
      <w:tr w:rsidR="0063208C" w14:paraId="488E95D5" w14:textId="77777777" w:rsidTr="0033372C">
        <w:tc>
          <w:tcPr>
            <w:tcW w:w="1271" w:type="dxa"/>
          </w:tcPr>
          <w:p w14:paraId="7DACC7A8" w14:textId="1A7E1467" w:rsidR="0063208C" w:rsidRDefault="0063208C" w:rsidP="0033372C">
            <w:r>
              <w:t>C</w:t>
            </w:r>
          </w:p>
        </w:tc>
        <w:tc>
          <w:tcPr>
            <w:tcW w:w="1559" w:type="dxa"/>
          </w:tcPr>
          <w:p w14:paraId="68747828" w14:textId="173F9F2D" w:rsidR="0063208C" w:rsidRDefault="00A167B0" w:rsidP="0033372C">
            <w:r>
              <w:t>D</w:t>
            </w:r>
          </w:p>
        </w:tc>
        <w:tc>
          <w:tcPr>
            <w:tcW w:w="1701" w:type="dxa"/>
          </w:tcPr>
          <w:p w14:paraId="573287BF" w14:textId="7ECA3D23" w:rsidR="0063208C" w:rsidRDefault="00A167B0" w:rsidP="0033372C">
            <w:r>
              <w:t>C</w:t>
            </w:r>
          </w:p>
        </w:tc>
      </w:tr>
      <w:tr w:rsidR="0063208C" w14:paraId="2AADCF78" w14:textId="77777777" w:rsidTr="0033372C">
        <w:tc>
          <w:tcPr>
            <w:tcW w:w="1271" w:type="dxa"/>
          </w:tcPr>
          <w:p w14:paraId="41B261B7" w14:textId="68491186" w:rsidR="0063208C" w:rsidRDefault="0063208C" w:rsidP="0033372C">
            <w:r>
              <w:t>*D</w:t>
            </w:r>
          </w:p>
        </w:tc>
        <w:tc>
          <w:tcPr>
            <w:tcW w:w="1559" w:type="dxa"/>
          </w:tcPr>
          <w:p w14:paraId="735B7634" w14:textId="2F9865F8" w:rsidR="0063208C" w:rsidRDefault="00A167B0" w:rsidP="0033372C">
            <w:r>
              <w:t>D</w:t>
            </w:r>
          </w:p>
        </w:tc>
        <w:tc>
          <w:tcPr>
            <w:tcW w:w="1701" w:type="dxa"/>
          </w:tcPr>
          <w:p w14:paraId="16D2A919" w14:textId="048CB77C" w:rsidR="0063208C" w:rsidRDefault="00A167B0" w:rsidP="0033372C">
            <w:r>
              <w:t>D</w:t>
            </w:r>
          </w:p>
        </w:tc>
      </w:tr>
    </w:tbl>
    <w:p w14:paraId="17AB38D2" w14:textId="77777777" w:rsidR="0063208C" w:rsidRDefault="0063208C" w:rsidP="0063208C"/>
    <w:p w14:paraId="188E1FD0" w14:textId="56B8608E" w:rsidR="00A167B0" w:rsidRPr="00A167B0" w:rsidRDefault="007E4B31" w:rsidP="00A167B0">
      <w:r w:rsidRPr="007E4B31">
        <w:drawing>
          <wp:inline distT="0" distB="0" distL="0" distR="0" wp14:anchorId="7A5D04A5" wp14:editId="5D881EB5">
            <wp:extent cx="2248095" cy="1615580"/>
            <wp:effectExtent l="0" t="0" r="0" b="3810"/>
            <wp:docPr id="990567649" name="Imagen 1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67649" name="Imagen 1" descr="Un dibujo de un reloj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7B0" w:rsidRPr="00A16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C6"/>
    <w:rsid w:val="000E1E30"/>
    <w:rsid w:val="000E7458"/>
    <w:rsid w:val="00123B14"/>
    <w:rsid w:val="001F68B9"/>
    <w:rsid w:val="002125C6"/>
    <w:rsid w:val="00384D42"/>
    <w:rsid w:val="0063208C"/>
    <w:rsid w:val="006528B5"/>
    <w:rsid w:val="007E4B31"/>
    <w:rsid w:val="00814C35"/>
    <w:rsid w:val="009B0578"/>
    <w:rsid w:val="009B3BC5"/>
    <w:rsid w:val="00A167B0"/>
    <w:rsid w:val="00A91E59"/>
    <w:rsid w:val="00B75D57"/>
    <w:rsid w:val="00C81BB5"/>
    <w:rsid w:val="00D95279"/>
    <w:rsid w:val="00E35038"/>
    <w:rsid w:val="00E733BB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1337"/>
  <w15:chartTrackingRefBased/>
  <w15:docId w15:val="{8DFBA290-FDD5-48C8-AB49-B915E9F9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5C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7</cp:revision>
  <dcterms:created xsi:type="dcterms:W3CDTF">2024-04-23T00:00:00Z</dcterms:created>
  <dcterms:modified xsi:type="dcterms:W3CDTF">2024-04-23T01:44:00Z</dcterms:modified>
</cp:coreProperties>
</file>