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8F" w:rsidRDefault="006C498F" w:rsidP="006C498F">
      <w:pPr>
        <w:tabs>
          <w:tab w:val="left" w:pos="301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Questão 05 (resposta):</w:t>
      </w:r>
      <w:r>
        <w:rPr>
          <w:rFonts w:ascii="Arial" w:hAnsi="Arial" w:cs="Arial"/>
        </w:rPr>
        <w:tab/>
      </w:r>
    </w:p>
    <w:p w:rsidR="00AE13B4" w:rsidRDefault="00AE13B4" w:rsidP="006C498F">
      <w:pPr>
        <w:tabs>
          <w:tab w:val="left" w:pos="3017"/>
        </w:tabs>
        <w:jc w:val="both"/>
        <w:rPr>
          <w:rFonts w:ascii="Arial" w:hAnsi="Arial" w:cs="Arial"/>
        </w:rPr>
      </w:pPr>
    </w:p>
    <w:p w:rsidR="00AE13B4" w:rsidRPr="00AE13B4" w:rsidRDefault="00AE13B4" w:rsidP="006C498F">
      <w:pPr>
        <w:tabs>
          <w:tab w:val="left" w:pos="3017"/>
        </w:tabs>
        <w:jc w:val="both"/>
        <w:rPr>
          <w:rFonts w:ascii="Arial" w:hAnsi="Arial" w:cs="Arial"/>
        </w:rPr>
      </w:pPr>
      <w:proofErr w:type="spellStart"/>
      <w:r w:rsidRPr="00AE13B4">
        <w:rPr>
          <w:rFonts w:ascii="Arial" w:hAnsi="Arial" w:cs="Arial"/>
        </w:rPr>
        <w:t>Brainstorm</w:t>
      </w:r>
      <w:proofErr w:type="spellEnd"/>
      <w:r w:rsidRPr="00AE13B4">
        <w:rPr>
          <w:rFonts w:ascii="Arial" w:hAnsi="Arial" w:cs="Arial"/>
        </w:rPr>
        <w:t>:</w:t>
      </w:r>
    </w:p>
    <w:p w:rsidR="00AE13B4" w:rsidRPr="00AE13B4" w:rsidRDefault="00AE13B4" w:rsidP="006C498F">
      <w:pPr>
        <w:tabs>
          <w:tab w:val="left" w:pos="3017"/>
        </w:tabs>
        <w:jc w:val="both"/>
        <w:rPr>
          <w:rFonts w:ascii="Arial" w:hAnsi="Arial" w:cs="Arial"/>
        </w:rPr>
      </w:pPr>
    </w:p>
    <w:p w:rsidR="00830F36" w:rsidRDefault="00830F36" w:rsidP="006C498F">
      <w:pPr>
        <w:tabs>
          <w:tab w:val="left" w:pos="3017"/>
        </w:tabs>
        <w:jc w:val="both"/>
      </w:pPr>
      <w:r>
        <w:t>1. A partir das informações do cliente:</w:t>
      </w:r>
    </w:p>
    <w:p w:rsidR="00AE13B4" w:rsidRPr="00AE13B4" w:rsidRDefault="00AE13B4" w:rsidP="006C498F">
      <w:pPr>
        <w:tabs>
          <w:tab w:val="left" w:pos="3017"/>
        </w:tabs>
        <w:jc w:val="both"/>
      </w:pPr>
      <w:r w:rsidRPr="00AE13B4">
        <w:t>-P</w:t>
      </w:r>
      <w:r w:rsidRPr="00AE13B4">
        <w:t>lanejar rotas de coleta</w:t>
      </w:r>
    </w:p>
    <w:p w:rsidR="00AE13B4" w:rsidRPr="00AE13B4" w:rsidRDefault="00AE13B4" w:rsidP="006C498F">
      <w:pPr>
        <w:tabs>
          <w:tab w:val="left" w:pos="3017"/>
        </w:tabs>
        <w:jc w:val="both"/>
      </w:pPr>
      <w:r w:rsidRPr="00AE13B4">
        <w:t>-V</w:t>
      </w:r>
      <w:r w:rsidRPr="00AE13B4">
        <w:t>erifica</w:t>
      </w:r>
      <w:r w:rsidR="0074082A">
        <w:t>r</w:t>
      </w:r>
      <w:r w:rsidRPr="00AE13B4">
        <w:t xml:space="preserve"> em tempo real as condições de tráfego</w:t>
      </w:r>
    </w:p>
    <w:p w:rsidR="00AE13B4" w:rsidRPr="00AE13B4" w:rsidRDefault="00AE13B4" w:rsidP="006C498F">
      <w:pPr>
        <w:tabs>
          <w:tab w:val="left" w:pos="3017"/>
        </w:tabs>
        <w:jc w:val="both"/>
      </w:pPr>
      <w:r w:rsidRPr="00AE13B4">
        <w:t>-P</w:t>
      </w:r>
      <w:r w:rsidRPr="00AE13B4">
        <w:t>lan</w:t>
      </w:r>
      <w:r w:rsidR="0074082A">
        <w:t>ejar as</w:t>
      </w:r>
      <w:r w:rsidRPr="00AE13B4">
        <w:t xml:space="preserve"> ruas </w:t>
      </w:r>
      <w:r w:rsidR="0074082A">
        <w:t xml:space="preserve">que devem ser percorridas </w:t>
      </w:r>
      <w:r w:rsidRPr="00AE13B4">
        <w:t>por cada caminhão</w:t>
      </w:r>
    </w:p>
    <w:p w:rsidR="00AE13B4" w:rsidRPr="00AE13B4" w:rsidRDefault="00AE13B4" w:rsidP="006C498F">
      <w:pPr>
        <w:tabs>
          <w:tab w:val="left" w:pos="3017"/>
        </w:tabs>
        <w:jc w:val="both"/>
      </w:pPr>
      <w:r w:rsidRPr="00AE13B4">
        <w:t>-</w:t>
      </w:r>
      <w:r w:rsidR="0074082A">
        <w:t>Localizar geograficamente os c</w:t>
      </w:r>
      <w:r w:rsidRPr="00AE13B4">
        <w:t xml:space="preserve">aminhões </w:t>
      </w:r>
      <w:r w:rsidRPr="00AE13B4">
        <w:t>(verificação remota de movimentação)</w:t>
      </w:r>
    </w:p>
    <w:p w:rsidR="00AE13B4" w:rsidRPr="00AE13B4" w:rsidRDefault="00AE13B4" w:rsidP="006C498F">
      <w:pPr>
        <w:tabs>
          <w:tab w:val="left" w:pos="3017"/>
        </w:tabs>
        <w:jc w:val="both"/>
      </w:pPr>
      <w:r w:rsidRPr="00AE13B4">
        <w:t>-</w:t>
      </w:r>
      <w:r w:rsidR="0074082A">
        <w:t>Armazenar as informações com a</w:t>
      </w:r>
      <w:r w:rsidRPr="00AE13B4">
        <w:t xml:space="preserve"> caminhão de coleta de lixo</w:t>
      </w:r>
      <w:r w:rsidR="0074082A">
        <w:t xml:space="preserve"> capacidade/</w:t>
      </w:r>
      <w:r w:rsidRPr="00AE13B4">
        <w:t>tonelagem de ca</w:t>
      </w:r>
      <w:r w:rsidR="0074082A">
        <w:t>da caminhão</w:t>
      </w:r>
    </w:p>
    <w:p w:rsidR="00AE13B4" w:rsidRPr="00AE13B4" w:rsidRDefault="00AE13B4" w:rsidP="006C498F">
      <w:pPr>
        <w:tabs>
          <w:tab w:val="left" w:pos="3017"/>
        </w:tabs>
        <w:jc w:val="both"/>
      </w:pPr>
      <w:r w:rsidRPr="00AE13B4">
        <w:t>-Determinar</w:t>
      </w:r>
      <w:r w:rsidRPr="00AE13B4">
        <w:t xml:space="preserve"> quais ruas da cidade </w:t>
      </w:r>
      <w:r w:rsidR="0074082A">
        <w:t>o caminhão percorrerá</w:t>
      </w:r>
      <w:r w:rsidRPr="00AE13B4">
        <w:t xml:space="preserve"> (</w:t>
      </w:r>
      <w:r w:rsidR="0074082A">
        <w:t xml:space="preserve">com </w:t>
      </w:r>
      <w:r w:rsidRPr="00AE13B4">
        <w:t>base no histórico de geração de lixo de cada cidade</w:t>
      </w:r>
      <w:r w:rsidR="0074082A">
        <w:t xml:space="preserve"> e na capacidade de cada caminhão</w:t>
      </w:r>
      <w:r w:rsidRPr="00AE13B4">
        <w:t>)</w:t>
      </w:r>
    </w:p>
    <w:p w:rsidR="00AE13B4" w:rsidRPr="00AE13B4" w:rsidRDefault="00AE13B4" w:rsidP="006C498F">
      <w:pPr>
        <w:tabs>
          <w:tab w:val="left" w:pos="3017"/>
        </w:tabs>
        <w:jc w:val="both"/>
      </w:pPr>
      <w:r w:rsidRPr="00AE13B4">
        <w:t>-</w:t>
      </w:r>
      <w:r w:rsidR="0074082A">
        <w:t xml:space="preserve">Atualizar o </w:t>
      </w:r>
      <w:proofErr w:type="gramStart"/>
      <w:r w:rsidRPr="00AE13B4">
        <w:t xml:space="preserve">histórico </w:t>
      </w:r>
      <w:r w:rsidR="0074082A">
        <w:t xml:space="preserve"> de</w:t>
      </w:r>
      <w:proofErr w:type="gramEnd"/>
      <w:r w:rsidR="0074082A">
        <w:t xml:space="preserve"> geração de lixo a partir das</w:t>
      </w:r>
      <w:r w:rsidRPr="00AE13B4">
        <w:t xml:space="preserve"> informa</w:t>
      </w:r>
      <w:r w:rsidR="0074082A">
        <w:t>ções geradas</w:t>
      </w:r>
      <w:r w:rsidRPr="00AE13B4">
        <w:t xml:space="preserve"> pelo caminhoneiro ao retornar à empresa de coleta com o caminhão</w:t>
      </w:r>
      <w:r w:rsidRPr="00AE13B4">
        <w:t xml:space="preserve"> (pode estar cheio ou parcialmente cheio)</w:t>
      </w:r>
    </w:p>
    <w:p w:rsidR="0074082A" w:rsidRDefault="00AE13B4" w:rsidP="006C498F">
      <w:pPr>
        <w:tabs>
          <w:tab w:val="left" w:pos="3017"/>
        </w:tabs>
        <w:jc w:val="both"/>
      </w:pPr>
      <w:r w:rsidRPr="00AE13B4">
        <w:t xml:space="preserve">          </w:t>
      </w:r>
      <w:proofErr w:type="gramStart"/>
      <w:r w:rsidRPr="00AE13B4">
        <w:t>.Caso</w:t>
      </w:r>
      <w:proofErr w:type="gramEnd"/>
      <w:r w:rsidRPr="00AE13B4">
        <w:t xml:space="preserve"> </w:t>
      </w:r>
      <w:r w:rsidR="0074082A">
        <w:t xml:space="preserve">o caminhão esteja </w:t>
      </w:r>
      <w:r w:rsidRPr="00AE13B4">
        <w:t>cheio: determinar</w:t>
      </w:r>
      <w:r>
        <w:t xml:space="preserve"> se ficou lixo para traz </w:t>
      </w:r>
    </w:p>
    <w:p w:rsidR="0074082A" w:rsidRDefault="0074082A" w:rsidP="0074082A">
      <w:pPr>
        <w:tabs>
          <w:tab w:val="left" w:pos="3017"/>
        </w:tabs>
        <w:jc w:val="both"/>
      </w:pPr>
      <w:r>
        <w:t xml:space="preserve">          </w:t>
      </w:r>
      <w:proofErr w:type="gramStart"/>
      <w:r>
        <w:t>.Caso</w:t>
      </w:r>
      <w:proofErr w:type="gramEnd"/>
      <w:r>
        <w:t xml:space="preserve"> falte </w:t>
      </w:r>
      <w:r w:rsidR="00AE13B4">
        <w:t>coleta</w:t>
      </w:r>
      <w:r>
        <w:t>:</w:t>
      </w:r>
      <w:r w:rsidR="00AE13B4">
        <w:t xml:space="preserve"> enviar outro caminhão/ guardar a quantidade coletada pelo novo caminhão/ guardar dados no sistema </w:t>
      </w:r>
    </w:p>
    <w:p w:rsidR="00AE13B4" w:rsidRDefault="0074082A" w:rsidP="0074082A">
      <w:pPr>
        <w:tabs>
          <w:tab w:val="left" w:pos="3017"/>
        </w:tabs>
        <w:jc w:val="both"/>
      </w:pPr>
      <w:r>
        <w:t>- P</w:t>
      </w:r>
      <w:r w:rsidR="00AE13B4">
        <w:t>rogramar e planejar quantidade correta para futuras entregas)</w:t>
      </w:r>
    </w:p>
    <w:p w:rsidR="00830F36" w:rsidRDefault="00830F36" w:rsidP="0074082A">
      <w:pPr>
        <w:tabs>
          <w:tab w:val="left" w:pos="3017"/>
        </w:tabs>
        <w:jc w:val="both"/>
      </w:pPr>
    </w:p>
    <w:p w:rsidR="00830F36" w:rsidRDefault="00830F36" w:rsidP="0074082A">
      <w:pPr>
        <w:tabs>
          <w:tab w:val="left" w:pos="3017"/>
        </w:tabs>
        <w:jc w:val="both"/>
      </w:pPr>
      <w:r>
        <w:t xml:space="preserve">*Extra (validar com o cliente) – a partir de pesquisa </w:t>
      </w:r>
      <w:proofErr w:type="gramStart"/>
      <w:r>
        <w:t>da referências</w:t>
      </w:r>
      <w:proofErr w:type="gramEnd"/>
      <w:r>
        <w:t>:</w:t>
      </w:r>
    </w:p>
    <w:p w:rsidR="0022644D" w:rsidRDefault="00830F36" w:rsidP="0074082A">
      <w:pPr>
        <w:tabs>
          <w:tab w:val="left" w:pos="3017"/>
        </w:tabs>
        <w:jc w:val="both"/>
      </w:pPr>
      <w:r>
        <w:t xml:space="preserve">- Efetivar registro dos funcionários </w:t>
      </w:r>
    </w:p>
    <w:p w:rsidR="00830F36" w:rsidRDefault="0022644D" w:rsidP="0074082A">
      <w:pPr>
        <w:tabs>
          <w:tab w:val="left" w:pos="3017"/>
        </w:tabs>
        <w:jc w:val="both"/>
      </w:pPr>
      <w:r>
        <w:t xml:space="preserve">                            . </w:t>
      </w:r>
      <w:proofErr w:type="gramStart"/>
      <w:r>
        <w:t>anexar</w:t>
      </w:r>
      <w:proofErr w:type="gramEnd"/>
      <w:r>
        <w:t xml:space="preserve"> </w:t>
      </w:r>
      <w:r w:rsidR="00830F36">
        <w:t>rotas e veículos utilizados em cada ciclo de trabalho</w:t>
      </w:r>
    </w:p>
    <w:p w:rsidR="0022644D" w:rsidRDefault="0022644D" w:rsidP="0074082A">
      <w:pPr>
        <w:tabs>
          <w:tab w:val="left" w:pos="3017"/>
        </w:tabs>
        <w:jc w:val="both"/>
      </w:pPr>
      <w:r>
        <w:t xml:space="preserve">                            . definir calendário para atualização de documentos</w:t>
      </w:r>
    </w:p>
    <w:p w:rsidR="00830F36" w:rsidRDefault="00830F36" w:rsidP="0074082A">
      <w:pPr>
        <w:tabs>
          <w:tab w:val="left" w:pos="3017"/>
        </w:tabs>
        <w:jc w:val="both"/>
      </w:pPr>
      <w:r>
        <w:t>- Determinar resíduos e quantidade de resíduos que devem ser coletados em cada rota</w:t>
      </w:r>
    </w:p>
    <w:p w:rsidR="0022644D" w:rsidRDefault="0022644D" w:rsidP="0074082A">
      <w:pPr>
        <w:tabs>
          <w:tab w:val="left" w:pos="3017"/>
        </w:tabs>
        <w:jc w:val="both"/>
      </w:pPr>
      <w:r>
        <w:t>-Gerenciar horários de coleta de acordo com o tipo de resíduo</w:t>
      </w:r>
    </w:p>
    <w:p w:rsidR="00830F36" w:rsidRDefault="00830F36" w:rsidP="0074082A">
      <w:pPr>
        <w:tabs>
          <w:tab w:val="left" w:pos="3017"/>
        </w:tabs>
        <w:jc w:val="both"/>
      </w:pPr>
      <w:r>
        <w:t>- Cadastro de frota (com datas para a manutenç</w:t>
      </w:r>
      <w:r w:rsidR="0022644D">
        <w:t>ões previstas e corretivas dos equipamentos</w:t>
      </w:r>
      <w:r>
        <w:t>)</w:t>
      </w:r>
    </w:p>
    <w:p w:rsidR="0022644D" w:rsidRDefault="0022644D" w:rsidP="0074082A">
      <w:pPr>
        <w:tabs>
          <w:tab w:val="left" w:pos="3017"/>
        </w:tabs>
        <w:jc w:val="both"/>
      </w:pPr>
      <w:r>
        <w:t>- Controle de custo de manutenção por unidade de frota</w:t>
      </w:r>
    </w:p>
    <w:p w:rsidR="0022644D" w:rsidRDefault="0022644D" w:rsidP="0074082A">
      <w:pPr>
        <w:tabs>
          <w:tab w:val="left" w:pos="3017"/>
        </w:tabs>
        <w:jc w:val="both"/>
      </w:pPr>
      <w:r>
        <w:t>- Controle da produtividade da frota</w:t>
      </w:r>
    </w:p>
    <w:p w:rsidR="0022644D" w:rsidRDefault="0022644D" w:rsidP="0074082A">
      <w:pPr>
        <w:tabs>
          <w:tab w:val="left" w:pos="3017"/>
        </w:tabs>
        <w:jc w:val="both"/>
      </w:pPr>
      <w:r>
        <w:t>- Controle dos equipamentos e recipientes utilizados na frota</w:t>
      </w:r>
    </w:p>
    <w:p w:rsidR="0022644D" w:rsidRDefault="0022644D" w:rsidP="0074082A">
      <w:pPr>
        <w:tabs>
          <w:tab w:val="left" w:pos="3017"/>
        </w:tabs>
        <w:jc w:val="both"/>
      </w:pPr>
      <w:r>
        <w:t>- Catalogação dos fornecedores de equipamentos</w:t>
      </w:r>
    </w:p>
    <w:p w:rsidR="0022644D" w:rsidRDefault="0022644D" w:rsidP="0074082A">
      <w:pPr>
        <w:tabs>
          <w:tab w:val="left" w:pos="3017"/>
        </w:tabs>
        <w:jc w:val="both"/>
      </w:pPr>
      <w:r>
        <w:t>- Controle de estoque</w:t>
      </w:r>
    </w:p>
    <w:p w:rsidR="0022644D" w:rsidRDefault="0022644D" w:rsidP="0074082A">
      <w:pPr>
        <w:tabs>
          <w:tab w:val="left" w:pos="3017"/>
        </w:tabs>
        <w:jc w:val="both"/>
      </w:pPr>
      <w:r>
        <w:t xml:space="preserve">- Criar módulo integrado que permita </w:t>
      </w:r>
      <w:r>
        <w:t>calcula</w:t>
      </w:r>
      <w:r>
        <w:t>r</w:t>
      </w:r>
      <w:r>
        <w:t xml:space="preserve"> o faturamento de acordo com informações do financeiro</w:t>
      </w:r>
    </w:p>
    <w:p w:rsidR="0022644D" w:rsidRDefault="0022644D" w:rsidP="0074082A">
      <w:pPr>
        <w:tabs>
          <w:tab w:val="left" w:pos="3017"/>
        </w:tabs>
        <w:jc w:val="both"/>
      </w:pPr>
    </w:p>
    <w:p w:rsidR="003D2EEA" w:rsidRDefault="0022644D" w:rsidP="0074082A">
      <w:pPr>
        <w:tabs>
          <w:tab w:val="left" w:pos="3017"/>
        </w:tabs>
        <w:jc w:val="both"/>
      </w:pPr>
      <w:r>
        <w:t>Fontes:</w:t>
      </w:r>
    </w:p>
    <w:p w:rsidR="00830F36" w:rsidRDefault="00830F36" w:rsidP="00830F36">
      <w:pPr>
        <w:rPr>
          <w:rFonts w:ascii="Times New Roman" w:eastAsia="Times New Roman" w:hAnsi="Times New Roman" w:cs="Times New Roman"/>
          <w:lang w:eastAsia="pt-BR"/>
        </w:rPr>
      </w:pPr>
      <w:hyperlink r:id="rId4" w:anchor="rotas" w:history="1">
        <w:r w:rsidRPr="00406CF5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http://www.odin.com.br/odin-residuos/#rotas</w:t>
        </w:r>
      </w:hyperlink>
    </w:p>
    <w:p w:rsidR="00830F36" w:rsidRPr="00406CF5" w:rsidRDefault="00830F36" w:rsidP="00830F36">
      <w:pPr>
        <w:rPr>
          <w:rFonts w:ascii="Times New Roman" w:eastAsia="Times New Roman" w:hAnsi="Times New Roman" w:cs="Times New Roman"/>
          <w:lang w:eastAsia="pt-BR"/>
        </w:rPr>
      </w:pPr>
      <w:hyperlink r:id="rId5" w:history="1">
        <w:r w:rsidRPr="00406CF5">
          <w:rPr>
            <w:rFonts w:ascii="Times New Roman" w:eastAsia="Times New Roman" w:hAnsi="Times New Roman" w:cs="Times New Roman"/>
            <w:color w:val="0000FF"/>
            <w:u w:val="single"/>
            <w:lang w:eastAsia="pt-BR"/>
          </w:rPr>
          <w:t>https://www.wpcsistema.com.br/single/sistema-para-coleta-de-residuos</w:t>
        </w:r>
      </w:hyperlink>
    </w:p>
    <w:p w:rsidR="00830F36" w:rsidRPr="00406CF5" w:rsidRDefault="00830F36" w:rsidP="00830F36">
      <w:pPr>
        <w:rPr>
          <w:rFonts w:ascii="Times New Roman" w:eastAsia="Times New Roman" w:hAnsi="Times New Roman" w:cs="Times New Roman"/>
          <w:lang w:eastAsia="pt-BR"/>
        </w:rPr>
      </w:pPr>
    </w:p>
    <w:p w:rsidR="00830F36" w:rsidRDefault="00830F36" w:rsidP="00830F36">
      <w:pPr>
        <w:rPr>
          <w:rFonts w:ascii="Times New Roman" w:eastAsia="Times New Roman" w:hAnsi="Times New Roman" w:cs="Times New Roman"/>
          <w:lang w:eastAsia="pt-BR"/>
        </w:rPr>
      </w:pPr>
    </w:p>
    <w:p w:rsidR="00830F36" w:rsidRPr="00406CF5" w:rsidRDefault="00830F36" w:rsidP="0022644D">
      <w:pPr>
        <w:rPr>
          <w:rFonts w:ascii="Times New Roman" w:eastAsia="Times New Roman" w:hAnsi="Times New Roman" w:cs="Times New Roman"/>
          <w:lang w:eastAsia="pt-BR"/>
        </w:rPr>
      </w:pPr>
    </w:p>
    <w:p w:rsidR="00437C76" w:rsidRPr="00437C76" w:rsidRDefault="00437C76" w:rsidP="00830F36">
      <w:pPr>
        <w:rPr>
          <w:rFonts w:ascii="Arial" w:hAnsi="Arial" w:cs="Arial"/>
        </w:rPr>
      </w:pPr>
    </w:p>
    <w:sectPr w:rsidR="00437C76" w:rsidRPr="00437C76" w:rsidSect="002346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17"/>
    <w:rsid w:val="00132711"/>
    <w:rsid w:val="0022644D"/>
    <w:rsid w:val="002346F9"/>
    <w:rsid w:val="003D2EEA"/>
    <w:rsid w:val="00437C76"/>
    <w:rsid w:val="00597DF0"/>
    <w:rsid w:val="00614E17"/>
    <w:rsid w:val="006C498F"/>
    <w:rsid w:val="0074082A"/>
    <w:rsid w:val="00830F36"/>
    <w:rsid w:val="009A50BE"/>
    <w:rsid w:val="00AE13B4"/>
    <w:rsid w:val="00AE79EE"/>
    <w:rsid w:val="00C62867"/>
    <w:rsid w:val="00F9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A1794"/>
  <w15:chartTrackingRefBased/>
  <w15:docId w15:val="{D6EC8E1A-377F-9248-ABC8-1B46CEB2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D2E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D2E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D2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pcsistema.com.br/single/sistema-para-coleta-de-residuos" TargetMode="Externa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Castro Pereira</dc:creator>
  <cp:keywords/>
  <dc:description/>
  <cp:lastModifiedBy>Lucas de Castro Pereira</cp:lastModifiedBy>
  <cp:revision>4</cp:revision>
  <dcterms:created xsi:type="dcterms:W3CDTF">2020-04-08T14:15:00Z</dcterms:created>
  <dcterms:modified xsi:type="dcterms:W3CDTF">2020-04-08T14:49:00Z</dcterms:modified>
</cp:coreProperties>
</file>