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D7" w:rsidRDefault="00EB237F">
      <w:pPr>
        <w:rPr>
          <w:i/>
          <w:color w:val="FF0000"/>
          <w:sz w:val="40"/>
          <w:szCs w:val="40"/>
        </w:rPr>
      </w:pPr>
      <w:r>
        <w:rPr>
          <w:i/>
          <w:color w:val="FF0000"/>
          <w:sz w:val="40"/>
          <w:szCs w:val="40"/>
        </w:rPr>
        <w:t>Investigación de mercado</w:t>
      </w:r>
    </w:p>
    <w:p w:rsidR="002762CE" w:rsidRDefault="002762CE">
      <w:pPr>
        <w:rPr>
          <w:sz w:val="24"/>
          <w:szCs w:val="40"/>
        </w:rPr>
      </w:pPr>
      <w:r>
        <w:rPr>
          <w:sz w:val="24"/>
          <w:szCs w:val="40"/>
        </w:rPr>
        <w:t>Según la ENEBA (Escuela Nacional de Entrenadores en Básquet de Argent</w:t>
      </w:r>
      <w:r w:rsidR="00D90420">
        <w:rPr>
          <w:sz w:val="24"/>
          <w:szCs w:val="40"/>
        </w:rPr>
        <w:t>ina), existen 6793 entrenadores, y aunque no todos son activos actualmente, es un gran numero con respecto a la cantidad y al tipo de apl</w:t>
      </w:r>
      <w:r w:rsidR="004D086A">
        <w:rPr>
          <w:sz w:val="24"/>
          <w:szCs w:val="40"/>
        </w:rPr>
        <w:t xml:space="preserve">icaciones que existen del rubro. </w:t>
      </w:r>
    </w:p>
    <w:p w:rsidR="00E45A35" w:rsidRDefault="00E45A35">
      <w:pPr>
        <w:rPr>
          <w:sz w:val="24"/>
          <w:szCs w:val="40"/>
        </w:rPr>
      </w:pPr>
      <w:r>
        <w:rPr>
          <w:sz w:val="24"/>
          <w:szCs w:val="40"/>
        </w:rPr>
        <w:t xml:space="preserve">Virtual Basketball Assistant </w:t>
      </w:r>
      <w:r w:rsidR="000D3A36">
        <w:rPr>
          <w:sz w:val="24"/>
          <w:szCs w:val="40"/>
        </w:rPr>
        <w:t xml:space="preserve">otorgará una mayor facilidad de ingreso de datos a la hora de hacerlo durante el transcurso de un partido, adaptándose a cualquier rango de edad </w:t>
      </w:r>
      <w:r w:rsidR="00A904D9">
        <w:rPr>
          <w:sz w:val="24"/>
          <w:szCs w:val="40"/>
        </w:rPr>
        <w:t xml:space="preserve">del entrenador o del asistente. </w:t>
      </w:r>
    </w:p>
    <w:p w:rsidR="00762251" w:rsidRPr="00762251" w:rsidRDefault="00A904D9">
      <w:pPr>
        <w:rPr>
          <w:sz w:val="24"/>
          <w:szCs w:val="40"/>
        </w:rPr>
      </w:pPr>
      <w:r>
        <w:rPr>
          <w:sz w:val="24"/>
          <w:szCs w:val="40"/>
        </w:rPr>
        <w:t xml:space="preserve">Las aplicaciones para la optimización del trabajo de los entrenadores no son muy comunes en torneos que no sean de primer nivel, o incluso en categorías inferiores, por eso el objetivo de esta aplicación es la de lograr que este tipo de facilitaciones se vuelvan más cotidianos. </w:t>
      </w:r>
      <w:r w:rsidR="00762251">
        <w:rPr>
          <w:sz w:val="24"/>
          <w:szCs w:val="40"/>
        </w:rPr>
        <w:t>En un mundo que cada día se vuelve más globalizado y tecnológico, es necesario que cualquier equipo de básquet tenga al alcance de su mano la forma de modernizarse.</w:t>
      </w:r>
      <w:bookmarkStart w:id="0" w:name="_GoBack"/>
      <w:bookmarkEnd w:id="0"/>
    </w:p>
    <w:p w:rsidR="002762CE" w:rsidRDefault="002762CE">
      <w:pPr>
        <w:rPr>
          <w:i/>
          <w:color w:val="FF0000"/>
          <w:sz w:val="40"/>
          <w:szCs w:val="40"/>
        </w:rPr>
      </w:pPr>
      <w:r>
        <w:rPr>
          <w:rFonts w:ascii="Times New Roman" w:hAnsi="Times New Roman" w:cs="Times New Roman"/>
          <w:noProof/>
          <w:sz w:val="24"/>
          <w:szCs w:val="24"/>
          <w:lang w:eastAsia="es-AR"/>
        </w:rPr>
        <w:drawing>
          <wp:anchor distT="0" distB="0" distL="114300" distR="114300" simplePos="0" relativeHeight="251658240" behindDoc="0" locked="0" layoutInCell="1" allowOverlap="1" wp14:anchorId="0AF4C7CB" wp14:editId="6BA16EB7">
            <wp:simplePos x="0" y="0"/>
            <wp:positionH relativeFrom="margin">
              <wp:align>left</wp:align>
            </wp:positionH>
            <wp:positionV relativeFrom="paragraph">
              <wp:posOffset>283210</wp:posOffset>
            </wp:positionV>
            <wp:extent cx="771525" cy="723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asdas.jpg"/>
                    <pic:cNvPicPr/>
                  </pic:nvPicPr>
                  <pic:blipFill>
                    <a:blip r:embed="rId5">
                      <a:extLst>
                        <a:ext uri="{28A0092B-C50C-407E-A947-70E740481C1C}">
                          <a14:useLocalDpi xmlns:a14="http://schemas.microsoft.com/office/drawing/2010/main" val="0"/>
                        </a:ext>
                      </a:extLst>
                    </a:blip>
                    <a:stretch>
                      <a:fillRect/>
                    </a:stretch>
                  </pic:blipFill>
                  <pic:spPr>
                    <a:xfrm>
                      <a:off x="0" y="0"/>
                      <a:ext cx="771525" cy="723900"/>
                    </a:xfrm>
                    <a:prstGeom prst="rect">
                      <a:avLst/>
                    </a:prstGeom>
                  </pic:spPr>
                </pic:pic>
              </a:graphicData>
            </a:graphic>
            <wp14:sizeRelH relativeFrom="page">
              <wp14:pctWidth>0</wp14:pctWidth>
            </wp14:sizeRelH>
            <wp14:sizeRelV relativeFrom="page">
              <wp14:pctHeight>0</wp14:pctHeight>
            </wp14:sizeRelV>
          </wp:anchor>
        </w:drawing>
      </w:r>
    </w:p>
    <w:p w:rsidR="00D90420" w:rsidRDefault="00EB237F" w:rsidP="00581FCE">
      <w:pPr>
        <w:rPr>
          <w:rFonts w:ascii="Arial" w:hAnsi="Arial" w:cs="Arial"/>
          <w:color w:val="212121"/>
          <w:sz w:val="28"/>
          <w:szCs w:val="28"/>
          <w:u w:val="single"/>
          <w:shd w:val="clear" w:color="auto" w:fill="FFFFFF"/>
        </w:rPr>
      </w:pPr>
      <w:r w:rsidRPr="00581FCE">
        <w:rPr>
          <w:rFonts w:ascii="Arial" w:hAnsi="Arial" w:cs="Arial"/>
          <w:color w:val="212121"/>
          <w:sz w:val="28"/>
          <w:szCs w:val="28"/>
          <w:u w:val="single"/>
          <w:shd w:val="clear" w:color="auto" w:fill="FFFFFF"/>
        </w:rPr>
        <w:t>Basketball Coach</w:t>
      </w:r>
    </w:p>
    <w:p w:rsidR="00D90420" w:rsidRPr="00581FCE" w:rsidRDefault="00D90420" w:rsidP="00581FCE">
      <w:pPr>
        <w:rPr>
          <w:rFonts w:ascii="Arial" w:hAnsi="Arial" w:cs="Arial"/>
          <w:color w:val="212121"/>
          <w:sz w:val="28"/>
          <w:szCs w:val="28"/>
          <w:u w:val="single"/>
          <w:shd w:val="clear" w:color="auto" w:fill="FFFFFF"/>
        </w:rPr>
      </w:pPr>
    </w:p>
    <w:p w:rsidR="00EB237F" w:rsidRPr="00EB237F" w:rsidRDefault="00EB237F" w:rsidP="00EB237F">
      <w:pPr>
        <w:rPr>
          <w:rFonts w:ascii="Arial" w:hAnsi="Arial" w:cs="Arial"/>
          <w:b/>
          <w:i/>
          <w:color w:val="212121"/>
          <w:sz w:val="28"/>
          <w:szCs w:val="28"/>
          <w:shd w:val="clear" w:color="auto" w:fill="FFFFFF"/>
        </w:rPr>
      </w:pPr>
      <w:r>
        <w:rPr>
          <w:rFonts w:ascii="Arial" w:hAnsi="Arial" w:cs="Arial"/>
          <w:b/>
          <w:i/>
          <w:color w:val="212121"/>
          <w:sz w:val="28"/>
          <w:szCs w:val="28"/>
          <w:shd w:val="clear" w:color="auto" w:fill="FFFFFF"/>
        </w:rPr>
        <w:t>Descripción</w:t>
      </w:r>
    </w:p>
    <w:p w:rsidR="00EB237F" w:rsidRDefault="00EB237F">
      <w:pPr>
        <w:rPr>
          <w:rFonts w:ascii="Times New Roman" w:hAnsi="Times New Roman" w:cs="Times New Roman"/>
          <w:sz w:val="24"/>
          <w:szCs w:val="24"/>
        </w:rPr>
      </w:pPr>
      <w:r>
        <w:rPr>
          <w:rFonts w:ascii="Times New Roman" w:hAnsi="Times New Roman" w:cs="Times New Roman"/>
          <w:sz w:val="24"/>
          <w:szCs w:val="24"/>
        </w:rPr>
        <w:t xml:space="preserve">Es una aplicación para entrenadores de equipos de Básquet en la que se pueden </w:t>
      </w:r>
      <w:r w:rsidRPr="00EB237F">
        <w:rPr>
          <w:rFonts w:ascii="Times New Roman" w:hAnsi="Times New Roman" w:cs="Times New Roman"/>
          <w:sz w:val="24"/>
          <w:szCs w:val="24"/>
        </w:rPr>
        <w:t>preparar tácticas, diseñar ejercicios y planificar entrenamientos.</w:t>
      </w:r>
    </w:p>
    <w:p w:rsidR="00EB237F" w:rsidRDefault="00EB237F">
      <w:pPr>
        <w:rPr>
          <w:rFonts w:ascii="Times New Roman" w:hAnsi="Times New Roman" w:cs="Times New Roman"/>
          <w:sz w:val="24"/>
          <w:szCs w:val="24"/>
        </w:rPr>
      </w:pPr>
      <w:r w:rsidRPr="00EB237F">
        <w:rPr>
          <w:rFonts w:ascii="Times New Roman" w:hAnsi="Times New Roman" w:cs="Times New Roman"/>
          <w:sz w:val="24"/>
          <w:szCs w:val="24"/>
        </w:rPr>
        <w:t>Contiene un reproductor con el que poder visualizar las estrategias almacenadas para una mejor interpretación, que además permite definir la velocidad de reproducción. Almacena hasta veinticinco jugadas de ataque o defensa.</w:t>
      </w:r>
      <w:r>
        <w:rPr>
          <w:rFonts w:ascii="Times New Roman" w:hAnsi="Times New Roman" w:cs="Times New Roman"/>
          <w:sz w:val="24"/>
          <w:szCs w:val="24"/>
        </w:rPr>
        <w:t xml:space="preserve"> Además se puede utilizar </w:t>
      </w:r>
      <w:r w:rsidRPr="00EB237F">
        <w:rPr>
          <w:rFonts w:ascii="Times New Roman" w:hAnsi="Times New Roman" w:cs="Times New Roman"/>
          <w:sz w:val="24"/>
          <w:szCs w:val="24"/>
        </w:rPr>
        <w:t>libremente como una pizarra para explicar tus indicaciones.</w:t>
      </w:r>
    </w:p>
    <w:p w:rsidR="00EB237F" w:rsidRDefault="00183DD3">
      <w:pPr>
        <w:rPr>
          <w:rFonts w:ascii="Arial" w:hAnsi="Arial" w:cs="Arial"/>
          <w:b/>
          <w:i/>
          <w:sz w:val="28"/>
          <w:szCs w:val="28"/>
        </w:rPr>
      </w:pPr>
      <w:r>
        <w:rPr>
          <w:rFonts w:ascii="Arial" w:hAnsi="Arial" w:cs="Arial"/>
          <w:b/>
          <w:i/>
          <w:sz w:val="28"/>
          <w:szCs w:val="28"/>
        </w:rPr>
        <w:t>Ventajas</w:t>
      </w:r>
    </w:p>
    <w:p w:rsidR="00183DD3" w:rsidRPr="00183DD3" w:rsidRDefault="00183DD3">
      <w:pPr>
        <w:rPr>
          <w:rFonts w:ascii="Times New Roman" w:hAnsi="Times New Roman" w:cs="Times New Roman"/>
          <w:sz w:val="24"/>
          <w:szCs w:val="24"/>
        </w:rPr>
      </w:pPr>
      <w:r>
        <w:rPr>
          <w:rFonts w:ascii="Times New Roman" w:hAnsi="Times New Roman" w:cs="Times New Roman"/>
          <w:sz w:val="24"/>
          <w:szCs w:val="24"/>
        </w:rPr>
        <w:t xml:space="preserve">Se puede optimizar una sesión de entrenamiento con esta aplicación ya que presenta funciones muy útiles para un entrenador, como el diseño simplificado de un ejercicio, o la preparación de una táctica de juego. </w:t>
      </w:r>
    </w:p>
    <w:p w:rsidR="00183DD3" w:rsidRDefault="00183DD3">
      <w:pPr>
        <w:rPr>
          <w:rFonts w:ascii="Arial" w:hAnsi="Arial" w:cs="Arial"/>
          <w:b/>
          <w:i/>
          <w:sz w:val="28"/>
          <w:szCs w:val="28"/>
        </w:rPr>
      </w:pPr>
      <w:r>
        <w:rPr>
          <w:rFonts w:ascii="Arial" w:hAnsi="Arial" w:cs="Arial"/>
          <w:b/>
          <w:i/>
          <w:sz w:val="28"/>
          <w:szCs w:val="28"/>
        </w:rPr>
        <w:t>Desventajas</w:t>
      </w:r>
    </w:p>
    <w:p w:rsidR="00183DD3" w:rsidRDefault="00183DD3">
      <w:pPr>
        <w:rPr>
          <w:rFonts w:ascii="Times New Roman" w:hAnsi="Times New Roman" w:cs="Times New Roman"/>
          <w:sz w:val="24"/>
          <w:szCs w:val="24"/>
        </w:rPr>
      </w:pPr>
      <w:r>
        <w:rPr>
          <w:rFonts w:ascii="Times New Roman" w:hAnsi="Times New Roman" w:cs="Times New Roman"/>
          <w:sz w:val="24"/>
          <w:szCs w:val="24"/>
        </w:rPr>
        <w:t xml:space="preserve">Si bien tiene variadas funciones para la optimización de los entrenamientos, esta aplicación no permite una administración de jugadores de un equipo. Por lo tanto, no es posible observar diferentes estadísticas de estos, tanto durante los partidos como en los entrenamientos, lo que es una gran desventaja. </w:t>
      </w:r>
    </w:p>
    <w:p w:rsidR="00183DD3" w:rsidRDefault="00BE2A75">
      <w:pPr>
        <w:rPr>
          <w:rFonts w:ascii="Times New Roman" w:hAnsi="Times New Roman" w:cs="Times New Roman"/>
          <w:sz w:val="24"/>
          <w:szCs w:val="24"/>
        </w:rPr>
      </w:pPr>
      <w:r>
        <w:rPr>
          <w:rFonts w:ascii="Times New Roman" w:hAnsi="Times New Roman" w:cs="Times New Roman"/>
          <w:noProof/>
          <w:sz w:val="24"/>
          <w:szCs w:val="28"/>
          <w:lang w:eastAsia="es-AR"/>
        </w:rPr>
        <w:drawing>
          <wp:anchor distT="0" distB="0" distL="114300" distR="114300" simplePos="0" relativeHeight="251659264" behindDoc="0" locked="0" layoutInCell="1" allowOverlap="1" wp14:anchorId="65F5F50A" wp14:editId="27C669FC">
            <wp:simplePos x="0" y="0"/>
            <wp:positionH relativeFrom="margin">
              <wp:align>left</wp:align>
            </wp:positionH>
            <wp:positionV relativeFrom="paragraph">
              <wp:posOffset>137160</wp:posOffset>
            </wp:positionV>
            <wp:extent cx="742950" cy="7429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f.jpg"/>
                    <pic:cNvPicPr/>
                  </pic:nvPicPr>
                  <pic:blipFill>
                    <a:blip r:embed="rId6">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p>
    <w:p w:rsidR="00183DD3" w:rsidRPr="00661EEF" w:rsidRDefault="00661EEF" w:rsidP="00581FCE">
      <w:pPr>
        <w:pStyle w:val="Prrafodelista"/>
        <w:rPr>
          <w:rFonts w:ascii="Times New Roman" w:hAnsi="Times New Roman" w:cs="Times New Roman"/>
          <w:sz w:val="24"/>
          <w:szCs w:val="24"/>
        </w:rPr>
      </w:pPr>
      <w:r>
        <w:rPr>
          <w:rFonts w:ascii="Arial" w:hAnsi="Arial" w:cs="Arial"/>
          <w:sz w:val="28"/>
          <w:szCs w:val="24"/>
          <w:u w:val="single"/>
        </w:rPr>
        <w:t>Assistant Coach</w:t>
      </w:r>
    </w:p>
    <w:p w:rsidR="00661EEF" w:rsidRDefault="00661EEF" w:rsidP="00661EEF">
      <w:pPr>
        <w:rPr>
          <w:rFonts w:ascii="Arial" w:hAnsi="Arial" w:cs="Arial"/>
          <w:b/>
          <w:i/>
          <w:sz w:val="28"/>
          <w:szCs w:val="28"/>
        </w:rPr>
      </w:pPr>
      <w:r w:rsidRPr="00661EEF">
        <w:rPr>
          <w:rFonts w:ascii="Arial" w:hAnsi="Arial" w:cs="Arial"/>
          <w:b/>
          <w:i/>
          <w:sz w:val="28"/>
          <w:szCs w:val="28"/>
        </w:rPr>
        <w:t>Descripción</w:t>
      </w:r>
    </w:p>
    <w:p w:rsidR="00661EEF" w:rsidRDefault="00BE2A75" w:rsidP="00661EEF">
      <w:pPr>
        <w:rPr>
          <w:rFonts w:ascii="Times New Roman" w:hAnsi="Times New Roman" w:cs="Times New Roman"/>
          <w:sz w:val="24"/>
          <w:szCs w:val="28"/>
        </w:rPr>
      </w:pPr>
      <w:r>
        <w:rPr>
          <w:rFonts w:ascii="Times New Roman" w:hAnsi="Times New Roman" w:cs="Times New Roman"/>
          <w:sz w:val="24"/>
          <w:szCs w:val="28"/>
        </w:rPr>
        <w:lastRenderedPageBreak/>
        <w:t xml:space="preserve">Es una de las aplicaciones más completas del rubro con la que se puede organizar perfectamente un equipo. Se puede decir que tiene el nivel para ser utilizada por un entrenador de un equipo de la NBA. </w:t>
      </w:r>
    </w:p>
    <w:p w:rsidR="00BE2A75" w:rsidRDefault="00BE2A75" w:rsidP="00661EEF">
      <w:pPr>
        <w:rPr>
          <w:rFonts w:ascii="Arial" w:hAnsi="Arial" w:cs="Arial"/>
          <w:b/>
          <w:i/>
          <w:sz w:val="28"/>
          <w:szCs w:val="28"/>
        </w:rPr>
      </w:pPr>
      <w:r>
        <w:rPr>
          <w:rFonts w:ascii="Arial" w:hAnsi="Arial" w:cs="Arial"/>
          <w:b/>
          <w:i/>
          <w:sz w:val="28"/>
          <w:szCs w:val="28"/>
        </w:rPr>
        <w:t>Ventajas</w:t>
      </w:r>
    </w:p>
    <w:p w:rsidR="00BE2A75" w:rsidRDefault="00581FCE" w:rsidP="00661EEF">
      <w:pPr>
        <w:rPr>
          <w:rFonts w:ascii="Times New Roman" w:hAnsi="Times New Roman" w:cs="Times New Roman"/>
          <w:sz w:val="24"/>
          <w:szCs w:val="28"/>
        </w:rPr>
      </w:pPr>
      <w:r>
        <w:rPr>
          <w:rFonts w:ascii="Times New Roman" w:hAnsi="Times New Roman" w:cs="Times New Roman"/>
          <w:sz w:val="24"/>
          <w:szCs w:val="28"/>
        </w:rPr>
        <w:t xml:space="preserve">Tiene una variedad de funcionalidades difícil de comparar con otra aplicación, y se lo puede considerar como una aplicación profesional de optimización de entrenamiento. </w:t>
      </w:r>
    </w:p>
    <w:p w:rsidR="00581FCE" w:rsidRDefault="00581FCE" w:rsidP="00661EEF">
      <w:pPr>
        <w:rPr>
          <w:rFonts w:ascii="Arial" w:hAnsi="Arial" w:cs="Arial"/>
          <w:b/>
          <w:i/>
          <w:sz w:val="28"/>
          <w:szCs w:val="28"/>
        </w:rPr>
      </w:pPr>
      <w:r>
        <w:rPr>
          <w:rFonts w:ascii="Arial" w:hAnsi="Arial" w:cs="Arial"/>
          <w:b/>
          <w:i/>
          <w:sz w:val="28"/>
          <w:szCs w:val="28"/>
        </w:rPr>
        <w:t>Desventajas</w:t>
      </w:r>
    </w:p>
    <w:p w:rsidR="00581FCE" w:rsidRDefault="00581FCE" w:rsidP="00661EEF">
      <w:pPr>
        <w:rPr>
          <w:rFonts w:ascii="Times New Roman" w:hAnsi="Times New Roman" w:cs="Times New Roman"/>
          <w:sz w:val="24"/>
          <w:szCs w:val="28"/>
        </w:rPr>
      </w:pPr>
      <w:r>
        <w:rPr>
          <w:rFonts w:ascii="Times New Roman" w:hAnsi="Times New Roman" w:cs="Times New Roman"/>
          <w:sz w:val="24"/>
          <w:szCs w:val="28"/>
        </w:rPr>
        <w:t>Tiene una gran desventaja y es que solo se puede conseguir en el Apple Store, o sea que únicamente funciona para los disp</w:t>
      </w:r>
      <w:r w:rsidR="00B30ED7">
        <w:rPr>
          <w:rFonts w:ascii="Times New Roman" w:hAnsi="Times New Roman" w:cs="Times New Roman"/>
          <w:sz w:val="24"/>
          <w:szCs w:val="28"/>
        </w:rPr>
        <w:t>ositivos con sistema operativo i</w:t>
      </w:r>
      <w:r>
        <w:rPr>
          <w:rFonts w:ascii="Times New Roman" w:hAnsi="Times New Roman" w:cs="Times New Roman"/>
          <w:sz w:val="24"/>
          <w:szCs w:val="28"/>
        </w:rPr>
        <w:t xml:space="preserve">OS. Sumado a esto, está el hecho de que la descarga cuesta U$D 4,00 y no todo el mundo está dispuesto a poner su tarjeta de crédito en cualquier lado. </w:t>
      </w:r>
    </w:p>
    <w:p w:rsidR="00581FCE" w:rsidRDefault="005A1AFE" w:rsidP="00661EEF">
      <w:pPr>
        <w:rPr>
          <w:rFonts w:ascii="Times New Roman" w:hAnsi="Times New Roman" w:cs="Times New Roman"/>
          <w:i/>
          <w:sz w:val="32"/>
          <w:szCs w:val="32"/>
          <w:u w:val="single"/>
        </w:rPr>
      </w:pPr>
      <w:r>
        <w:rPr>
          <w:rFonts w:ascii="Times New Roman" w:hAnsi="Times New Roman" w:cs="Times New Roman"/>
          <w:i/>
          <w:sz w:val="32"/>
          <w:szCs w:val="32"/>
          <w:u w:val="single"/>
        </w:rPr>
        <w:t>CONCLUS</w:t>
      </w:r>
      <w:r w:rsidR="00581FCE">
        <w:rPr>
          <w:rFonts w:ascii="Times New Roman" w:hAnsi="Times New Roman" w:cs="Times New Roman"/>
          <w:i/>
          <w:sz w:val="32"/>
          <w:szCs w:val="32"/>
          <w:u w:val="single"/>
        </w:rPr>
        <w:t xml:space="preserve">IÓN </w:t>
      </w:r>
    </w:p>
    <w:p w:rsidR="00581FCE" w:rsidRDefault="00B30ED7" w:rsidP="00661EEF">
      <w:pPr>
        <w:rPr>
          <w:rFonts w:ascii="Times New Roman" w:hAnsi="Times New Roman" w:cs="Times New Roman"/>
          <w:sz w:val="24"/>
          <w:szCs w:val="32"/>
        </w:rPr>
      </w:pPr>
      <w:r>
        <w:rPr>
          <w:rFonts w:ascii="Times New Roman" w:hAnsi="Times New Roman" w:cs="Times New Roman"/>
          <w:sz w:val="24"/>
          <w:szCs w:val="32"/>
        </w:rPr>
        <w:t xml:space="preserve">Existe una no muy grande variedad de aplicaciones de este rubro, algunas para Android y otras para iOS, pero todas tienen ciertas desventajas las cuales las hacen imperfectas. </w:t>
      </w:r>
    </w:p>
    <w:p w:rsidR="007E6509" w:rsidRDefault="007E6509" w:rsidP="00661EEF">
      <w:pPr>
        <w:rPr>
          <w:rFonts w:ascii="Times New Roman" w:hAnsi="Times New Roman" w:cs="Times New Roman"/>
          <w:sz w:val="24"/>
          <w:szCs w:val="32"/>
        </w:rPr>
      </w:pPr>
      <w:r>
        <w:rPr>
          <w:rFonts w:ascii="Times New Roman" w:hAnsi="Times New Roman" w:cs="Times New Roman"/>
          <w:sz w:val="24"/>
          <w:szCs w:val="32"/>
        </w:rPr>
        <w:t>Nuestra aplicación, si bien no llega a tener todas las funcionalidades como el Assistant Coach, tiene la gran ventaja de que va a ser completamente gratuita y, a diferencia de esta.</w:t>
      </w:r>
      <w:r w:rsidR="00416582">
        <w:rPr>
          <w:rFonts w:ascii="Times New Roman" w:hAnsi="Times New Roman" w:cs="Times New Roman"/>
          <w:sz w:val="24"/>
          <w:szCs w:val="32"/>
        </w:rPr>
        <w:t xml:space="preserve"> Tendrá una muy simple interfaz para cargar datos en vivo durante un partido, que un asistente del entrenador podrá realizar. </w:t>
      </w:r>
    </w:p>
    <w:p w:rsidR="007E6509" w:rsidRPr="00581FCE" w:rsidRDefault="007E6509" w:rsidP="00661EEF">
      <w:pPr>
        <w:rPr>
          <w:rFonts w:ascii="Times New Roman" w:hAnsi="Times New Roman" w:cs="Times New Roman"/>
          <w:sz w:val="24"/>
          <w:szCs w:val="32"/>
        </w:rPr>
      </w:pPr>
      <w:r>
        <w:rPr>
          <w:rFonts w:ascii="Times New Roman" w:hAnsi="Times New Roman" w:cs="Times New Roman"/>
          <w:sz w:val="24"/>
          <w:szCs w:val="32"/>
        </w:rPr>
        <w:t xml:space="preserve">Quizás una restricción que tendrá nuestra aplicación es que solo se podrá descargar para tablets Android, ya que sería una gran incomodidad organizar un equipo entero desde la limitada pantalla de un teléfono celular.  </w:t>
      </w:r>
    </w:p>
    <w:sectPr w:rsidR="007E6509" w:rsidRPr="00581F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44091"/>
    <w:multiLevelType w:val="hybridMultilevel"/>
    <w:tmpl w:val="EBE2C6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7F"/>
    <w:rsid w:val="000D3A36"/>
    <w:rsid w:val="00183DD3"/>
    <w:rsid w:val="002762CE"/>
    <w:rsid w:val="00316177"/>
    <w:rsid w:val="00416582"/>
    <w:rsid w:val="004D086A"/>
    <w:rsid w:val="00581FCE"/>
    <w:rsid w:val="005A1AFE"/>
    <w:rsid w:val="00661EEF"/>
    <w:rsid w:val="006B16DF"/>
    <w:rsid w:val="00762251"/>
    <w:rsid w:val="007E6509"/>
    <w:rsid w:val="00A904D9"/>
    <w:rsid w:val="00B30ED7"/>
    <w:rsid w:val="00BE2A75"/>
    <w:rsid w:val="00D90420"/>
    <w:rsid w:val="00E45A35"/>
    <w:rsid w:val="00EB23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B0601-1DA8-4CF1-B8B2-B56D09CE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ARIEL GUERBERG BABENCO</dc:creator>
  <cp:keywords/>
  <dc:description/>
  <cp:lastModifiedBy>LEONARDO ARIEL GUERBERG BABENCO</cp:lastModifiedBy>
  <cp:revision>4</cp:revision>
  <dcterms:created xsi:type="dcterms:W3CDTF">2016-04-13T17:03:00Z</dcterms:created>
  <dcterms:modified xsi:type="dcterms:W3CDTF">2016-04-13T20:25:00Z</dcterms:modified>
</cp:coreProperties>
</file>