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Agora a gente entrou no laboratório.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você quer escrever vídeos com a potência de um trailer de cinema, você precisa dominar os mecanismos estruturais da tensão narrativa. Não é “criatividade”. É engenharia emocional.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Vou organizar isso em 3 camadas: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Elementos de Intriga e Mistério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Mecânicas de Suspense e Tensão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Estruturas de Impacto (revelação e recompensa)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Sem romantizar. Só estrutura.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I. ELEMENTOS DE INTRIGA E MISTÉRIO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Information Gap (Lacuna de Informação)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 de tudo.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Você revela: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existência de algo.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Mas não revela o que é.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Nem como funciona.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Nem qual será a consequência.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Exemplo estrutural: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“Existe um erro que está sabotando seus resultados.”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cérebro odeia lacunas. Ele quer fechar.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Quanto maior a relevância percebida, maior a retenção.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Open Loops (Ciclos Abertos)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É a aplicação prática da lacuna.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Você inicia uma promessa narrativa e adia a conclusão.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“Eu descobri algo.”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Interrompe.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Desenvolve outra coisa.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Só depois volta.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Isso cria tensão acumulada.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Plataformas como TikTok e YouTube Shorts vivem disso.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Intrigue &amp; Mystery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Mistério é diferente de confusão.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Mistério = clareza + omissão estratégica.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Confusão = desorganização.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Você deixa claro que há algo importante. Mas oculta o mecanismo.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“O problema não é o que você está fazendo… é o que você não está vendo.”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Você sinaliza profundidade. Mas não entrega o mapa.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Dramatic Question (Pergunta Dramática)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Toda narrativa forte gira em torno de uma pergunta central: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Ele vai conseguir?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Ele vai descobrir?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Ele vai sobreviver?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Ele vai vencer?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Em marketing: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Ele vai sair do lugar?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Ele vai perder essa oportunidade?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Ele vai continuar invisível?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Sem pergunta dramática, não há tensão sustentada.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Foreshadowing (Antecipação)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Você planta pistas do que vai acontecer depois.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Pode ser uma frase. Um detalhe. Um aviso.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“Daqui a pouco você vai entender por que isso destrói negócios.”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Você criou expectativa futura.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II. MECÂNICAS DE SUSPENSE E TENSÃO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Agora entramos no motor.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Cliffhanger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Encerramento em ponto de máxima tensão.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Antes da revelação.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Antes da consequência.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Antes da decisão.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Antes da explicação.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&gt; “E foi aí que eu percebi uma coisa.”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Corta.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cérebro quer o resto.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7. Escalada Progressiva (Rising Stakes)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Tensão precisa aumentar.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 começa forte e cai, morreu.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Problema maior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Consequência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Consequência irreversível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Você aumenta o risco percebido.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8. Withholding (Retenção de Informação)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Você sabe mais do que o público. Mas decide não contar ainda.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Isso cria hierarquia narrativa.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Você conduz.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9. Contraste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Nada cria tensão mais rápido que contraste.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Antes vs depois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Verdade vs mentira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Aparência vs realidade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Discurso vs prática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 cérebro percebe contraste como relevância.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10. Suspense vs Surpresa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Isso é importante.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Surpresa = choque imediato.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Suspense = antecipação prolongada.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Surpresa é curta.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Suspense sustenta retenção.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Trailer usa muito mais suspense do que surpresa.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III. ESTRUTURAS DE IMPACTO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Agora a parte que separa amador de estrategista.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11. Twist (Reviravolta)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Mudança inesperada de direção.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Mas atenção: Twist bom não é aleatório. Ele precisa parecer inevitável depois que acontece.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Exemplo: Você passa o vídeo todo falando de estratégia… E revela que o problema era identidade.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Mudança de eixo.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12. Recontextualização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Você apresenta algo comum… E depois muda o significado.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Exemplo: “Você não procrastina porque é preguiçoso. Você procrastina porque tem medo de se expor.”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Mudou o frame. Mudou a narrativa.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13. Payoff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Entrega da promessa.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 você abriu loops, precisa fechar. Senão perde confiança.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Payoff pode ser: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Conceitual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Emocional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Prático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Simbólico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 segredo: O payoff precisa ser proporcional à tensão criada.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Prometeu bomba. Entrega bomba.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14. Callback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Você retoma algo dito no começo e dá novo significado.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Isso gera sensação de inteligência narrativa.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Exemplo: Começou com: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&gt; “Existe um erro invisível.”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Finaliza com: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&gt; “O erro invisível nunca foi o mercado. Foi você ignorando isso.”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Fechamento elegante.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15. Catharsis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Liberação emocional após tensão.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Em marketing: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Clareza.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Insight.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Alívio.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Validação.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 não há catarse, a experiência fica incompleta.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IV. MECANISMOS AVANÇADOS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Agora o que poucos usam.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16. Layered Revelation (Revelação em Camadas)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Você não revela tudo de uma vez.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Você entrega: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depois mais 30%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depois a peça final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Isso mantém progressão.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17. Narrative Misdirection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Você conduz para um caminho… E muda discretamente.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Sem parecer truque barato.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18. Time Compression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Você condensa grandes consequências em pouco tempo.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“Em seis meses, isso destruiu…”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Escala impacto.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19. Identity Threat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Nada engaja mais do que ameaça à identidade.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“Você acha que sabe…”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“Profissionais inteligentes cometem esse erro…”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Ativa ego.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20. Controlled Ambiguity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Você deixa margem interpretativa. Mas não deixa confuso.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Isso aumenta comentários. Cada pessoa interpreta à sua maneira.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 VERDADE CRUA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Viral não é sobre conteúdo. É sobre tensão bem calibrada.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Informação educa. Tensão retém.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 você dominar: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Lacuna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Escalada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Contraste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Reviravolta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Payoff proporcional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Você não escreve vídeo.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Você escreve EXPERIÊNCIA.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