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PROTOCOLO AVANÇADO – Pesquisa e criação de copy em C2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e consolidar uma linguagem de marca simbólica, capaz de reescrever a realidade do lead segundo a ótica da marca, gerando identidade, pertencimento e autoridade.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ahxqc52i52p2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Fundamentos da Camada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Natureza: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Simbólica. Trabalha com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narrativa central da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seus valores, sua filosofia e a forma como interpreta o mundo.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Função no Copy 3x5: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coesão e reconhecimento — tudo que a marca diz e faz deve parecer vir do mesmo “universo narrativo” único e exclusivo da marca.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o lead sentir que a marca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fala dele e por ele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Posicionar a marca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referência e líder de pensamento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Reescrever problemas, causas e soluções sob o prisma exclusivo da marca.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qq1031w46i36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Variáveis-Chave para Pesquisa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Antes de escrever, investigar: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Mapa da Jornada do Cliente (Progressão em Fases)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Low Ticket: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Primeiro contato e solução simples para gerar resultado rápido.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Mid Ticket: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Solução aprofundada que resolve problemas intermediários e solidifica o aprendizado.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High Ticket: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Transformação completa com alto impacto.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Perguntas para pesquisa: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cada fase se conecta naturalmente à próxima?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habilidades, conquistas ou mudanças o lead precisa ter antes de avançar?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Inventário de Nomeação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Produtos: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nome reforça o conceito central da marca? É fácil de lembrar e associar?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Problemas: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posso renomear problemas para que soem como “inimigos” criados pela narrativa da marca?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Sintomas: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descrevo sintomas com termos visuais, sensoriais ou culturais que o lead reconheça?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Causas: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reescrevo causas para que se conectem à história que a marca conta sobre o mundo?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Desejos: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enquadro desejos em termos aspiracionais e simbólicos?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Integração Natural da Linguagem de Marca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Elogios: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Formas únicas de parabenizar conquistas.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Deboche/Zoeira (com externos):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internas para “tirar sarro” de crenças concorrentes ou ideias contrárias.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Apelido da audiência: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Nome que passa pertencimento.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Incentivo e Reconhecimento: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curtas e icônicas para motivar.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Motivação em fases ruins: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Expressões que soem como “apoio firme” sem perder personalidade.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Correção/Bronca: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Modo de corrigir que reforça autoridade e cuidado.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3i52svwoo3qd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Modelos de Prompt para Pesquisa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2nbtojtxifk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3.1. Mapeamento da Jornada de Produtos (Esteira Low, Mid, High Ticket)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“Liste meus produtos [descrever todos] e organize-os numa esteira de progressão natural da jornada do cliente, de Low a High Ticket. Para cada produto, descreva: (1) objetivo principal, (2) pré-requisitos de resultados ou mentalidade, (3) como preparar para o próximo nível, (4) qual dor ou desejo principal resolve e (5) qual transformação simbólica representa na narrativa da marca.”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bp8drgxsecl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3.2. Nomeação de Produtos e Conceitos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“Crie 15 alternativas de nomes para [produto/serviço/conceito] que transmitam o universo narrativo da minha marca [descrever valores, estilo, identidade]. Os nomes </w:t>
      </w: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devem: (1) ser</w:t>
      </w: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 memoráveis, (2) ter carga simbólica alinhada à filosofia da marca, (3) despertar curiosidade e (4) reforçar posicionamento.”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cnenue9q0rz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3.3. Reescrita de Problemas, Sintomas, Causas e Desejos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“Reescreva a lista de problemas, sintomas, causas e desejos do meu público [descrever perfil] de acordo com a ótica e filosofia da minha marca [detalhar]. Use linguagem visual, sensorial ou cultural. Crie um glossário simbólico com 3 a 5 termos próprios para cada item.”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qm4wp3cp9w4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3.4. Criação de Linguagem Comunitária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“Com base na identidade da minha marca [descrever], crie expressões e gírias para: (1) elogiar resultados, (2) brincar/debochar de ideias externas, (3) apelidar a audiência, (4) motivar, (5) apoiar em momentos ruins e (6) corrigir ou dar bronca. Tudo deve soar natural e alinhado ao tom de voz da marca.”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yoiijc6fn6qu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Modelos de Prompt para Criação de Copy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h8e9pkoh3a2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4.1. Copy de Unificação da Jornada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“Escreva um texto persuasivo que mostre como meus produtos [listar] formam uma jornada lógica de evolução do cliente. Use metáforas e símbolos que façam a progressão parecer inevitável e natural. Mostre que cada etapa prepara para a próxima, criando antecipação para avançar.”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vw3slhksz0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4.2. Copy de Reescrita de Mundo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“Crie um texto que mostre como minha marca enxerga o problema [descrever]. Reescreva a realidade do lead usando termos, metáforas e interpretações exclusivas da marca. O objetivo é mudar o enquadramento mental do leitor para que ele adote a visão de mundo da marca como padrão.”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nt7zsygxfnv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4.3. Copy de Cultura de Marca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“Escreva um post no tom [descrever tom de voz] que introduza uma expressão ou gíria interna da comunidade da marca [fornecer expressão]. Explique de forma leve e divertida o significado e incentive os seguidores a usarem nos comentários.”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mdz1ka9mo6mt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Aplicação no Copy 3x5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(Linguagem da Persona):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Sintoniza com emoção e linguagem do público.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C2 (Linguagem de Marca):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Reescreve a realidade, criando cultura e identidade.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(Clareza da Oferta):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Explica de forma objetiva e irresistível a solução.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Integração: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Nos 5 níveis de consciência, a intensidade da C2 aumenta gradualmente para cimentar pertencimento e diferenciação.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