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4AF37"/>
          <w:sz w:val="140"/>
          <w:szCs w:val="140"/>
        </w:rPr>
        <w:t xml:space="preserve">◈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D4AF37"/>
          <w:sz w:val="44"/>
          <w:szCs w:val="44"/>
        </w:rPr>
        <w:t xml:space="preserve">KIT COPRODUÇÃO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72"/>
          <w:szCs w:val="72"/>
        </w:rPr>
        <w:t xml:space="preserve">CHAVE MESTRA</w:t>
      </w:r>
    </w:p>
    <w:p>
      <w:pPr>
        <w:spacing w:after="60" w:before="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D4AF37"/>
          <w:sz w:val="22"/>
          <w:szCs w:val="22"/>
        </w:rPr>
        <w:t xml:space="preserve">━━━━━━━━━━━━━━━━━━━━━━━━━━━━━━━━━━━━</w:t>
      </w:r>
    </w:p>
    <w:p>
      <w:pPr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PEÇA 05 — PORTAL DA ESCALA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555555"/>
          <w:sz w:val="28"/>
          <w:szCs w:val="28"/>
        </w:rPr>
        <w:t xml:space="preserve">O que fazer com o que já funciona.</w:t>
      </w:r>
    </w:p>
    <w:p>
      <w:pPr>
        <w:spacing w:after="30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22"/>
          <w:szCs w:val="22"/>
        </w:rPr>
        <w:t xml:space="preserve">SKILL-08 · Plugin de Inteligência Operacional — Fases, Alavancas, Esteira e Métricas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Versão 1.0  ·  Março 2026  ·  @olucasgrigo</w:t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RASTREADOR DE PROGRESSO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Status do Kit Coprodução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00"/>
        <w:gridCol w:w="4340"/>
        <w:gridCol w:w="1600"/>
      </w:tblGrid>
      <w:tr>
        <w:trPr>
          <w:tblHeader/>
        </w:trPr>
        <w:tc>
          <w:tcPr>
            <w:tcW w:type="dxa" w:w="82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Nº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PEÇA</w:t>
            </w:r>
          </w:p>
        </w:tc>
        <w:tc>
          <w:tcPr>
            <w:tcW w:type="dxa" w:w="434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Estrutura Física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Blueprint Drive + Claude Projects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Chaveiro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Meta-plugin de manutenção do sistema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Tema Chave Mestra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Design system visual completo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Portal do Terreno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SKILL.md de análise estrutural de mercado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Portal da Escala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SKILL.md de inteligência operacional — este documento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06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Arsenal Completo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Configuração final dos 6 Projetos Claude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9"/>
                <w:szCs w:val="19"/>
              </w:rPr>
              <w:t xml:space="preserve">◻ PENDENTE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01  ·  VISÃO GERAL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O Portal da Escala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Portal da Escala responde a pergunta que nenhum outro plugin do sistema toca: como crescer com o que já funciona?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Enquanto os outros plugins respondem 'o que criar', 'para quem' e 'como vender', o Portal da Escala responde 'o que otimizar', 'onde reinvestir', 'o que delegar' e 'qual alavanca acionar agora'. É a camada de gestão estratégica do sistema — sem ela, o criador gira em loop de produção sem construir ativo.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Fundamentos Teóricos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FRAMEWORK</w:t>
            </w:r>
          </w:p>
        </w:tc>
        <w:tc>
          <w:tcPr>
            <w:tcW w:type="dxa" w:w="3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CONTRIBUIÇÃO AO PLUGIN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Equação de Valor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Alex Hormozi — $100M Offers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Como aumentar valor percebido da oferta sem aumentar custo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4 Alavancas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Naval Ravikant — Almanack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Como multiplicar receita sem multiplicar trabalho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Value Ladder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Russell Brunson — DotCom Secrets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Como construir esteira de produtos coerente e progressiva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Diagnóstico de Fase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Síntese proprietária Chave Mestra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Qual decisão é adequada para cada estágio de maturidade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Painel de Métricas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Síntese de growth marketing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Os números que revelam saúde real do negócio digital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Quando ativar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C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Quer saber qual é o próximo passo estratégico no negócio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Acabou de fechar um lançamento e quer interpretar os resultados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Está pensando em contratar alguém ou investir em tráfego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Sente que trabalha muito mas o negócio não cresce proporcionalmente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Quer construir uma esteira de produtos coerente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Precisa decidir entre criar novo produto vs. otimizar o existente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02  ·  MÓDULO 1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Diagnóstico de Fase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 negócio digital passa por 4 fases com lógicas completamente diferentes. A decisão certa para a fase errada destrói mais resultado do que qualquer erro de copy. Primeiro passo: identificar em qual fase o negócio está.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Fase 1 —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Confirmar que existe demanda real para esta oferta específica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Sinal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Menos de 50 clientes, sem receita recorrente, sem prova social documentada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Vender de forma manual e pessoal. Conversar com cada cliente. Descobrir por que compraram exatamente. Não automatizar nada ainda.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NÃO fazer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Criar anúncios pagos em escala, contratar equipe, produzir muito conteúdo antes de validar a oferta.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Métrica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Número de vendas por contato direto, taxa de satisfação dos primeiros clientes.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Campanha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Meteórico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Fase 2 — CRESCIMENTO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Multiplicar o que funciona — aumentar volume de leads, aumentar conversão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Sinal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50–500 clientes, receita crescendo, pelo menos 1 canal de aquisição funcionando bem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Dobrar produção de conteúdo no canal que funciona. Testar campanhas pagas com orçamento baixo. Construir base de email/WhatsApp. Coletar depoimentos sistematicamente.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NÃO fazer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Diversificar canais prematuramente. Criar produto novo sem esgotar o atual. Contratar equipe grande.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Métrica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CPL, taxa de conversão de leads em clientes, volume de prova social documentada.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Campanha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Desafio 7 ou 14 dias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Fase 3 — ESCALA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Aumentar volume sem degradar qualidade — sistemas, automação, time cirúrgico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Sinal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500+ clientes, receita mensal previsível, pelo menos 1 assistente ou parceiro operacional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Investir em anúncios com orçamento relevante. Construir funil automatizado. Contratar apoio operacional. Criar produto complementar na esteira.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NÃO fazer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Escalar produto sem prova social robusta. Delegar sem sistemas documentados. Crescer gastos fixos mais rápido que a receita.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Métrica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ROAS, LTV, CAC por canal.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Campanha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Interno completo + perpétuo automatizado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Fase 4 — OTIMIZAÇÃO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Aumentar margem e reduzir dependência do fundador — construir ativo, não emprego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Sinal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Receita alta mas sensação de que o negócio depende demais da presença pessoal do criador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Auditar onde o tempo vai. Delegar funções operacionais. Criar sistemas de liderança. Documentar processos. Reinvestir parte da receita.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NÃO fazer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Criar mais produtos antes de otimizar os existentes. Ignorar churn. Confundir faturamento com lucro.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Métrica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Margem líquida, churn rate, receita por hora do fundador.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Campanha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Protocolo Massivo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Diagnóstico Rápido de Fase — 5 Perguntas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2"/>
              <w:left w:val="single" w:color="8B6914" w:sz="8"/>
              <w:bottom w:val="single" w:color="888888" w:sz="2"/>
              <w:right w:val="single" w:color="888888" w:sz="2"/>
            </w:tcBorders>
            <w:shd w:fill="FAFAF5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Quantos clientes pagantes o produto já tem? [&lt; 50 | 50–500 | 500+ | Múltiplos produtos com centenas cada]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receita é previsível mês a mês? [Não | Às vezes | Geralmente | Sim, alta confiabilidade]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Existe pelo menos 1 canal de aquisição funcionando sem esforço extra? [Não | 1 orgânico | 1 orgânico + pago testado | Múltiplos integrados]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criador é o único responsável por todas as entregas? [Sim 100% | Sim + apoio pontual | Não, delegação parcial | Não, equipe funcional]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Existe documentação de como o produto é entregue? [Nenhuma | Parcial | Razoável | Completa e replicável]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0"/>
                <w:szCs w:val="20"/>
              </w:rPr>
              <w:t xml:space="preserve">Leitura: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Maioria de respostas na opção 1 = Fase 1 | Opção 2 = Fase 2 | Opção 3 = Fase 3 | Opção 4 = Fase 4. Em caso de empate, adote a fase mais conservadora — é melhor consolidar uma fase do que pular para a próxima antes do tempo.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03  ·  MÓDULO 2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Mapa de Alavancas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Naval Ravikant identificou que riqueza real — receita que cresce sem proporcional aumento de esforço — só vem de 4 tipos de alavanca. A pergunta central: qual alavanca ativar agora, dado o estágio do negócio?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MÍDIA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1A2E5C"/>
          <w:sz w:val="20"/>
          <w:szCs w:val="20"/>
        </w:rPr>
        <w:t xml:space="preserve">Leverage via Conteúdo e Audiência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Uma peça de conteúdo pode ser vista por 1 ou por 1 milhão de pessoas com o mesmo esforço de criação. Esta é a alavanca mais acessível para criadores — e a mais subutilizada.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O que conta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Canal orgânico com audiência crescente (TikTok, YouTube, Instagram), email/WhatsApp com alta abertura, vídeos que continuam sendo descobertos meses após publicação, conteúdo SEO com tráfego passivo.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5C"/>
                <w:sz w:val="19"/>
                <w:szCs w:val="19"/>
              </w:rPr>
              <w:t xml:space="preserve">Quando priorizar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Fases 1 e 2 — é o alicerce. Sem audiência, nenhuma outra alavanca funciona bem para negócio digital.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Perguntas de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2"/>
              <w:left w:val="single" w:color="8B6914" w:sz="8"/>
              <w:bottom w:val="single" w:color="888888" w:sz="2"/>
              <w:right w:val="single" w:color="888888" w:sz="2"/>
            </w:tcBorders>
            <w:shd w:fill="FAFAF5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Qual percentual das suas vendas vêm de conteúdo criado há mais de 3 meses?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Quanto do que você criou continua trabalhando enquanto você dorme?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Existe algum vídeo ou post que ainda gera leads hoje sem esforço ativo?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CÓDIGO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1A5C2A"/>
          <w:sz w:val="20"/>
          <w:szCs w:val="20"/>
        </w:rPr>
        <w:t xml:space="preserve">Leverage via Automação e Sistemas Digitais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sistema automatizado pode processar 1 ou 10.000 leads com o mesmo custo de infraestrutura. Para infoprodutores: funis, sequências de email, páginas de vendas, onboarding automatizado.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O que conta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Funil de vendas automatizado (lead magnet → sequência → oferta), página de vendas evergreen, sistema de onboarding sem intervenção manual, checkout com upsell automatizado, integrações entre ferramentas.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Quando priorizar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Fase 3. Regra absoluta: só vale automatizar o que já está validado e convertendo manualmente.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Perguntas de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2"/>
              <w:left w:val="single" w:color="8B6914" w:sz="8"/>
              <w:bottom w:val="single" w:color="888888" w:sz="2"/>
              <w:right w:val="single" w:color="888888" w:sz="2"/>
            </w:tcBorders>
            <w:shd w:fill="FAFAF5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Quantas vendas acontecem sem que você precise fazer absolutamente nada?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Qual o percentual do faturamento que vem de tráfego pago entrando em funil automatizado?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 você tirar 2 semanas sem postar nada, a receita cai para zero?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PESSOAS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8B6914"/>
          <w:sz w:val="20"/>
          <w:szCs w:val="20"/>
        </w:rPr>
        <w:t xml:space="preserve">Leverage via Capital Humano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Contratar bem multiplica sua capacidade sem multiplicar seu tempo. Mas contratar errado é uma das formas mais eficientes de destruir margem e criar caos.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O que conta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Editor de vídeo, gestor de tráfego, assistente operacional, co-produtor, especialistas pontuais (designer, copywriter, desenvolvedor).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Quando priorizar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Fases 3 e 4. Regra de ouro: só contratar quando a tarefa estiver documentada e a receita gerada pelo tempo liberado superar o custo da contratação.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Perguntas de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2"/>
              <w:left w:val="single" w:color="8B6914" w:sz="8"/>
              <w:bottom w:val="single" w:color="888888" w:sz="2"/>
              <w:right w:val="single" w:color="888888" w:sz="2"/>
            </w:tcBorders>
            <w:shd w:fill="FAFAF5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Quais tarefas consomem mais de 2h/semana mas poderiam ser feitas por outra pessoa?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Qual é o seu valor/hora de criação e venda? O que você está pagando para fazer por menos que isso?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 negócio cresceria mais rápido se você tivesse 10h a mais por semana para criar e vender?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CAPITAL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Leverage via Dinheiro que Trabalha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Dinheiro investido gera retorno sem trabalho adicional. Para infoprodutores: reinvestir parte da receita em anúncios com ROAS positivo — e eventualmente em ativos fora do negócio.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O que conta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Verba de tráfego pago com ROAS acima de 3x, investimento em afiliados, co-produções onde o capital entra e o parceiro traz estrutura, reserva de caixa que elimina urgência nas decisões.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Quando priorizar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Fase 3 em diante. Investir capital em funil que não converte é destruição de caixa.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Perguntas de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2"/>
              <w:left w:val="single" w:color="8B6914" w:sz="8"/>
              <w:bottom w:val="single" w:color="888888" w:sz="2"/>
              <w:right w:val="single" w:color="888888" w:sz="2"/>
            </w:tcBorders>
            <w:shd w:fill="FAFAF5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Qual é o ROAS dos seus anúncios atuais?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Qual percentual da receita é reinvestido em aquisição de novos clientes?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 você duplicar o investimento em tráfego, a operação suporta o volume de novos alunos?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Ordem Natural das Alavancas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Fase 1 → Fase 2:  MÍDIA pura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— construir audiência e validar oferta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20"/>
                <w:szCs w:val="20"/>
              </w:rPr>
              <w:t xml:space="preserve">Fase 2 → Fase 3:  MÍDIA + início de CÓDIGO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— automação básica do que converteu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0D060"/>
                <w:sz w:val="20"/>
                <w:szCs w:val="20"/>
              </w:rPr>
              <w:t xml:space="preserve">Fase 3:           MÍDIA + CÓDIGO + CAPITAL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— escalar o que funciona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9999"/>
                <w:sz w:val="20"/>
                <w:szCs w:val="20"/>
              </w:rPr>
              <w:t xml:space="preserve">Fase 4:           MÍDIA + CÓDIGO + CAPITAL + PESSOAS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   — equipe gerencia os sistemas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04  ·  MÓDULO 3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Esteira de Valor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Russell Brunson demonstrou que o cliente que compra um produto barato está mais propenso a comprar o próximo produto caro do que qualquer prospect frio. A Esteira é o design intencional dessa progressão.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FAIXA</w:t>
            </w:r>
          </w:p>
        </w:tc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FORMATOS</w:t>
            </w:r>
          </w:p>
        </w:tc>
        <w:tc>
          <w:tcPr>
            <w:tcW w:type="dxa" w:w="3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CRITÉRIO DE QUALIDADE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Isca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Grátis–R$47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Capturar lead qualificado, demonstrar autoridade, criar reciprocidade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Ebook, checklist, mini-curso, masterclass, template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Deve entregar resultado real — a isca que resolve um problema pequeno prova que o produto maior resolve o grande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R$47–R$297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Transformar lead em cliente pagante — quebrar a barreira psicológica do comprador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Mini-curso, workshop gravado, ebook premium, template avançado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Deve gerar a primeira vitória concreta que deixa o cliente querendo mais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R$497–R$2.000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Entregar a transformação principal — o produto central da esteira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Curso completo, programa com comunidade, mentoria em grupo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Prova social robusta e entrega estruturada — aqui a reputação é construída ou destruída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R$3k–R$15k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Servir clientes que querem resultados máximos com acesso direto ao expert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Mentoria individual, mastermind, intensivo, consultoria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Acesso real ao expert, transformação documentada, exclusividade genuína — não é o Core com preço inflado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Topo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R$15k+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Co-criação, partnership, ou resultado garantido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Done-for-you, co-produção, participação nos resultados, evento exclusivo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Só existe se o expert tem capacidade real de garantir e entregar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1"/>
                <w:szCs w:val="21"/>
              </w:rPr>
              <w:t xml:space="preserve">Lei da Esteira: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Cada produto deve ser tão bom que o cliente naturalmente queira o próximo. A upsell forçada é sintoma de produto fraco. A progressão natural é sintoma de produto excelente.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Diagnóstico da Esteira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9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EXISTE?</w:t>
            </w:r>
          </w:p>
        </w:tc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ESTÁ CONVERTENDO?</w:t>
            </w:r>
          </w:p>
        </w:tc>
        <w:tc>
          <w:tcPr>
            <w:tcW w:type="dxa" w:w="1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TEM PROVA SOCIAL?</w:t>
            </w:r>
          </w:p>
        </w:tc>
        <w:tc>
          <w:tcPr>
            <w:tcW w:type="dxa" w:w="1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CONECTADO AO PRÓXIMO?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Isca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Não / Planejado]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[Alta / Moderada / Baixa / Não medido]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[Robusta / Limitada / Nenhuma]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Parcial / Não]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Entrada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Não / Planejado]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[Alta / Moderada / Baixa / Não medido]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[Robusta / Limitada / Nenhuma]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Parcial / Não]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Não / Planejado]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[Alta / Moderada / Baixa / Não medido]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[Robusta / Limitada / Nenhuma]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Parcial / Não]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Não / Planejado]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[Alta / Moderada / Baixa / Não medido]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[Robusta / Limitada / Nenhuma]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Parcial / Não]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Topo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Não / Planejado]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[Alta / Moderada / Baixa / Não medido]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[Robusta / Limitada / Nenhuma]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9"/>
                <w:szCs w:val="19"/>
              </w:rPr>
              <w:t xml:space="preserve">[Sim / Parcial / Não]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05  ·  MÓDULO 4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Painel de Métricas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Métricas que não informam decisão são ruído. Este módulo apresenta apenas os números que realmente importam para cada fase — e como interpretá-los para agir.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CAC — Custo de Aquisição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Fórmula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Total gasto em marketing e vendas ÷ Número de novos clientes no período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Interpretação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CAC deve ser no máximo 1/3 do ticket — idealmente menos de 1/5.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Alarme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CAC maior que o ticket = negócio deficitário em aquisição.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Por fase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Fase 1 não mede (vendas orgânicas). Fase 2 começa a medir. Fase 3 otimiza para reduzir.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LTV — Lifetime Value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Fórmula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Ticket médio × número médio de produtos comprados por cliente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Interpretação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LTV alto significa que a esteira de valor está funcionando. LTV = ticket único significa que o cliente compra uma vez e não volta.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Alarme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LTV abaixo de 3x o CAC = negócio insustentável em escala.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Por fase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Relevante da Fase 2 em diante. Na Fase 4, é a métrica mais importante de saúde.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ROAS — Retorno sobre Gasto com Anúncio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Fórmula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Receita gerada por tráfego pago ÷ Valor investido em anúncios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Interpretação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&lt; 2 = deficitário | 2–3 = sustentável apertado | 3–5 = saudável | &gt; 5 = escalar agressivamente.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Alarme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ROAS abaixo de 2 = parar anúncios e revisar funil antes de continuar investindo.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Por fase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Relevante nas Fases 3 e 4. Na Fase 2 é usado apenas para teste com orçamento baixo.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Taxa de Conversão de Lead em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Fórmula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Número de clientes ÷ Número de leads no período × 100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Interpretação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Email nutrido: 1–5% | WhatsApp aquecido: 3–15% | Tráfego frio para oferta direta: 0,5–3%.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Alarme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Taxa abaixo da referência = problema de copy ou temperatura de audiência.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Por fase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Crítica nas Fases 2 e 3. Informa se a oferta está alinhada com o nível de consciência da audiência.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Margem Líquida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Fórmula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(Receita - Custos totais) ÷ Receita × 100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Interpretação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Negócio digital saudável: 40–70%. Abaixo de 30% = operação pesada.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Alarme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Margem abaixo de 20% = revisar custos urgentemente antes de qualquer nova escala.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Por fase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Crítica nas Fases 4. Negligenciada nas Fases 1 e 2, mas deve ser monitorada a partir da Fase 3.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Dashboard Simplificado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60"/>
        <w:gridCol w:w="1760"/>
        <w:gridCol w:w="1760"/>
        <w:gridCol w:w="1740"/>
      </w:tblGrid>
      <w:tr>
        <w:trPr>
          <w:tblHeader/>
        </w:trPr>
        <w:tc>
          <w:tcPr>
            <w:tcW w:type="dxa" w:w="234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MÉTRICA</w:t>
            </w:r>
          </w:p>
        </w:tc>
        <w:tc>
          <w:tcPr>
            <w:tcW w:type="dxa" w:w="1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FASE 3</w:t>
            </w:r>
          </w:p>
        </w:tc>
        <w:tc>
          <w:tcPr>
            <w:tcW w:type="dxa" w:w="174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E1C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Prioridade 1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Vendas manuais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Taxa de conversão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ROAS</w:t>
            </w:r>
          </w:p>
        </w:tc>
        <w:tc>
          <w:tcPr>
            <w:tcW w:type="dxa" w:w="17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Margem líquida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Prioridade 2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Satisfação clientes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CAC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LTV</w:t>
            </w:r>
          </w:p>
        </w:tc>
        <w:tc>
          <w:tcPr>
            <w:tcW w:type="dxa" w:w="17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Churn rate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Prioridade 3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Depoimentos coletados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Volume de leads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Ticket médio</w:t>
            </w:r>
          </w:p>
        </w:tc>
        <w:tc>
          <w:tcPr>
            <w:tcW w:type="dxa" w:w="17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Receita/hora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06  ·  MÓDULO 5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Matriz de Decisão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Dado o estágio, as métricas e as alavancas disponíveis — qual é o próximo movimento certo? A Matriz traduz o diagnóstico em ação.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Situação A: Primeiras vendas, sem prova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Fase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Alavanca prioritária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MÍDIA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Próximo movimento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Vender para mais 10–20 pessoas de forma manual. Documentar cada resultado com depoimento ou case. Não sair daqui antes de ter pelo menos 10 histórias de sucesso.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NÃO fazer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Criar anúncios, montar equipe, diversificar canais.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Campanha indicada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6914"/>
                <w:sz w:val="19"/>
                <w:szCs w:val="19"/>
              </w:rPr>
              <w:t xml:space="preserve">Meteórico (testar oferta com audiência existente, baixo risco)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Situação B: Produto validado, quer crescer mais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Fase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Alavanca prioritária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MÍDIA + início de CÓDIGO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Próximo movimento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Criar rotina de conteúdo no canal de melhor performance. Montar lista de email ou WhatsApp. Testar 1 campanha com orçamento pequeno (R$500–R$2.000).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NÃO fazer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Diversificar para múltiplos canais ao mesmo tempo.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Campanha indicada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6914"/>
                <w:sz w:val="19"/>
                <w:szCs w:val="19"/>
              </w:rPr>
              <w:t xml:space="preserve">Desafio 7 ou 14 dias — construir autoridade e converter base existente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Situação C: Vendas consistentes, quer escalar sem trabalhar mais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Fase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Alavanca prioritária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CÓDIGO + CAPITAL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Próximo movimento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Documentar o processo de venda atual. Construir funil evergreen. Testar tráfego pago até ROAS 3x antes de escalar. Contratar primeiro apoio operacional.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NÃO fazer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Escalar orçamento antes de validar o funil. Criar produto novo.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Campanha indicada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6914"/>
                <w:sz w:val="19"/>
                <w:szCs w:val="19"/>
              </w:rPr>
              <w:t xml:space="preserve">Interno completo (maximizar receita da base aquecida) + perpétuo automatizado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Situação D: Receita alta, margem caindo, criador sobrecarregado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Fase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Alavanca prioritária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PESSOAS + CAPITAL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9"/>
                <w:szCs w:val="19"/>
              </w:rPr>
              <w:t xml:space="preserve">Próximo movimento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Auditoria de tempo (1 semana anotando cada tarefa e seu valor/hora). Delegar tudo abaixo de R$100/hora do criador. Revisar todos os custos fixos.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NÃO fazer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Criar novo produto antes de otimizar os existentes.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Campanha indicada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6914"/>
                <w:sz w:val="19"/>
                <w:szCs w:val="19"/>
              </w:rPr>
              <w:t xml:space="preserve">Protocolo Massivo — posicionamento premium, menos volume, mais margem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07  ·  FORMATO DE OUTPUT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Template de Relatório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 análise do Portal da Escala termina com este relatório estruturado. Copie e preencha — ou solicite ao plugin que gere com base nos dados fornecidos.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F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PORTAL DA ESCALA — [EXPERT / PRODUTO / NICHO]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DIAGNÓSTICO DE FASE: [1 / 2 / 3 / 4]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Justificativa: [2-3 linhas explicando o diagnóstico]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ALAVANCA PRIORITÁRIA: [Mídia / Código / Pessoas / Capital]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Subutilizada: [lista]  |  Excesso: [lista]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ESTEIRA DE VALOR: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[Isca] → [Entrada] → [Core] → [Premium] → [Topo]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Gaps: [o que falta ou está mal conectado]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PAINEL DE MÉTRICAS: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CAC: [valor] [● VERDE / ● AMARELO / ● VERMELHO]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LTV: [valor] [● VERDE / ● AMARELO / ● VERMELHO]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ROAS: [valor] [● VERDE / ● AMARELO / ● VERMELHO]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Margem: [valor] [● VERDE / ● AMARELO / ● VERMELHO]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PRÓXIMO MOVIMENTO: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→ [1 ação principal + justificativa]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→ [Ação de suporte 1]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→ [Ação de suporte 2]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✕ Parar de: [1 coisa para parar de fazer]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E5C"/>
                <w:sz w:val="19"/>
                <w:szCs w:val="19"/>
              </w:rPr>
              <w:t xml:space="preserve">CAMPANHA RECOMENDADA: [Modalidade + justificativa]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08  ·  PRÓXIMA PEÇA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O que vem depois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1E1C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PEÇA 06 — Arsenal Completo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Configuração final dos 6 Projetos Claude do sistema Chave Mestra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A Peça 06 fecha o Kit Coprodução. Ela define como organizar todos os 10 SKILL.md nos 6 Projetos Claude corretos, quais arquivos de suporte sobem em cada projeto, como nomear e estruturar as instruções de sistema de cada projeto, e como ativar cada Kit de forma eficiente no dia a dia.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20"/>
                <w:szCs w:val="20"/>
              </w:rPr>
              <w:t xml:space="preserve">Kits a configurar: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Arsenal Completo      (SKILL.md 00–09 + todos os documentos de suporte)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Kit Diagnóstico        (plugins 01 + 02 + 03: Terreno + SZC/Persona + Copy)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Kit Criação            (plugins 03 + 04 + 05: Copy + Chavideo + Chavossel)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Kit Lançamento         (plugins 06 + 07: Campanha + Notion)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Kit Escala             (plugins 07 + 08: Notion + Escala)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Kit Conhecimento       (plugins 00 + 09: Chaveiro + Forja do Conhecimento)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5 peças de 6 entregues. O sistema de diagnóstico e escala está completo.</w:t>
      </w:r>
    </w:p>
    <w:p>
      <w:pPr>
        <w:spacing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Com Terreno + SZC + Persona + Escala, o sistema pode diagnosticar qualquer negócio, criar qualquer conteúdo e decidir qualquer próximo passo com precisão clínica.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2" w:space="1"/>
      </w:pBdr>
      <w:spacing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Kit Coprodução Chave Mestra  ·  @olucasgrigo  ·  Peça 05 — Portal da Escala  ·  Pág. </w:t>
    </w:r>
    <w:r>
      <w:rPr>
        <w:rFonts w:ascii="Arial" w:cs="Arial" w:eastAsia="Arial" w:hAnsi="Arial"/>
        <w:color w:val="D4AF3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2026-03-05T20:08:49.089Z</dcterms:created>
  <dcterms:modified xsi:type="dcterms:W3CDTF">2026-03-05T20:08:49.091Z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