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CC86" w14:textId="33F57B5E" w:rsidR="00764F1D" w:rsidRPr="005F3814" w:rsidRDefault="00B531F3" w:rsidP="00391B67">
      <w:pPr>
        <w:spacing w:after="0"/>
        <w:jc w:val="center"/>
        <w:rPr>
          <w:bCs/>
          <w:color w:val="2E74B5" w:themeColor="accent1" w:themeShade="BF"/>
          <w:sz w:val="36"/>
          <w:szCs w:val="36"/>
          <w:lang w:val="en-US"/>
        </w:rPr>
      </w:pPr>
      <w:r w:rsidRPr="005F3814">
        <w:rPr>
          <w:bCs/>
          <w:color w:val="2E74B5" w:themeColor="accent1" w:themeShade="BF"/>
          <w:sz w:val="36"/>
          <w:szCs w:val="36"/>
          <w:lang w:val="en-US"/>
        </w:rPr>
        <w:t>Cap</w:t>
      </w:r>
      <w:r w:rsidR="00764F1D" w:rsidRPr="005F3814">
        <w:rPr>
          <w:bCs/>
          <w:color w:val="2E74B5" w:themeColor="accent1" w:themeShade="BF"/>
          <w:sz w:val="36"/>
          <w:szCs w:val="36"/>
          <w:lang w:val="en-US"/>
        </w:rPr>
        <w:t xml:space="preserve"> 0</w:t>
      </w:r>
      <w:r w:rsidR="00BB4559" w:rsidRPr="005F3814">
        <w:rPr>
          <w:bCs/>
          <w:color w:val="2E74B5" w:themeColor="accent1" w:themeShade="BF"/>
          <w:sz w:val="36"/>
          <w:szCs w:val="36"/>
          <w:lang w:val="en-US"/>
        </w:rPr>
        <w:t>5</w:t>
      </w:r>
    </w:p>
    <w:p w14:paraId="3FDF1DD0" w14:textId="1EA74AC2" w:rsidR="00782165" w:rsidRPr="005F3814" w:rsidRDefault="00BB29D6" w:rsidP="00391B67">
      <w:pPr>
        <w:spacing w:after="0"/>
        <w:jc w:val="center"/>
        <w:rPr>
          <w:b/>
          <w:color w:val="2E74B5" w:themeColor="accent1" w:themeShade="BF"/>
          <w:sz w:val="44"/>
          <w:szCs w:val="44"/>
          <w:lang w:val="en-US"/>
        </w:rPr>
      </w:pPr>
      <w:r w:rsidRPr="005F3814">
        <w:rPr>
          <w:b/>
          <w:color w:val="2E74B5" w:themeColor="accent1" w:themeShade="BF"/>
          <w:sz w:val="44"/>
          <w:szCs w:val="44"/>
          <w:lang w:val="en-US"/>
        </w:rPr>
        <w:t>Scheduling de CPU</w:t>
      </w:r>
    </w:p>
    <w:p w14:paraId="138497FC" w14:textId="77777777" w:rsidR="00391B67" w:rsidRPr="005F3814" w:rsidRDefault="00391B67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en-US"/>
        </w:rPr>
      </w:pPr>
    </w:p>
    <w:p w14:paraId="0C48A0F6" w14:textId="77777777" w:rsidR="00E80021" w:rsidRPr="005F3814" w:rsidRDefault="00E80021" w:rsidP="00E80021">
      <w:pPr>
        <w:pStyle w:val="Ttulo1"/>
        <w:rPr>
          <w:lang w:val="en-US"/>
        </w:rPr>
      </w:pPr>
      <w:r w:rsidRPr="005F3814">
        <w:rPr>
          <w:lang w:val="en-US"/>
        </w:rPr>
        <w:t>Parte 1</w:t>
      </w:r>
    </w:p>
    <w:p w14:paraId="6BCFF07C" w14:textId="2FD1427C" w:rsidR="00A6534F" w:rsidRDefault="00BB29D6" w:rsidP="00D6297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Qual a função de um </w:t>
      </w:r>
      <w:r w:rsidRPr="00F523D6">
        <w:rPr>
          <w:b/>
          <w:bCs/>
          <w:sz w:val="24"/>
          <w:szCs w:val="24"/>
          <w:lang w:val="pt-BR"/>
        </w:rPr>
        <w:t>Scheduler de Curto Prazo</w:t>
      </w:r>
      <w:r>
        <w:rPr>
          <w:sz w:val="24"/>
          <w:szCs w:val="24"/>
          <w:lang w:val="pt-BR"/>
        </w:rPr>
        <w:t xml:space="preserve">? E um </w:t>
      </w:r>
      <w:r w:rsidRPr="00F523D6">
        <w:rPr>
          <w:b/>
          <w:bCs/>
          <w:sz w:val="24"/>
          <w:szCs w:val="24"/>
          <w:lang w:val="pt-BR"/>
        </w:rPr>
        <w:t>Dispather</w:t>
      </w:r>
      <w:r>
        <w:rPr>
          <w:sz w:val="24"/>
          <w:szCs w:val="24"/>
          <w:lang w:val="pt-BR"/>
        </w:rPr>
        <w:t>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80021" w:rsidRPr="005F3814" w14:paraId="4EBDBB78" w14:textId="77777777" w:rsidTr="00E80021">
        <w:tc>
          <w:tcPr>
            <w:tcW w:w="10456" w:type="dxa"/>
          </w:tcPr>
          <w:p w14:paraId="34E19FD7" w14:textId="39BFDF62" w:rsidR="00E80021" w:rsidRDefault="005F3814" w:rsidP="00E80021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Scheduler de Curto Prazo decide qual processo será executado a seguir, enquanto o Dispatcher é responsável pela implementação prática dessa decisão, realizando as operações necessárias para fazer a troca de contexto e transferir o controle da CPU de um processo para outro. Essas duas componentes trabalham em conjunto para garantir uma execução eficiente e equitativa dos processos no sistema operacional.</w:t>
            </w:r>
          </w:p>
        </w:tc>
      </w:tr>
    </w:tbl>
    <w:p w14:paraId="09F06F09" w14:textId="77777777" w:rsidR="00E80021" w:rsidRPr="00D932DD" w:rsidRDefault="00E80021" w:rsidP="00E80021">
      <w:pPr>
        <w:pStyle w:val="PargrafodaLista"/>
        <w:spacing w:after="0" w:line="240" w:lineRule="auto"/>
        <w:ind w:left="360"/>
        <w:jc w:val="both"/>
        <w:rPr>
          <w:sz w:val="24"/>
          <w:szCs w:val="24"/>
          <w:lang w:val="pt-BR"/>
        </w:rPr>
      </w:pPr>
    </w:p>
    <w:p w14:paraId="25B6A0C6" w14:textId="2C3E2737" w:rsidR="00E80021" w:rsidRDefault="00E80021" w:rsidP="00E80021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14:paraId="7CADADD8" w14:textId="19A88B9E" w:rsidR="00E978FA" w:rsidRDefault="00E978FA" w:rsidP="00E978F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que você entendeu sobre </w:t>
      </w:r>
      <w:r w:rsidRPr="00E978FA">
        <w:rPr>
          <w:b/>
          <w:bCs/>
          <w:sz w:val="24"/>
          <w:szCs w:val="24"/>
          <w:lang w:val="pt-BR"/>
        </w:rPr>
        <w:t>Latência de Despacho</w:t>
      </w:r>
      <w:r>
        <w:rPr>
          <w:sz w:val="24"/>
          <w:szCs w:val="24"/>
          <w:lang w:val="pt-BR"/>
        </w:rPr>
        <w:t>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978FA" w:rsidRPr="005F3814" w14:paraId="65B0796C" w14:textId="77777777" w:rsidTr="00E978FA">
        <w:tc>
          <w:tcPr>
            <w:tcW w:w="10456" w:type="dxa"/>
          </w:tcPr>
          <w:p w14:paraId="1009DEAE" w14:textId="79D1F3B4" w:rsidR="00E978FA" w:rsidRDefault="005F3814" w:rsidP="00E978FA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A "Latência de Despacho" refere-se ao intervalo de tempo entre a decisão de executar um processo pelo escalonador e o início efetivo da execução desse processo pelo dispatcher. É o tempo que leva para realizar a transição entre processos, minimizando essa latência é crucial para otimizar o desempenho do sistema</w:t>
            </w:r>
          </w:p>
        </w:tc>
      </w:tr>
    </w:tbl>
    <w:p w14:paraId="677320E0" w14:textId="79BDAD48" w:rsidR="00E978FA" w:rsidRPr="00D932DD" w:rsidRDefault="00E978FA" w:rsidP="00E80021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14:paraId="349D462B" w14:textId="525D54DF" w:rsidR="00D932DD" w:rsidRDefault="00BB29D6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Geralmente, quais são os critérios utilizados para comparação de algoritmos? Cite três destes critérios e descreva sucintamente o que eles avaliam;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80021" w:rsidRPr="005F3814" w14:paraId="260CF80E" w14:textId="77777777" w:rsidTr="00E80021">
        <w:tc>
          <w:tcPr>
            <w:tcW w:w="10456" w:type="dxa"/>
          </w:tcPr>
          <w:p w14:paraId="139BB73C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Utilização da CPU: Indica quando a CPU permanece ocupada</w:t>
            </w:r>
          </w:p>
          <w:p w14:paraId="57D12F7E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Throughput: Número de processos que são completados por unidade de tempo</w:t>
            </w:r>
          </w:p>
          <w:p w14:paraId="144494CB" w14:textId="0F17E58B" w:rsidR="00E80021" w:rsidRDefault="005F3814" w:rsidP="005F3814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Tempo de Turnaround: Intervalo de tempo entre submissão e o término de um processo</w:t>
            </w:r>
          </w:p>
        </w:tc>
      </w:tr>
    </w:tbl>
    <w:p w14:paraId="618DE1F3" w14:textId="77777777" w:rsidR="00E80021" w:rsidRPr="00D932DD" w:rsidRDefault="00E80021" w:rsidP="00E80021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14:paraId="1099AF33" w14:textId="096F0C94" w:rsidR="00D932DD" w:rsidRDefault="00BB29D6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Quais são os principais algoritmos utilizados por sistemas operacionais para Scheduling de CPU? Escreva de forma sucinta como funciona cada um deles;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80021" w14:paraId="0442EAFB" w14:textId="77777777" w:rsidTr="00E80021">
        <w:tc>
          <w:tcPr>
            <w:tcW w:w="10456" w:type="dxa"/>
          </w:tcPr>
          <w:p w14:paraId="57396B29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5F3814">
              <w:rPr>
                <w:sz w:val="24"/>
                <w:szCs w:val="24"/>
                <w:lang w:val="en-US"/>
              </w:rPr>
              <w:t>First Come, First Served (FCFS):</w:t>
            </w:r>
          </w:p>
          <w:p w14:paraId="50D0D557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Executa processos na ordem de chegada à fila de prontos. Pode causar "efeito de inversão de prioridade".</w:t>
            </w:r>
          </w:p>
          <w:p w14:paraId="76955573" w14:textId="77777777" w:rsidR="005F3814" w:rsidRPr="005F3814" w:rsidRDefault="005F3814" w:rsidP="005F3814">
            <w:pPr>
              <w:pStyle w:val="PargrafodaLista"/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</w:p>
          <w:p w14:paraId="59FC1DBA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Shortest Job First (SJF):</w:t>
            </w:r>
          </w:p>
          <w:p w14:paraId="380D59A3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Executa o processo com o menor tempo de execução primeiro. Pode ser preemptivo ou não preemptivo.</w:t>
            </w:r>
          </w:p>
          <w:p w14:paraId="73349FB9" w14:textId="77777777" w:rsidR="005F3814" w:rsidRPr="005F3814" w:rsidRDefault="005F3814" w:rsidP="005F3814">
            <w:pPr>
              <w:pStyle w:val="PargrafodaLista"/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</w:p>
          <w:p w14:paraId="44E0706C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Round Robin (RR):</w:t>
            </w:r>
          </w:p>
          <w:p w14:paraId="7145AE95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Atribui um quantum de tempo a cada processo. Após o quantum, o processo vai para o final da fila.</w:t>
            </w:r>
          </w:p>
          <w:p w14:paraId="194771AF" w14:textId="77777777" w:rsidR="005F3814" w:rsidRPr="005F3814" w:rsidRDefault="005F3814" w:rsidP="005F3814">
            <w:pPr>
              <w:pStyle w:val="PargrafodaLista"/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</w:p>
          <w:p w14:paraId="64E0FB3F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Priority Scheduling:</w:t>
            </w:r>
          </w:p>
          <w:p w14:paraId="26139454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Executa o processo com a maior prioridade primeiro. Pode ser preemptivo ou não preemptivo.</w:t>
            </w:r>
          </w:p>
          <w:p w14:paraId="582E1855" w14:textId="77777777" w:rsidR="005F3814" w:rsidRPr="005F3814" w:rsidRDefault="005F3814" w:rsidP="005F3814">
            <w:pPr>
              <w:pStyle w:val="PargrafodaLista"/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</w:p>
          <w:p w14:paraId="43969E47" w14:textId="7B684918" w:rsidR="00E80021" w:rsidRDefault="005F3814" w:rsidP="005F3814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Multilevel Queue Scheduling (MQS):</w:t>
            </w:r>
          </w:p>
        </w:tc>
      </w:tr>
    </w:tbl>
    <w:p w14:paraId="04423AC6" w14:textId="77777777" w:rsidR="00E80021" w:rsidRPr="00D932DD" w:rsidRDefault="00E80021" w:rsidP="00E80021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14:paraId="72E2E741" w14:textId="671D0F42" w:rsidR="00D932DD" w:rsidRDefault="00BB29D6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que você entende por Processos </w:t>
      </w:r>
      <w:r w:rsidRPr="00BB29D6">
        <w:rPr>
          <w:b/>
          <w:bCs/>
          <w:sz w:val="24"/>
          <w:szCs w:val="24"/>
          <w:lang w:val="pt-BR"/>
        </w:rPr>
        <w:t>CPU-Bound</w:t>
      </w:r>
      <w:r>
        <w:rPr>
          <w:sz w:val="24"/>
          <w:szCs w:val="24"/>
          <w:lang w:val="pt-BR"/>
        </w:rPr>
        <w:t xml:space="preserve"> e </w:t>
      </w:r>
      <w:r w:rsidRPr="00BB29D6">
        <w:rPr>
          <w:b/>
          <w:bCs/>
          <w:sz w:val="24"/>
          <w:szCs w:val="24"/>
          <w:lang w:val="pt-BR"/>
        </w:rPr>
        <w:t>IO-Bound</w:t>
      </w:r>
      <w:r>
        <w:rPr>
          <w:sz w:val="24"/>
          <w:szCs w:val="24"/>
          <w:lang w:val="pt-BR"/>
        </w:rPr>
        <w:t>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80021" w:rsidRPr="005F3814" w14:paraId="564AF7FB" w14:textId="77777777" w:rsidTr="00E80021">
        <w:tc>
          <w:tcPr>
            <w:tcW w:w="10456" w:type="dxa"/>
          </w:tcPr>
          <w:p w14:paraId="1E4424DA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Processos CPU-Bound:</w:t>
            </w:r>
          </w:p>
          <w:p w14:paraId="374682B5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Descrição: Demandam principalmente a capacidade de processamento da CPU.</w:t>
            </w:r>
          </w:p>
          <w:p w14:paraId="2711267B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Características:</w:t>
            </w:r>
          </w:p>
          <w:p w14:paraId="57FE1685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Uso intensivo da CPU.</w:t>
            </w:r>
          </w:p>
          <w:p w14:paraId="49B2E45A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Tempos de CPU prolongados.</w:t>
            </w:r>
          </w:p>
          <w:p w14:paraId="6EEF2A15" w14:textId="77777777" w:rsidR="005F3814" w:rsidRPr="005F3814" w:rsidRDefault="005F3814" w:rsidP="005F3814">
            <w:pPr>
              <w:pStyle w:val="PargrafodaLista"/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</w:p>
          <w:p w14:paraId="682E5C37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Processos I/O-Bound:</w:t>
            </w:r>
          </w:p>
          <w:p w14:paraId="55949C18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Descrição: Frequentemente interrompidos por operações de entrada/saída.</w:t>
            </w:r>
          </w:p>
          <w:p w14:paraId="4135370F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Características:</w:t>
            </w:r>
          </w:p>
          <w:p w14:paraId="318E1B55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Realizam operações de entrada/saída com frequência.</w:t>
            </w:r>
          </w:p>
          <w:p w14:paraId="150E07B9" w14:textId="33BB6066" w:rsidR="00E80021" w:rsidRDefault="005F3814" w:rsidP="005F3814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Tempos de espera mais longos em comparação com o tempo de CPU.</w:t>
            </w:r>
          </w:p>
        </w:tc>
      </w:tr>
    </w:tbl>
    <w:p w14:paraId="60DF35FC" w14:textId="5902025C" w:rsidR="00E80021" w:rsidRDefault="00E80021" w:rsidP="00E80021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14:paraId="3D215A31" w14:textId="62B6DC05" w:rsidR="00E80021" w:rsidRPr="00D932DD" w:rsidRDefault="00E80021" w:rsidP="00E80021">
      <w:pPr>
        <w:pStyle w:val="Ttulo1"/>
        <w:rPr>
          <w:lang w:val="pt-BR"/>
        </w:rPr>
      </w:pPr>
      <w:r>
        <w:rPr>
          <w:lang w:val="pt-BR"/>
        </w:rPr>
        <w:t>Parte 2</w:t>
      </w:r>
    </w:p>
    <w:p w14:paraId="05CE9D81" w14:textId="4460226D" w:rsidR="00D932DD" w:rsidRDefault="00BB29D6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Considere o conjunto de Processos a seguir, com duração do pico de CPU dada em milissegundos:</w:t>
      </w:r>
    </w:p>
    <w:tbl>
      <w:tblPr>
        <w:tblStyle w:val="TabeladeGrade4-nfase6"/>
        <w:tblW w:w="10490" w:type="dxa"/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BB29D6" w14:paraId="49EAC767" w14:textId="77777777" w:rsidTr="001B2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235A1915" w14:textId="6F340C57" w:rsidR="00BB29D6" w:rsidRDefault="00BB29D6" w:rsidP="00BB29D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Process</w:t>
            </w:r>
          </w:p>
        </w:tc>
        <w:tc>
          <w:tcPr>
            <w:tcW w:w="3497" w:type="dxa"/>
          </w:tcPr>
          <w:p w14:paraId="52810EC6" w14:textId="2A123002" w:rsidR="00BB29D6" w:rsidRDefault="00BB29D6" w:rsidP="00BB2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Burst Time</w:t>
            </w:r>
          </w:p>
        </w:tc>
        <w:tc>
          <w:tcPr>
            <w:tcW w:w="3497" w:type="dxa"/>
          </w:tcPr>
          <w:p w14:paraId="3C209B18" w14:textId="4767FE21" w:rsidR="00BB29D6" w:rsidRDefault="00BB29D6" w:rsidP="00BB2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Priority</w:t>
            </w:r>
          </w:p>
        </w:tc>
      </w:tr>
      <w:tr w:rsidR="00BB29D6" w14:paraId="533E7C60" w14:textId="77777777" w:rsidTr="001B2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4EF09288" w14:textId="086DD2A9" w:rsidR="00BB29D6" w:rsidRDefault="004313BE" w:rsidP="00BB29D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</w:t>
            </w:r>
          </w:p>
        </w:tc>
        <w:tc>
          <w:tcPr>
            <w:tcW w:w="3497" w:type="dxa"/>
          </w:tcPr>
          <w:p w14:paraId="7E325C9F" w14:textId="658C8564" w:rsidR="00BB29D6" w:rsidRDefault="00BB29D6" w:rsidP="00BB2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3497" w:type="dxa"/>
          </w:tcPr>
          <w:p w14:paraId="6D182B35" w14:textId="3D3C2E3D" w:rsidR="00BB29D6" w:rsidRDefault="00BB29D6" w:rsidP="00BB2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</w:tr>
      <w:tr w:rsidR="00BB29D6" w14:paraId="16922A89" w14:textId="77777777" w:rsidTr="001B2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1F364CEA" w14:textId="6A80875F" w:rsidR="00BB29D6" w:rsidRDefault="004313BE" w:rsidP="00BB29D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B</w:t>
            </w:r>
          </w:p>
        </w:tc>
        <w:tc>
          <w:tcPr>
            <w:tcW w:w="3497" w:type="dxa"/>
          </w:tcPr>
          <w:p w14:paraId="01315EEA" w14:textId="5AE64C2E" w:rsidR="00BB29D6" w:rsidRDefault="00BB29D6" w:rsidP="00BB2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3497" w:type="dxa"/>
          </w:tcPr>
          <w:p w14:paraId="5E12E96F" w14:textId="48C6A756" w:rsidR="00BB29D6" w:rsidRDefault="00BB29D6" w:rsidP="00BB2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</w:tr>
      <w:tr w:rsidR="00BB29D6" w14:paraId="385E6B99" w14:textId="77777777" w:rsidTr="001B2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0076753B" w14:textId="4725B56D" w:rsidR="00BB29D6" w:rsidRDefault="004313BE" w:rsidP="00BB29D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</w:t>
            </w:r>
          </w:p>
        </w:tc>
        <w:tc>
          <w:tcPr>
            <w:tcW w:w="3497" w:type="dxa"/>
          </w:tcPr>
          <w:p w14:paraId="5B7C1965" w14:textId="50056E68" w:rsidR="00BB29D6" w:rsidRDefault="00BB29D6" w:rsidP="00BB2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3497" w:type="dxa"/>
          </w:tcPr>
          <w:p w14:paraId="42E7240A" w14:textId="080E6B88" w:rsidR="00BB29D6" w:rsidRDefault="00BB29D6" w:rsidP="00BB2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</w:tr>
      <w:tr w:rsidR="00BB29D6" w14:paraId="41625542" w14:textId="77777777" w:rsidTr="001B2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1952AFDD" w14:textId="32753226" w:rsidR="00BB29D6" w:rsidRDefault="004313BE" w:rsidP="00BB29D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</w:t>
            </w:r>
          </w:p>
        </w:tc>
        <w:tc>
          <w:tcPr>
            <w:tcW w:w="3497" w:type="dxa"/>
          </w:tcPr>
          <w:p w14:paraId="14317E9D" w14:textId="7B69629F" w:rsidR="00BB29D6" w:rsidRDefault="00BB29D6" w:rsidP="00BB2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3497" w:type="dxa"/>
          </w:tcPr>
          <w:p w14:paraId="49D311E5" w14:textId="2C3FF95A" w:rsidR="00BB29D6" w:rsidRDefault="00BB29D6" w:rsidP="00BB2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</w:tr>
      <w:tr w:rsidR="00BB29D6" w14:paraId="62CA4493" w14:textId="77777777" w:rsidTr="001B2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14:paraId="746DA15C" w14:textId="26953203" w:rsidR="00BB29D6" w:rsidRDefault="004313BE" w:rsidP="00BB29D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</w:t>
            </w:r>
          </w:p>
        </w:tc>
        <w:tc>
          <w:tcPr>
            <w:tcW w:w="3497" w:type="dxa"/>
          </w:tcPr>
          <w:p w14:paraId="2CD44534" w14:textId="14F95B9C" w:rsidR="00BB29D6" w:rsidRDefault="00BB29D6" w:rsidP="00BB2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3497" w:type="dxa"/>
          </w:tcPr>
          <w:p w14:paraId="666F9C41" w14:textId="2D4DCD56" w:rsidR="00BB29D6" w:rsidRDefault="00BB29D6" w:rsidP="00BB2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</w:tr>
    </w:tbl>
    <w:p w14:paraId="3715932E" w14:textId="3E99532B" w:rsidR="00BB29D6" w:rsidRDefault="00BB29D6" w:rsidP="00BB29D6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 w14:paraId="1B188100" w14:textId="5ABA5098" w:rsidR="00BB29D6" w:rsidRDefault="00BB29D6" w:rsidP="00BB29D6">
      <w:pPr>
        <w:jc w:val="both"/>
        <w:rPr>
          <w:b/>
          <w:bCs/>
          <w:sz w:val="18"/>
          <w:szCs w:val="18"/>
          <w:lang w:val="pt-BR"/>
        </w:rPr>
      </w:pPr>
      <w:r>
        <w:rPr>
          <w:sz w:val="24"/>
          <w:szCs w:val="24"/>
          <w:lang w:val="pt-BR"/>
        </w:rPr>
        <w:tab/>
        <w:t xml:space="preserve">Presume-se que os processos tenham chegado na ordem </w:t>
      </w:r>
      <w:r w:rsidR="004313BE">
        <w:rPr>
          <w:b/>
          <w:bCs/>
          <w:sz w:val="24"/>
          <w:szCs w:val="24"/>
          <w:lang w:val="pt-BR"/>
        </w:rPr>
        <w:t>A</w:t>
      </w:r>
      <w:r w:rsidRPr="00BB29D6">
        <w:rPr>
          <w:b/>
          <w:bCs/>
          <w:sz w:val="24"/>
          <w:szCs w:val="24"/>
          <w:lang w:val="pt-BR"/>
        </w:rPr>
        <w:t xml:space="preserve">, </w:t>
      </w:r>
      <w:r w:rsidR="004313BE">
        <w:rPr>
          <w:b/>
          <w:bCs/>
          <w:sz w:val="24"/>
          <w:szCs w:val="24"/>
          <w:lang w:val="pt-BR"/>
        </w:rPr>
        <w:t>B</w:t>
      </w:r>
      <w:r w:rsidRPr="00BB29D6">
        <w:rPr>
          <w:b/>
          <w:bCs/>
          <w:sz w:val="24"/>
          <w:szCs w:val="24"/>
          <w:lang w:val="pt-BR"/>
        </w:rPr>
        <w:t xml:space="preserve">, </w:t>
      </w:r>
      <w:r w:rsidR="004313BE">
        <w:rPr>
          <w:b/>
          <w:bCs/>
          <w:sz w:val="24"/>
          <w:szCs w:val="24"/>
          <w:lang w:val="pt-BR"/>
        </w:rPr>
        <w:t>C</w:t>
      </w:r>
      <w:r w:rsidRPr="00BB29D6">
        <w:rPr>
          <w:b/>
          <w:bCs/>
          <w:sz w:val="24"/>
          <w:szCs w:val="24"/>
          <w:lang w:val="pt-BR"/>
        </w:rPr>
        <w:t xml:space="preserve">, </w:t>
      </w:r>
      <w:r w:rsidR="004313BE">
        <w:rPr>
          <w:b/>
          <w:bCs/>
          <w:sz w:val="24"/>
          <w:szCs w:val="24"/>
          <w:lang w:val="pt-BR"/>
        </w:rPr>
        <w:t>D</w:t>
      </w:r>
      <w:r w:rsidRPr="00BB29D6">
        <w:rPr>
          <w:b/>
          <w:bCs/>
          <w:sz w:val="24"/>
          <w:szCs w:val="24"/>
          <w:lang w:val="pt-BR"/>
        </w:rPr>
        <w:t xml:space="preserve">, </w:t>
      </w:r>
      <w:r w:rsidR="004313BE">
        <w:rPr>
          <w:b/>
          <w:bCs/>
          <w:sz w:val="24"/>
          <w:szCs w:val="24"/>
          <w:lang w:val="pt-BR"/>
        </w:rPr>
        <w:t>E</w:t>
      </w:r>
      <w:r>
        <w:rPr>
          <w:sz w:val="24"/>
          <w:szCs w:val="24"/>
          <w:lang w:val="pt-BR"/>
        </w:rPr>
        <w:t xml:space="preserve">, todos no momento </w:t>
      </w:r>
      <w:r w:rsidRPr="00BB29D6">
        <w:rPr>
          <w:b/>
          <w:bCs/>
          <w:sz w:val="24"/>
          <w:szCs w:val="24"/>
          <w:lang w:val="pt-BR"/>
        </w:rPr>
        <w:t>t</w:t>
      </w:r>
      <w:r w:rsidRPr="00BB29D6">
        <w:rPr>
          <w:b/>
          <w:bCs/>
          <w:sz w:val="18"/>
          <w:szCs w:val="18"/>
          <w:lang w:val="pt-BR"/>
        </w:rPr>
        <w:t>0</w:t>
      </w:r>
    </w:p>
    <w:p w14:paraId="627D1F20" w14:textId="048ABBC0" w:rsidR="00D932DD" w:rsidRPr="00CE7CD8" w:rsidRDefault="00BB29D6" w:rsidP="00BB29D6">
      <w:pPr>
        <w:pStyle w:val="PargrafodaLista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Desenhe quatro gráficos de Gantt que ilustrem a execução desses processos usando os Algoritmos de Scheduling a seguir: </w:t>
      </w:r>
      <w:r w:rsidRPr="00F523D6">
        <w:rPr>
          <w:b/>
          <w:bCs/>
          <w:sz w:val="24"/>
          <w:szCs w:val="24"/>
          <w:u w:val="single"/>
          <w:lang w:val="pt-BR"/>
        </w:rPr>
        <w:t>FCFS</w:t>
      </w:r>
      <w:r>
        <w:rPr>
          <w:sz w:val="24"/>
          <w:szCs w:val="24"/>
          <w:lang w:val="pt-BR"/>
        </w:rPr>
        <w:t xml:space="preserve">, </w:t>
      </w:r>
      <w:r w:rsidRPr="00F523D6">
        <w:rPr>
          <w:b/>
          <w:bCs/>
          <w:sz w:val="24"/>
          <w:szCs w:val="24"/>
          <w:u w:val="single"/>
          <w:lang w:val="pt-BR"/>
        </w:rPr>
        <w:t>SJF</w:t>
      </w:r>
      <w:r>
        <w:rPr>
          <w:sz w:val="24"/>
          <w:szCs w:val="24"/>
          <w:lang w:val="pt-BR"/>
        </w:rPr>
        <w:t xml:space="preserve">, </w:t>
      </w:r>
      <w:r w:rsidRPr="00F523D6">
        <w:rPr>
          <w:b/>
          <w:bCs/>
          <w:sz w:val="24"/>
          <w:szCs w:val="24"/>
          <w:u w:val="single"/>
          <w:lang w:val="pt-BR"/>
        </w:rPr>
        <w:t>PS</w:t>
      </w:r>
      <w:r w:rsidR="00F523D6" w:rsidRPr="00F523D6">
        <w:rPr>
          <w:b/>
          <w:bCs/>
          <w:sz w:val="24"/>
          <w:szCs w:val="24"/>
          <w:u w:val="single"/>
          <w:lang w:val="pt-BR"/>
        </w:rPr>
        <w:t xml:space="preserve"> sem </w:t>
      </w:r>
      <w:r w:rsidR="00BF20AD">
        <w:rPr>
          <w:b/>
          <w:bCs/>
          <w:sz w:val="24"/>
          <w:szCs w:val="24"/>
          <w:u w:val="single"/>
          <w:lang w:val="pt-BR"/>
        </w:rPr>
        <w:t>p</w:t>
      </w:r>
      <w:r w:rsidR="00F523D6" w:rsidRPr="00F523D6">
        <w:rPr>
          <w:b/>
          <w:bCs/>
          <w:sz w:val="24"/>
          <w:szCs w:val="24"/>
          <w:u w:val="single"/>
          <w:lang w:val="pt-BR"/>
        </w:rPr>
        <w:t>reempção</w:t>
      </w:r>
      <w:r w:rsidR="00F523D6">
        <w:rPr>
          <w:sz w:val="24"/>
          <w:szCs w:val="24"/>
          <w:lang w:val="pt-BR"/>
        </w:rPr>
        <w:t xml:space="preserve"> e </w:t>
      </w:r>
      <w:r w:rsidR="00F523D6" w:rsidRPr="00F523D6">
        <w:rPr>
          <w:b/>
          <w:bCs/>
          <w:sz w:val="24"/>
          <w:szCs w:val="24"/>
          <w:u w:val="single"/>
          <w:lang w:val="pt-BR"/>
        </w:rPr>
        <w:t>RR (Quantum = 1)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CE7CD8" w:rsidRPr="005F3814" w14:paraId="07CC5411" w14:textId="77777777" w:rsidTr="00CE7CD8">
        <w:tc>
          <w:tcPr>
            <w:tcW w:w="10456" w:type="dxa"/>
          </w:tcPr>
          <w:p w14:paraId="7463A831" w14:textId="77777777" w:rsidR="00CE7CD8" w:rsidRDefault="003D2132" w:rsidP="00CE7CD8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3D2132">
              <w:rPr>
                <w:sz w:val="24"/>
                <w:szCs w:val="24"/>
                <w:lang w:val="pt-BR"/>
              </w:rPr>
              <w:lastRenderedPageBreak/>
              <w:drawing>
                <wp:inline distT="0" distB="0" distL="0" distR="0" wp14:anchorId="1436CE65" wp14:editId="1598A7AD">
                  <wp:extent cx="5068007" cy="7173326"/>
                  <wp:effectExtent l="0" t="0" r="0" b="8890"/>
                  <wp:docPr id="7424310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4310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07" cy="7173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81E3A" w14:textId="6D7A2D4E" w:rsidR="003D2132" w:rsidRDefault="003D2132" w:rsidP="00CE7CD8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3D2132">
              <w:rPr>
                <w:sz w:val="24"/>
                <w:szCs w:val="24"/>
                <w:lang w:val="pt-BR"/>
              </w:rPr>
              <w:lastRenderedPageBreak/>
              <w:drawing>
                <wp:inline distT="0" distB="0" distL="0" distR="0" wp14:anchorId="0328FF0D" wp14:editId="56CD56FC">
                  <wp:extent cx="5506218" cy="2524477"/>
                  <wp:effectExtent l="0" t="0" r="0" b="9525"/>
                  <wp:docPr id="19311086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1086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218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8CCA3D" w14:textId="77777777" w:rsidR="00CE7CD8" w:rsidRDefault="00CE7CD8" w:rsidP="00CE7CD8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14:paraId="64EABD3B" w14:textId="79578DB9" w:rsidR="00F523D6" w:rsidRDefault="00F523D6" w:rsidP="00BB29D6">
      <w:pPr>
        <w:pStyle w:val="PargrafodaLista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Qual é o </w:t>
      </w:r>
      <w:r w:rsidRPr="00F523D6">
        <w:rPr>
          <w:b/>
          <w:bCs/>
          <w:sz w:val="24"/>
          <w:szCs w:val="24"/>
          <w:lang w:val="pt-BR"/>
        </w:rPr>
        <w:t>tempo médio de espera</w:t>
      </w:r>
      <w:r>
        <w:rPr>
          <w:sz w:val="24"/>
          <w:szCs w:val="24"/>
          <w:lang w:val="pt-BR"/>
        </w:rPr>
        <w:t xml:space="preserve"> de cada processo para cada um desses algoritmos de Scheduling?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CE7CD8" w:rsidRPr="005F3814" w14:paraId="57156E8D" w14:textId="77777777" w:rsidTr="00CE7CD8">
        <w:tc>
          <w:tcPr>
            <w:tcW w:w="10456" w:type="dxa"/>
          </w:tcPr>
          <w:p w14:paraId="018E9C79" w14:textId="147B7917" w:rsidR="00CE7CD8" w:rsidRDefault="003D2132" w:rsidP="00CE7CD8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TME no print do exercício anterior.</w:t>
            </w:r>
          </w:p>
        </w:tc>
      </w:tr>
    </w:tbl>
    <w:p w14:paraId="2EE4DD95" w14:textId="77777777" w:rsidR="00CE7CD8" w:rsidRDefault="00CE7CD8" w:rsidP="00CE7CD8">
      <w:pPr>
        <w:pStyle w:val="PargrafodaLista"/>
        <w:ind w:left="1080"/>
        <w:jc w:val="both"/>
        <w:rPr>
          <w:sz w:val="24"/>
          <w:szCs w:val="24"/>
          <w:lang w:val="pt-BR"/>
        </w:rPr>
      </w:pPr>
    </w:p>
    <w:p w14:paraId="3898B920" w14:textId="665B11FC" w:rsidR="00F523D6" w:rsidRDefault="00F523D6" w:rsidP="00BB29D6">
      <w:pPr>
        <w:pStyle w:val="PargrafodaLista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Qual Algoritmo resulta no menor </w:t>
      </w:r>
      <w:r w:rsidRPr="00F523D6">
        <w:rPr>
          <w:b/>
          <w:bCs/>
          <w:sz w:val="24"/>
          <w:szCs w:val="24"/>
          <w:lang w:val="pt-BR"/>
        </w:rPr>
        <w:t>tempo médio de espera</w:t>
      </w:r>
      <w:r>
        <w:rPr>
          <w:sz w:val="24"/>
          <w:szCs w:val="24"/>
          <w:lang w:val="pt-BR"/>
        </w:rPr>
        <w:t xml:space="preserve"> (considerando todos os processos)?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9376"/>
      </w:tblGrid>
      <w:tr w:rsidR="00CE7CD8" w:rsidRPr="005F3814" w14:paraId="7597B2AF" w14:textId="77777777" w:rsidTr="00CE7CD8">
        <w:tc>
          <w:tcPr>
            <w:tcW w:w="10456" w:type="dxa"/>
          </w:tcPr>
          <w:p w14:paraId="667019B9" w14:textId="12FDF1A3" w:rsidR="00CE7CD8" w:rsidRDefault="003D2132" w:rsidP="00CE7CD8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RR</w:t>
            </w:r>
          </w:p>
        </w:tc>
      </w:tr>
    </w:tbl>
    <w:p w14:paraId="30368935" w14:textId="59516C1F" w:rsidR="00F523D6" w:rsidRPr="00BF20AD" w:rsidRDefault="00F523D6" w:rsidP="00BF20AD">
      <w:pPr>
        <w:jc w:val="both"/>
        <w:rPr>
          <w:color w:val="4472C4" w:themeColor="accent5"/>
          <w:sz w:val="20"/>
          <w:szCs w:val="20"/>
          <w:lang w:val="pt-BR"/>
        </w:rPr>
      </w:pPr>
    </w:p>
    <w:p w14:paraId="1E434291" w14:textId="77777777" w:rsidR="001B286F" w:rsidRDefault="001B286F" w:rsidP="001B286F">
      <w:pPr>
        <w:pStyle w:val="PargrafodaLista"/>
        <w:jc w:val="both"/>
        <w:rPr>
          <w:color w:val="4472C4" w:themeColor="accent5"/>
          <w:sz w:val="20"/>
          <w:szCs w:val="20"/>
          <w:lang w:val="pt-BR"/>
        </w:rPr>
      </w:pPr>
    </w:p>
    <w:p w14:paraId="3277A084" w14:textId="3FC9DFCB" w:rsidR="001B286F" w:rsidRPr="00D932DD" w:rsidRDefault="001B286F" w:rsidP="001B286F">
      <w:pPr>
        <w:pStyle w:val="Ttulo1"/>
        <w:rPr>
          <w:lang w:val="pt-BR"/>
        </w:rPr>
      </w:pPr>
      <w:r>
        <w:rPr>
          <w:lang w:val="pt-BR"/>
        </w:rPr>
        <w:t>Parte 3</w:t>
      </w:r>
    </w:p>
    <w:p w14:paraId="483EF368" w14:textId="41FA13C6" w:rsidR="00F523D6" w:rsidRDefault="00BB4559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No algoritmo </w:t>
      </w:r>
      <w:r w:rsidRPr="00BB4559">
        <w:rPr>
          <w:b/>
          <w:bCs/>
          <w:sz w:val="24"/>
          <w:szCs w:val="24"/>
          <w:lang w:val="pt-BR"/>
        </w:rPr>
        <w:t>Priority Scheduling</w:t>
      </w:r>
      <w:r>
        <w:rPr>
          <w:sz w:val="24"/>
          <w:szCs w:val="24"/>
          <w:lang w:val="pt-BR"/>
        </w:rPr>
        <w:t xml:space="preserve">, porque usar um </w:t>
      </w:r>
      <w:r w:rsidRPr="00BB4559">
        <w:rPr>
          <w:b/>
          <w:bCs/>
          <w:sz w:val="24"/>
          <w:szCs w:val="24"/>
          <w:lang w:val="pt-BR"/>
        </w:rPr>
        <w:t>Quantum Time</w:t>
      </w:r>
      <w:r>
        <w:rPr>
          <w:sz w:val="24"/>
          <w:szCs w:val="24"/>
          <w:lang w:val="pt-BR"/>
        </w:rPr>
        <w:t xml:space="preserve"> pequeno pode degradar a performance?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E7CD8" w:rsidRPr="005F3814" w14:paraId="4283B9F6" w14:textId="77777777" w:rsidTr="00CE7CD8">
        <w:tc>
          <w:tcPr>
            <w:tcW w:w="10456" w:type="dxa"/>
          </w:tcPr>
          <w:p w14:paraId="6B23410F" w14:textId="05BD9CFF" w:rsidR="00CE7CD8" w:rsidRDefault="005F3814" w:rsidP="00CE7CD8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O uso de um Quantum Time pequeno no algoritmo Priority Scheduling pode degradar o desempenho devido a preempção excessiva, aumento do tempo de espera para processos de baixa prioridade, aumento do overhead do sistema devido à troca de contexto frequente, e ineficiência em tarefas CPU-bound. O tamanho do quantum deve ser escolhido considerando um equilíbrio entre respeitar as prioridades e evitar overhead desnecessário.</w:t>
            </w:r>
          </w:p>
        </w:tc>
      </w:tr>
    </w:tbl>
    <w:p w14:paraId="31D55997" w14:textId="77777777" w:rsidR="00CE7CD8" w:rsidRDefault="00CE7CD8" w:rsidP="00CE7CD8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14:paraId="65598110" w14:textId="7326D40B" w:rsidR="00D932DD" w:rsidRDefault="00BF20AD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Qual é a diferença entre sistemas com </w:t>
      </w:r>
      <w:r w:rsidRPr="00BF20AD">
        <w:rPr>
          <w:b/>
          <w:bCs/>
          <w:sz w:val="24"/>
          <w:szCs w:val="24"/>
          <w:u w:val="single"/>
          <w:lang w:val="pt-BR"/>
        </w:rPr>
        <w:t>Multiprocessamento Assimétrico</w:t>
      </w:r>
      <w:r>
        <w:rPr>
          <w:sz w:val="24"/>
          <w:szCs w:val="24"/>
          <w:lang w:val="pt-BR"/>
        </w:rPr>
        <w:t xml:space="preserve"> e com </w:t>
      </w:r>
      <w:r w:rsidRPr="00BF20AD">
        <w:rPr>
          <w:b/>
          <w:bCs/>
          <w:sz w:val="24"/>
          <w:szCs w:val="24"/>
          <w:u w:val="single"/>
          <w:lang w:val="pt-BR"/>
        </w:rPr>
        <w:t>Multiprocessamento Simétrico</w:t>
      </w:r>
      <w:r w:rsidR="00D932DD" w:rsidRPr="00D932DD">
        <w:rPr>
          <w:sz w:val="24"/>
          <w:szCs w:val="24"/>
          <w:lang w:val="pt-BR"/>
        </w:rPr>
        <w:t>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E7CD8" w:rsidRPr="005F3814" w14:paraId="59D24116" w14:textId="77777777" w:rsidTr="00CE7CD8">
        <w:tc>
          <w:tcPr>
            <w:tcW w:w="10456" w:type="dxa"/>
          </w:tcPr>
          <w:p w14:paraId="49C7FF78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Multiprocessamento Assimétrico:</w:t>
            </w:r>
          </w:p>
          <w:p w14:paraId="18A06913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Descrição: Um processador é designado como principal, responsável pelo gerenciamento do sistema, enquanto os processadores secundários executam tarefas de aplicativos específicos.</w:t>
            </w:r>
          </w:p>
          <w:p w14:paraId="5CEBC682" w14:textId="77777777" w:rsidR="005F3814" w:rsidRPr="005F3814" w:rsidRDefault="005F3814" w:rsidP="005F3814">
            <w:pPr>
              <w:pStyle w:val="PargrafodaLista"/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</w:p>
          <w:p w14:paraId="5C2B4370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Multiprocessamento Simétrico:</w:t>
            </w:r>
          </w:p>
          <w:p w14:paraId="04E4D529" w14:textId="02C71434" w:rsidR="00CE7CD8" w:rsidRDefault="005F3814" w:rsidP="005F3814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Descrição: Todos os processadores são tratados como equivalentes, sem distinção de funções. O sistema visa distribuir tarefas de maneira equitativa para otimizar o uso global dos recursos.</w:t>
            </w:r>
          </w:p>
        </w:tc>
      </w:tr>
    </w:tbl>
    <w:p w14:paraId="32D868F3" w14:textId="77777777" w:rsidR="00CE7CD8" w:rsidRDefault="00CE7CD8" w:rsidP="00CE7CD8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14:paraId="71319E40" w14:textId="77777777" w:rsidR="00BF20AD" w:rsidRDefault="00BF20AD" w:rsidP="00BF20A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que significa um processo ter </w:t>
      </w:r>
      <w:r w:rsidRPr="00BF20AD">
        <w:rPr>
          <w:b/>
          <w:bCs/>
          <w:sz w:val="24"/>
          <w:szCs w:val="24"/>
          <w:lang w:val="pt-BR"/>
        </w:rPr>
        <w:t>afinidade</w:t>
      </w:r>
      <w:r>
        <w:rPr>
          <w:sz w:val="24"/>
          <w:szCs w:val="24"/>
          <w:lang w:val="pt-BR"/>
        </w:rPr>
        <w:t xml:space="preserve"> com o Processador</w:t>
      </w:r>
      <w:r w:rsidRPr="00D932DD">
        <w:rPr>
          <w:sz w:val="24"/>
          <w:szCs w:val="24"/>
          <w:lang w:val="pt-BR"/>
        </w:rPr>
        <w:t>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F20AD" w:rsidRPr="005F3814" w14:paraId="2F750708" w14:textId="77777777" w:rsidTr="00855D9D">
        <w:tc>
          <w:tcPr>
            <w:tcW w:w="10456" w:type="dxa"/>
          </w:tcPr>
          <w:p w14:paraId="1790F789" w14:textId="07080D7E" w:rsidR="00BF20AD" w:rsidRDefault="005F3814" w:rsidP="00855D9D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lastRenderedPageBreak/>
              <w:t>A afinidade de processador significa associar um processo a um processador específico ou a um conjunto específico de processadores em um sistema multiprocessador. Isso pode ser feito para otimizar o uso de cache, melhorar o desempenho, controlar recursos ou reduzir a migração de processos entre processadores. Essa configuração pode ser feita pelo sistema operacional ou pelos desenvolvedores, visando atender a requisitos específicos do sistema e da carga de trabalho.</w:t>
            </w:r>
          </w:p>
        </w:tc>
      </w:tr>
    </w:tbl>
    <w:p w14:paraId="4CD3B773" w14:textId="77777777" w:rsidR="00BF20AD" w:rsidRDefault="00BF20AD" w:rsidP="00BF20AD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14:paraId="2153AEC2" w14:textId="6A67D7FC" w:rsidR="00F523D6" w:rsidRDefault="00F523D6" w:rsidP="00D932D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que você entende por </w:t>
      </w:r>
      <w:r w:rsidRPr="00BB4559">
        <w:rPr>
          <w:b/>
          <w:bCs/>
          <w:sz w:val="24"/>
          <w:szCs w:val="24"/>
          <w:lang w:val="pt-BR"/>
        </w:rPr>
        <w:t>Queda de Memória</w:t>
      </w:r>
      <w:r>
        <w:rPr>
          <w:sz w:val="24"/>
          <w:szCs w:val="24"/>
          <w:lang w:val="pt-BR"/>
        </w:rPr>
        <w:t xml:space="preserve"> (</w:t>
      </w:r>
      <w:r w:rsidRPr="00BF20AD">
        <w:rPr>
          <w:b/>
          <w:bCs/>
          <w:i/>
          <w:iCs/>
          <w:sz w:val="24"/>
          <w:szCs w:val="24"/>
          <w:lang w:val="pt-BR"/>
        </w:rPr>
        <w:t>Memory Stall</w:t>
      </w:r>
      <w:r>
        <w:rPr>
          <w:sz w:val="24"/>
          <w:szCs w:val="24"/>
          <w:lang w:val="pt-BR"/>
        </w:rPr>
        <w:t>)? O que pode ser feito/utilizado em uma CPU para evitar que esta etapa atrase o processamento de dados?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E7CD8" w:rsidRPr="005F3814" w14:paraId="73133253" w14:textId="77777777" w:rsidTr="00CE7CD8">
        <w:tc>
          <w:tcPr>
            <w:tcW w:w="10456" w:type="dxa"/>
          </w:tcPr>
          <w:p w14:paraId="4D036EE6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Para evitar esse atraso, podem ser adotadas as seguintes estratégias:</w:t>
            </w:r>
          </w:p>
          <w:p w14:paraId="17C23CAF" w14:textId="77777777" w:rsidR="005F3814" w:rsidRPr="005F3814" w:rsidRDefault="005F3814" w:rsidP="005F3814">
            <w:pPr>
              <w:pStyle w:val="PargrafodaLista"/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</w:p>
          <w:p w14:paraId="6AFD87E2" w14:textId="77777777" w:rsidR="00CE7CD8" w:rsidRDefault="005F3814" w:rsidP="005F3814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Memória Cache: Utilizar caches para armazenar cópias de dados frequentemente acessados, reduzindo a necessidade de acessos à memória principal.</w:t>
            </w:r>
          </w:p>
          <w:p w14:paraId="27CD2552" w14:textId="77777777" w:rsidR="005F3814" w:rsidRPr="005F3814" w:rsidRDefault="005F3814" w:rsidP="005F3814">
            <w:pPr>
              <w:pStyle w:val="PargrafodaLista"/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</w:p>
          <w:p w14:paraId="041D70AB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Pré-Busca (Prefetching): Algoritmos de pré-busca antecipam e buscam dados antes de serem estritamente necessários, minimizando a latência de acesso à memória.</w:t>
            </w:r>
          </w:p>
          <w:p w14:paraId="7877F43C" w14:textId="77777777" w:rsidR="005F3814" w:rsidRPr="005F3814" w:rsidRDefault="005F3814" w:rsidP="005F3814">
            <w:pPr>
              <w:pStyle w:val="PargrafodaLista"/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</w:p>
          <w:p w14:paraId="2CE190C4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Pipelines e Superscalaridade: Permitir que a CPU execute instruções não relacionadas à memória enquanto aguarda o resultado de operações de acesso à memória.</w:t>
            </w:r>
          </w:p>
          <w:p w14:paraId="647B897D" w14:textId="77777777" w:rsidR="005F3814" w:rsidRPr="005F3814" w:rsidRDefault="005F3814" w:rsidP="005F3814">
            <w:pPr>
              <w:pStyle w:val="PargrafodaLista"/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</w:p>
          <w:p w14:paraId="72567BE4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Execução Fora de Ordem (Out-of-Order Execution): Permite que a CPU execute instruções não dependentes da memória durante operações de acesso à memória, reorganizando a ordem das instruções para otimizar o tempo ocioso.</w:t>
            </w:r>
          </w:p>
          <w:p w14:paraId="7ADBC0DA" w14:textId="77777777" w:rsidR="005F3814" w:rsidRPr="005F3814" w:rsidRDefault="005F3814" w:rsidP="005F3814">
            <w:pPr>
              <w:pStyle w:val="PargrafodaLista"/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</w:p>
          <w:p w14:paraId="5B82621B" w14:textId="77777777" w:rsidR="005F3814" w:rsidRPr="005F3814" w:rsidRDefault="005F3814" w:rsidP="005F3814">
            <w:pPr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Memória de Acesso Rápido (Fast Memory): Utilizar memórias mais rápidas, como memória cache de alta velocidade, para reduzir a latência de acesso à memória principal.</w:t>
            </w:r>
          </w:p>
          <w:p w14:paraId="33FA89D7" w14:textId="77777777" w:rsidR="005F3814" w:rsidRPr="005F3814" w:rsidRDefault="005F3814" w:rsidP="005F3814">
            <w:pPr>
              <w:pStyle w:val="PargrafodaLista"/>
              <w:spacing w:after="0" w:line="240" w:lineRule="auto"/>
              <w:jc w:val="both"/>
              <w:rPr>
                <w:sz w:val="24"/>
                <w:szCs w:val="24"/>
                <w:lang w:val="pt-BR"/>
              </w:rPr>
            </w:pPr>
          </w:p>
          <w:p w14:paraId="6DEB3312" w14:textId="2D86C364" w:rsidR="005F3814" w:rsidRDefault="005F3814" w:rsidP="005F3814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Algoritmos de Escalonamento Inteligente: Priorizar a execução de tarefas com menor dependência de memória para minimizar os atrasos causados pela queda de memória.</w:t>
            </w:r>
          </w:p>
        </w:tc>
      </w:tr>
    </w:tbl>
    <w:p w14:paraId="2FD1CA3B" w14:textId="77777777" w:rsidR="00CE7CD8" w:rsidRDefault="00CE7CD8" w:rsidP="00CE7CD8">
      <w:pPr>
        <w:pStyle w:val="PargrafodaLista"/>
        <w:ind w:left="360"/>
        <w:jc w:val="both"/>
        <w:rPr>
          <w:sz w:val="24"/>
          <w:szCs w:val="24"/>
          <w:lang w:val="pt-BR"/>
        </w:rPr>
      </w:pPr>
    </w:p>
    <w:p w14:paraId="6B55876A" w14:textId="5A21C5A8" w:rsidR="00BF20AD" w:rsidRDefault="00BF20AD" w:rsidP="00BF20A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Explique o que você entendeu sobre </w:t>
      </w:r>
      <w:r w:rsidRPr="00BF20AD">
        <w:rPr>
          <w:b/>
          <w:bCs/>
          <w:sz w:val="24"/>
          <w:szCs w:val="24"/>
          <w:lang w:val="pt-BR"/>
        </w:rPr>
        <w:t>balanceamento de carga</w:t>
      </w:r>
      <w:r>
        <w:rPr>
          <w:sz w:val="24"/>
          <w:szCs w:val="24"/>
          <w:lang w:val="pt-BR"/>
        </w:rPr>
        <w:t xml:space="preserve"> em sistema com múltiplos processadores: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F20AD" w:rsidRPr="005F3814" w14:paraId="60A2A0B2" w14:textId="77777777" w:rsidTr="00855D9D">
        <w:tc>
          <w:tcPr>
            <w:tcW w:w="10456" w:type="dxa"/>
          </w:tcPr>
          <w:p w14:paraId="4B38E47E" w14:textId="266C706A" w:rsidR="00BF20AD" w:rsidRDefault="005F3814" w:rsidP="00855D9D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O balanceamento de carga em sistemas com múltiplos processadores refere-se à distribuição eficiente e equitativa de tarefas entre os processadores disponíveis. Isso é alcançado por meio de estratégias como a distribuição uniforme de tarefas, a detecção dinâmica de carga, a migração de tarefas quando necessário, políticas de escalonamento apropriadas e uma comunicação eficiente entre os processadores. O objetivo é otimizar o desempenho do sistema, evitando sobrecarga em alguns processadores enquanto outros permanecem subutilizados.</w:t>
            </w:r>
          </w:p>
        </w:tc>
      </w:tr>
    </w:tbl>
    <w:p w14:paraId="1533AC97" w14:textId="6AF32505" w:rsidR="00D62971" w:rsidRDefault="00D62971" w:rsidP="00D62971">
      <w:pPr>
        <w:spacing w:after="0" w:line="240" w:lineRule="auto"/>
        <w:jc w:val="both"/>
        <w:rPr>
          <w:sz w:val="25"/>
          <w:szCs w:val="25"/>
          <w:lang w:val="pt-BR"/>
        </w:rPr>
      </w:pPr>
    </w:p>
    <w:p w14:paraId="0F49C40D" w14:textId="5557A9F3" w:rsidR="00BF20AD" w:rsidRDefault="00BF20AD" w:rsidP="00BF20AD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Explique o que você entendeu sobre </w:t>
      </w:r>
      <w:r w:rsidRPr="00BF20AD">
        <w:rPr>
          <w:b/>
          <w:bCs/>
          <w:i/>
          <w:iCs/>
          <w:sz w:val="24"/>
          <w:szCs w:val="24"/>
          <w:lang w:val="pt-BR"/>
        </w:rPr>
        <w:t>Hyper-Threading</w:t>
      </w:r>
      <w:r>
        <w:rPr>
          <w:sz w:val="24"/>
          <w:szCs w:val="24"/>
          <w:lang w:val="pt-BR"/>
        </w:rPr>
        <w:t>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F20AD" w:rsidRPr="005F3814" w14:paraId="52279FFA" w14:textId="77777777" w:rsidTr="00855D9D">
        <w:tc>
          <w:tcPr>
            <w:tcW w:w="10456" w:type="dxa"/>
          </w:tcPr>
          <w:p w14:paraId="1BF2F181" w14:textId="505F3E95" w:rsidR="00BF20AD" w:rsidRDefault="005F3814" w:rsidP="00855D9D">
            <w:pPr>
              <w:pStyle w:val="PargrafodaLista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5F3814">
              <w:rPr>
                <w:sz w:val="24"/>
                <w:szCs w:val="24"/>
                <w:lang w:val="pt-BR"/>
              </w:rPr>
              <w:t>Hyper-Threading é uma tecnologia que visa melhorar a eficiência do processador, permitindo a execução simultânea de múltiplos threads em um único núcleo físico. Isso é alcançado através do compartilhamento inteligente de recursos e é projetado para otimizar o desempenho em tarefas paralelas e em situações em que há esperas por I/O ou acesso à memória.</w:t>
            </w:r>
          </w:p>
        </w:tc>
      </w:tr>
    </w:tbl>
    <w:p w14:paraId="0CE02DCD" w14:textId="77777777" w:rsidR="00BF20AD" w:rsidRPr="00C6600F" w:rsidRDefault="00BF20AD" w:rsidP="00D62971">
      <w:pPr>
        <w:spacing w:after="0" w:line="240" w:lineRule="auto"/>
        <w:jc w:val="both"/>
        <w:rPr>
          <w:sz w:val="25"/>
          <w:szCs w:val="25"/>
          <w:lang w:val="pt-BR"/>
        </w:rPr>
      </w:pPr>
    </w:p>
    <w:sectPr w:rsidR="00BF20AD" w:rsidRPr="00C6600F" w:rsidSect="00224849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88036" w14:textId="77777777" w:rsidR="00540F8D" w:rsidRDefault="00540F8D" w:rsidP="00224849">
      <w:pPr>
        <w:spacing w:after="0" w:line="240" w:lineRule="auto"/>
      </w:pPr>
      <w:r>
        <w:separator/>
      </w:r>
    </w:p>
  </w:endnote>
  <w:endnote w:type="continuationSeparator" w:id="0">
    <w:p w14:paraId="429C737B" w14:textId="77777777" w:rsidR="00540F8D" w:rsidRDefault="00540F8D" w:rsidP="0022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34BB1" w14:textId="77777777" w:rsidR="00540F8D" w:rsidRDefault="00540F8D" w:rsidP="00224849">
      <w:pPr>
        <w:spacing w:after="0" w:line="240" w:lineRule="auto"/>
      </w:pPr>
      <w:r>
        <w:separator/>
      </w:r>
    </w:p>
  </w:footnote>
  <w:footnote w:type="continuationSeparator" w:id="0">
    <w:p w14:paraId="17A05E47" w14:textId="77777777" w:rsidR="00540F8D" w:rsidRDefault="00540F8D" w:rsidP="0022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12" w:space="0" w:color="2E74B5" w:themeColor="accent1" w:themeShade="BF"/>
        <w:left w:val="single" w:sz="4" w:space="0" w:color="F2F2F2" w:themeColor="background1" w:themeShade="F2"/>
        <w:bottom w:val="single" w:sz="12" w:space="0" w:color="2E74B5" w:themeColor="accent1" w:themeShade="BF"/>
        <w:right w:val="single" w:sz="4" w:space="0" w:color="F2F2F2" w:themeColor="background1" w:themeShade="F2"/>
        <w:insideH w:val="single" w:sz="12" w:space="0" w:color="FFFFFF" w:themeColor="background1"/>
        <w:insideV w:val="single" w:sz="12" w:space="0" w:color="FFFFFF" w:themeColor="background1"/>
      </w:tblBorders>
      <w:tblLook w:val="04A0" w:firstRow="1" w:lastRow="0" w:firstColumn="1" w:lastColumn="0" w:noHBand="0" w:noVBand="1"/>
    </w:tblPr>
    <w:tblGrid>
      <w:gridCol w:w="3964"/>
      <w:gridCol w:w="6492"/>
    </w:tblGrid>
    <w:tr w:rsidR="00764F1D" w:rsidRPr="00D62971" w14:paraId="2BDFB1E4" w14:textId="77777777" w:rsidTr="00B75906">
      <w:tc>
        <w:tcPr>
          <w:tcW w:w="3964" w:type="dxa"/>
          <w:vAlign w:val="center"/>
        </w:tcPr>
        <w:p w14:paraId="7565B307" w14:textId="77777777" w:rsidR="00764F1D" w:rsidRPr="00F803B1" w:rsidRDefault="00764F1D" w:rsidP="00764F1D">
          <w:pPr>
            <w:pStyle w:val="Cabealho"/>
            <w:jc w:val="center"/>
            <w:rPr>
              <w:sz w:val="20"/>
            </w:rPr>
          </w:pPr>
          <w:r w:rsidRPr="00F803B1">
            <w:rPr>
              <w:noProof/>
              <w:sz w:val="20"/>
            </w:rPr>
            <w:drawing>
              <wp:inline distT="0" distB="0" distL="0" distR="0" wp14:anchorId="3FB83AAA" wp14:editId="19AF6680">
                <wp:extent cx="1281001" cy="360000"/>
                <wp:effectExtent l="0" t="0" r="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001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</w:tcPr>
        <w:p w14:paraId="59921804" w14:textId="343B2CFC" w:rsidR="00764F1D" w:rsidRPr="009F41A5" w:rsidRDefault="00764F1D" w:rsidP="00764F1D">
          <w:pPr>
            <w:pStyle w:val="Cabealho"/>
            <w:jc w:val="right"/>
            <w:rPr>
              <w:b/>
              <w:sz w:val="20"/>
              <w:lang w:val="pt-BR"/>
            </w:rPr>
          </w:pPr>
          <w:r w:rsidRPr="009F41A5">
            <w:rPr>
              <w:b/>
              <w:sz w:val="20"/>
              <w:lang w:val="pt-BR"/>
            </w:rPr>
            <w:t>C</w:t>
          </w:r>
          <w:r>
            <w:rPr>
              <w:b/>
              <w:sz w:val="20"/>
              <w:lang w:val="pt-BR"/>
            </w:rPr>
            <w:t>012 [SO]</w:t>
          </w:r>
          <w:r w:rsidRPr="009F41A5">
            <w:rPr>
              <w:b/>
              <w:sz w:val="20"/>
              <w:lang w:val="pt-BR"/>
            </w:rPr>
            <w:t xml:space="preserve"> – Sistemas </w:t>
          </w:r>
          <w:r>
            <w:rPr>
              <w:b/>
              <w:sz w:val="20"/>
              <w:lang w:val="pt-BR"/>
            </w:rPr>
            <w:t>Operacionais</w:t>
          </w:r>
        </w:p>
        <w:p w14:paraId="54B030B0" w14:textId="2627B664" w:rsidR="00764F1D" w:rsidRPr="009F41A5" w:rsidRDefault="00D62971" w:rsidP="00764F1D">
          <w:pPr>
            <w:pStyle w:val="Cabealho"/>
            <w:jc w:val="right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Série de Exercícios 1</w:t>
          </w:r>
        </w:p>
        <w:p w14:paraId="0648A49C" w14:textId="77777777" w:rsidR="00764F1D" w:rsidRPr="00764F1D" w:rsidRDefault="00764F1D" w:rsidP="00764F1D">
          <w:pPr>
            <w:pStyle w:val="Cabealho"/>
            <w:jc w:val="right"/>
            <w:rPr>
              <w:sz w:val="20"/>
              <w:lang w:val="pt-BR"/>
            </w:rPr>
          </w:pPr>
          <w:r w:rsidRPr="00764F1D">
            <w:rPr>
              <w:sz w:val="20"/>
              <w:lang w:val="pt-BR"/>
            </w:rPr>
            <w:t>Professor: Vitor Figueiredo</w:t>
          </w:r>
        </w:p>
      </w:tc>
    </w:tr>
  </w:tbl>
  <w:p w14:paraId="1345C74C" w14:textId="31956E62" w:rsidR="00224849" w:rsidRPr="00764F1D" w:rsidRDefault="00224849">
    <w:pPr>
      <w:pStyle w:val="Cabealho"/>
      <w:rPr>
        <w:lang w:val="pt-BR"/>
      </w:rPr>
    </w:pPr>
  </w:p>
  <w:p w14:paraId="1345C74D" w14:textId="77777777" w:rsidR="00224849" w:rsidRPr="00764F1D" w:rsidRDefault="0022484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30B9"/>
    <w:multiLevelType w:val="hybridMultilevel"/>
    <w:tmpl w:val="7CE61D18"/>
    <w:lvl w:ilvl="0" w:tplc="6E3C77C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2E74B5" w:themeColor="accent1" w:themeShade="BF"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FF0447"/>
    <w:multiLevelType w:val="hybridMultilevel"/>
    <w:tmpl w:val="69BCC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217305">
    <w:abstractNumId w:val="0"/>
  </w:num>
  <w:num w:numId="2" w16cid:durableId="2049404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49"/>
    <w:rsid w:val="00005918"/>
    <w:rsid w:val="00030D1A"/>
    <w:rsid w:val="00032FE7"/>
    <w:rsid w:val="00055997"/>
    <w:rsid w:val="00080864"/>
    <w:rsid w:val="00091617"/>
    <w:rsid w:val="000A5C03"/>
    <w:rsid w:val="000C46AF"/>
    <w:rsid w:val="000D2147"/>
    <w:rsid w:val="000D5DA3"/>
    <w:rsid w:val="000E23CE"/>
    <w:rsid w:val="000E347F"/>
    <w:rsid w:val="000E36C7"/>
    <w:rsid w:val="000F0C7D"/>
    <w:rsid w:val="00100874"/>
    <w:rsid w:val="0010483D"/>
    <w:rsid w:val="00113995"/>
    <w:rsid w:val="001349CE"/>
    <w:rsid w:val="00135806"/>
    <w:rsid w:val="0014573D"/>
    <w:rsid w:val="00151332"/>
    <w:rsid w:val="001527C4"/>
    <w:rsid w:val="00161C82"/>
    <w:rsid w:val="00165EFB"/>
    <w:rsid w:val="001824C2"/>
    <w:rsid w:val="00186B3C"/>
    <w:rsid w:val="00194580"/>
    <w:rsid w:val="0019520F"/>
    <w:rsid w:val="001A1F6F"/>
    <w:rsid w:val="001A2DF8"/>
    <w:rsid w:val="001B286F"/>
    <w:rsid w:val="001B5283"/>
    <w:rsid w:val="001C1701"/>
    <w:rsid w:val="001C745C"/>
    <w:rsid w:val="001D39D5"/>
    <w:rsid w:val="001E6685"/>
    <w:rsid w:val="001F28E0"/>
    <w:rsid w:val="001F3749"/>
    <w:rsid w:val="001F7361"/>
    <w:rsid w:val="0020582D"/>
    <w:rsid w:val="00224849"/>
    <w:rsid w:val="00243CA5"/>
    <w:rsid w:val="00252F96"/>
    <w:rsid w:val="00257B4C"/>
    <w:rsid w:val="00261A39"/>
    <w:rsid w:val="00266B51"/>
    <w:rsid w:val="00277FAB"/>
    <w:rsid w:val="00287172"/>
    <w:rsid w:val="00287527"/>
    <w:rsid w:val="00297F0C"/>
    <w:rsid w:val="002C5070"/>
    <w:rsid w:val="002F3F0E"/>
    <w:rsid w:val="002F663E"/>
    <w:rsid w:val="002F7BE9"/>
    <w:rsid w:val="00306369"/>
    <w:rsid w:val="003116ED"/>
    <w:rsid w:val="00317D4B"/>
    <w:rsid w:val="00323207"/>
    <w:rsid w:val="003238F2"/>
    <w:rsid w:val="003410A8"/>
    <w:rsid w:val="00346149"/>
    <w:rsid w:val="00353B75"/>
    <w:rsid w:val="00391B67"/>
    <w:rsid w:val="003A7F57"/>
    <w:rsid w:val="003B2E9D"/>
    <w:rsid w:val="003B51B0"/>
    <w:rsid w:val="003D1360"/>
    <w:rsid w:val="003D2132"/>
    <w:rsid w:val="003E1E71"/>
    <w:rsid w:val="003F02CF"/>
    <w:rsid w:val="00417B07"/>
    <w:rsid w:val="004270D0"/>
    <w:rsid w:val="004271A0"/>
    <w:rsid w:val="004313BE"/>
    <w:rsid w:val="00435101"/>
    <w:rsid w:val="00441AE4"/>
    <w:rsid w:val="004435EC"/>
    <w:rsid w:val="00451EE3"/>
    <w:rsid w:val="00453E30"/>
    <w:rsid w:val="00481438"/>
    <w:rsid w:val="00493E5F"/>
    <w:rsid w:val="004A53AE"/>
    <w:rsid w:val="004B36BE"/>
    <w:rsid w:val="004B5FCF"/>
    <w:rsid w:val="004C01BC"/>
    <w:rsid w:val="004C4D40"/>
    <w:rsid w:val="004C6FFA"/>
    <w:rsid w:val="0050444F"/>
    <w:rsid w:val="00511B4C"/>
    <w:rsid w:val="00513B7C"/>
    <w:rsid w:val="00514B25"/>
    <w:rsid w:val="005173CC"/>
    <w:rsid w:val="005177EF"/>
    <w:rsid w:val="00517897"/>
    <w:rsid w:val="00540F8D"/>
    <w:rsid w:val="0054615B"/>
    <w:rsid w:val="005469E1"/>
    <w:rsid w:val="00571F13"/>
    <w:rsid w:val="00574701"/>
    <w:rsid w:val="00582B85"/>
    <w:rsid w:val="0058477B"/>
    <w:rsid w:val="005862A6"/>
    <w:rsid w:val="0059396B"/>
    <w:rsid w:val="00595107"/>
    <w:rsid w:val="00595675"/>
    <w:rsid w:val="005A2718"/>
    <w:rsid w:val="005A4B46"/>
    <w:rsid w:val="005B6A2A"/>
    <w:rsid w:val="005C2FC7"/>
    <w:rsid w:val="005C43C2"/>
    <w:rsid w:val="005E2ADA"/>
    <w:rsid w:val="005F3814"/>
    <w:rsid w:val="005F48E5"/>
    <w:rsid w:val="005F4B26"/>
    <w:rsid w:val="005F4BA1"/>
    <w:rsid w:val="005F5281"/>
    <w:rsid w:val="00624A4D"/>
    <w:rsid w:val="00625161"/>
    <w:rsid w:val="00634D16"/>
    <w:rsid w:val="006430D6"/>
    <w:rsid w:val="006566A6"/>
    <w:rsid w:val="006655AE"/>
    <w:rsid w:val="0068348B"/>
    <w:rsid w:val="006A5D69"/>
    <w:rsid w:val="006A643D"/>
    <w:rsid w:val="006B2813"/>
    <w:rsid w:val="006B4F30"/>
    <w:rsid w:val="006D00E4"/>
    <w:rsid w:val="006E310F"/>
    <w:rsid w:val="006E4B02"/>
    <w:rsid w:val="00703944"/>
    <w:rsid w:val="00704BF9"/>
    <w:rsid w:val="0070650E"/>
    <w:rsid w:val="00710957"/>
    <w:rsid w:val="00712681"/>
    <w:rsid w:val="0073790D"/>
    <w:rsid w:val="00743F7B"/>
    <w:rsid w:val="00750AA3"/>
    <w:rsid w:val="0075343F"/>
    <w:rsid w:val="00755482"/>
    <w:rsid w:val="00757516"/>
    <w:rsid w:val="00761D3C"/>
    <w:rsid w:val="00764F1D"/>
    <w:rsid w:val="00782165"/>
    <w:rsid w:val="00786133"/>
    <w:rsid w:val="00796681"/>
    <w:rsid w:val="007A0D8C"/>
    <w:rsid w:val="007A2A3E"/>
    <w:rsid w:val="007C5B3E"/>
    <w:rsid w:val="008016A8"/>
    <w:rsid w:val="00802057"/>
    <w:rsid w:val="008056D0"/>
    <w:rsid w:val="00807A43"/>
    <w:rsid w:val="00814D93"/>
    <w:rsid w:val="00822E48"/>
    <w:rsid w:val="0083612C"/>
    <w:rsid w:val="008420BF"/>
    <w:rsid w:val="00870803"/>
    <w:rsid w:val="00876225"/>
    <w:rsid w:val="00882F77"/>
    <w:rsid w:val="00883BC3"/>
    <w:rsid w:val="00894090"/>
    <w:rsid w:val="008B1657"/>
    <w:rsid w:val="008C3E0B"/>
    <w:rsid w:val="008C6776"/>
    <w:rsid w:val="008D1F1B"/>
    <w:rsid w:val="008D55CD"/>
    <w:rsid w:val="008E2187"/>
    <w:rsid w:val="008F6334"/>
    <w:rsid w:val="008F75CA"/>
    <w:rsid w:val="009019B8"/>
    <w:rsid w:val="009057ED"/>
    <w:rsid w:val="00906F2E"/>
    <w:rsid w:val="00930FDE"/>
    <w:rsid w:val="0093629D"/>
    <w:rsid w:val="00946199"/>
    <w:rsid w:val="00952238"/>
    <w:rsid w:val="00957A35"/>
    <w:rsid w:val="00980F2D"/>
    <w:rsid w:val="009827E2"/>
    <w:rsid w:val="00983CC6"/>
    <w:rsid w:val="0098435C"/>
    <w:rsid w:val="00986680"/>
    <w:rsid w:val="0099482D"/>
    <w:rsid w:val="009B385F"/>
    <w:rsid w:val="009C146C"/>
    <w:rsid w:val="009C55E2"/>
    <w:rsid w:val="009D4FD8"/>
    <w:rsid w:val="009D56B3"/>
    <w:rsid w:val="009E0550"/>
    <w:rsid w:val="009F3347"/>
    <w:rsid w:val="009F5239"/>
    <w:rsid w:val="00A001D7"/>
    <w:rsid w:val="00A02E00"/>
    <w:rsid w:val="00A06765"/>
    <w:rsid w:val="00A1624C"/>
    <w:rsid w:val="00A2110E"/>
    <w:rsid w:val="00A2457D"/>
    <w:rsid w:val="00A275FB"/>
    <w:rsid w:val="00A42DE6"/>
    <w:rsid w:val="00A53FD5"/>
    <w:rsid w:val="00A607EA"/>
    <w:rsid w:val="00A6534F"/>
    <w:rsid w:val="00A704AF"/>
    <w:rsid w:val="00A839C5"/>
    <w:rsid w:val="00A84E23"/>
    <w:rsid w:val="00A90483"/>
    <w:rsid w:val="00AC475B"/>
    <w:rsid w:val="00AC7A9E"/>
    <w:rsid w:val="00AE761D"/>
    <w:rsid w:val="00B20E97"/>
    <w:rsid w:val="00B30220"/>
    <w:rsid w:val="00B41830"/>
    <w:rsid w:val="00B51B5A"/>
    <w:rsid w:val="00B531F3"/>
    <w:rsid w:val="00B6600D"/>
    <w:rsid w:val="00B662B6"/>
    <w:rsid w:val="00B71736"/>
    <w:rsid w:val="00B93DCD"/>
    <w:rsid w:val="00B94EE2"/>
    <w:rsid w:val="00B96E75"/>
    <w:rsid w:val="00BA19A8"/>
    <w:rsid w:val="00BA2E8B"/>
    <w:rsid w:val="00BA45D8"/>
    <w:rsid w:val="00BB29D6"/>
    <w:rsid w:val="00BB4559"/>
    <w:rsid w:val="00BB54FE"/>
    <w:rsid w:val="00BC35BD"/>
    <w:rsid w:val="00BC4564"/>
    <w:rsid w:val="00BC5F81"/>
    <w:rsid w:val="00BD0F70"/>
    <w:rsid w:val="00BD1E6B"/>
    <w:rsid w:val="00BD3B34"/>
    <w:rsid w:val="00BE0F2D"/>
    <w:rsid w:val="00BE328B"/>
    <w:rsid w:val="00BF20AD"/>
    <w:rsid w:val="00BF2FE4"/>
    <w:rsid w:val="00C1214C"/>
    <w:rsid w:val="00C341BB"/>
    <w:rsid w:val="00C34832"/>
    <w:rsid w:val="00C45DC8"/>
    <w:rsid w:val="00C53A6D"/>
    <w:rsid w:val="00C6600F"/>
    <w:rsid w:val="00C94546"/>
    <w:rsid w:val="00CA4F89"/>
    <w:rsid w:val="00CA772F"/>
    <w:rsid w:val="00CA77C0"/>
    <w:rsid w:val="00CB23AB"/>
    <w:rsid w:val="00CB48E6"/>
    <w:rsid w:val="00CC5513"/>
    <w:rsid w:val="00CD0B17"/>
    <w:rsid w:val="00CD1C51"/>
    <w:rsid w:val="00CD5CD6"/>
    <w:rsid w:val="00CD5D92"/>
    <w:rsid w:val="00CD6AF2"/>
    <w:rsid w:val="00CD6BCB"/>
    <w:rsid w:val="00CE16A9"/>
    <w:rsid w:val="00CE2655"/>
    <w:rsid w:val="00CE7CD8"/>
    <w:rsid w:val="00D04915"/>
    <w:rsid w:val="00D060A4"/>
    <w:rsid w:val="00D1318C"/>
    <w:rsid w:val="00D15A59"/>
    <w:rsid w:val="00D26657"/>
    <w:rsid w:val="00D3321F"/>
    <w:rsid w:val="00D36788"/>
    <w:rsid w:val="00D3752C"/>
    <w:rsid w:val="00D417FE"/>
    <w:rsid w:val="00D42802"/>
    <w:rsid w:val="00D43FC9"/>
    <w:rsid w:val="00D47235"/>
    <w:rsid w:val="00D503B8"/>
    <w:rsid w:val="00D56DE6"/>
    <w:rsid w:val="00D62971"/>
    <w:rsid w:val="00D81A66"/>
    <w:rsid w:val="00D932DD"/>
    <w:rsid w:val="00DA5690"/>
    <w:rsid w:val="00DA6EB0"/>
    <w:rsid w:val="00DB769D"/>
    <w:rsid w:val="00DC349B"/>
    <w:rsid w:val="00DD114D"/>
    <w:rsid w:val="00DD16DA"/>
    <w:rsid w:val="00DE0D96"/>
    <w:rsid w:val="00DE4D81"/>
    <w:rsid w:val="00E37352"/>
    <w:rsid w:val="00E44A18"/>
    <w:rsid w:val="00E55393"/>
    <w:rsid w:val="00E624C7"/>
    <w:rsid w:val="00E64A9C"/>
    <w:rsid w:val="00E714E9"/>
    <w:rsid w:val="00E74D7E"/>
    <w:rsid w:val="00E80021"/>
    <w:rsid w:val="00E81665"/>
    <w:rsid w:val="00E9440B"/>
    <w:rsid w:val="00E966B9"/>
    <w:rsid w:val="00E978FA"/>
    <w:rsid w:val="00EA575C"/>
    <w:rsid w:val="00EB2B67"/>
    <w:rsid w:val="00EB5243"/>
    <w:rsid w:val="00EC613B"/>
    <w:rsid w:val="00ED421E"/>
    <w:rsid w:val="00EE2FCE"/>
    <w:rsid w:val="00EE5F78"/>
    <w:rsid w:val="00EF65C9"/>
    <w:rsid w:val="00F01CC4"/>
    <w:rsid w:val="00F0394C"/>
    <w:rsid w:val="00F05194"/>
    <w:rsid w:val="00F052D4"/>
    <w:rsid w:val="00F1663F"/>
    <w:rsid w:val="00F22E31"/>
    <w:rsid w:val="00F25154"/>
    <w:rsid w:val="00F26BC3"/>
    <w:rsid w:val="00F30027"/>
    <w:rsid w:val="00F318A5"/>
    <w:rsid w:val="00F32455"/>
    <w:rsid w:val="00F35515"/>
    <w:rsid w:val="00F37D17"/>
    <w:rsid w:val="00F523D6"/>
    <w:rsid w:val="00F5329F"/>
    <w:rsid w:val="00F57B9E"/>
    <w:rsid w:val="00F87B99"/>
    <w:rsid w:val="00F91174"/>
    <w:rsid w:val="00F92F50"/>
    <w:rsid w:val="00F93BEA"/>
    <w:rsid w:val="00FB06EE"/>
    <w:rsid w:val="00FB3C0D"/>
    <w:rsid w:val="00FB6EA6"/>
    <w:rsid w:val="00FC0619"/>
    <w:rsid w:val="00FC680E"/>
    <w:rsid w:val="00FC7404"/>
    <w:rsid w:val="00FE4C52"/>
    <w:rsid w:val="00FE62C1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5C738"/>
  <w15:chartTrackingRefBased/>
  <w15:docId w15:val="{68081E6C-1168-4B2C-9D2E-C4D8AAE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5690"/>
    <w:pPr>
      <w:keepNext/>
      <w:keepLines/>
      <w:shd w:val="clear" w:color="auto" w:fill="F2F2F2" w:themeFill="background1" w:themeFillShade="F2"/>
      <w:spacing w:before="240" w:after="12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2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4849"/>
  </w:style>
  <w:style w:type="paragraph" w:styleId="Rodap">
    <w:name w:val="footer"/>
    <w:basedOn w:val="Normal"/>
    <w:link w:val="Rodap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4849"/>
  </w:style>
  <w:style w:type="paragraph" w:styleId="PargrafodaLista">
    <w:name w:val="List Paragraph"/>
    <w:basedOn w:val="Normal"/>
    <w:uiPriority w:val="34"/>
    <w:qFormat/>
    <w:rsid w:val="00224849"/>
    <w:pPr>
      <w:ind w:left="720"/>
      <w:contextualSpacing/>
    </w:pPr>
  </w:style>
  <w:style w:type="table" w:styleId="Tabelacomgrade">
    <w:name w:val="Table Grid"/>
    <w:basedOn w:val="Tabelanormal"/>
    <w:uiPriority w:val="39"/>
    <w:rsid w:val="0076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BB29D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BB29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deGrade4-nfase6">
    <w:name w:val="Grid Table 4 Accent 6"/>
    <w:basedOn w:val="Tabelanormal"/>
    <w:uiPriority w:val="49"/>
    <w:rsid w:val="00F523D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DA5690"/>
    <w:rPr>
      <w:rFonts w:asciiTheme="majorHAnsi" w:eastAsiaTheme="majorEastAsia" w:hAnsiTheme="majorHAnsi" w:cstheme="majorBidi"/>
      <w:b/>
      <w:color w:val="1F4E79" w:themeColor="accent1" w:themeShade="80"/>
      <w:sz w:val="28"/>
      <w:szCs w:val="32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A3E0A80D9365408B484E3F2D2AE702" ma:contentTypeVersion="5" ma:contentTypeDescription="Create a new document." ma:contentTypeScope="" ma:versionID="9690072396b30f900604f651601a92f4">
  <xsd:schema xmlns:xsd="http://www.w3.org/2001/XMLSchema" xmlns:xs="http://www.w3.org/2001/XMLSchema" xmlns:p="http://schemas.microsoft.com/office/2006/metadata/properties" xmlns:ns2="6cb51a6c-dee2-4280-8635-a08cd2ed6226" targetNamespace="http://schemas.microsoft.com/office/2006/metadata/properties" ma:root="true" ma:fieldsID="59697a2f891b510e71364ac2d7775920" ns2:_="">
    <xsd:import namespace="6cb51a6c-dee2-4280-8635-a08cd2ed62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51a6c-dee2-4280-8635-a08cd2ed62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b51a6c-dee2-4280-8635-a08cd2ed6226" xsi:nil="true"/>
  </documentManagement>
</p:properties>
</file>

<file path=customXml/itemProps1.xml><?xml version="1.0" encoding="utf-8"?>
<ds:datastoreItem xmlns:ds="http://schemas.openxmlformats.org/officeDocument/2006/customXml" ds:itemID="{3C8B4BBE-8667-4F1F-8307-E08EA546F1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2EB5CF-AA5C-43DC-ADE7-97A45BB40C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48AF89-991A-488F-A258-84C07A970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51a6c-dee2-4280-8635-a08cd2ed6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4F5224-06A4-4AD0-8FE4-4F139611696C}">
  <ds:schemaRefs>
    <ds:schemaRef ds:uri="http://schemas.microsoft.com/office/2006/metadata/properties"/>
    <ds:schemaRef ds:uri="http://schemas.microsoft.com/office/infopath/2007/PartnerControls"/>
    <ds:schemaRef ds:uri="6cb51a6c-dee2-4280-8635-a08cd2ed62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1079</Words>
  <Characters>5829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Mesquita</dc:creator>
  <cp:keywords/>
  <dc:description/>
  <cp:lastModifiedBy>Lucas Martha</cp:lastModifiedBy>
  <cp:revision>12</cp:revision>
  <cp:lastPrinted>2020-08-27T17:21:00Z</cp:lastPrinted>
  <dcterms:created xsi:type="dcterms:W3CDTF">2023-04-03T19:19:00Z</dcterms:created>
  <dcterms:modified xsi:type="dcterms:W3CDTF">2023-10-01T15:12:00Z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0x010100D0A3E0A80D9365408B484E3F2D2AE702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2023-10-01T14:27:24Z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69402b9e-f159-4cc8-8704-358468a71bd7</vt:lpwstr>
  </property>
  <property fmtid="{D5CDD505-2E9C-101B-9397-08002B2CF9AE}" pid="8" name="MSIP_Label_defa4170-0d19-0005-0004-bc88714345d2_ActionId">
    <vt:lpwstr>4b15e1ef-fbcf-4c93-8a8c-5b5e07049713</vt:lpwstr>
  </property>
  <property fmtid="{D5CDD505-2E9C-101B-9397-08002B2CF9AE}" pid="9" name="MSIP_Label_defa4170-0d19-0005-0004-bc88714345d2_ContentBits">
    <vt:lpwstr>0</vt:lpwstr>
  </property>
</Properties>
</file>