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DFDA" w14:textId="77777777" w:rsidR="00BA4B22" w:rsidRDefault="00BA4B22" w:rsidP="00E66407">
      <w:pPr>
        <w:pStyle w:val="NormalWeb"/>
        <w:shd w:val="clear" w:color="auto" w:fill="FFFFFF"/>
        <w:spacing w:line="276" w:lineRule="auto"/>
        <w:jc w:val="center"/>
        <w:rPr>
          <w:rFonts w:ascii="Arial" w:hAnsi="Arial" w:cs="Arial"/>
          <w:b/>
          <w:bCs/>
          <w:sz w:val="40"/>
          <w:szCs w:val="40"/>
        </w:rPr>
      </w:pPr>
    </w:p>
    <w:p w14:paraId="0A782404" w14:textId="77777777" w:rsidR="00BA4B22" w:rsidRDefault="00BA4B22" w:rsidP="00E66407">
      <w:pPr>
        <w:pStyle w:val="NormalWeb"/>
        <w:shd w:val="clear" w:color="auto" w:fill="FFFFFF"/>
        <w:spacing w:line="276" w:lineRule="auto"/>
        <w:jc w:val="center"/>
        <w:rPr>
          <w:rFonts w:ascii="Arial" w:hAnsi="Arial" w:cs="Arial"/>
          <w:b/>
          <w:bCs/>
          <w:sz w:val="40"/>
          <w:szCs w:val="40"/>
        </w:rPr>
      </w:pPr>
    </w:p>
    <w:p w14:paraId="302C9103" w14:textId="77777777" w:rsidR="00BA4B22" w:rsidRDefault="00BA4B22" w:rsidP="00E66407">
      <w:pPr>
        <w:pStyle w:val="NormalWeb"/>
        <w:shd w:val="clear" w:color="auto" w:fill="FFFFFF"/>
        <w:spacing w:line="276" w:lineRule="auto"/>
        <w:jc w:val="center"/>
        <w:rPr>
          <w:rFonts w:ascii="Arial" w:hAnsi="Arial" w:cs="Arial"/>
          <w:b/>
          <w:bCs/>
          <w:sz w:val="40"/>
          <w:szCs w:val="40"/>
        </w:rPr>
      </w:pPr>
    </w:p>
    <w:p w14:paraId="1E25EECE" w14:textId="3E0A6760" w:rsidR="005D05C3" w:rsidRDefault="005D05C3" w:rsidP="00E66407">
      <w:pPr>
        <w:pStyle w:val="NormalWeb"/>
        <w:shd w:val="clear" w:color="auto" w:fill="FFFFFF"/>
        <w:spacing w:line="276" w:lineRule="auto"/>
        <w:jc w:val="center"/>
        <w:rPr>
          <w:rFonts w:ascii="Arial" w:hAnsi="Arial" w:cs="Arial"/>
          <w:b/>
          <w:bCs/>
          <w:sz w:val="40"/>
          <w:szCs w:val="40"/>
        </w:rPr>
      </w:pPr>
      <w:r>
        <w:rPr>
          <w:rFonts w:ascii="Arial" w:hAnsi="Arial" w:cs="Arial"/>
          <w:b/>
          <w:bCs/>
          <w:sz w:val="40"/>
          <w:szCs w:val="40"/>
        </w:rPr>
        <w:t>Trabajo Práctico Especial</w:t>
      </w:r>
      <w:r>
        <w:rPr>
          <w:rFonts w:ascii="Arial" w:hAnsi="Arial" w:cs="Arial"/>
          <w:b/>
          <w:bCs/>
          <w:sz w:val="40"/>
          <w:szCs w:val="40"/>
        </w:rPr>
        <w:br/>
        <w:t xml:space="preserve">72.33 - Programación Orientada a Objetos </w:t>
      </w:r>
    </w:p>
    <w:p w14:paraId="2784948B" w14:textId="77777777" w:rsidR="005D05C3" w:rsidRDefault="005D05C3" w:rsidP="00E66407">
      <w:pPr>
        <w:pStyle w:val="NormalWeb"/>
        <w:shd w:val="clear" w:color="auto" w:fill="FFFFFF"/>
        <w:spacing w:line="276" w:lineRule="auto"/>
        <w:jc w:val="center"/>
      </w:pPr>
    </w:p>
    <w:p w14:paraId="30472190" w14:textId="49935B97" w:rsidR="005D05C3" w:rsidRDefault="005D05C3" w:rsidP="00E66407">
      <w:pPr>
        <w:pStyle w:val="NormalWeb"/>
        <w:shd w:val="clear" w:color="auto" w:fill="FFFFFF"/>
        <w:spacing w:line="276" w:lineRule="auto"/>
        <w:jc w:val="center"/>
        <w:rPr>
          <w:rFonts w:ascii="ArialMT" w:hAnsi="ArialMT"/>
          <w:sz w:val="28"/>
          <w:szCs w:val="28"/>
        </w:rPr>
      </w:pPr>
      <w:r>
        <w:rPr>
          <w:rFonts w:ascii="Arial" w:hAnsi="Arial" w:cs="Arial"/>
          <w:b/>
          <w:bCs/>
          <w:i/>
          <w:iCs/>
          <w:sz w:val="32"/>
          <w:szCs w:val="32"/>
        </w:rPr>
        <w:t>Fecha de entrega</w:t>
      </w:r>
      <w:r>
        <w:rPr>
          <w:rFonts w:ascii="ArialMT" w:hAnsi="ArialMT"/>
          <w:sz w:val="28"/>
          <w:szCs w:val="28"/>
        </w:rPr>
        <w:t xml:space="preserve">: </w:t>
      </w:r>
      <w:r>
        <w:rPr>
          <w:rFonts w:ascii="ArialMT" w:hAnsi="ArialMT"/>
          <w:sz w:val="28"/>
          <w:szCs w:val="28"/>
        </w:rPr>
        <w:t>11</w:t>
      </w:r>
      <w:r>
        <w:rPr>
          <w:rFonts w:ascii="ArialMT" w:hAnsi="ArialMT"/>
          <w:sz w:val="28"/>
          <w:szCs w:val="28"/>
        </w:rPr>
        <w:t>/</w:t>
      </w:r>
      <w:r>
        <w:rPr>
          <w:rFonts w:ascii="ArialMT" w:hAnsi="ArialMT"/>
          <w:sz w:val="28"/>
          <w:szCs w:val="28"/>
        </w:rPr>
        <w:t>7</w:t>
      </w:r>
      <w:r>
        <w:rPr>
          <w:rFonts w:ascii="ArialMT" w:hAnsi="ArialMT"/>
          <w:sz w:val="28"/>
          <w:szCs w:val="28"/>
        </w:rPr>
        <w:t>202</w:t>
      </w:r>
      <w:r>
        <w:rPr>
          <w:rFonts w:ascii="ArialMT" w:hAnsi="ArialMT"/>
          <w:sz w:val="28"/>
          <w:szCs w:val="28"/>
        </w:rPr>
        <w:t>4</w:t>
      </w:r>
    </w:p>
    <w:p w14:paraId="07371089" w14:textId="77777777" w:rsidR="005D05C3" w:rsidRDefault="005D05C3" w:rsidP="00E66407">
      <w:pPr>
        <w:pStyle w:val="NormalWeb"/>
        <w:shd w:val="clear" w:color="auto" w:fill="FFFFFF"/>
        <w:spacing w:line="276" w:lineRule="auto"/>
        <w:jc w:val="center"/>
      </w:pPr>
    </w:p>
    <w:p w14:paraId="33DF6B27" w14:textId="09850FF5" w:rsidR="005D05C3" w:rsidRDefault="005D05C3" w:rsidP="00E66407">
      <w:pPr>
        <w:pStyle w:val="NormalWeb"/>
        <w:shd w:val="clear" w:color="auto" w:fill="FFFFFF"/>
        <w:spacing w:line="276" w:lineRule="auto"/>
        <w:jc w:val="center"/>
      </w:pPr>
      <w:r>
        <w:rPr>
          <w:rFonts w:ascii="Arial" w:hAnsi="Arial" w:cs="Arial"/>
          <w:b/>
          <w:bCs/>
          <w:i/>
          <w:iCs/>
          <w:sz w:val="32"/>
          <w:szCs w:val="32"/>
        </w:rPr>
        <w:t>Integrantes</w:t>
      </w:r>
      <w:r>
        <w:rPr>
          <w:rFonts w:ascii="ArialMT" w:hAnsi="ArialMT"/>
          <w:sz w:val="28"/>
          <w:szCs w:val="28"/>
        </w:rPr>
        <w:t>:</w:t>
      </w:r>
    </w:p>
    <w:p w14:paraId="5CB327B4" w14:textId="6B81BD80" w:rsidR="005D05C3" w:rsidRDefault="005D05C3" w:rsidP="00E66407">
      <w:pPr>
        <w:pStyle w:val="NormalWeb"/>
        <w:shd w:val="clear" w:color="auto" w:fill="FFFFFF"/>
        <w:spacing w:line="276" w:lineRule="auto"/>
        <w:jc w:val="center"/>
        <w:rPr>
          <w:rFonts w:ascii="ArialMT" w:hAnsi="ArialMT"/>
          <w:sz w:val="28"/>
          <w:szCs w:val="28"/>
        </w:rPr>
      </w:pPr>
      <w:r>
        <w:rPr>
          <w:rFonts w:ascii="ArialMT" w:hAnsi="ArialMT"/>
          <w:sz w:val="28"/>
          <w:szCs w:val="28"/>
        </w:rPr>
        <w:t>Keoni Dubovitsky</w:t>
      </w:r>
      <w:r>
        <w:rPr>
          <w:rFonts w:ascii="ArialMT" w:hAnsi="ArialMT"/>
          <w:sz w:val="28"/>
          <w:szCs w:val="28"/>
        </w:rPr>
        <w:t>, 6</w:t>
      </w:r>
      <w:r>
        <w:rPr>
          <w:rFonts w:ascii="ArialMT" w:hAnsi="ArialMT"/>
          <w:sz w:val="28"/>
          <w:szCs w:val="28"/>
        </w:rPr>
        <w:t>2815</w:t>
      </w:r>
      <w:r>
        <w:rPr>
          <w:rFonts w:ascii="ArialMT" w:hAnsi="ArialMT"/>
          <w:sz w:val="28"/>
          <w:szCs w:val="28"/>
        </w:rPr>
        <w:t xml:space="preserve"> </w:t>
      </w:r>
    </w:p>
    <w:p w14:paraId="1D1E88D8" w14:textId="647317E1" w:rsidR="005D05C3" w:rsidRDefault="005D05C3" w:rsidP="00E66407">
      <w:pPr>
        <w:pStyle w:val="NormalWeb"/>
        <w:shd w:val="clear" w:color="auto" w:fill="FFFFFF"/>
        <w:spacing w:line="276" w:lineRule="auto"/>
        <w:jc w:val="center"/>
        <w:rPr>
          <w:rFonts w:ascii="ArialMT" w:hAnsi="ArialMT"/>
          <w:sz w:val="28"/>
          <w:szCs w:val="28"/>
        </w:rPr>
      </w:pPr>
      <w:r>
        <w:rPr>
          <w:rFonts w:ascii="ArialMT" w:hAnsi="ArialMT"/>
          <w:sz w:val="28"/>
          <w:szCs w:val="28"/>
        </w:rPr>
        <w:t>Lucas Di Candia</w:t>
      </w:r>
      <w:r>
        <w:rPr>
          <w:rFonts w:ascii="ArialMT" w:hAnsi="ArialMT"/>
          <w:sz w:val="28"/>
          <w:szCs w:val="28"/>
        </w:rPr>
        <w:t xml:space="preserve">, </w:t>
      </w:r>
      <w:r w:rsidRPr="005D05C3">
        <w:rPr>
          <w:rFonts w:ascii="ArialMT" w:hAnsi="ArialMT"/>
          <w:sz w:val="28"/>
          <w:szCs w:val="28"/>
        </w:rPr>
        <w:t>63212</w:t>
      </w:r>
    </w:p>
    <w:p w14:paraId="7FB50B93" w14:textId="0120C144" w:rsidR="005D05C3" w:rsidRDefault="005D05C3" w:rsidP="00E66407">
      <w:pPr>
        <w:pStyle w:val="NormalWeb"/>
        <w:shd w:val="clear" w:color="auto" w:fill="FFFFFF"/>
        <w:spacing w:line="276" w:lineRule="auto"/>
        <w:jc w:val="center"/>
      </w:pPr>
      <w:r>
        <w:rPr>
          <w:rFonts w:ascii="ArialMT" w:hAnsi="ArialMT"/>
          <w:sz w:val="28"/>
          <w:szCs w:val="28"/>
        </w:rPr>
        <w:t>Franco Ferrari, 63094</w:t>
      </w:r>
    </w:p>
    <w:p w14:paraId="3048C25A" w14:textId="77777777" w:rsidR="00496661" w:rsidRDefault="00496661" w:rsidP="00E66407">
      <w:pPr>
        <w:spacing w:line="276" w:lineRule="auto"/>
        <w:jc w:val="center"/>
      </w:pPr>
    </w:p>
    <w:p w14:paraId="682376E0" w14:textId="77777777" w:rsidR="005D05C3" w:rsidRDefault="005D05C3" w:rsidP="00E66407">
      <w:pPr>
        <w:spacing w:line="276" w:lineRule="auto"/>
        <w:jc w:val="center"/>
      </w:pPr>
    </w:p>
    <w:p w14:paraId="5BDD883C" w14:textId="77777777" w:rsidR="005D05C3" w:rsidRDefault="005D05C3" w:rsidP="00E66407">
      <w:pPr>
        <w:spacing w:line="276" w:lineRule="auto"/>
        <w:jc w:val="center"/>
      </w:pPr>
    </w:p>
    <w:p w14:paraId="5A38B523" w14:textId="77777777" w:rsidR="005D05C3" w:rsidRDefault="005D05C3" w:rsidP="00E66407">
      <w:pPr>
        <w:spacing w:line="276" w:lineRule="auto"/>
        <w:jc w:val="center"/>
      </w:pPr>
    </w:p>
    <w:p w14:paraId="642337F0" w14:textId="77777777" w:rsidR="005D05C3" w:rsidRDefault="005D05C3" w:rsidP="00E66407">
      <w:pPr>
        <w:spacing w:line="276" w:lineRule="auto"/>
        <w:jc w:val="center"/>
      </w:pPr>
    </w:p>
    <w:p w14:paraId="68130089" w14:textId="77777777" w:rsidR="005D05C3" w:rsidRDefault="005D05C3" w:rsidP="00E66407">
      <w:pPr>
        <w:spacing w:line="276" w:lineRule="auto"/>
        <w:jc w:val="center"/>
      </w:pPr>
    </w:p>
    <w:p w14:paraId="29086A2C" w14:textId="77777777" w:rsidR="005D05C3" w:rsidRDefault="005D05C3" w:rsidP="00E66407">
      <w:pPr>
        <w:spacing w:line="276" w:lineRule="auto"/>
        <w:jc w:val="center"/>
      </w:pPr>
    </w:p>
    <w:p w14:paraId="56198BC2" w14:textId="77777777" w:rsidR="005D05C3" w:rsidRDefault="005D05C3" w:rsidP="00E66407">
      <w:pPr>
        <w:spacing w:line="276" w:lineRule="auto"/>
        <w:jc w:val="center"/>
      </w:pPr>
    </w:p>
    <w:p w14:paraId="175736B2" w14:textId="77777777" w:rsidR="005D05C3" w:rsidRDefault="005D05C3" w:rsidP="00E66407">
      <w:pPr>
        <w:spacing w:line="276" w:lineRule="auto"/>
        <w:jc w:val="center"/>
      </w:pPr>
    </w:p>
    <w:p w14:paraId="4FE801B0" w14:textId="77777777" w:rsidR="00BA4B22" w:rsidRDefault="00BA4B22" w:rsidP="00E66407">
      <w:pPr>
        <w:spacing w:line="276" w:lineRule="auto"/>
        <w:jc w:val="center"/>
      </w:pPr>
    </w:p>
    <w:p w14:paraId="4C1B3CBE" w14:textId="1F521D32" w:rsidR="005D05C3" w:rsidRDefault="005D05C3" w:rsidP="00E66407">
      <w:pPr>
        <w:pStyle w:val="NormalWeb"/>
        <w:numPr>
          <w:ilvl w:val="0"/>
          <w:numId w:val="1"/>
        </w:numPr>
        <w:shd w:val="clear" w:color="auto" w:fill="FFFFFF"/>
        <w:spacing w:line="276" w:lineRule="auto"/>
      </w:pPr>
      <w:r>
        <w:rPr>
          <w:rFonts w:ascii="TimesNewRomanPS" w:hAnsi="TimesNewRomanPS"/>
          <w:b/>
          <w:bCs/>
          <w:sz w:val="32"/>
          <w:szCs w:val="32"/>
        </w:rPr>
        <w:t xml:space="preserve">Cambios en la implementación original y funcionalidades </w:t>
      </w:r>
    </w:p>
    <w:p w14:paraId="76F4FD15" w14:textId="77777777" w:rsidR="00067AB3" w:rsidRDefault="005D05C3" w:rsidP="00E66407">
      <w:pPr>
        <w:pStyle w:val="NormalWeb"/>
        <w:shd w:val="clear" w:color="auto" w:fill="FFFFFF"/>
        <w:spacing w:line="276" w:lineRule="auto"/>
        <w:rPr>
          <w:rFonts w:ascii="TimesNewRomanPS" w:hAnsi="TimesNewRomanPS"/>
          <w:b/>
          <w:bCs/>
        </w:rPr>
      </w:pPr>
      <w:r>
        <w:rPr>
          <w:rFonts w:ascii="TimesNewRomanPS" w:hAnsi="TimesNewRomanPS"/>
          <w:b/>
          <w:bCs/>
        </w:rPr>
        <w:t>Herencia de figuras</w:t>
      </w:r>
    </w:p>
    <w:p w14:paraId="73E287DA" w14:textId="67C11FFC" w:rsidR="005D05C3" w:rsidRDefault="005D05C3" w:rsidP="00E66407">
      <w:pPr>
        <w:pStyle w:val="NormalWeb"/>
        <w:shd w:val="clear" w:color="auto" w:fill="FFFFFF"/>
        <w:spacing w:line="276" w:lineRule="auto"/>
        <w:ind w:firstLine="720"/>
      </w:pPr>
      <w:r>
        <w:rPr>
          <w:rFonts w:ascii="TimesNewRomanPSMT" w:hAnsi="TimesNewRomanPSMT"/>
        </w:rPr>
        <w:t xml:space="preserve">Se cambió el back de manera tal que la clase </w:t>
      </w:r>
      <w:r>
        <w:rPr>
          <w:rFonts w:ascii="TimesNewRomanPS" w:hAnsi="TimesNewRomanPS"/>
          <w:i/>
          <w:iCs/>
        </w:rPr>
        <w:t xml:space="preserve">Square </w:t>
      </w:r>
      <w:r>
        <w:rPr>
          <w:rFonts w:ascii="TimesNewRomanPSMT" w:hAnsi="TimesNewRomanPSMT"/>
        </w:rPr>
        <w:t xml:space="preserve">hereda a </w:t>
      </w:r>
      <w:r>
        <w:rPr>
          <w:rFonts w:ascii="TimesNewRomanPS" w:hAnsi="TimesNewRomanPS"/>
          <w:i/>
          <w:iCs/>
        </w:rPr>
        <w:t xml:space="preserve">Rectangle, </w:t>
      </w:r>
      <w:r>
        <w:rPr>
          <w:rFonts w:ascii="TimesNewRomanPSMT" w:hAnsi="TimesNewRomanPSMT"/>
        </w:rPr>
        <w:t xml:space="preserve">ya que un cuadrado es un caso particular de un rectángulo con todos sus lados iguales. </w:t>
      </w:r>
      <w:r>
        <w:rPr>
          <w:rFonts w:ascii="TimesNewRomanPSMT" w:hAnsi="TimesNewRomanPSMT"/>
        </w:rPr>
        <w:t xml:space="preserve">De misma manera </w:t>
      </w:r>
      <w:r>
        <w:rPr>
          <w:rFonts w:ascii="TimesNewRomanPSMT" w:hAnsi="TimesNewRomanPSMT"/>
        </w:rPr>
        <w:t xml:space="preserve">con la clase </w:t>
      </w:r>
      <w:r>
        <w:rPr>
          <w:rFonts w:ascii="TimesNewRomanPS" w:hAnsi="TimesNewRomanPS"/>
          <w:i/>
          <w:iCs/>
        </w:rPr>
        <w:t xml:space="preserve">Circle </w:t>
      </w:r>
      <w:r>
        <w:rPr>
          <w:rFonts w:ascii="TimesNewRomanPSMT" w:hAnsi="TimesNewRomanPSMT"/>
        </w:rPr>
        <w:t xml:space="preserve">y </w:t>
      </w:r>
      <w:r>
        <w:rPr>
          <w:rFonts w:ascii="TimesNewRomanPS" w:hAnsi="TimesNewRomanPS"/>
          <w:i/>
          <w:iCs/>
        </w:rPr>
        <w:t>Ellipse</w:t>
      </w:r>
      <w:r>
        <w:rPr>
          <w:rFonts w:ascii="TimesNewRomanPS" w:hAnsi="TimesNewRomanPS"/>
          <w:i/>
          <w:iCs/>
        </w:rPr>
        <w:t>.</w:t>
      </w:r>
    </w:p>
    <w:p w14:paraId="553BCB9B" w14:textId="60A6A3B0" w:rsidR="005D05C3" w:rsidRDefault="005D05C3" w:rsidP="00E66407">
      <w:pPr>
        <w:spacing w:line="276" w:lineRule="auto"/>
      </w:pPr>
      <w:r>
        <w:rPr>
          <w:noProof/>
        </w:rPr>
        <w:drawing>
          <wp:inline distT="0" distB="0" distL="0" distR="0" wp14:anchorId="4BCCF64E" wp14:editId="7BA469EC">
            <wp:extent cx="5943600" cy="5261610"/>
            <wp:effectExtent l="0" t="0" r="0" b="0"/>
            <wp:docPr id="1028779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79850"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261610"/>
                    </a:xfrm>
                    <a:prstGeom prst="rect">
                      <a:avLst/>
                    </a:prstGeom>
                  </pic:spPr>
                </pic:pic>
              </a:graphicData>
            </a:graphic>
          </wp:inline>
        </w:drawing>
      </w:r>
    </w:p>
    <w:p w14:paraId="450A63D6" w14:textId="77777777" w:rsidR="005D05C3" w:rsidRDefault="005D05C3" w:rsidP="00E66407">
      <w:pPr>
        <w:pStyle w:val="NormalWeb"/>
        <w:shd w:val="clear" w:color="auto" w:fill="FFFFFF"/>
        <w:spacing w:line="276" w:lineRule="auto"/>
        <w:rPr>
          <w:rFonts w:ascii="TimesNewRomanPS" w:hAnsi="TimesNewRomanPS"/>
          <w:i/>
          <w:iCs/>
          <w:sz w:val="14"/>
          <w:szCs w:val="16"/>
        </w:rPr>
      </w:pPr>
      <w:r w:rsidRPr="005D05C3">
        <w:rPr>
          <w:rFonts w:ascii="TimesNewRomanPS" w:hAnsi="TimesNewRomanPS"/>
          <w:i/>
          <w:iCs/>
          <w:sz w:val="14"/>
          <w:szCs w:val="16"/>
        </w:rPr>
        <w:t xml:space="preserve">Diagrama UML mostrando los contenidos de backend </w:t>
      </w:r>
    </w:p>
    <w:p w14:paraId="4C27479C" w14:textId="7DEEC00A" w:rsidR="00067AB3" w:rsidRDefault="00067AB3" w:rsidP="00E66407">
      <w:pPr>
        <w:pStyle w:val="NormalWeb"/>
        <w:shd w:val="clear" w:color="auto" w:fill="FFFFFF"/>
        <w:spacing w:line="276" w:lineRule="auto"/>
        <w:rPr>
          <w:rFonts w:ascii="TimesNewRomanPS" w:hAnsi="TimesNewRomanPS"/>
          <w:b/>
          <w:bCs/>
        </w:rPr>
      </w:pPr>
      <w:r>
        <w:rPr>
          <w:rFonts w:ascii="TimesNewRomanPS" w:hAnsi="TimesNewRomanPS"/>
          <w:b/>
          <w:bCs/>
        </w:rPr>
        <w:t>Mejora de eficiencia</w:t>
      </w:r>
    </w:p>
    <w:p w14:paraId="01260CF9" w14:textId="77777777" w:rsidR="00067AB3" w:rsidRDefault="00067AB3" w:rsidP="00E66407">
      <w:pPr>
        <w:spacing w:line="276" w:lineRule="auto"/>
        <w:ind w:firstLine="720"/>
        <w:rPr>
          <w:rFonts w:ascii="TimesNewRomanPSMT" w:eastAsia="Times New Roman" w:hAnsi="TimesNewRomanPSMT" w:cs="Times New Roman"/>
          <w:i/>
          <w:iCs/>
          <w:kern w:val="0"/>
          <w14:ligatures w14:val="none"/>
        </w:rPr>
      </w:pPr>
      <w:r w:rsidRPr="00067AB3">
        <w:rPr>
          <w:rFonts w:ascii="TimesNewRomanPSMT" w:eastAsia="Times New Roman" w:hAnsi="TimesNewRomanPSMT" w:cs="Times New Roman"/>
          <w:kern w:val="0"/>
          <w14:ligatures w14:val="none"/>
        </w:rPr>
        <w:lastRenderedPageBreak/>
        <w:t xml:space="preserve">Se optimizó el manejo de eventos y el redibujado del lienzo, minimizando las operaciones redundantes y mejorando la fluidez del rendimiento de la aplicación. Esto implicó la refactorización de los métodos de actualización en </w:t>
      </w:r>
      <w:r w:rsidRPr="00067AB3">
        <w:rPr>
          <w:rFonts w:ascii="TimesNewRomanPSMT" w:eastAsia="Times New Roman" w:hAnsi="TimesNewRomanPSMT" w:cs="Times New Roman"/>
          <w:i/>
          <w:iCs/>
          <w:kern w:val="0"/>
          <w14:ligatures w14:val="none"/>
        </w:rPr>
        <w:t>CanvasState.</w:t>
      </w:r>
    </w:p>
    <w:p w14:paraId="6759EAB5" w14:textId="0379BCDB" w:rsidR="00AE349C" w:rsidRPr="00BA4B22" w:rsidRDefault="00067AB3" w:rsidP="00E66407">
      <w:pPr>
        <w:pStyle w:val="ListParagraph"/>
        <w:numPr>
          <w:ilvl w:val="0"/>
          <w:numId w:val="1"/>
        </w:numPr>
        <w:spacing w:line="276" w:lineRule="auto"/>
        <w:rPr>
          <w:rFonts w:ascii="TimesNewRomanPSMT" w:eastAsia="Times New Roman" w:hAnsi="TimesNewRomanPSMT" w:cs="Times New Roman"/>
          <w:i/>
          <w:iCs/>
          <w:kern w:val="0"/>
          <w14:ligatures w14:val="none"/>
        </w:rPr>
      </w:pPr>
      <w:r w:rsidRPr="00067AB3">
        <w:rPr>
          <w:rFonts w:ascii="TimesNewRomanPS" w:hAnsi="TimesNewRomanPS"/>
          <w:b/>
          <w:bCs/>
          <w:sz w:val="32"/>
          <w:szCs w:val="32"/>
        </w:rPr>
        <w:t xml:space="preserve">Cambios en la implementación original y funcionalidades </w:t>
      </w:r>
    </w:p>
    <w:p w14:paraId="28E8DA80" w14:textId="77777777" w:rsidR="00AE349C" w:rsidRPr="00AE349C" w:rsidRDefault="00AE349C" w:rsidP="00E66407">
      <w:pPr>
        <w:spacing w:line="276" w:lineRule="auto"/>
        <w:rPr>
          <w:rFonts w:ascii="TimesNewRomanPSMT" w:eastAsia="Times New Roman" w:hAnsi="TimesNewRomanPSMT" w:cs="Times New Roman"/>
          <w:b/>
          <w:bCs/>
          <w:kern w:val="0"/>
          <w14:ligatures w14:val="none"/>
        </w:rPr>
      </w:pPr>
      <w:r w:rsidRPr="00AE349C">
        <w:rPr>
          <w:rFonts w:ascii="TimesNewRomanPSMT" w:eastAsia="Times New Roman" w:hAnsi="TimesNewRomanPSMT" w:cs="Times New Roman"/>
          <w:b/>
          <w:bCs/>
          <w:kern w:val="0"/>
          <w14:ligatures w14:val="none"/>
        </w:rPr>
        <w:t xml:space="preserve">Implementación de la clase </w:t>
      </w:r>
      <w:r w:rsidRPr="00BA4B22">
        <w:rPr>
          <w:rFonts w:ascii="TimesNewRomanPSMT" w:eastAsia="Times New Roman" w:hAnsi="TimesNewRomanPSMT" w:cs="Times New Roman"/>
          <w:b/>
          <w:bCs/>
          <w:i/>
          <w:iCs/>
          <w:kern w:val="0"/>
          <w14:ligatures w14:val="none"/>
        </w:rPr>
        <w:t>CanvasPane</w:t>
      </w:r>
    </w:p>
    <w:p w14:paraId="6284465D" w14:textId="052407DC" w:rsidR="00AE349C" w:rsidRPr="00AE349C" w:rsidRDefault="00AE349C" w:rsidP="00E66407">
      <w:pPr>
        <w:spacing w:line="276" w:lineRule="auto"/>
        <w:ind w:firstLine="720"/>
        <w:rPr>
          <w:rFonts w:ascii="TimesNewRomanPSMT" w:eastAsia="Times New Roman" w:hAnsi="TimesNewRomanPSMT" w:cs="Times New Roman"/>
          <w:kern w:val="0"/>
          <w14:ligatures w14:val="none"/>
        </w:rPr>
      </w:pPr>
      <w:r w:rsidRPr="00AE349C">
        <w:rPr>
          <w:rFonts w:ascii="TimesNewRomanPSMT" w:eastAsia="Times New Roman" w:hAnsi="TimesNewRomanPSMT" w:cs="Times New Roman"/>
          <w:kern w:val="0"/>
          <w14:ligatures w14:val="none"/>
        </w:rPr>
        <w:t>Dado que la clase original PaintPane contenía numerosos ejemplos de malas prácticas, decidimos reemplazarla con CanvasPane. Esta nueva clase se encarga del dibujo de las figuras y la gestión de los diferentes modos activados por los botones de la interfaz.</w:t>
      </w:r>
    </w:p>
    <w:p w14:paraId="0CA55A55" w14:textId="371F4E0F" w:rsidR="00AE349C" w:rsidRDefault="00AE349C" w:rsidP="00E66407">
      <w:pPr>
        <w:spacing w:line="276" w:lineRule="auto"/>
        <w:ind w:firstLine="720"/>
        <w:rPr>
          <w:rFonts w:ascii="TimesNewRomanPSMT" w:eastAsia="Times New Roman" w:hAnsi="TimesNewRomanPSMT" w:cs="Times New Roman"/>
          <w:kern w:val="0"/>
          <w14:ligatures w14:val="none"/>
        </w:rPr>
      </w:pPr>
      <w:r w:rsidRPr="00AE349C">
        <w:rPr>
          <w:rFonts w:ascii="TimesNewRomanPSMT" w:eastAsia="Times New Roman" w:hAnsi="TimesNewRomanPSMT" w:cs="Times New Roman"/>
          <w:kern w:val="0"/>
          <w14:ligatures w14:val="none"/>
        </w:rPr>
        <w:t xml:space="preserve">Dependiendo del modo seleccionado, CanvasPane realiza </w:t>
      </w:r>
      <w:r>
        <w:rPr>
          <w:rFonts w:ascii="TimesNewRomanPSMT" w:eastAsia="Times New Roman" w:hAnsi="TimesNewRomanPSMT" w:cs="Times New Roman"/>
          <w:kern w:val="0"/>
          <w14:ligatures w14:val="none"/>
        </w:rPr>
        <w:t>las</w:t>
      </w:r>
      <w:r w:rsidRPr="00AE349C">
        <w:rPr>
          <w:rFonts w:ascii="TimesNewRomanPSMT" w:eastAsia="Times New Roman" w:hAnsi="TimesNewRomanPSMT" w:cs="Times New Roman"/>
          <w:kern w:val="0"/>
          <w14:ligatures w14:val="none"/>
        </w:rPr>
        <w:t xml:space="preserve"> acciones, </w:t>
      </w:r>
      <w:r>
        <w:rPr>
          <w:rFonts w:ascii="TimesNewRomanPSMT" w:eastAsia="Times New Roman" w:hAnsi="TimesNewRomanPSMT" w:cs="Times New Roman"/>
          <w:kern w:val="0"/>
          <w14:ligatures w14:val="none"/>
        </w:rPr>
        <w:t>de</w:t>
      </w:r>
      <w:r w:rsidRPr="00AE349C">
        <w:rPr>
          <w:rFonts w:ascii="TimesNewRomanPSMT" w:eastAsia="Times New Roman" w:hAnsi="TimesNewRomanPSMT" w:cs="Times New Roman"/>
          <w:kern w:val="0"/>
          <w14:ligatures w14:val="none"/>
        </w:rPr>
        <w:t xml:space="preserve"> dibujar </w:t>
      </w:r>
      <w:r>
        <w:rPr>
          <w:rFonts w:ascii="TimesNewRomanPSMT" w:eastAsia="Times New Roman" w:hAnsi="TimesNewRomanPSMT" w:cs="Times New Roman"/>
          <w:kern w:val="0"/>
          <w14:ligatures w14:val="none"/>
        </w:rPr>
        <w:t>y</w:t>
      </w:r>
      <w:r w:rsidRPr="00AE349C">
        <w:rPr>
          <w:rFonts w:ascii="TimesNewRomanPSMT" w:eastAsia="Times New Roman" w:hAnsi="TimesNewRomanPSMT" w:cs="Times New Roman"/>
          <w:kern w:val="0"/>
          <w14:ligatures w14:val="none"/>
        </w:rPr>
        <w:t xml:space="preserve"> eliminar figuras</w:t>
      </w:r>
      <w:r w:rsidR="00824B33">
        <w:rPr>
          <w:rFonts w:ascii="TimesNewRomanPSMT" w:eastAsia="Times New Roman" w:hAnsi="TimesNewRomanPSMT" w:cs="Times New Roman"/>
          <w:kern w:val="0"/>
          <w14:ligatures w14:val="none"/>
        </w:rPr>
        <w:t>, ademas de un comparador para sortear por layers.</w:t>
      </w:r>
    </w:p>
    <w:p w14:paraId="2A9E9E97" w14:textId="544FA5D8" w:rsidR="00824B33" w:rsidRDefault="00824B33" w:rsidP="00E66407">
      <w:pPr>
        <w:pStyle w:val="NormalWeb"/>
        <w:shd w:val="clear" w:color="auto" w:fill="FFFFFF"/>
        <w:spacing w:line="276" w:lineRule="auto"/>
      </w:pPr>
      <w:r>
        <w:rPr>
          <w:rFonts w:ascii="TimesNewRomanPS" w:hAnsi="TimesNewRomanPS"/>
          <w:b/>
          <w:bCs/>
        </w:rPr>
        <w:t xml:space="preserve">Implementación de la clase </w:t>
      </w:r>
      <w:r>
        <w:rPr>
          <w:rFonts w:ascii="TimesNewRomanPS" w:hAnsi="TimesNewRomanPS"/>
          <w:b/>
          <w:bCs/>
          <w:i/>
          <w:iCs/>
        </w:rPr>
        <w:t>Figure</w:t>
      </w:r>
      <w:r>
        <w:rPr>
          <w:rFonts w:ascii="TimesNewRomanPS" w:hAnsi="TimesNewRomanPS"/>
          <w:b/>
          <w:bCs/>
          <w:i/>
          <w:iCs/>
        </w:rPr>
        <w:t>Renderer</w:t>
      </w:r>
      <w:r>
        <w:rPr>
          <w:rFonts w:ascii="TimesNewRomanPS" w:hAnsi="TimesNewRomanPS"/>
          <w:b/>
          <w:bCs/>
          <w:i/>
          <w:iCs/>
        </w:rPr>
        <w:t xml:space="preserve"> </w:t>
      </w:r>
    </w:p>
    <w:p w14:paraId="2236C247" w14:textId="3AC58775" w:rsidR="00824B33" w:rsidRDefault="00824B33" w:rsidP="00E66407">
      <w:pPr>
        <w:pStyle w:val="NormalWeb"/>
        <w:shd w:val="clear" w:color="auto" w:fill="FFFFFF"/>
        <w:spacing w:line="276" w:lineRule="auto"/>
        <w:ind w:firstLine="720"/>
      </w:pPr>
      <w:r>
        <w:rPr>
          <w:rFonts w:ascii="TimesNewRomanPSMT" w:hAnsi="TimesNewRomanPSMT"/>
        </w:rPr>
        <w:t>Esta clase es abstracta y es padre de todas las figuras dibujables, lo que nos permite organizar de mejor manera la lógica de dibujo y aprovechar herramientas del paradigma como la herencia que facilita la reutilización de código</w:t>
      </w:r>
      <w:r w:rsidR="00B81F54">
        <w:rPr>
          <w:rFonts w:ascii="TimesNewRomanPSMT" w:hAnsi="TimesNewRomanPSMT"/>
        </w:rPr>
        <w:t>.</w:t>
      </w:r>
    </w:p>
    <w:p w14:paraId="416BF2F6" w14:textId="0AA45E37" w:rsidR="00824B33" w:rsidRDefault="00BA4B22" w:rsidP="00E66407">
      <w:pPr>
        <w:spacing w:line="276" w:lineRule="auto"/>
        <w:rPr>
          <w:rFonts w:ascii="TimesNewRomanPSMT" w:eastAsia="Times New Roman" w:hAnsi="TimesNewRomanPSMT" w:cs="Times New Roman"/>
          <w:b/>
          <w:bCs/>
          <w:kern w:val="0"/>
          <w14:ligatures w14:val="none"/>
        </w:rPr>
      </w:pPr>
      <w:r>
        <w:rPr>
          <w:rFonts w:ascii="TimesNewRomanPSMT" w:eastAsia="Times New Roman" w:hAnsi="TimesNewRomanPSMT" w:cs="Times New Roman"/>
          <w:b/>
          <w:bCs/>
          <w:kern w:val="0"/>
          <w14:ligatures w14:val="none"/>
        </w:rPr>
        <w:t>Implementacion de los botones</w:t>
      </w:r>
    </w:p>
    <w:p w14:paraId="598EB8C6" w14:textId="1882D1FA" w:rsidR="00BA4B22" w:rsidRDefault="00BA4B22" w:rsidP="00E66407">
      <w:pPr>
        <w:spacing w:line="276" w:lineRule="auto"/>
        <w:rPr>
          <w:rFonts w:ascii="TimesNewRomanPSMT" w:eastAsia="Times New Roman" w:hAnsi="TimesNewRomanPSMT" w:cs="Times New Roman"/>
          <w:kern w:val="0"/>
          <w14:ligatures w14:val="none"/>
        </w:rPr>
      </w:pPr>
      <w:r>
        <w:rPr>
          <w:rFonts w:ascii="TimesNewRomanPSMT" w:eastAsia="Times New Roman" w:hAnsi="TimesNewRomanPSMT" w:cs="Times New Roman"/>
          <w:b/>
          <w:bCs/>
          <w:kern w:val="0"/>
          <w14:ligatures w14:val="none"/>
        </w:rPr>
        <w:tab/>
      </w:r>
      <w:r w:rsidR="00B81F54">
        <w:rPr>
          <w:rFonts w:ascii="TimesNewRomanPSMT" w:eastAsia="Times New Roman" w:hAnsi="TimesNewRomanPSMT" w:cs="Times New Roman"/>
          <w:kern w:val="0"/>
          <w14:ligatures w14:val="none"/>
        </w:rPr>
        <w:t xml:space="preserve">Se armaron 5 tipos distintos de botones, que implementan las distintas funcionalidades, los botones son, </w:t>
      </w:r>
      <w:r w:rsidR="00B81F54">
        <w:rPr>
          <w:rFonts w:ascii="TimesNewRomanPSMT" w:eastAsia="Times New Roman" w:hAnsi="TimesNewRomanPSMT" w:cs="Times New Roman"/>
          <w:i/>
          <w:iCs/>
          <w:kern w:val="0"/>
          <w14:ligatures w14:val="none"/>
        </w:rPr>
        <w:t xml:space="preserve">ChoiceBox, </w:t>
      </w:r>
      <w:r w:rsidR="00B81F54">
        <w:rPr>
          <w:rFonts w:ascii="TimesNewRomanPSMT" w:eastAsia="Times New Roman" w:hAnsi="TimesNewRomanPSMT" w:cs="Times New Roman"/>
          <w:kern w:val="0"/>
          <w14:ligatures w14:val="none"/>
        </w:rPr>
        <w:t xml:space="preserve">sirve para elegir el tipo de linea, de sombra y de capa. Despues tambien esta </w:t>
      </w:r>
      <w:r w:rsidR="00B81F54">
        <w:rPr>
          <w:rFonts w:ascii="TimesNewRomanPSMT" w:eastAsia="Times New Roman" w:hAnsi="TimesNewRomanPSMT" w:cs="Times New Roman"/>
          <w:i/>
          <w:iCs/>
          <w:kern w:val="0"/>
          <w14:ligatures w14:val="none"/>
        </w:rPr>
        <w:t>ColorPicker</w:t>
      </w:r>
      <w:r w:rsidR="00B81F54">
        <w:rPr>
          <w:rFonts w:ascii="TimesNewRomanPSMT" w:eastAsia="Times New Roman" w:hAnsi="TimesNewRomanPSMT" w:cs="Times New Roman"/>
          <w:kern w:val="0"/>
          <w14:ligatures w14:val="none"/>
        </w:rPr>
        <w:t xml:space="preserve">, este sirve para elegir el tipo de color con el que se quiere llenar la figura. Tambien esta </w:t>
      </w:r>
      <w:r w:rsidR="00B81F54">
        <w:rPr>
          <w:rFonts w:ascii="TimesNewRomanPSMT" w:eastAsia="Times New Roman" w:hAnsi="TimesNewRomanPSMT" w:cs="Times New Roman"/>
          <w:i/>
          <w:iCs/>
          <w:kern w:val="0"/>
          <w14:ligatures w14:val="none"/>
        </w:rPr>
        <w:t>RadioButton</w:t>
      </w:r>
      <w:r w:rsidR="00B81F54">
        <w:rPr>
          <w:rFonts w:ascii="TimesNewRomanPSMT" w:eastAsia="Times New Roman" w:hAnsi="TimesNewRomanPSMT" w:cs="Times New Roman"/>
          <w:kern w:val="0"/>
          <w14:ligatures w14:val="none"/>
        </w:rPr>
        <w:t xml:space="preserve">, el cual sirve para ocultar o mostrar una capa en especifico. Aparte esta el </w:t>
      </w:r>
      <w:r w:rsidR="00B81F54">
        <w:rPr>
          <w:rFonts w:ascii="TimesNewRomanPSMT" w:eastAsia="Times New Roman" w:hAnsi="TimesNewRomanPSMT" w:cs="Times New Roman"/>
          <w:i/>
          <w:iCs/>
          <w:kern w:val="0"/>
          <w14:ligatures w14:val="none"/>
        </w:rPr>
        <w:t>Slider</w:t>
      </w:r>
      <w:r w:rsidR="00B81F54">
        <w:rPr>
          <w:rFonts w:ascii="TimesNewRomanPSMT" w:eastAsia="Times New Roman" w:hAnsi="TimesNewRomanPSMT" w:cs="Times New Roman"/>
          <w:kern w:val="0"/>
          <w14:ligatures w14:val="none"/>
        </w:rPr>
        <w:t xml:space="preserve">, el cual sirve para elegir el grosor del borde. Por ultimo esta </w:t>
      </w:r>
      <w:r w:rsidR="00B81F54">
        <w:rPr>
          <w:rFonts w:ascii="TimesNewRomanPSMT" w:eastAsia="Times New Roman" w:hAnsi="TimesNewRomanPSMT" w:cs="Times New Roman"/>
          <w:i/>
          <w:iCs/>
          <w:kern w:val="0"/>
          <w14:ligatures w14:val="none"/>
        </w:rPr>
        <w:t xml:space="preserve">ToolButtons, </w:t>
      </w:r>
      <w:r w:rsidR="00B81F54">
        <w:rPr>
          <w:rFonts w:ascii="TimesNewRomanPSMT" w:eastAsia="Times New Roman" w:hAnsi="TimesNewRomanPSMT" w:cs="Times New Roman"/>
          <w:kern w:val="0"/>
          <w14:ligatures w14:val="none"/>
        </w:rPr>
        <w:t xml:space="preserve">Estos botones se encargan de </w:t>
      </w:r>
      <w:r w:rsidR="00B81F54">
        <w:rPr>
          <w:rFonts w:ascii="TimesNewRomanPSMT" w:eastAsia="Times New Roman" w:hAnsi="TimesNewRomanPSMT" w:cs="Times New Roman"/>
          <w:kern w:val="0"/>
          <w14:ligatures w14:val="none"/>
        </w:rPr>
        <w:t>seleccionar que figura hacer</w:t>
      </w:r>
      <w:r w:rsidR="00B81F54">
        <w:rPr>
          <w:rFonts w:ascii="TimesNewRomanPSMT" w:eastAsia="Times New Roman" w:hAnsi="TimesNewRomanPSMT" w:cs="Times New Roman"/>
          <w:kern w:val="0"/>
          <w14:ligatures w14:val="none"/>
        </w:rPr>
        <w:t xml:space="preserve"> y luego tambien para modificar las figuras ya creadas, por ejemplo dividirlas o duplicarlas. Todos los botones se extienden de clases ya existentes de la libraria javaFX.</w:t>
      </w:r>
    </w:p>
    <w:p w14:paraId="2B2F521B" w14:textId="71B9F780" w:rsidR="00B81F54" w:rsidRDefault="00B81F54" w:rsidP="00E66407">
      <w:pPr>
        <w:spacing w:line="276" w:lineRule="auto"/>
        <w:rPr>
          <w:rFonts w:ascii="TimesNewRomanPSMT" w:eastAsia="Times New Roman" w:hAnsi="TimesNewRomanPSMT" w:cs="Times New Roman"/>
          <w:kern w:val="0"/>
          <w14:ligatures w14:val="none"/>
        </w:rPr>
      </w:pPr>
      <w:r>
        <w:rPr>
          <w:rFonts w:ascii="TimesNewRomanPSMT" w:eastAsia="Times New Roman" w:hAnsi="TimesNewRomanPSMT" w:cs="Times New Roman"/>
          <w:b/>
          <w:bCs/>
          <w:kern w:val="0"/>
          <w14:ligatures w14:val="none"/>
        </w:rPr>
        <w:t xml:space="preserve">Implementacion completa de la clase </w:t>
      </w:r>
      <w:r>
        <w:rPr>
          <w:rFonts w:ascii="TimesNewRomanPSMT" w:eastAsia="Times New Roman" w:hAnsi="TimesNewRomanPSMT" w:cs="Times New Roman"/>
          <w:b/>
          <w:bCs/>
          <w:i/>
          <w:iCs/>
          <w:kern w:val="0"/>
          <w14:ligatures w14:val="none"/>
        </w:rPr>
        <w:t>PaintPane</w:t>
      </w:r>
    </w:p>
    <w:p w14:paraId="1BA8B489" w14:textId="4C8CC47D" w:rsidR="00B81F54" w:rsidRPr="00B81F54" w:rsidRDefault="00B81F54" w:rsidP="00E66407">
      <w:pPr>
        <w:spacing w:line="276" w:lineRule="auto"/>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ab/>
      </w:r>
      <w:r w:rsidR="00DA0027">
        <w:rPr>
          <w:rFonts w:ascii="TimesNewRomanPSMT" w:eastAsia="Times New Roman" w:hAnsi="TimesNewRomanPSMT" w:cs="Times New Roman"/>
          <w:kern w:val="0"/>
          <w14:ligatures w14:val="none"/>
        </w:rPr>
        <w:t>Esta es la clase mas importante del forntend ya que implementa todo lo necesario para unificar todo el programa. Esta g</w:t>
      </w:r>
      <w:r w:rsidR="00DA0027" w:rsidRPr="00DA0027">
        <w:rPr>
          <w:rFonts w:ascii="TimesNewRomanPSMT" w:eastAsia="Times New Roman" w:hAnsi="TimesNewRomanPSMT" w:cs="Times New Roman"/>
          <w:kern w:val="0"/>
          <w14:ligatures w14:val="none"/>
        </w:rPr>
        <w:t>estiona tanto la interfaz de usuario como las interacciones del usuario con el lienzo, permitiendo dibujar y manipular figuras de manera intuitiva y organizada. Sus métodos y atributos están diseñados para ofrecer una experiencia de usuario completa y personalizable.</w:t>
      </w:r>
    </w:p>
    <w:p w14:paraId="07DB49BC" w14:textId="14FC9418" w:rsidR="00067AB3" w:rsidRPr="00067AB3" w:rsidRDefault="00067AB3" w:rsidP="00E66407">
      <w:pPr>
        <w:pStyle w:val="ListParagraph"/>
        <w:numPr>
          <w:ilvl w:val="0"/>
          <w:numId w:val="1"/>
        </w:numPr>
        <w:spacing w:line="276" w:lineRule="auto"/>
        <w:rPr>
          <w:rFonts w:ascii="TimesNewRomanPSMT" w:eastAsia="Times New Roman" w:hAnsi="TimesNewRomanPSMT" w:cs="Times New Roman"/>
          <w:i/>
          <w:iCs/>
          <w:kern w:val="0"/>
          <w14:ligatures w14:val="none"/>
        </w:rPr>
      </w:pPr>
      <w:r>
        <w:rPr>
          <w:rFonts w:ascii="TimesNewRomanPS" w:hAnsi="TimesNewRomanPS"/>
          <w:b/>
          <w:bCs/>
          <w:sz w:val="32"/>
          <w:szCs w:val="32"/>
        </w:rPr>
        <w:t>Problemas encontrados dureante el desarrollo</w:t>
      </w:r>
    </w:p>
    <w:p w14:paraId="1FB485F5" w14:textId="64DAA88E" w:rsidR="00067AB3" w:rsidRDefault="00DA0027" w:rsidP="00E66407">
      <w:pPr>
        <w:spacing w:line="276" w:lineRule="auto"/>
        <w:rPr>
          <w:rFonts w:ascii="TimesNewRomanPSMT" w:eastAsia="Times New Roman" w:hAnsi="TimesNewRomanPSMT" w:cs="Times New Roman"/>
          <w:b/>
          <w:bCs/>
          <w:kern w:val="0"/>
          <w14:ligatures w14:val="none"/>
        </w:rPr>
      </w:pPr>
      <w:r w:rsidRPr="00DA0027">
        <w:rPr>
          <w:rFonts w:ascii="TimesNewRomanPSMT" w:eastAsia="Times New Roman" w:hAnsi="TimesNewRomanPSMT" w:cs="Times New Roman"/>
          <w:b/>
          <w:bCs/>
          <w:kern w:val="0"/>
          <w14:ligatures w14:val="none"/>
        </w:rPr>
        <w:t xml:space="preserve">Comunicacion entre </w:t>
      </w:r>
      <w:r w:rsidRPr="00DA0027">
        <w:rPr>
          <w:rFonts w:ascii="TimesNewRomanPSMT" w:eastAsia="Times New Roman" w:hAnsi="TimesNewRomanPSMT" w:cs="Times New Roman"/>
          <w:b/>
          <w:bCs/>
          <w:i/>
          <w:iCs/>
          <w:kern w:val="0"/>
          <w14:ligatures w14:val="none"/>
        </w:rPr>
        <w:t>PaintPane</w:t>
      </w:r>
      <w:r w:rsidRPr="00DA0027">
        <w:rPr>
          <w:rFonts w:ascii="TimesNewRomanPSMT" w:eastAsia="Times New Roman" w:hAnsi="TimesNewRomanPSMT" w:cs="Times New Roman"/>
          <w:b/>
          <w:bCs/>
          <w:kern w:val="0"/>
          <w14:ligatures w14:val="none"/>
        </w:rPr>
        <w:t xml:space="preserve"> y los botones</w:t>
      </w:r>
    </w:p>
    <w:p w14:paraId="5EE77CA1" w14:textId="160AE11F" w:rsidR="00DA0027" w:rsidRPr="00E66407" w:rsidRDefault="00DA0027" w:rsidP="00E66407">
      <w:pPr>
        <w:pStyle w:val="NormalWeb"/>
        <w:shd w:val="clear" w:color="auto" w:fill="FFFFFF"/>
        <w:spacing w:line="276" w:lineRule="auto"/>
      </w:pPr>
      <w:r>
        <w:rPr>
          <w:rFonts w:ascii="TimesNewRomanPSMT" w:hAnsi="TimesNewRomanPSMT"/>
        </w:rPr>
        <w:lastRenderedPageBreak/>
        <w:tab/>
      </w:r>
      <w:r>
        <w:rPr>
          <w:rFonts w:ascii="TimesNewRomanPSMT" w:hAnsi="TimesNewRomanPSMT"/>
        </w:rPr>
        <w:t>Uno de los primeros problemas encontrados durante el desarrollo fue que al modularizar y separar el comportamiento en bloques más chicos, muchas clases quedaron incomunicadas entre sí</w:t>
      </w:r>
      <w:r>
        <w:rPr>
          <w:rFonts w:ascii="TimesNewRomanPSMT" w:hAnsi="TimesNewRomanPSMT"/>
        </w:rPr>
        <w:t xml:space="preserve">, esto se debio a que al principio implementamos muchas acciones dentro de la clase </w:t>
      </w:r>
      <w:r>
        <w:rPr>
          <w:rFonts w:ascii="TimesNewRomanPSMT" w:hAnsi="TimesNewRomanPSMT"/>
          <w:i/>
          <w:iCs/>
        </w:rPr>
        <w:t xml:space="preserve">PaintPane, </w:t>
      </w:r>
      <w:r>
        <w:rPr>
          <w:rFonts w:ascii="TimesNewRomanPSMT" w:hAnsi="TimesNewRomanPSMT"/>
        </w:rPr>
        <w:t>modularizando poco el codigo, y al querer corregirlo</w:t>
      </w:r>
      <w:r w:rsidR="00E66407">
        <w:rPr>
          <w:rFonts w:ascii="TimesNewRomanPSMT" w:hAnsi="TimesNewRomanPSMT"/>
        </w:rPr>
        <w:t>,</w:t>
      </w:r>
      <w:r>
        <w:rPr>
          <w:rFonts w:ascii="TimesNewRomanPSMT" w:hAnsi="TimesNewRomanPSMT"/>
        </w:rPr>
        <w:t xml:space="preserve"> por como fue planteado incialmente se complico</w:t>
      </w:r>
      <w:r w:rsidR="00E66407">
        <w:rPr>
          <w:rFonts w:ascii="TimesNewRomanPSMT" w:hAnsi="TimesNewRomanPSMT"/>
        </w:rPr>
        <w:t xml:space="preserve">, por lo que tuvimos que dejar el </w:t>
      </w:r>
      <w:r w:rsidR="00E66407">
        <w:rPr>
          <w:rFonts w:ascii="TimesNewRomanPSMT" w:hAnsi="TimesNewRomanPSMT"/>
          <w:i/>
          <w:iCs/>
        </w:rPr>
        <w:t>LayerChoiceBoxButton</w:t>
      </w:r>
      <w:r w:rsidR="00E66407">
        <w:rPr>
          <w:rFonts w:ascii="TimesNewRomanPSMT" w:hAnsi="TimesNewRomanPSMT"/>
        </w:rPr>
        <w:t xml:space="preserve"> en </w:t>
      </w:r>
      <w:r w:rsidR="00E66407">
        <w:rPr>
          <w:rFonts w:ascii="TimesNewRomanPSMT" w:hAnsi="TimesNewRomanPSMT"/>
          <w:i/>
          <w:iCs/>
        </w:rPr>
        <w:t>PaintPane</w:t>
      </w:r>
      <w:r w:rsidR="00E66407">
        <w:rPr>
          <w:rFonts w:ascii="TimesNewRomanPSMT" w:hAnsi="TimesNewRomanPSMT"/>
        </w:rPr>
        <w:t>.</w:t>
      </w:r>
    </w:p>
    <w:p w14:paraId="013B1CF1" w14:textId="34474CEE" w:rsidR="00DA0027" w:rsidRDefault="00E66407" w:rsidP="00E66407">
      <w:pPr>
        <w:spacing w:line="276" w:lineRule="auto"/>
        <w:rPr>
          <w:rFonts w:ascii="TimesNewRomanPSMT" w:eastAsia="Times New Roman" w:hAnsi="TimesNewRomanPSMT" w:cs="Times New Roman"/>
          <w:b/>
          <w:bCs/>
          <w:kern w:val="0"/>
          <w14:ligatures w14:val="none"/>
        </w:rPr>
      </w:pPr>
      <w:r>
        <w:rPr>
          <w:rFonts w:ascii="TimesNewRomanPSMT" w:eastAsia="Times New Roman" w:hAnsi="TimesNewRomanPSMT" w:cs="Times New Roman"/>
          <w:b/>
          <w:bCs/>
          <w:kern w:val="0"/>
          <w14:ligatures w14:val="none"/>
        </w:rPr>
        <w:t>Distribucion de tareas</w:t>
      </w:r>
    </w:p>
    <w:p w14:paraId="7D40A6AD" w14:textId="15EE4B0F" w:rsidR="00E66407" w:rsidRPr="00E66407" w:rsidRDefault="00E66407" w:rsidP="00E66407">
      <w:pPr>
        <w:spacing w:line="276" w:lineRule="auto"/>
        <w:rPr>
          <w:rFonts w:ascii="TimesNewRomanPSMT" w:eastAsia="Times New Roman" w:hAnsi="TimesNewRomanPSMT" w:cs="Times New Roman"/>
          <w:kern w:val="0"/>
          <w14:ligatures w14:val="none"/>
        </w:rPr>
      </w:pPr>
      <w:r>
        <w:rPr>
          <w:rFonts w:ascii="TimesNewRomanPSMT" w:eastAsia="Times New Roman" w:hAnsi="TimesNewRomanPSMT" w:cs="Times New Roman"/>
          <w:b/>
          <w:bCs/>
          <w:kern w:val="0"/>
          <w14:ligatures w14:val="none"/>
        </w:rPr>
        <w:tab/>
      </w:r>
      <w:r w:rsidRPr="00E66407">
        <w:rPr>
          <w:rFonts w:ascii="TimesNewRomanPSMT" w:eastAsia="Times New Roman" w:hAnsi="TimesNewRomanPSMT" w:cs="Times New Roman"/>
          <w:kern w:val="0"/>
          <w14:ligatures w14:val="none"/>
        </w:rPr>
        <w:t xml:space="preserve">La primer dificultad que surgió fue la organización debido a los tiempos disponibles de cada integrante del grupo en época de </w:t>
      </w:r>
      <w:r>
        <w:rPr>
          <w:rFonts w:ascii="TimesNewRomanPSMT" w:eastAsia="Times New Roman" w:hAnsi="TimesNewRomanPSMT" w:cs="Times New Roman"/>
          <w:kern w:val="0"/>
          <w14:ligatures w14:val="none"/>
        </w:rPr>
        <w:t>finales</w:t>
      </w:r>
      <w:r w:rsidRPr="00E66407">
        <w:rPr>
          <w:rFonts w:ascii="TimesNewRomanPSMT" w:eastAsia="Times New Roman" w:hAnsi="TimesNewRomanPSMT" w:cs="Times New Roman"/>
          <w:kern w:val="0"/>
          <w14:ligatures w14:val="none"/>
        </w:rPr>
        <w:t xml:space="preserve">, ya que la consigna del TPE fue dada una semana antes de la semana de </w:t>
      </w:r>
      <w:r>
        <w:rPr>
          <w:rFonts w:ascii="TimesNewRomanPSMT" w:eastAsia="Times New Roman" w:hAnsi="TimesNewRomanPSMT" w:cs="Times New Roman"/>
          <w:kern w:val="0"/>
          <w14:ligatures w14:val="none"/>
        </w:rPr>
        <w:t>finales</w:t>
      </w:r>
      <w:r w:rsidRPr="00E66407">
        <w:rPr>
          <w:rFonts w:ascii="TimesNewRomanPSMT" w:eastAsia="Times New Roman" w:hAnsi="TimesNewRomanPSMT" w:cs="Times New Roman"/>
          <w:kern w:val="0"/>
          <w14:ligatures w14:val="none"/>
        </w:rPr>
        <w:t>. Esta superposición compromete la disponibilidad y energía de los integrantes del grupo, dificultando la gestión eficiente del proyecto. A pesar de estos obstáculos, logramos mantener una comunicación constante y una colaboración efectiva para abordar tanto las exigencias académicas como los requisitos del trabajo grupal, buscando estrategias para optimizar el tiempo y maximizar la eficacia en la consecución de nuestras metas</w:t>
      </w:r>
      <w:r>
        <w:rPr>
          <w:rFonts w:ascii="TimesNewRomanPSMT" w:eastAsia="Times New Roman" w:hAnsi="TimesNewRomanPSMT" w:cs="Times New Roman"/>
          <w:kern w:val="0"/>
          <w14:ligatures w14:val="none"/>
        </w:rPr>
        <w:t>.</w:t>
      </w:r>
    </w:p>
    <w:p w14:paraId="10A0D015" w14:textId="52A3ED29" w:rsidR="00E66407" w:rsidRPr="00E66407" w:rsidRDefault="00E66407" w:rsidP="00E66407">
      <w:pPr>
        <w:spacing w:line="276" w:lineRule="auto"/>
        <w:ind w:firstLine="720"/>
        <w:rPr>
          <w:rFonts w:ascii="TimesNewRomanPSMT" w:eastAsia="Times New Roman" w:hAnsi="TimesNewRomanPSMT" w:cs="Times New Roman"/>
          <w:kern w:val="0"/>
          <w14:ligatures w14:val="none"/>
        </w:rPr>
      </w:pPr>
      <w:r w:rsidRPr="00E66407">
        <w:rPr>
          <w:rFonts w:ascii="TimesNewRomanPSMT" w:eastAsia="Times New Roman" w:hAnsi="TimesNewRomanPSMT" w:cs="Times New Roman"/>
          <w:kern w:val="0"/>
          <w14:ligatures w14:val="none"/>
        </w:rPr>
        <w:t>En relación a la asignación de roles entre los integrantes del grupo, fue desafiante especificar tareas ya que nos parecía conveniente hacerlo de manera colaborativa y una comunicación constante entre todos los miembros.</w:t>
      </w:r>
      <w:r>
        <w:rPr>
          <w:rFonts w:ascii="TimesNewRomanPSMT" w:eastAsia="Times New Roman" w:hAnsi="TimesNewRomanPSMT" w:cs="Times New Roman"/>
          <w:kern w:val="0"/>
          <w14:ligatures w14:val="none"/>
        </w:rPr>
        <w:t xml:space="preserve"> Por lo que la mayoria del codigo lo hicimos juntos a traves de </w:t>
      </w:r>
      <w:r w:rsidRPr="00E66407">
        <w:rPr>
          <w:rFonts w:ascii="TimesNewRomanPSMT" w:eastAsia="Times New Roman" w:hAnsi="TimesNewRomanPSMT" w:cs="Times New Roman"/>
          <w:i/>
          <w:iCs/>
          <w:kern w:val="0"/>
          <w14:ligatures w14:val="none"/>
        </w:rPr>
        <w:t>codeWithMe</w:t>
      </w:r>
      <w:r>
        <w:rPr>
          <w:rFonts w:ascii="TimesNewRomanPSMT" w:eastAsia="Times New Roman" w:hAnsi="TimesNewRomanPSMT" w:cs="Times New Roman"/>
          <w:i/>
          <w:iCs/>
          <w:kern w:val="0"/>
          <w14:ligatures w14:val="none"/>
        </w:rPr>
        <w:t xml:space="preserve"> </w:t>
      </w:r>
      <w:r>
        <w:rPr>
          <w:rFonts w:ascii="TimesNewRomanPSMT" w:eastAsia="Times New Roman" w:hAnsi="TimesNewRomanPSMT" w:cs="Times New Roman"/>
          <w:kern w:val="0"/>
          <w14:ligatures w14:val="none"/>
        </w:rPr>
        <w:t>que permitio que todos podamos hacer el trabajo a la vez y asi no tener problemas de merge. Aun asi cada integrante hizo cosas por su cuenta.</w:t>
      </w:r>
    </w:p>
    <w:p w14:paraId="6549E019" w14:textId="77777777" w:rsidR="00E66407" w:rsidRDefault="00E66407" w:rsidP="00E66407">
      <w:pPr>
        <w:pStyle w:val="NormalWeb"/>
        <w:shd w:val="clear" w:color="auto" w:fill="FFFFFF"/>
        <w:spacing w:line="276" w:lineRule="auto"/>
      </w:pPr>
      <w:r>
        <w:rPr>
          <w:rFonts w:ascii="TimesNewRomanPS" w:hAnsi="TimesNewRomanPS"/>
          <w:b/>
          <w:bCs/>
        </w:rPr>
        <w:t xml:space="preserve">Dibujo de Figuras </w:t>
      </w:r>
    </w:p>
    <w:p w14:paraId="2AEBE88A" w14:textId="77777777" w:rsidR="00E66407" w:rsidRPr="00E66407" w:rsidRDefault="00E66407" w:rsidP="00E66407">
      <w:pPr>
        <w:ind w:firstLine="720"/>
        <w:rPr>
          <w:rFonts w:ascii="TimesNewRomanPSMT" w:eastAsia="Times New Roman" w:hAnsi="TimesNewRomanPSMT" w:cs="Times New Roman"/>
          <w:kern w:val="0"/>
          <w14:ligatures w14:val="none"/>
        </w:rPr>
      </w:pPr>
      <w:r w:rsidRPr="00E66407">
        <w:rPr>
          <w:rFonts w:ascii="TimesNewRomanPSMT" w:eastAsia="Times New Roman" w:hAnsi="TimesNewRomanPSMT" w:cs="Times New Roman"/>
          <w:kern w:val="0"/>
          <w14:ligatures w14:val="none"/>
        </w:rPr>
        <w:t xml:space="preserve">Otro problema surgió al momento de dibujar las figuras. En la implementación original, se utilizaban múltiples condicionales para determinar el tipo de figura seleccionada y, dependiendo de ello, dibujarla de la manera adecuada. Para aprovechar mejor el paradigma de la programación orientada a objetos, se creó una nueva clase abstracta llamada </w:t>
      </w:r>
      <w:r w:rsidRPr="00E66407">
        <w:rPr>
          <w:rFonts w:ascii="TimesNewRomanPSMT" w:eastAsia="Times New Roman" w:hAnsi="TimesNewRomanPSMT" w:cs="Times New Roman"/>
          <w:i/>
          <w:iCs/>
          <w:kern w:val="0"/>
          <w14:ligatures w14:val="none"/>
        </w:rPr>
        <w:t>RenderFigure</w:t>
      </w:r>
      <w:r w:rsidRPr="00E66407">
        <w:rPr>
          <w:rFonts w:ascii="TimesNewRomanPSMT" w:eastAsia="Times New Roman" w:hAnsi="TimesNewRomanPSMT" w:cs="Times New Roman"/>
          <w:kern w:val="0"/>
          <w14:ligatures w14:val="none"/>
        </w:rPr>
        <w:t xml:space="preserve">. Luego, se desarrollaron clases específicas para cada tipo de figura dibujable, las cuales extienden de </w:t>
      </w:r>
      <w:r w:rsidRPr="00E66407">
        <w:rPr>
          <w:rFonts w:ascii="TimesNewRomanPSMT" w:eastAsia="Times New Roman" w:hAnsi="TimesNewRomanPSMT" w:cs="Times New Roman"/>
          <w:i/>
          <w:iCs/>
          <w:kern w:val="0"/>
          <w14:ligatures w14:val="none"/>
        </w:rPr>
        <w:t>RenderFigure</w:t>
      </w:r>
      <w:r w:rsidRPr="00E66407">
        <w:rPr>
          <w:rFonts w:ascii="TimesNewRomanPSMT" w:eastAsia="Times New Roman" w:hAnsi="TimesNewRomanPSMT" w:cs="Times New Roman"/>
          <w:kern w:val="0"/>
          <w14:ligatures w14:val="none"/>
        </w:rPr>
        <w:t xml:space="preserve"> y contienen una referencia a la figura correspondiente del backend. Esto permite acceder a los datos de coordenadas necesarios para realizar el dibujo correctamente.</w:t>
      </w:r>
    </w:p>
    <w:p w14:paraId="3744BFDD" w14:textId="77777777" w:rsidR="00E66407" w:rsidRPr="00E66407" w:rsidRDefault="00E66407" w:rsidP="00E66407">
      <w:pPr>
        <w:rPr>
          <w:rFonts w:ascii="TimesNewRomanPSMT" w:eastAsia="Times New Roman" w:hAnsi="TimesNewRomanPSMT" w:cs="Times New Roman"/>
          <w:kern w:val="0"/>
          <w14:ligatures w14:val="none"/>
        </w:rPr>
      </w:pPr>
    </w:p>
    <w:p w14:paraId="638150EF" w14:textId="77777777" w:rsidR="00E66407" w:rsidRPr="00E66407" w:rsidRDefault="00E66407" w:rsidP="00E66407">
      <w:pPr>
        <w:rPr>
          <w:rFonts w:ascii="TimesNewRomanPSMT" w:eastAsia="Times New Roman" w:hAnsi="TimesNewRomanPSMT" w:cs="Times New Roman"/>
          <w:kern w:val="0"/>
          <w14:ligatures w14:val="none"/>
        </w:rPr>
      </w:pPr>
    </w:p>
    <w:p w14:paraId="730ABDE2" w14:textId="77777777" w:rsidR="00E66407" w:rsidRPr="00E66407" w:rsidRDefault="00E66407" w:rsidP="00E66407">
      <w:pPr>
        <w:rPr>
          <w:rFonts w:ascii="TimesNewRomanPSMT" w:eastAsia="Times New Roman" w:hAnsi="TimesNewRomanPSMT" w:cs="Times New Roman"/>
          <w:kern w:val="0"/>
          <w14:ligatures w14:val="none"/>
        </w:rPr>
      </w:pPr>
    </w:p>
    <w:p w14:paraId="7E2377DD" w14:textId="77777777" w:rsidR="00E66407" w:rsidRPr="00E66407" w:rsidRDefault="00E66407" w:rsidP="00E66407">
      <w:pPr>
        <w:rPr>
          <w:rFonts w:ascii="TimesNewRomanPSMT" w:eastAsia="Times New Roman" w:hAnsi="TimesNewRomanPSMT" w:cs="Times New Roman"/>
          <w:kern w:val="0"/>
          <w14:ligatures w14:val="none"/>
        </w:rPr>
      </w:pPr>
    </w:p>
    <w:p w14:paraId="31BA67BA" w14:textId="77777777" w:rsidR="00E66407" w:rsidRPr="00E66407" w:rsidRDefault="00E66407" w:rsidP="00E66407">
      <w:pPr>
        <w:rPr>
          <w:rFonts w:ascii="TimesNewRomanPSMT" w:eastAsia="Times New Roman" w:hAnsi="TimesNewRomanPSMT" w:cs="Times New Roman"/>
          <w:kern w:val="0"/>
          <w14:ligatures w14:val="none"/>
        </w:rPr>
      </w:pPr>
    </w:p>
    <w:p w14:paraId="6D3D29FC" w14:textId="77777777" w:rsidR="00067AB3" w:rsidRPr="00067AB3" w:rsidRDefault="00067AB3" w:rsidP="005D05C3"/>
    <w:sectPr w:rsidR="00067AB3" w:rsidRPr="00067A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1BAA"/>
    <w:multiLevelType w:val="hybridMultilevel"/>
    <w:tmpl w:val="47469E70"/>
    <w:lvl w:ilvl="0" w:tplc="9244A2B4">
      <w:start w:val="1"/>
      <w:numFmt w:val="decimal"/>
      <w:lvlText w:val="%1."/>
      <w:lvlJc w:val="left"/>
      <w:pPr>
        <w:ind w:left="720" w:hanging="360"/>
      </w:pPr>
      <w:rPr>
        <w:rFonts w:ascii="TimesNewRomanPS" w:hAnsi="TimesNewRomanP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A19BF"/>
    <w:multiLevelType w:val="hybridMultilevel"/>
    <w:tmpl w:val="47469E70"/>
    <w:lvl w:ilvl="0" w:tplc="FFFFFFFF">
      <w:start w:val="1"/>
      <w:numFmt w:val="decimal"/>
      <w:lvlText w:val="%1."/>
      <w:lvlJc w:val="left"/>
      <w:pPr>
        <w:ind w:left="720" w:hanging="360"/>
      </w:pPr>
      <w:rPr>
        <w:rFonts w:ascii="TimesNewRomanPS" w:hAnsi="TimesNewRomanPS" w:hint="default"/>
        <w:b/>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90989030">
    <w:abstractNumId w:val="0"/>
  </w:num>
  <w:num w:numId="2" w16cid:durableId="1843934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C3"/>
    <w:rsid w:val="00067AB3"/>
    <w:rsid w:val="001B70CC"/>
    <w:rsid w:val="003477D2"/>
    <w:rsid w:val="00496661"/>
    <w:rsid w:val="005D05C3"/>
    <w:rsid w:val="00824B33"/>
    <w:rsid w:val="00AE2F3F"/>
    <w:rsid w:val="00AE349C"/>
    <w:rsid w:val="00B81F54"/>
    <w:rsid w:val="00BA4B22"/>
    <w:rsid w:val="00C82E48"/>
    <w:rsid w:val="00DA0027"/>
    <w:rsid w:val="00E66407"/>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702F150E"/>
  <w15:chartTrackingRefBased/>
  <w15:docId w15:val="{BD9EB5A7-A675-EF49-B622-FDAD52F1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5C3"/>
    <w:rPr>
      <w:rFonts w:eastAsiaTheme="majorEastAsia" w:cstheme="majorBidi"/>
      <w:color w:val="272727" w:themeColor="text1" w:themeTint="D8"/>
    </w:rPr>
  </w:style>
  <w:style w:type="paragraph" w:styleId="Title">
    <w:name w:val="Title"/>
    <w:basedOn w:val="Normal"/>
    <w:next w:val="Normal"/>
    <w:link w:val="TitleChar"/>
    <w:uiPriority w:val="10"/>
    <w:qFormat/>
    <w:rsid w:val="005D0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5C3"/>
    <w:pPr>
      <w:spacing w:before="160"/>
      <w:jc w:val="center"/>
    </w:pPr>
    <w:rPr>
      <w:i/>
      <w:iCs/>
      <w:color w:val="404040" w:themeColor="text1" w:themeTint="BF"/>
    </w:rPr>
  </w:style>
  <w:style w:type="character" w:customStyle="1" w:styleId="QuoteChar">
    <w:name w:val="Quote Char"/>
    <w:basedOn w:val="DefaultParagraphFont"/>
    <w:link w:val="Quote"/>
    <w:uiPriority w:val="29"/>
    <w:rsid w:val="005D05C3"/>
    <w:rPr>
      <w:i/>
      <w:iCs/>
      <w:color w:val="404040" w:themeColor="text1" w:themeTint="BF"/>
    </w:rPr>
  </w:style>
  <w:style w:type="paragraph" w:styleId="ListParagraph">
    <w:name w:val="List Paragraph"/>
    <w:basedOn w:val="Normal"/>
    <w:uiPriority w:val="34"/>
    <w:qFormat/>
    <w:rsid w:val="005D05C3"/>
    <w:pPr>
      <w:ind w:left="720"/>
      <w:contextualSpacing/>
    </w:pPr>
  </w:style>
  <w:style w:type="character" w:styleId="IntenseEmphasis">
    <w:name w:val="Intense Emphasis"/>
    <w:basedOn w:val="DefaultParagraphFont"/>
    <w:uiPriority w:val="21"/>
    <w:qFormat/>
    <w:rsid w:val="005D05C3"/>
    <w:rPr>
      <w:i/>
      <w:iCs/>
      <w:color w:val="0F4761" w:themeColor="accent1" w:themeShade="BF"/>
    </w:rPr>
  </w:style>
  <w:style w:type="paragraph" w:styleId="IntenseQuote">
    <w:name w:val="Intense Quote"/>
    <w:basedOn w:val="Normal"/>
    <w:next w:val="Normal"/>
    <w:link w:val="IntenseQuoteChar"/>
    <w:uiPriority w:val="30"/>
    <w:qFormat/>
    <w:rsid w:val="005D0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5C3"/>
    <w:rPr>
      <w:i/>
      <w:iCs/>
      <w:color w:val="0F4761" w:themeColor="accent1" w:themeShade="BF"/>
    </w:rPr>
  </w:style>
  <w:style w:type="character" w:styleId="IntenseReference">
    <w:name w:val="Intense Reference"/>
    <w:basedOn w:val="DefaultParagraphFont"/>
    <w:uiPriority w:val="32"/>
    <w:qFormat/>
    <w:rsid w:val="005D05C3"/>
    <w:rPr>
      <w:b/>
      <w:bCs/>
      <w:smallCaps/>
      <w:color w:val="0F4761" w:themeColor="accent1" w:themeShade="BF"/>
      <w:spacing w:val="5"/>
    </w:rPr>
  </w:style>
  <w:style w:type="paragraph" w:styleId="NormalWeb">
    <w:name w:val="Normal (Web)"/>
    <w:basedOn w:val="Normal"/>
    <w:uiPriority w:val="99"/>
    <w:unhideWhenUsed/>
    <w:rsid w:val="005D05C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5978">
      <w:bodyDiv w:val="1"/>
      <w:marLeft w:val="0"/>
      <w:marRight w:val="0"/>
      <w:marTop w:val="0"/>
      <w:marBottom w:val="0"/>
      <w:divBdr>
        <w:top w:val="none" w:sz="0" w:space="0" w:color="auto"/>
        <w:left w:val="none" w:sz="0" w:space="0" w:color="auto"/>
        <w:bottom w:val="none" w:sz="0" w:space="0" w:color="auto"/>
        <w:right w:val="none" w:sz="0" w:space="0" w:color="auto"/>
      </w:divBdr>
    </w:div>
    <w:div w:id="210773999">
      <w:bodyDiv w:val="1"/>
      <w:marLeft w:val="0"/>
      <w:marRight w:val="0"/>
      <w:marTop w:val="0"/>
      <w:marBottom w:val="0"/>
      <w:divBdr>
        <w:top w:val="none" w:sz="0" w:space="0" w:color="auto"/>
        <w:left w:val="none" w:sz="0" w:space="0" w:color="auto"/>
        <w:bottom w:val="none" w:sz="0" w:space="0" w:color="auto"/>
        <w:right w:val="none" w:sz="0" w:space="0" w:color="auto"/>
      </w:divBdr>
    </w:div>
    <w:div w:id="805467786">
      <w:bodyDiv w:val="1"/>
      <w:marLeft w:val="0"/>
      <w:marRight w:val="0"/>
      <w:marTop w:val="0"/>
      <w:marBottom w:val="0"/>
      <w:divBdr>
        <w:top w:val="none" w:sz="0" w:space="0" w:color="auto"/>
        <w:left w:val="none" w:sz="0" w:space="0" w:color="auto"/>
        <w:bottom w:val="none" w:sz="0" w:space="0" w:color="auto"/>
        <w:right w:val="none" w:sz="0" w:space="0" w:color="auto"/>
      </w:divBdr>
      <w:divsChild>
        <w:div w:id="1908610758">
          <w:marLeft w:val="0"/>
          <w:marRight w:val="0"/>
          <w:marTop w:val="0"/>
          <w:marBottom w:val="0"/>
          <w:divBdr>
            <w:top w:val="none" w:sz="0" w:space="0" w:color="auto"/>
            <w:left w:val="none" w:sz="0" w:space="0" w:color="auto"/>
            <w:bottom w:val="none" w:sz="0" w:space="0" w:color="auto"/>
            <w:right w:val="none" w:sz="0" w:space="0" w:color="auto"/>
          </w:divBdr>
          <w:divsChild>
            <w:div w:id="394668661">
              <w:marLeft w:val="0"/>
              <w:marRight w:val="0"/>
              <w:marTop w:val="0"/>
              <w:marBottom w:val="0"/>
              <w:divBdr>
                <w:top w:val="none" w:sz="0" w:space="0" w:color="auto"/>
                <w:left w:val="none" w:sz="0" w:space="0" w:color="auto"/>
                <w:bottom w:val="none" w:sz="0" w:space="0" w:color="auto"/>
                <w:right w:val="none" w:sz="0" w:space="0" w:color="auto"/>
              </w:divBdr>
              <w:divsChild>
                <w:div w:id="1570458169">
                  <w:marLeft w:val="0"/>
                  <w:marRight w:val="0"/>
                  <w:marTop w:val="0"/>
                  <w:marBottom w:val="0"/>
                  <w:divBdr>
                    <w:top w:val="none" w:sz="0" w:space="0" w:color="auto"/>
                    <w:left w:val="none" w:sz="0" w:space="0" w:color="auto"/>
                    <w:bottom w:val="none" w:sz="0" w:space="0" w:color="auto"/>
                    <w:right w:val="none" w:sz="0" w:space="0" w:color="auto"/>
                  </w:divBdr>
                  <w:divsChild>
                    <w:div w:id="19429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13384">
      <w:bodyDiv w:val="1"/>
      <w:marLeft w:val="0"/>
      <w:marRight w:val="0"/>
      <w:marTop w:val="0"/>
      <w:marBottom w:val="0"/>
      <w:divBdr>
        <w:top w:val="none" w:sz="0" w:space="0" w:color="auto"/>
        <w:left w:val="none" w:sz="0" w:space="0" w:color="auto"/>
        <w:bottom w:val="none" w:sz="0" w:space="0" w:color="auto"/>
        <w:right w:val="none" w:sz="0" w:space="0" w:color="auto"/>
      </w:divBdr>
      <w:divsChild>
        <w:div w:id="2051226946">
          <w:marLeft w:val="0"/>
          <w:marRight w:val="0"/>
          <w:marTop w:val="0"/>
          <w:marBottom w:val="0"/>
          <w:divBdr>
            <w:top w:val="none" w:sz="0" w:space="0" w:color="auto"/>
            <w:left w:val="none" w:sz="0" w:space="0" w:color="auto"/>
            <w:bottom w:val="none" w:sz="0" w:space="0" w:color="auto"/>
            <w:right w:val="none" w:sz="0" w:space="0" w:color="auto"/>
          </w:divBdr>
          <w:divsChild>
            <w:div w:id="358052315">
              <w:marLeft w:val="0"/>
              <w:marRight w:val="0"/>
              <w:marTop w:val="0"/>
              <w:marBottom w:val="0"/>
              <w:divBdr>
                <w:top w:val="none" w:sz="0" w:space="0" w:color="auto"/>
                <w:left w:val="none" w:sz="0" w:space="0" w:color="auto"/>
                <w:bottom w:val="none" w:sz="0" w:space="0" w:color="auto"/>
                <w:right w:val="none" w:sz="0" w:space="0" w:color="auto"/>
              </w:divBdr>
              <w:divsChild>
                <w:div w:id="390544158">
                  <w:marLeft w:val="0"/>
                  <w:marRight w:val="0"/>
                  <w:marTop w:val="0"/>
                  <w:marBottom w:val="0"/>
                  <w:divBdr>
                    <w:top w:val="none" w:sz="0" w:space="0" w:color="auto"/>
                    <w:left w:val="none" w:sz="0" w:space="0" w:color="auto"/>
                    <w:bottom w:val="none" w:sz="0" w:space="0" w:color="auto"/>
                    <w:right w:val="none" w:sz="0" w:space="0" w:color="auto"/>
                  </w:divBdr>
                  <w:divsChild>
                    <w:div w:id="10554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48259">
      <w:bodyDiv w:val="1"/>
      <w:marLeft w:val="0"/>
      <w:marRight w:val="0"/>
      <w:marTop w:val="0"/>
      <w:marBottom w:val="0"/>
      <w:divBdr>
        <w:top w:val="none" w:sz="0" w:space="0" w:color="auto"/>
        <w:left w:val="none" w:sz="0" w:space="0" w:color="auto"/>
        <w:bottom w:val="none" w:sz="0" w:space="0" w:color="auto"/>
        <w:right w:val="none" w:sz="0" w:space="0" w:color="auto"/>
      </w:divBdr>
      <w:divsChild>
        <w:div w:id="1105266830">
          <w:marLeft w:val="0"/>
          <w:marRight w:val="0"/>
          <w:marTop w:val="0"/>
          <w:marBottom w:val="0"/>
          <w:divBdr>
            <w:top w:val="none" w:sz="0" w:space="0" w:color="auto"/>
            <w:left w:val="none" w:sz="0" w:space="0" w:color="auto"/>
            <w:bottom w:val="none" w:sz="0" w:space="0" w:color="auto"/>
            <w:right w:val="none" w:sz="0" w:space="0" w:color="auto"/>
          </w:divBdr>
          <w:divsChild>
            <w:div w:id="1159804913">
              <w:marLeft w:val="0"/>
              <w:marRight w:val="0"/>
              <w:marTop w:val="0"/>
              <w:marBottom w:val="0"/>
              <w:divBdr>
                <w:top w:val="none" w:sz="0" w:space="0" w:color="auto"/>
                <w:left w:val="none" w:sz="0" w:space="0" w:color="auto"/>
                <w:bottom w:val="none" w:sz="0" w:space="0" w:color="auto"/>
                <w:right w:val="none" w:sz="0" w:space="0" w:color="auto"/>
              </w:divBdr>
              <w:divsChild>
                <w:div w:id="1741517744">
                  <w:marLeft w:val="0"/>
                  <w:marRight w:val="0"/>
                  <w:marTop w:val="0"/>
                  <w:marBottom w:val="0"/>
                  <w:divBdr>
                    <w:top w:val="none" w:sz="0" w:space="0" w:color="auto"/>
                    <w:left w:val="none" w:sz="0" w:space="0" w:color="auto"/>
                    <w:bottom w:val="none" w:sz="0" w:space="0" w:color="auto"/>
                    <w:right w:val="none" w:sz="0" w:space="0" w:color="auto"/>
                  </w:divBdr>
                  <w:divsChild>
                    <w:div w:id="11999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91227">
      <w:bodyDiv w:val="1"/>
      <w:marLeft w:val="0"/>
      <w:marRight w:val="0"/>
      <w:marTop w:val="0"/>
      <w:marBottom w:val="0"/>
      <w:divBdr>
        <w:top w:val="none" w:sz="0" w:space="0" w:color="auto"/>
        <w:left w:val="none" w:sz="0" w:space="0" w:color="auto"/>
        <w:bottom w:val="none" w:sz="0" w:space="0" w:color="auto"/>
        <w:right w:val="none" w:sz="0" w:space="0" w:color="auto"/>
      </w:divBdr>
      <w:divsChild>
        <w:div w:id="250117871">
          <w:marLeft w:val="0"/>
          <w:marRight w:val="0"/>
          <w:marTop w:val="0"/>
          <w:marBottom w:val="0"/>
          <w:divBdr>
            <w:top w:val="none" w:sz="0" w:space="0" w:color="auto"/>
            <w:left w:val="none" w:sz="0" w:space="0" w:color="auto"/>
            <w:bottom w:val="none" w:sz="0" w:space="0" w:color="auto"/>
            <w:right w:val="none" w:sz="0" w:space="0" w:color="auto"/>
          </w:divBdr>
          <w:divsChild>
            <w:div w:id="293874601">
              <w:marLeft w:val="0"/>
              <w:marRight w:val="0"/>
              <w:marTop w:val="0"/>
              <w:marBottom w:val="0"/>
              <w:divBdr>
                <w:top w:val="none" w:sz="0" w:space="0" w:color="auto"/>
                <w:left w:val="none" w:sz="0" w:space="0" w:color="auto"/>
                <w:bottom w:val="none" w:sz="0" w:space="0" w:color="auto"/>
                <w:right w:val="none" w:sz="0" w:space="0" w:color="auto"/>
              </w:divBdr>
              <w:divsChild>
                <w:div w:id="1497455206">
                  <w:marLeft w:val="0"/>
                  <w:marRight w:val="0"/>
                  <w:marTop w:val="0"/>
                  <w:marBottom w:val="0"/>
                  <w:divBdr>
                    <w:top w:val="none" w:sz="0" w:space="0" w:color="auto"/>
                    <w:left w:val="none" w:sz="0" w:space="0" w:color="auto"/>
                    <w:bottom w:val="none" w:sz="0" w:space="0" w:color="auto"/>
                    <w:right w:val="none" w:sz="0" w:space="0" w:color="auto"/>
                  </w:divBdr>
                  <w:divsChild>
                    <w:div w:id="16545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23218">
      <w:bodyDiv w:val="1"/>
      <w:marLeft w:val="0"/>
      <w:marRight w:val="0"/>
      <w:marTop w:val="0"/>
      <w:marBottom w:val="0"/>
      <w:divBdr>
        <w:top w:val="none" w:sz="0" w:space="0" w:color="auto"/>
        <w:left w:val="none" w:sz="0" w:space="0" w:color="auto"/>
        <w:bottom w:val="none" w:sz="0" w:space="0" w:color="auto"/>
        <w:right w:val="none" w:sz="0" w:space="0" w:color="auto"/>
      </w:divBdr>
      <w:divsChild>
        <w:div w:id="1368335341">
          <w:marLeft w:val="0"/>
          <w:marRight w:val="0"/>
          <w:marTop w:val="0"/>
          <w:marBottom w:val="0"/>
          <w:divBdr>
            <w:top w:val="none" w:sz="0" w:space="0" w:color="auto"/>
            <w:left w:val="none" w:sz="0" w:space="0" w:color="auto"/>
            <w:bottom w:val="none" w:sz="0" w:space="0" w:color="auto"/>
            <w:right w:val="none" w:sz="0" w:space="0" w:color="auto"/>
          </w:divBdr>
          <w:divsChild>
            <w:div w:id="747844984">
              <w:marLeft w:val="0"/>
              <w:marRight w:val="0"/>
              <w:marTop w:val="0"/>
              <w:marBottom w:val="0"/>
              <w:divBdr>
                <w:top w:val="none" w:sz="0" w:space="0" w:color="auto"/>
                <w:left w:val="none" w:sz="0" w:space="0" w:color="auto"/>
                <w:bottom w:val="none" w:sz="0" w:space="0" w:color="auto"/>
                <w:right w:val="none" w:sz="0" w:space="0" w:color="auto"/>
              </w:divBdr>
              <w:divsChild>
                <w:div w:id="1674916368">
                  <w:marLeft w:val="0"/>
                  <w:marRight w:val="0"/>
                  <w:marTop w:val="0"/>
                  <w:marBottom w:val="0"/>
                  <w:divBdr>
                    <w:top w:val="none" w:sz="0" w:space="0" w:color="auto"/>
                    <w:left w:val="none" w:sz="0" w:space="0" w:color="auto"/>
                    <w:bottom w:val="none" w:sz="0" w:space="0" w:color="auto"/>
                    <w:right w:val="none" w:sz="0" w:space="0" w:color="auto"/>
                  </w:divBdr>
                  <w:divsChild>
                    <w:div w:id="10630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62876">
      <w:bodyDiv w:val="1"/>
      <w:marLeft w:val="0"/>
      <w:marRight w:val="0"/>
      <w:marTop w:val="0"/>
      <w:marBottom w:val="0"/>
      <w:divBdr>
        <w:top w:val="none" w:sz="0" w:space="0" w:color="auto"/>
        <w:left w:val="none" w:sz="0" w:space="0" w:color="auto"/>
        <w:bottom w:val="none" w:sz="0" w:space="0" w:color="auto"/>
        <w:right w:val="none" w:sz="0" w:space="0" w:color="auto"/>
      </w:divBdr>
      <w:divsChild>
        <w:div w:id="400832128">
          <w:marLeft w:val="0"/>
          <w:marRight w:val="0"/>
          <w:marTop w:val="0"/>
          <w:marBottom w:val="0"/>
          <w:divBdr>
            <w:top w:val="none" w:sz="0" w:space="0" w:color="auto"/>
            <w:left w:val="none" w:sz="0" w:space="0" w:color="auto"/>
            <w:bottom w:val="none" w:sz="0" w:space="0" w:color="auto"/>
            <w:right w:val="none" w:sz="0" w:space="0" w:color="auto"/>
          </w:divBdr>
          <w:divsChild>
            <w:div w:id="1303149711">
              <w:marLeft w:val="0"/>
              <w:marRight w:val="0"/>
              <w:marTop w:val="0"/>
              <w:marBottom w:val="0"/>
              <w:divBdr>
                <w:top w:val="none" w:sz="0" w:space="0" w:color="auto"/>
                <w:left w:val="none" w:sz="0" w:space="0" w:color="auto"/>
                <w:bottom w:val="none" w:sz="0" w:space="0" w:color="auto"/>
                <w:right w:val="none" w:sz="0" w:space="0" w:color="auto"/>
              </w:divBdr>
              <w:divsChild>
                <w:div w:id="974797036">
                  <w:marLeft w:val="0"/>
                  <w:marRight w:val="0"/>
                  <w:marTop w:val="0"/>
                  <w:marBottom w:val="0"/>
                  <w:divBdr>
                    <w:top w:val="none" w:sz="0" w:space="0" w:color="auto"/>
                    <w:left w:val="none" w:sz="0" w:space="0" w:color="auto"/>
                    <w:bottom w:val="none" w:sz="0" w:space="0" w:color="auto"/>
                    <w:right w:val="none" w:sz="0" w:space="0" w:color="auto"/>
                  </w:divBdr>
                  <w:divsChild>
                    <w:div w:id="10995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6047">
      <w:bodyDiv w:val="1"/>
      <w:marLeft w:val="0"/>
      <w:marRight w:val="0"/>
      <w:marTop w:val="0"/>
      <w:marBottom w:val="0"/>
      <w:divBdr>
        <w:top w:val="none" w:sz="0" w:space="0" w:color="auto"/>
        <w:left w:val="none" w:sz="0" w:space="0" w:color="auto"/>
        <w:bottom w:val="none" w:sz="0" w:space="0" w:color="auto"/>
        <w:right w:val="none" w:sz="0" w:space="0" w:color="auto"/>
      </w:divBdr>
      <w:divsChild>
        <w:div w:id="533277348">
          <w:marLeft w:val="0"/>
          <w:marRight w:val="0"/>
          <w:marTop w:val="0"/>
          <w:marBottom w:val="0"/>
          <w:divBdr>
            <w:top w:val="none" w:sz="0" w:space="0" w:color="auto"/>
            <w:left w:val="none" w:sz="0" w:space="0" w:color="auto"/>
            <w:bottom w:val="none" w:sz="0" w:space="0" w:color="auto"/>
            <w:right w:val="none" w:sz="0" w:space="0" w:color="auto"/>
          </w:divBdr>
          <w:divsChild>
            <w:div w:id="1603679727">
              <w:marLeft w:val="0"/>
              <w:marRight w:val="0"/>
              <w:marTop w:val="0"/>
              <w:marBottom w:val="0"/>
              <w:divBdr>
                <w:top w:val="none" w:sz="0" w:space="0" w:color="auto"/>
                <w:left w:val="none" w:sz="0" w:space="0" w:color="auto"/>
                <w:bottom w:val="none" w:sz="0" w:space="0" w:color="auto"/>
                <w:right w:val="none" w:sz="0" w:space="0" w:color="auto"/>
              </w:divBdr>
              <w:divsChild>
                <w:div w:id="1129859483">
                  <w:marLeft w:val="0"/>
                  <w:marRight w:val="0"/>
                  <w:marTop w:val="0"/>
                  <w:marBottom w:val="0"/>
                  <w:divBdr>
                    <w:top w:val="none" w:sz="0" w:space="0" w:color="auto"/>
                    <w:left w:val="none" w:sz="0" w:space="0" w:color="auto"/>
                    <w:bottom w:val="none" w:sz="0" w:space="0" w:color="auto"/>
                    <w:right w:val="none" w:sz="0" w:space="0" w:color="auto"/>
                  </w:divBdr>
                  <w:divsChild>
                    <w:div w:id="18493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KEONI LUCAS DUBOVITSKY</dc:creator>
  <cp:keywords/>
  <dc:description/>
  <cp:lastModifiedBy>KEONI LUCAS DUBOVITSKY</cp:lastModifiedBy>
  <cp:revision>2</cp:revision>
  <dcterms:created xsi:type="dcterms:W3CDTF">2024-07-06T21:46:00Z</dcterms:created>
  <dcterms:modified xsi:type="dcterms:W3CDTF">2024-07-07T13:52:00Z</dcterms:modified>
</cp:coreProperties>
</file>