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2FA0C" w14:textId="77777777" w:rsidR="007849FC" w:rsidRPr="006E247C" w:rsidRDefault="00B7592A" w:rsidP="006E247C">
      <w:pPr>
        <w:contextualSpacing/>
        <w:rPr>
          <w:rFonts w:ascii="Georgia" w:hAnsi="Georgia" w:cs="Arial"/>
        </w:rPr>
      </w:pPr>
      <w:r>
        <w:rPr>
          <w:rFonts w:ascii="Georgia" w:hAnsi="Georgia"/>
          <w:noProof/>
        </w:rPr>
        <w:drawing>
          <wp:anchor distT="0" distB="0" distL="114300" distR="114300" simplePos="0" relativeHeight="251655168" behindDoc="0" locked="0" layoutInCell="1" allowOverlap="1" wp14:anchorId="6CF4D170" wp14:editId="071397EC">
            <wp:simplePos x="0" y="0"/>
            <wp:positionH relativeFrom="margin">
              <wp:posOffset>2526665</wp:posOffset>
            </wp:positionH>
            <wp:positionV relativeFrom="margin">
              <wp:posOffset>57150</wp:posOffset>
            </wp:positionV>
            <wp:extent cx="1252220" cy="908050"/>
            <wp:effectExtent l="0" t="0" r="5080" b="6350"/>
            <wp:wrapSquare wrapText="bothSides"/>
            <wp:docPr id="2" name="Picture 2" descr="CW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I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2220" cy="908050"/>
                    </a:xfrm>
                    <a:prstGeom prst="rect">
                      <a:avLst/>
                    </a:prstGeom>
                    <a:noFill/>
                  </pic:spPr>
                </pic:pic>
              </a:graphicData>
            </a:graphic>
            <wp14:sizeRelH relativeFrom="page">
              <wp14:pctWidth>0</wp14:pctWidth>
            </wp14:sizeRelH>
            <wp14:sizeRelV relativeFrom="page">
              <wp14:pctHeight>0</wp14:pctHeight>
            </wp14:sizeRelV>
          </wp:anchor>
        </w:drawing>
      </w:r>
    </w:p>
    <w:p w14:paraId="295F5E93" w14:textId="77777777" w:rsidR="007849FC" w:rsidRPr="006E247C" w:rsidRDefault="007849FC" w:rsidP="006E247C">
      <w:pPr>
        <w:contextualSpacing/>
        <w:rPr>
          <w:rFonts w:ascii="Georgia" w:hAnsi="Georgia" w:cs="Arial"/>
        </w:rPr>
      </w:pPr>
      <w:r w:rsidRPr="006E247C">
        <w:rPr>
          <w:rFonts w:ascii="Georgia" w:hAnsi="Georgia" w:cs="Arial"/>
        </w:rPr>
        <w:tab/>
      </w:r>
    </w:p>
    <w:p w14:paraId="4ABBFA6E" w14:textId="77777777" w:rsidR="007849FC" w:rsidRPr="006E247C" w:rsidRDefault="007849FC" w:rsidP="006E247C">
      <w:pPr>
        <w:contextualSpacing/>
        <w:jc w:val="right"/>
        <w:rPr>
          <w:rFonts w:ascii="Georgia" w:hAnsi="Georgia" w:cs="Arial"/>
          <w:sz w:val="22"/>
          <w:szCs w:val="22"/>
        </w:rPr>
      </w:pPr>
    </w:p>
    <w:p w14:paraId="28831D50" w14:textId="77777777" w:rsidR="009F724D" w:rsidRPr="006E247C" w:rsidRDefault="009F724D" w:rsidP="006E247C">
      <w:pPr>
        <w:contextualSpacing/>
        <w:jc w:val="right"/>
        <w:rPr>
          <w:rFonts w:ascii="Georgia" w:hAnsi="Georgia" w:cs="Arial"/>
          <w:sz w:val="22"/>
          <w:szCs w:val="22"/>
        </w:rPr>
      </w:pPr>
    </w:p>
    <w:p w14:paraId="49084740" w14:textId="77777777" w:rsidR="009F724D" w:rsidRPr="006E247C" w:rsidRDefault="009F724D" w:rsidP="006E247C">
      <w:pPr>
        <w:contextualSpacing/>
        <w:jc w:val="right"/>
        <w:rPr>
          <w:rFonts w:ascii="Georgia" w:hAnsi="Georgia" w:cs="Arial"/>
          <w:sz w:val="22"/>
          <w:szCs w:val="22"/>
        </w:rPr>
      </w:pPr>
    </w:p>
    <w:p w14:paraId="5DA23D23" w14:textId="77777777" w:rsidR="009F724D" w:rsidRPr="006E247C" w:rsidRDefault="009F724D" w:rsidP="006E247C">
      <w:pPr>
        <w:contextualSpacing/>
        <w:jc w:val="right"/>
        <w:rPr>
          <w:rFonts w:ascii="Georgia" w:hAnsi="Georgia" w:cs="Arial"/>
          <w:sz w:val="22"/>
          <w:szCs w:val="22"/>
        </w:rPr>
      </w:pPr>
    </w:p>
    <w:p w14:paraId="34104E38" w14:textId="32080745" w:rsidR="00F7626E" w:rsidRPr="006E247C" w:rsidRDefault="003E2F05" w:rsidP="00E21120">
      <w:pPr>
        <w:contextualSpacing/>
        <w:jc w:val="center"/>
        <w:rPr>
          <w:rFonts w:ascii="Georgia" w:hAnsi="Georgia" w:cs="Arial"/>
          <w:sz w:val="32"/>
        </w:rPr>
      </w:pPr>
      <w:r>
        <w:rPr>
          <w:rFonts w:ascii="Georgia" w:hAnsi="Georgia" w:cs="Arial"/>
          <w:sz w:val="32"/>
        </w:rPr>
        <w:t>Spring Semester 2018</w:t>
      </w:r>
    </w:p>
    <w:tbl>
      <w:tblPr>
        <w:tblW w:w="0" w:type="auto"/>
        <w:tblBorders>
          <w:top w:val="thinThickThinSmallGap" w:sz="24" w:space="0" w:color="auto"/>
          <w:bottom w:val="thinThickThinSmallGap" w:sz="24" w:space="0" w:color="auto"/>
        </w:tblBorders>
        <w:tblLook w:val="04A0" w:firstRow="1" w:lastRow="0" w:firstColumn="1" w:lastColumn="0" w:noHBand="0" w:noVBand="1"/>
      </w:tblPr>
      <w:tblGrid>
        <w:gridCol w:w="5868"/>
        <w:gridCol w:w="4284"/>
      </w:tblGrid>
      <w:tr w:rsidR="009F724D" w:rsidRPr="006E247C" w14:paraId="326BC2E4" w14:textId="77777777" w:rsidTr="00E009B8">
        <w:tc>
          <w:tcPr>
            <w:tcW w:w="10152" w:type="dxa"/>
            <w:gridSpan w:val="2"/>
            <w:shd w:val="clear" w:color="auto" w:fill="auto"/>
          </w:tcPr>
          <w:p w14:paraId="70958066" w14:textId="77777777" w:rsidR="009F724D" w:rsidRPr="006E247C" w:rsidRDefault="009F724D" w:rsidP="006E247C">
            <w:pPr>
              <w:contextualSpacing/>
              <w:jc w:val="right"/>
              <w:rPr>
                <w:rFonts w:ascii="Georgia" w:hAnsi="Georgia" w:cs="Arial"/>
                <w:sz w:val="22"/>
                <w:szCs w:val="22"/>
              </w:rPr>
            </w:pPr>
          </w:p>
        </w:tc>
      </w:tr>
      <w:tr w:rsidR="009F724D" w:rsidRPr="006E247C" w14:paraId="451FEC96" w14:textId="77777777" w:rsidTr="00E009B8">
        <w:tc>
          <w:tcPr>
            <w:tcW w:w="5868" w:type="dxa"/>
            <w:shd w:val="clear" w:color="auto" w:fill="auto"/>
          </w:tcPr>
          <w:p w14:paraId="6B2065CA" w14:textId="391DA1D8" w:rsidR="009F724D" w:rsidRPr="006E247C" w:rsidRDefault="00966072" w:rsidP="006E247C">
            <w:pPr>
              <w:contextualSpacing/>
              <w:outlineLvl w:val="1"/>
              <w:rPr>
                <w:rFonts w:ascii="Georgia" w:hAnsi="Georgia" w:cs="Arial"/>
                <w:b/>
                <w:i/>
              </w:rPr>
            </w:pPr>
            <w:bookmarkStart w:id="0" w:name="Text2"/>
            <w:r>
              <w:rPr>
                <w:rFonts w:ascii="Georgia" w:hAnsi="Georgia" w:cs="Arial"/>
                <w:b/>
                <w:i/>
              </w:rPr>
              <w:t>CS</w:t>
            </w:r>
            <w:r w:rsidR="00272797">
              <w:rPr>
                <w:rFonts w:ascii="Georgia" w:hAnsi="Georgia" w:cs="Arial"/>
                <w:b/>
                <w:i/>
              </w:rPr>
              <w:t xml:space="preserve">T </w:t>
            </w:r>
            <w:r w:rsidR="009F724D" w:rsidRPr="006E247C">
              <w:rPr>
                <w:rFonts w:ascii="Georgia" w:hAnsi="Georgia" w:cs="Arial"/>
                <w:b/>
                <w:i/>
              </w:rPr>
              <w:t>/</w:t>
            </w:r>
            <w:r w:rsidR="00E009B8">
              <w:t xml:space="preserve"> </w:t>
            </w:r>
            <w:r w:rsidR="00E009B8" w:rsidRPr="00E009B8">
              <w:rPr>
                <w:rFonts w:ascii="Georgia" w:hAnsi="Georgia" w:cs="Arial"/>
                <w:b/>
                <w:i/>
              </w:rPr>
              <w:t>Software Development</w:t>
            </w:r>
          </w:p>
        </w:tc>
        <w:tc>
          <w:tcPr>
            <w:tcW w:w="4284" w:type="dxa"/>
            <w:shd w:val="clear" w:color="auto" w:fill="auto"/>
          </w:tcPr>
          <w:p w14:paraId="54EDE2BA" w14:textId="77777777" w:rsidR="009F724D" w:rsidRPr="006E247C" w:rsidRDefault="00E009B8" w:rsidP="006E247C">
            <w:pPr>
              <w:contextualSpacing/>
              <w:jc w:val="right"/>
              <w:rPr>
                <w:rFonts w:ascii="Georgia" w:hAnsi="Georgia" w:cs="Arial"/>
                <w:szCs w:val="22"/>
              </w:rPr>
            </w:pPr>
            <w:r>
              <w:rPr>
                <w:rFonts w:ascii="Georgia" w:hAnsi="Georgia" w:cs="Arial"/>
                <w:szCs w:val="22"/>
              </w:rPr>
              <w:t>Jenny Wokersien</w:t>
            </w:r>
          </w:p>
        </w:tc>
      </w:tr>
      <w:tr w:rsidR="009F724D" w:rsidRPr="006E247C" w14:paraId="0CAAA8DC" w14:textId="77777777" w:rsidTr="00E009B8">
        <w:tc>
          <w:tcPr>
            <w:tcW w:w="5868" w:type="dxa"/>
            <w:shd w:val="clear" w:color="auto" w:fill="auto"/>
          </w:tcPr>
          <w:p w14:paraId="74C4095C" w14:textId="0AB26A20" w:rsidR="009F724D" w:rsidRPr="00E009B8" w:rsidRDefault="0020215E" w:rsidP="00E009B8">
            <w:pPr>
              <w:contextualSpacing/>
              <w:outlineLvl w:val="1"/>
              <w:rPr>
                <w:rFonts w:ascii="Georgia" w:hAnsi="Georgia" w:cs="Arial"/>
              </w:rPr>
            </w:pPr>
            <w:bookmarkStart w:id="1" w:name="Text3"/>
            <w:bookmarkEnd w:id="0"/>
            <w:r>
              <w:rPr>
                <w:rFonts w:ascii="Georgia" w:hAnsi="Georgia" w:cs="Arial"/>
              </w:rPr>
              <w:t>Introduction to Server Side Programming</w:t>
            </w:r>
          </w:p>
        </w:tc>
        <w:tc>
          <w:tcPr>
            <w:tcW w:w="4284" w:type="dxa"/>
            <w:shd w:val="clear" w:color="auto" w:fill="auto"/>
          </w:tcPr>
          <w:p w14:paraId="1FA80A95" w14:textId="77777777" w:rsidR="009F724D" w:rsidRPr="006E247C" w:rsidRDefault="009F724D" w:rsidP="00E009B8">
            <w:pPr>
              <w:contextualSpacing/>
              <w:jc w:val="right"/>
              <w:rPr>
                <w:rFonts w:ascii="Georgia" w:hAnsi="Georgia" w:cs="Arial"/>
                <w:szCs w:val="22"/>
              </w:rPr>
            </w:pPr>
            <w:r w:rsidRPr="006E247C">
              <w:rPr>
                <w:rFonts w:ascii="Georgia" w:hAnsi="Georgia" w:cs="Arial"/>
                <w:szCs w:val="22"/>
              </w:rPr>
              <w:t xml:space="preserve">Office: </w:t>
            </w:r>
            <w:r w:rsidR="00E009B8">
              <w:rPr>
                <w:rFonts w:ascii="Georgia" w:hAnsi="Georgia" w:cs="Arial"/>
                <w:szCs w:val="22"/>
              </w:rPr>
              <w:t>APIN 1415</w:t>
            </w:r>
          </w:p>
        </w:tc>
      </w:tr>
      <w:bookmarkEnd w:id="1"/>
      <w:tr w:rsidR="009F724D" w:rsidRPr="006E247C" w14:paraId="57C98199" w14:textId="77777777" w:rsidTr="00E009B8">
        <w:tc>
          <w:tcPr>
            <w:tcW w:w="5868" w:type="dxa"/>
            <w:shd w:val="clear" w:color="auto" w:fill="auto"/>
          </w:tcPr>
          <w:p w14:paraId="0A1CB247" w14:textId="5AECE476" w:rsidR="009F724D" w:rsidRPr="006E247C" w:rsidRDefault="00FF073A" w:rsidP="006E247C">
            <w:pPr>
              <w:contextualSpacing/>
              <w:outlineLvl w:val="1"/>
              <w:rPr>
                <w:rFonts w:ascii="Georgia" w:hAnsi="Georgia" w:cs="Arial"/>
              </w:rPr>
            </w:pPr>
            <w:r>
              <w:rPr>
                <w:rFonts w:ascii="Georgia" w:hAnsi="Georgia" w:cs="Arial"/>
              </w:rPr>
              <w:t>SWDV 210</w:t>
            </w:r>
          </w:p>
        </w:tc>
        <w:tc>
          <w:tcPr>
            <w:tcW w:w="4284" w:type="dxa"/>
            <w:shd w:val="clear" w:color="auto" w:fill="auto"/>
          </w:tcPr>
          <w:p w14:paraId="09F003AC" w14:textId="77777777" w:rsidR="009F724D" w:rsidRPr="006E247C" w:rsidRDefault="00E009B8" w:rsidP="006E247C">
            <w:pPr>
              <w:contextualSpacing/>
              <w:jc w:val="right"/>
              <w:rPr>
                <w:rFonts w:ascii="Georgia" w:hAnsi="Georgia" w:cs="Arial"/>
                <w:szCs w:val="22"/>
              </w:rPr>
            </w:pPr>
            <w:r>
              <w:rPr>
                <w:rFonts w:ascii="Georgia" w:hAnsi="Georgia" w:cs="Arial"/>
                <w:szCs w:val="22"/>
              </w:rPr>
              <w:t>jennywokersien@cwidaho.cc</w:t>
            </w:r>
          </w:p>
        </w:tc>
      </w:tr>
      <w:tr w:rsidR="009F724D" w:rsidRPr="006E247C" w14:paraId="650306D6" w14:textId="77777777" w:rsidTr="00E009B8">
        <w:tc>
          <w:tcPr>
            <w:tcW w:w="5868" w:type="dxa"/>
            <w:shd w:val="clear" w:color="auto" w:fill="auto"/>
          </w:tcPr>
          <w:p w14:paraId="687DB98C" w14:textId="77777777" w:rsidR="009F724D" w:rsidRPr="006E247C" w:rsidRDefault="009F724D" w:rsidP="006E247C">
            <w:pPr>
              <w:contextualSpacing/>
              <w:outlineLvl w:val="1"/>
              <w:rPr>
                <w:rFonts w:ascii="Georgia" w:hAnsi="Georgia" w:cs="Arial"/>
              </w:rPr>
            </w:pPr>
          </w:p>
        </w:tc>
        <w:tc>
          <w:tcPr>
            <w:tcW w:w="4284" w:type="dxa"/>
            <w:shd w:val="clear" w:color="auto" w:fill="auto"/>
          </w:tcPr>
          <w:p w14:paraId="3A443070" w14:textId="77777777" w:rsidR="009F724D" w:rsidRPr="006E247C" w:rsidRDefault="009F724D" w:rsidP="00E009B8">
            <w:pPr>
              <w:contextualSpacing/>
              <w:jc w:val="right"/>
              <w:outlineLvl w:val="1"/>
              <w:rPr>
                <w:rFonts w:ascii="Georgia" w:hAnsi="Georgia" w:cs="Arial"/>
              </w:rPr>
            </w:pPr>
            <w:r w:rsidRPr="006E247C">
              <w:rPr>
                <w:rFonts w:ascii="Georgia" w:hAnsi="Georgia" w:cs="Arial"/>
                <w:szCs w:val="22"/>
              </w:rPr>
              <w:t>Instructor’s phone number</w:t>
            </w:r>
            <w:r w:rsidR="00E009B8">
              <w:rPr>
                <w:rFonts w:ascii="Georgia" w:hAnsi="Georgia" w:cs="Arial"/>
                <w:szCs w:val="22"/>
              </w:rPr>
              <w:t>: 562-2517</w:t>
            </w:r>
          </w:p>
        </w:tc>
      </w:tr>
      <w:tr w:rsidR="00BF4F10" w:rsidRPr="006E247C" w14:paraId="4C7A309B" w14:textId="77777777" w:rsidTr="00E009B8">
        <w:tc>
          <w:tcPr>
            <w:tcW w:w="5868" w:type="dxa"/>
            <w:shd w:val="clear" w:color="auto" w:fill="auto"/>
          </w:tcPr>
          <w:p w14:paraId="402A2AE4" w14:textId="77777777" w:rsidR="00BF4F10" w:rsidRPr="006E247C" w:rsidRDefault="00BF4F10" w:rsidP="006E247C">
            <w:pPr>
              <w:contextualSpacing/>
              <w:jc w:val="center"/>
              <w:outlineLvl w:val="1"/>
              <w:rPr>
                <w:rFonts w:ascii="Georgia" w:hAnsi="Georgia" w:cs="Arial"/>
                <w:sz w:val="20"/>
                <w:szCs w:val="20"/>
              </w:rPr>
            </w:pPr>
          </w:p>
        </w:tc>
        <w:tc>
          <w:tcPr>
            <w:tcW w:w="4284" w:type="dxa"/>
            <w:shd w:val="clear" w:color="auto" w:fill="auto"/>
          </w:tcPr>
          <w:p w14:paraId="2CBC3CEE" w14:textId="77777777" w:rsidR="00BF4F10" w:rsidRPr="006E247C" w:rsidRDefault="00BF4F10" w:rsidP="006E247C">
            <w:pPr>
              <w:contextualSpacing/>
              <w:jc w:val="center"/>
              <w:outlineLvl w:val="1"/>
              <w:rPr>
                <w:rFonts w:ascii="Georgia" w:hAnsi="Georgia" w:cs="Arial"/>
                <w:sz w:val="20"/>
                <w:szCs w:val="20"/>
              </w:rPr>
            </w:pPr>
          </w:p>
        </w:tc>
      </w:tr>
    </w:tbl>
    <w:p w14:paraId="06A7825A" w14:textId="77777777" w:rsidR="009F724D" w:rsidRPr="006E247C" w:rsidRDefault="009F724D" w:rsidP="006E247C">
      <w:pPr>
        <w:contextualSpacing/>
        <w:jc w:val="center"/>
        <w:outlineLvl w:val="1"/>
        <w:rPr>
          <w:rFonts w:ascii="Georgia" w:hAnsi="Georgia" w:cs="Arial"/>
          <w:sz w:val="20"/>
          <w:szCs w:val="20"/>
        </w:rPr>
      </w:pPr>
    </w:p>
    <w:p w14:paraId="63407A94" w14:textId="77777777" w:rsidR="006E247C" w:rsidRPr="006E247C" w:rsidRDefault="006E247C" w:rsidP="006E247C">
      <w:pPr>
        <w:pStyle w:val="Heading2"/>
        <w:spacing w:before="0" w:after="0"/>
        <w:contextualSpacing/>
        <w:rPr>
          <w:rFonts w:ascii="Georgia" w:hAnsi="Georgia"/>
          <w:sz w:val="22"/>
          <w:szCs w:val="22"/>
        </w:rPr>
      </w:pPr>
      <w:r w:rsidRPr="006E247C">
        <w:rPr>
          <w:rFonts w:ascii="Georgia" w:hAnsi="Georgia"/>
          <w:sz w:val="22"/>
          <w:szCs w:val="22"/>
        </w:rPr>
        <w:t>Students and Instructors are accountable for all information on the Course Syllabus, as well as the Institutional Syllabus Addendum, wh</w:t>
      </w:r>
      <w:r w:rsidR="0083452E">
        <w:rPr>
          <w:rFonts w:ascii="Georgia" w:hAnsi="Georgia"/>
          <w:sz w:val="22"/>
          <w:szCs w:val="22"/>
        </w:rPr>
        <w:t xml:space="preserve">ich is located on the </w:t>
      </w:r>
      <w:r w:rsidRPr="006E247C">
        <w:rPr>
          <w:rFonts w:ascii="Georgia" w:hAnsi="Georgia"/>
          <w:sz w:val="22"/>
          <w:szCs w:val="22"/>
        </w:rPr>
        <w:t>Blackboard Site for this course. For further information regarding Library resources, accommodations, and more, please refer to the addendum on Bb.</w:t>
      </w:r>
    </w:p>
    <w:p w14:paraId="3BAB6F56" w14:textId="77777777" w:rsidR="006E247C" w:rsidRDefault="006E247C" w:rsidP="006E247C">
      <w:pPr>
        <w:pStyle w:val="Heading2"/>
        <w:spacing w:before="0" w:after="0"/>
        <w:contextualSpacing/>
        <w:rPr>
          <w:rFonts w:ascii="Georgia" w:hAnsi="Georgia"/>
          <w:color w:val="C00000"/>
          <w:sz w:val="22"/>
          <w:szCs w:val="22"/>
        </w:rPr>
      </w:pPr>
    </w:p>
    <w:p w14:paraId="3ADAFB7A" w14:textId="77777777" w:rsidR="006E247C" w:rsidRPr="006E247C" w:rsidRDefault="006E247C" w:rsidP="006E247C">
      <w:pPr>
        <w:pStyle w:val="Heading2"/>
        <w:spacing w:before="0" w:after="0"/>
        <w:contextualSpacing/>
        <w:rPr>
          <w:rFonts w:ascii="Georgia" w:hAnsi="Georgia"/>
          <w:color w:val="C00000"/>
          <w:sz w:val="22"/>
          <w:szCs w:val="22"/>
        </w:rPr>
      </w:pPr>
      <w:r w:rsidRPr="006E247C">
        <w:rPr>
          <w:rFonts w:ascii="Georgia" w:hAnsi="Georgia"/>
          <w:color w:val="C00000"/>
          <w:sz w:val="22"/>
          <w:szCs w:val="22"/>
        </w:rPr>
        <w:t>Instructor Availability</w:t>
      </w:r>
    </w:p>
    <w:p w14:paraId="7DEE4ADD" w14:textId="28CABFE1" w:rsidR="00E009B8" w:rsidRPr="00E009B8" w:rsidRDefault="00E009B8" w:rsidP="00E009B8">
      <w:pPr>
        <w:pStyle w:val="ListParagraph"/>
        <w:numPr>
          <w:ilvl w:val="0"/>
          <w:numId w:val="9"/>
        </w:numPr>
        <w:rPr>
          <w:rFonts w:ascii="Georgia" w:hAnsi="Georgia" w:cs="Arial"/>
          <w:sz w:val="22"/>
          <w:szCs w:val="22"/>
        </w:rPr>
      </w:pPr>
      <w:r w:rsidRPr="00E009B8">
        <w:rPr>
          <w:rFonts w:ascii="Georgia" w:hAnsi="Georgia" w:cs="Arial"/>
          <w:sz w:val="22"/>
          <w:szCs w:val="22"/>
        </w:rPr>
        <w:t xml:space="preserve">I </w:t>
      </w:r>
      <w:r w:rsidR="003E2FAA">
        <w:rPr>
          <w:rFonts w:ascii="Georgia" w:hAnsi="Georgia" w:cs="Arial"/>
          <w:sz w:val="22"/>
          <w:szCs w:val="22"/>
        </w:rPr>
        <w:t>generally work M-Th</w:t>
      </w:r>
      <w:r w:rsidR="007D3A79">
        <w:rPr>
          <w:rFonts w:ascii="Georgia" w:hAnsi="Georgia" w:cs="Arial"/>
          <w:sz w:val="22"/>
          <w:szCs w:val="22"/>
        </w:rPr>
        <w:t xml:space="preserve"> from 11am</w:t>
      </w:r>
      <w:r w:rsidR="00465225">
        <w:rPr>
          <w:rFonts w:ascii="Georgia" w:hAnsi="Georgia" w:cs="Arial"/>
          <w:sz w:val="22"/>
          <w:szCs w:val="22"/>
        </w:rPr>
        <w:t xml:space="preserve"> to 6</w:t>
      </w:r>
      <w:r w:rsidRPr="00E009B8">
        <w:rPr>
          <w:rFonts w:ascii="Georgia" w:hAnsi="Georgia" w:cs="Arial"/>
          <w:sz w:val="22"/>
          <w:szCs w:val="22"/>
        </w:rPr>
        <w:t xml:space="preserve">pm. </w:t>
      </w:r>
    </w:p>
    <w:p w14:paraId="39BAEE6E" w14:textId="77777777" w:rsidR="00E009B8" w:rsidRDefault="00E009B8" w:rsidP="00E009B8">
      <w:pPr>
        <w:pStyle w:val="ListParagraph"/>
        <w:numPr>
          <w:ilvl w:val="0"/>
          <w:numId w:val="9"/>
        </w:numPr>
        <w:rPr>
          <w:rFonts w:ascii="Georgia" w:hAnsi="Georgia" w:cs="Arial"/>
          <w:sz w:val="22"/>
          <w:szCs w:val="22"/>
        </w:rPr>
      </w:pPr>
      <w:r w:rsidRPr="00E009B8">
        <w:rPr>
          <w:rFonts w:ascii="Georgia" w:hAnsi="Georgia" w:cs="Arial"/>
          <w:sz w:val="22"/>
          <w:szCs w:val="22"/>
        </w:rPr>
        <w:t>If I don't answer my office phone, I can be reached at 230-4216. You may text this number.</w:t>
      </w:r>
    </w:p>
    <w:p w14:paraId="5359CC66" w14:textId="77777777" w:rsidR="00E009B8" w:rsidRPr="00E009B8" w:rsidRDefault="00E009B8" w:rsidP="00E009B8">
      <w:pPr>
        <w:pStyle w:val="ListParagraph"/>
        <w:numPr>
          <w:ilvl w:val="0"/>
          <w:numId w:val="9"/>
        </w:numPr>
        <w:rPr>
          <w:rFonts w:ascii="Georgia" w:hAnsi="Georgia" w:cs="Arial"/>
          <w:sz w:val="22"/>
          <w:szCs w:val="22"/>
        </w:rPr>
      </w:pPr>
      <w:r>
        <w:rPr>
          <w:rFonts w:ascii="Georgia" w:hAnsi="Georgia" w:cs="Arial"/>
          <w:sz w:val="22"/>
          <w:szCs w:val="22"/>
        </w:rPr>
        <w:t>You may email anytime</w:t>
      </w:r>
      <w:r w:rsidRPr="00E009B8">
        <w:rPr>
          <w:rFonts w:ascii="Georgia" w:hAnsi="Georgia" w:cs="Arial"/>
          <w:sz w:val="22"/>
          <w:szCs w:val="22"/>
        </w:rPr>
        <w:t>.</w:t>
      </w:r>
      <w:r>
        <w:rPr>
          <w:rFonts w:ascii="Georgia" w:hAnsi="Georgia" w:cs="Arial"/>
          <w:sz w:val="22"/>
          <w:szCs w:val="22"/>
        </w:rPr>
        <w:t xml:space="preserve"> I usually check email daily &amp;</w:t>
      </w:r>
      <w:r w:rsidRPr="00E009B8">
        <w:rPr>
          <w:rFonts w:ascii="Georgia" w:hAnsi="Georgia" w:cs="Arial"/>
          <w:sz w:val="22"/>
          <w:szCs w:val="22"/>
        </w:rPr>
        <w:t xml:space="preserve"> try to answer questions within 24 hours.</w:t>
      </w:r>
    </w:p>
    <w:p w14:paraId="3703481C" w14:textId="77777777" w:rsidR="00E009B8" w:rsidRDefault="00E009B8" w:rsidP="00E009B8">
      <w:pPr>
        <w:numPr>
          <w:ilvl w:val="0"/>
          <w:numId w:val="9"/>
        </w:numPr>
        <w:contextualSpacing/>
        <w:rPr>
          <w:rFonts w:ascii="Georgia" w:hAnsi="Georgia" w:cs="Arial"/>
          <w:sz w:val="22"/>
          <w:szCs w:val="22"/>
        </w:rPr>
      </w:pPr>
      <w:r w:rsidRPr="00E009B8">
        <w:rPr>
          <w:rFonts w:ascii="Georgia" w:hAnsi="Georgia" w:cs="Arial"/>
          <w:sz w:val="22"/>
          <w:szCs w:val="22"/>
        </w:rPr>
        <w:t>I am also available by appointment.</w:t>
      </w:r>
    </w:p>
    <w:p w14:paraId="13F238F6" w14:textId="77777777" w:rsidR="00E009B8" w:rsidRPr="00E009B8" w:rsidRDefault="00E009B8" w:rsidP="00E009B8">
      <w:pPr>
        <w:numPr>
          <w:ilvl w:val="0"/>
          <w:numId w:val="9"/>
        </w:numPr>
        <w:contextualSpacing/>
        <w:rPr>
          <w:rFonts w:ascii="Georgia" w:hAnsi="Georgia" w:cs="Arial"/>
          <w:sz w:val="22"/>
          <w:szCs w:val="22"/>
        </w:rPr>
      </w:pPr>
      <w:r w:rsidRPr="00E009B8">
        <w:rPr>
          <w:rFonts w:ascii="Georgia" w:hAnsi="Georgia" w:cs="Arial"/>
          <w:sz w:val="22"/>
          <w:szCs w:val="22"/>
        </w:rPr>
        <w:t>If you have a problem, feel free to call. If it isn't mine to fix, maybe I can get you to the right place. Don't worry about whether or not I am busy. If I can't be bothered, I turn off my phone.</w:t>
      </w:r>
    </w:p>
    <w:p w14:paraId="4E7FE03A" w14:textId="77777777" w:rsidR="006E247C" w:rsidRDefault="006E247C" w:rsidP="006E247C">
      <w:pPr>
        <w:pStyle w:val="Heading2"/>
        <w:spacing w:before="0" w:after="0"/>
        <w:contextualSpacing/>
        <w:rPr>
          <w:rFonts w:ascii="Georgia" w:hAnsi="Georgia"/>
          <w:color w:val="C00000"/>
          <w:sz w:val="22"/>
          <w:szCs w:val="22"/>
        </w:rPr>
      </w:pPr>
    </w:p>
    <w:p w14:paraId="1AC9E704" w14:textId="77777777" w:rsidR="006E247C" w:rsidRPr="006E247C" w:rsidRDefault="006E247C" w:rsidP="006E247C">
      <w:pPr>
        <w:pStyle w:val="Heading2"/>
        <w:spacing w:before="0" w:after="0"/>
        <w:contextualSpacing/>
        <w:rPr>
          <w:rFonts w:ascii="Georgia" w:hAnsi="Georgia"/>
          <w:color w:val="C00000"/>
          <w:sz w:val="22"/>
          <w:szCs w:val="22"/>
        </w:rPr>
      </w:pPr>
      <w:r w:rsidRPr="006E247C">
        <w:rPr>
          <w:rFonts w:ascii="Georgia" w:hAnsi="Georgia"/>
          <w:color w:val="C00000"/>
          <w:sz w:val="22"/>
          <w:szCs w:val="22"/>
        </w:rPr>
        <w:t>Course Description</w:t>
      </w:r>
    </w:p>
    <w:p w14:paraId="4EB0450A" w14:textId="6D828C6A" w:rsidR="00E009B8" w:rsidRDefault="00FF073A" w:rsidP="00FF39C1">
      <w:pPr>
        <w:contextualSpacing/>
        <w:rPr>
          <w:rFonts w:ascii="Georgia" w:hAnsi="Georgia" w:cs="Arial"/>
          <w:sz w:val="22"/>
          <w:szCs w:val="22"/>
        </w:rPr>
      </w:pPr>
      <w:r w:rsidRPr="00FF073A">
        <w:rPr>
          <w:rFonts w:ascii="Georgia" w:hAnsi="Georgia" w:cs="Arial"/>
          <w:sz w:val="22"/>
          <w:szCs w:val="22"/>
        </w:rPr>
        <w:t>This course introduces dynamic website development. Topics include web server development and real-world implementation consideratio</w:t>
      </w:r>
      <w:r>
        <w:rPr>
          <w:rFonts w:ascii="Georgia" w:hAnsi="Georgia" w:cs="Arial"/>
          <w:sz w:val="22"/>
          <w:szCs w:val="22"/>
        </w:rPr>
        <w:t>ns using open-sourced languages</w:t>
      </w:r>
      <w:r w:rsidR="00FF39C1">
        <w:rPr>
          <w:rFonts w:ascii="Georgia" w:hAnsi="Georgia" w:cs="Arial"/>
          <w:sz w:val="22"/>
          <w:szCs w:val="22"/>
        </w:rPr>
        <w:t>. P</w:t>
      </w:r>
      <w:r>
        <w:rPr>
          <w:rFonts w:ascii="Georgia" w:hAnsi="Georgia" w:cs="Arial"/>
          <w:sz w:val="22"/>
          <w:szCs w:val="22"/>
        </w:rPr>
        <w:t>RE/COREQ: SWDV 152</w:t>
      </w:r>
      <w:r w:rsidR="00FF39C1" w:rsidRPr="00FF39C1">
        <w:rPr>
          <w:rFonts w:ascii="Georgia" w:hAnsi="Georgia" w:cs="Arial"/>
          <w:sz w:val="22"/>
          <w:szCs w:val="22"/>
        </w:rPr>
        <w:t>.</w:t>
      </w:r>
    </w:p>
    <w:p w14:paraId="5B558080" w14:textId="77777777" w:rsidR="00FF39C1" w:rsidRPr="006E247C" w:rsidRDefault="00FF39C1" w:rsidP="00FF39C1">
      <w:pPr>
        <w:contextualSpacing/>
        <w:rPr>
          <w:rFonts w:ascii="Georgia" w:hAnsi="Georgia" w:cs="Arial"/>
          <w:sz w:val="22"/>
          <w:szCs w:val="22"/>
        </w:rPr>
      </w:pPr>
    </w:p>
    <w:p w14:paraId="7A2F8F9B" w14:textId="77777777" w:rsidR="006E247C" w:rsidRPr="006E247C" w:rsidRDefault="006E247C" w:rsidP="006E247C">
      <w:pPr>
        <w:contextualSpacing/>
        <w:rPr>
          <w:rFonts w:ascii="Georgia" w:hAnsi="Georgia" w:cs="Arial"/>
          <w:b/>
          <w:i/>
          <w:color w:val="C00000"/>
          <w:sz w:val="22"/>
          <w:szCs w:val="22"/>
        </w:rPr>
      </w:pPr>
      <w:r w:rsidRPr="006E247C">
        <w:rPr>
          <w:rFonts w:ascii="Georgia" w:hAnsi="Georgia"/>
          <w:b/>
          <w:i/>
          <w:color w:val="C00000"/>
          <w:sz w:val="22"/>
          <w:szCs w:val="22"/>
        </w:rPr>
        <w:t>Course Schedule</w:t>
      </w:r>
    </w:p>
    <w:p w14:paraId="0DA516BC" w14:textId="77777777" w:rsidR="00282AA9" w:rsidRPr="00B25A18" w:rsidRDefault="00B25A18" w:rsidP="00801175">
      <w:pPr>
        <w:numPr>
          <w:ilvl w:val="0"/>
          <w:numId w:val="2"/>
        </w:numPr>
        <w:tabs>
          <w:tab w:val="clear" w:pos="360"/>
          <w:tab w:val="num" w:pos="1080"/>
        </w:tabs>
        <w:ind w:left="1080"/>
        <w:contextualSpacing/>
        <w:rPr>
          <w:rFonts w:ascii="Georgia" w:hAnsi="Georgia" w:cs="Arial"/>
          <w:sz w:val="22"/>
          <w:szCs w:val="22"/>
        </w:rPr>
      </w:pPr>
      <w:r w:rsidRPr="00B25A18">
        <w:rPr>
          <w:rFonts w:ascii="Georgia" w:hAnsi="Georgia" w:cs="Arial"/>
          <w:sz w:val="22"/>
          <w:szCs w:val="22"/>
        </w:rPr>
        <w:t xml:space="preserve">Monday – Thursday; </w:t>
      </w:r>
      <w:r w:rsidR="00282AA9" w:rsidRPr="00B25A18">
        <w:rPr>
          <w:rFonts w:ascii="Georgia" w:hAnsi="Georgia" w:cs="Arial"/>
          <w:sz w:val="22"/>
          <w:szCs w:val="22"/>
        </w:rPr>
        <w:t>Fridays are USUALLY used for testing &amp; project completion</w:t>
      </w:r>
    </w:p>
    <w:p w14:paraId="1165F3A8" w14:textId="644E234F" w:rsidR="006E247C" w:rsidRPr="006E247C" w:rsidRDefault="00465225" w:rsidP="00801175">
      <w:pPr>
        <w:numPr>
          <w:ilvl w:val="0"/>
          <w:numId w:val="2"/>
        </w:numPr>
        <w:tabs>
          <w:tab w:val="clear" w:pos="360"/>
          <w:tab w:val="num" w:pos="1080"/>
        </w:tabs>
        <w:ind w:left="1080"/>
        <w:contextualSpacing/>
        <w:rPr>
          <w:rFonts w:ascii="Georgia" w:hAnsi="Georgia" w:cs="Arial"/>
          <w:sz w:val="22"/>
          <w:szCs w:val="22"/>
        </w:rPr>
      </w:pPr>
      <w:r>
        <w:rPr>
          <w:rFonts w:ascii="Georgia" w:hAnsi="Georgia" w:cs="Arial"/>
          <w:sz w:val="22"/>
          <w:szCs w:val="22"/>
        </w:rPr>
        <w:t>2:00 pm – 6:00 pm</w:t>
      </w:r>
    </w:p>
    <w:p w14:paraId="0F4120D7" w14:textId="77777777" w:rsidR="006E247C" w:rsidRPr="006E247C" w:rsidRDefault="00282AA9" w:rsidP="00801175">
      <w:pPr>
        <w:numPr>
          <w:ilvl w:val="0"/>
          <w:numId w:val="2"/>
        </w:numPr>
        <w:tabs>
          <w:tab w:val="clear" w:pos="360"/>
          <w:tab w:val="num" w:pos="1080"/>
        </w:tabs>
        <w:ind w:left="1080"/>
        <w:contextualSpacing/>
        <w:rPr>
          <w:rFonts w:ascii="Georgia" w:hAnsi="Georgia" w:cs="Arial"/>
          <w:sz w:val="22"/>
          <w:szCs w:val="22"/>
        </w:rPr>
      </w:pPr>
      <w:r>
        <w:rPr>
          <w:rFonts w:ascii="Georgia" w:hAnsi="Georgia" w:cs="Arial"/>
          <w:sz w:val="22"/>
          <w:szCs w:val="22"/>
        </w:rPr>
        <w:t>APIN 1402</w:t>
      </w:r>
    </w:p>
    <w:p w14:paraId="5095A368" w14:textId="0B908D64" w:rsidR="006E247C" w:rsidRPr="006E247C" w:rsidRDefault="00FF073A" w:rsidP="00801175">
      <w:pPr>
        <w:numPr>
          <w:ilvl w:val="0"/>
          <w:numId w:val="2"/>
        </w:numPr>
        <w:tabs>
          <w:tab w:val="clear" w:pos="360"/>
          <w:tab w:val="num" w:pos="1080"/>
        </w:tabs>
        <w:ind w:left="1080"/>
        <w:contextualSpacing/>
        <w:rPr>
          <w:rFonts w:ascii="Georgia" w:hAnsi="Georgia" w:cs="Arial"/>
          <w:sz w:val="22"/>
          <w:szCs w:val="22"/>
        </w:rPr>
      </w:pPr>
      <w:r>
        <w:rPr>
          <w:rFonts w:ascii="Georgia" w:hAnsi="Georgia" w:cs="Arial"/>
          <w:sz w:val="22"/>
          <w:szCs w:val="22"/>
        </w:rPr>
        <w:t>1</w:t>
      </w:r>
      <w:r w:rsidRPr="00FF073A">
        <w:rPr>
          <w:rFonts w:ascii="Georgia" w:hAnsi="Georgia" w:cs="Arial"/>
          <w:sz w:val="22"/>
          <w:szCs w:val="22"/>
          <w:vertAlign w:val="superscript"/>
        </w:rPr>
        <w:t>st</w:t>
      </w:r>
      <w:r>
        <w:rPr>
          <w:rFonts w:ascii="Georgia" w:hAnsi="Georgia" w:cs="Arial"/>
          <w:sz w:val="22"/>
          <w:szCs w:val="22"/>
        </w:rPr>
        <w:t xml:space="preserve"> </w:t>
      </w:r>
      <w:r w:rsidR="00282AA9">
        <w:rPr>
          <w:rFonts w:ascii="Georgia" w:hAnsi="Georgia" w:cs="Arial"/>
          <w:sz w:val="22"/>
          <w:szCs w:val="22"/>
        </w:rPr>
        <w:t>5</w:t>
      </w:r>
      <w:r w:rsidR="006E247C" w:rsidRPr="006E247C">
        <w:rPr>
          <w:rFonts w:ascii="Georgia" w:hAnsi="Georgia" w:cs="Arial"/>
          <w:sz w:val="22"/>
          <w:szCs w:val="22"/>
        </w:rPr>
        <w:t>-wk sess</w:t>
      </w:r>
      <w:r w:rsidR="00282AA9">
        <w:rPr>
          <w:rFonts w:ascii="Georgia" w:hAnsi="Georgia" w:cs="Arial"/>
          <w:sz w:val="22"/>
          <w:szCs w:val="22"/>
        </w:rPr>
        <w:t>ion</w:t>
      </w:r>
    </w:p>
    <w:p w14:paraId="17AABBAE" w14:textId="77777777" w:rsidR="00801175" w:rsidRDefault="00801175" w:rsidP="00801175">
      <w:pPr>
        <w:contextualSpacing/>
        <w:rPr>
          <w:rFonts w:ascii="Georgia" w:hAnsi="Georgia" w:cs="Arial"/>
          <w:i/>
          <w:sz w:val="22"/>
          <w:szCs w:val="22"/>
        </w:rPr>
      </w:pPr>
    </w:p>
    <w:p w14:paraId="0BEEAF19" w14:textId="77777777" w:rsidR="006E247C" w:rsidRPr="006E247C" w:rsidRDefault="006E247C" w:rsidP="006E247C">
      <w:pPr>
        <w:pStyle w:val="Heading2"/>
        <w:spacing w:before="0" w:after="0"/>
        <w:contextualSpacing/>
        <w:rPr>
          <w:rFonts w:ascii="Georgia" w:hAnsi="Georgia"/>
          <w:color w:val="C00000"/>
          <w:sz w:val="22"/>
          <w:szCs w:val="22"/>
        </w:rPr>
      </w:pPr>
      <w:r w:rsidRPr="006E247C">
        <w:rPr>
          <w:rFonts w:ascii="Georgia" w:hAnsi="Georgia"/>
          <w:color w:val="C00000"/>
          <w:sz w:val="22"/>
          <w:szCs w:val="22"/>
        </w:rPr>
        <w:t>Course Focus</w:t>
      </w:r>
    </w:p>
    <w:p w14:paraId="5EBFFDFD" w14:textId="7E699B40" w:rsidR="00282AA9" w:rsidRDefault="00FF39C1" w:rsidP="00282AA9">
      <w:pPr>
        <w:rPr>
          <w:rFonts w:ascii="Georgia" w:hAnsi="Georgia" w:cs="Arial"/>
          <w:sz w:val="22"/>
          <w:szCs w:val="22"/>
        </w:rPr>
      </w:pPr>
      <w:r w:rsidRPr="00FF39C1">
        <w:rPr>
          <w:rFonts w:ascii="Georgia" w:hAnsi="Georgia" w:cs="Arial"/>
          <w:sz w:val="22"/>
          <w:szCs w:val="22"/>
        </w:rPr>
        <w:t>This course will focus on the development and implementation of dynamic websit</w:t>
      </w:r>
      <w:r w:rsidR="00FF073A">
        <w:rPr>
          <w:rFonts w:ascii="Georgia" w:hAnsi="Georgia" w:cs="Arial"/>
          <w:sz w:val="22"/>
          <w:szCs w:val="22"/>
        </w:rPr>
        <w:t>es through the use of PHP and My</w:t>
      </w:r>
      <w:r w:rsidRPr="00FF39C1">
        <w:rPr>
          <w:rFonts w:ascii="Georgia" w:hAnsi="Georgia" w:cs="Arial"/>
          <w:sz w:val="22"/>
          <w:szCs w:val="22"/>
        </w:rPr>
        <w:t>SQL. Topics will include basic data management practices as they relate to the aforementioned technologies. This course will require comprehensive implementation of the skills taught in previous courses.</w:t>
      </w:r>
    </w:p>
    <w:p w14:paraId="067FBDB0" w14:textId="77777777" w:rsidR="00FF39C1" w:rsidRPr="00282AA9" w:rsidRDefault="00FF39C1" w:rsidP="00282AA9"/>
    <w:p w14:paraId="6D9CB631" w14:textId="77777777" w:rsidR="006E247C" w:rsidRPr="006E247C" w:rsidRDefault="006E247C" w:rsidP="006E247C">
      <w:pPr>
        <w:pStyle w:val="Heading2"/>
        <w:spacing w:before="0" w:after="0"/>
        <w:contextualSpacing/>
        <w:rPr>
          <w:rFonts w:ascii="Georgia" w:hAnsi="Georgia"/>
          <w:color w:val="C00000"/>
          <w:sz w:val="22"/>
          <w:szCs w:val="22"/>
        </w:rPr>
      </w:pPr>
      <w:r w:rsidRPr="006E247C">
        <w:rPr>
          <w:rFonts w:ascii="Georgia" w:hAnsi="Georgia"/>
          <w:color w:val="C00000"/>
          <w:sz w:val="22"/>
          <w:szCs w:val="22"/>
        </w:rPr>
        <w:t xml:space="preserve">Course Objectives and Outcomes </w:t>
      </w:r>
    </w:p>
    <w:p w14:paraId="30066AEA" w14:textId="77777777" w:rsidR="00FF39C1" w:rsidRDefault="00FF39C1" w:rsidP="00FF39C1">
      <w:pPr>
        <w:contextualSpacing/>
        <w:rPr>
          <w:rFonts w:ascii="Georgia" w:hAnsi="Georgia" w:cs="Arial"/>
          <w:sz w:val="22"/>
          <w:szCs w:val="22"/>
        </w:rPr>
      </w:pPr>
      <w:r w:rsidRPr="00FF39C1">
        <w:rPr>
          <w:rFonts w:ascii="Georgia" w:hAnsi="Georgia" w:cs="Arial"/>
          <w:sz w:val="22"/>
          <w:szCs w:val="22"/>
        </w:rPr>
        <w:t>Upon completion of this course, the student should be able to accomplish the following:</w:t>
      </w:r>
    </w:p>
    <w:p w14:paraId="64F26C3B" w14:textId="77777777" w:rsidR="003E2F05" w:rsidRPr="003E2F05" w:rsidRDefault="003E2F05" w:rsidP="003E2F05">
      <w:pPr>
        <w:pStyle w:val="ListParagraph"/>
        <w:numPr>
          <w:ilvl w:val="0"/>
          <w:numId w:val="24"/>
        </w:numPr>
        <w:rPr>
          <w:rFonts w:ascii="Georgia" w:hAnsi="Georgia" w:cs="Arial"/>
          <w:sz w:val="22"/>
          <w:szCs w:val="22"/>
        </w:rPr>
      </w:pPr>
      <w:r w:rsidRPr="003E2F05">
        <w:rPr>
          <w:rFonts w:ascii="Georgia" w:hAnsi="Georgia" w:cs="Arial"/>
          <w:sz w:val="22"/>
          <w:szCs w:val="22"/>
        </w:rPr>
        <w:t>Explain server-side programming, including an overview of concepts and terminology.</w:t>
      </w:r>
    </w:p>
    <w:p w14:paraId="432EF165" w14:textId="77777777" w:rsidR="003E2F05" w:rsidRPr="003E2F05" w:rsidRDefault="003E2F05" w:rsidP="003E2F05">
      <w:pPr>
        <w:pStyle w:val="ListParagraph"/>
        <w:numPr>
          <w:ilvl w:val="0"/>
          <w:numId w:val="24"/>
        </w:numPr>
        <w:rPr>
          <w:rFonts w:ascii="Georgia" w:hAnsi="Georgia" w:cs="Arial"/>
          <w:sz w:val="22"/>
          <w:szCs w:val="22"/>
        </w:rPr>
      </w:pPr>
      <w:r w:rsidRPr="003E2F05">
        <w:rPr>
          <w:rFonts w:ascii="Georgia" w:hAnsi="Georgia" w:cs="Arial"/>
          <w:sz w:val="22"/>
          <w:szCs w:val="22"/>
        </w:rPr>
        <w:t>Programmatically process strings, numbers, and data.</w:t>
      </w:r>
    </w:p>
    <w:p w14:paraId="7AEF80FC" w14:textId="77777777" w:rsidR="003E2F05" w:rsidRPr="003E2F05" w:rsidRDefault="003E2F05" w:rsidP="003E2F05">
      <w:pPr>
        <w:pStyle w:val="ListParagraph"/>
        <w:numPr>
          <w:ilvl w:val="0"/>
          <w:numId w:val="24"/>
        </w:numPr>
        <w:rPr>
          <w:rFonts w:ascii="Georgia" w:hAnsi="Georgia" w:cs="Arial"/>
          <w:sz w:val="22"/>
          <w:szCs w:val="22"/>
        </w:rPr>
      </w:pPr>
      <w:r w:rsidRPr="003E2F05">
        <w:rPr>
          <w:rFonts w:ascii="Georgia" w:hAnsi="Georgia" w:cs="Arial"/>
          <w:sz w:val="22"/>
          <w:szCs w:val="22"/>
        </w:rPr>
        <w:t>Produce control statements to make decisions, perform calculations, and format output.</w:t>
      </w:r>
    </w:p>
    <w:p w14:paraId="513446D2" w14:textId="77777777" w:rsidR="003E2F05" w:rsidRPr="003E2F05" w:rsidRDefault="003E2F05" w:rsidP="003E2F05">
      <w:pPr>
        <w:pStyle w:val="ListParagraph"/>
        <w:numPr>
          <w:ilvl w:val="0"/>
          <w:numId w:val="24"/>
        </w:numPr>
        <w:rPr>
          <w:rFonts w:ascii="Georgia" w:hAnsi="Georgia" w:cs="Arial"/>
          <w:sz w:val="22"/>
          <w:szCs w:val="22"/>
        </w:rPr>
      </w:pPr>
      <w:r w:rsidRPr="003E2F05">
        <w:rPr>
          <w:rFonts w:ascii="Georgia" w:hAnsi="Georgia" w:cs="Arial"/>
          <w:sz w:val="22"/>
          <w:szCs w:val="22"/>
        </w:rPr>
        <w:t>Create and manipulate PHP arrays in a working program to solve problems.</w:t>
      </w:r>
    </w:p>
    <w:p w14:paraId="5D8DC91E" w14:textId="77777777" w:rsidR="003E2F05" w:rsidRPr="003E2F05" w:rsidRDefault="003E2F05" w:rsidP="003E2F05">
      <w:pPr>
        <w:pStyle w:val="ListParagraph"/>
        <w:numPr>
          <w:ilvl w:val="0"/>
          <w:numId w:val="24"/>
        </w:numPr>
        <w:rPr>
          <w:rFonts w:ascii="Georgia" w:hAnsi="Georgia" w:cs="Arial"/>
          <w:sz w:val="22"/>
          <w:szCs w:val="22"/>
        </w:rPr>
      </w:pPr>
      <w:r w:rsidRPr="003E2F05">
        <w:rPr>
          <w:rFonts w:ascii="Georgia" w:hAnsi="Georgia" w:cs="Arial"/>
          <w:sz w:val="22"/>
          <w:szCs w:val="22"/>
        </w:rPr>
        <w:t>Utilize cookie and session objects to track user information.</w:t>
      </w:r>
    </w:p>
    <w:p w14:paraId="23697425" w14:textId="77777777" w:rsidR="003E2F05" w:rsidRPr="003E2F05" w:rsidRDefault="003E2F05" w:rsidP="003E2F05">
      <w:pPr>
        <w:pStyle w:val="ListParagraph"/>
        <w:numPr>
          <w:ilvl w:val="0"/>
          <w:numId w:val="24"/>
        </w:numPr>
        <w:rPr>
          <w:rFonts w:ascii="Georgia" w:hAnsi="Georgia" w:cs="Arial"/>
          <w:sz w:val="22"/>
          <w:szCs w:val="22"/>
        </w:rPr>
      </w:pPr>
      <w:r w:rsidRPr="003E2F05">
        <w:rPr>
          <w:rFonts w:ascii="Georgia" w:hAnsi="Georgia" w:cs="Arial"/>
          <w:sz w:val="22"/>
          <w:szCs w:val="22"/>
        </w:rPr>
        <w:t>Identify, create, and use functions and objects to solve problems.</w:t>
      </w:r>
    </w:p>
    <w:p w14:paraId="1F9966AA" w14:textId="77777777" w:rsidR="003E2F05" w:rsidRPr="003E2F05" w:rsidRDefault="003E2F05" w:rsidP="003E2F05">
      <w:pPr>
        <w:pStyle w:val="ListParagraph"/>
        <w:numPr>
          <w:ilvl w:val="0"/>
          <w:numId w:val="24"/>
        </w:numPr>
        <w:rPr>
          <w:rFonts w:ascii="Georgia" w:hAnsi="Georgia" w:cs="Arial"/>
          <w:sz w:val="22"/>
          <w:szCs w:val="22"/>
        </w:rPr>
      </w:pPr>
      <w:r w:rsidRPr="003E2F05">
        <w:rPr>
          <w:rFonts w:ascii="Georgia" w:hAnsi="Georgia" w:cs="Arial"/>
          <w:sz w:val="22"/>
          <w:szCs w:val="22"/>
        </w:rPr>
        <w:t>Construct a working PHP application.</w:t>
      </w:r>
    </w:p>
    <w:p w14:paraId="5B045C93" w14:textId="77777777" w:rsidR="003E2F05" w:rsidRPr="003E2F05" w:rsidRDefault="003E2F05" w:rsidP="003E2F05">
      <w:pPr>
        <w:pStyle w:val="ListParagraph"/>
        <w:numPr>
          <w:ilvl w:val="0"/>
          <w:numId w:val="24"/>
        </w:numPr>
        <w:rPr>
          <w:rFonts w:ascii="Georgia" w:hAnsi="Georgia" w:cs="Arial"/>
          <w:sz w:val="22"/>
          <w:szCs w:val="22"/>
        </w:rPr>
      </w:pPr>
      <w:r w:rsidRPr="003E2F05">
        <w:rPr>
          <w:rFonts w:ascii="Georgia" w:hAnsi="Georgia" w:cs="Arial"/>
          <w:sz w:val="22"/>
          <w:szCs w:val="22"/>
        </w:rPr>
        <w:t xml:space="preserve">Implement the Model-View-Controller pattern to organize code. </w:t>
      </w:r>
    </w:p>
    <w:p w14:paraId="3514F507" w14:textId="146D532E" w:rsidR="003E2F05" w:rsidRPr="003E2F05" w:rsidRDefault="003E2F05" w:rsidP="00B31453">
      <w:pPr>
        <w:pStyle w:val="ListParagraph"/>
        <w:numPr>
          <w:ilvl w:val="0"/>
          <w:numId w:val="24"/>
        </w:numPr>
        <w:rPr>
          <w:rFonts w:ascii="Georgia" w:hAnsi="Georgia" w:cs="Arial"/>
          <w:sz w:val="22"/>
          <w:szCs w:val="22"/>
        </w:rPr>
      </w:pPr>
      <w:r w:rsidRPr="003E2F05">
        <w:rPr>
          <w:rFonts w:ascii="Georgia" w:hAnsi="Georgia" w:cs="Arial"/>
          <w:sz w:val="22"/>
          <w:szCs w:val="22"/>
        </w:rPr>
        <w:t>Create programming code to process form data and store it in a database.</w:t>
      </w:r>
    </w:p>
    <w:p w14:paraId="1C18CE9B" w14:textId="77777777" w:rsidR="00FF39C1" w:rsidRPr="006E247C" w:rsidRDefault="00FF39C1" w:rsidP="00FF39C1">
      <w:pPr>
        <w:contextualSpacing/>
        <w:rPr>
          <w:rFonts w:ascii="Georgia" w:hAnsi="Georgia" w:cs="Arial"/>
          <w:b/>
          <w:i/>
          <w:sz w:val="22"/>
          <w:szCs w:val="22"/>
        </w:rPr>
      </w:pPr>
    </w:p>
    <w:p w14:paraId="7EBAC4AE" w14:textId="77777777" w:rsidR="006E247C" w:rsidRPr="006E247C" w:rsidRDefault="006E247C" w:rsidP="006E247C">
      <w:pPr>
        <w:contextualSpacing/>
        <w:rPr>
          <w:rFonts w:ascii="Georgia" w:hAnsi="Georgia" w:cs="Arial"/>
          <w:b/>
          <w:i/>
          <w:color w:val="C00000"/>
          <w:sz w:val="22"/>
          <w:szCs w:val="22"/>
        </w:rPr>
      </w:pPr>
      <w:r w:rsidRPr="006E247C">
        <w:rPr>
          <w:rFonts w:ascii="Georgia" w:hAnsi="Georgia" w:cs="Arial"/>
          <w:b/>
          <w:i/>
          <w:color w:val="C00000"/>
          <w:sz w:val="22"/>
          <w:szCs w:val="22"/>
        </w:rPr>
        <w:t>Outcomes Assessment</w:t>
      </w:r>
    </w:p>
    <w:p w14:paraId="5E184623" w14:textId="77777777" w:rsidR="00282AA9" w:rsidRDefault="00282AA9" w:rsidP="00282AA9">
      <w:pPr>
        <w:contextualSpacing/>
        <w:rPr>
          <w:rFonts w:ascii="Georgia" w:hAnsi="Georgia" w:cs="Arial"/>
          <w:sz w:val="22"/>
          <w:szCs w:val="22"/>
        </w:rPr>
      </w:pPr>
      <w:r w:rsidRPr="00282AA9">
        <w:rPr>
          <w:rFonts w:ascii="Georgia" w:hAnsi="Georgia" w:cs="Arial"/>
          <w:sz w:val="22"/>
          <w:szCs w:val="22"/>
        </w:rPr>
        <w:t>This is a project based course. Programming projects will count as exams.</w:t>
      </w:r>
    </w:p>
    <w:p w14:paraId="6447A187" w14:textId="77777777" w:rsidR="00AC1DBD" w:rsidRPr="00AC1DBD" w:rsidRDefault="00AC1DBD" w:rsidP="00AC1DBD">
      <w:pPr>
        <w:pStyle w:val="ListParagraph"/>
        <w:numPr>
          <w:ilvl w:val="0"/>
          <w:numId w:val="11"/>
        </w:numPr>
        <w:rPr>
          <w:rFonts w:ascii="Georgia" w:hAnsi="Georgia" w:cs="Arial"/>
          <w:sz w:val="22"/>
          <w:szCs w:val="22"/>
        </w:rPr>
      </w:pPr>
      <w:r w:rsidRPr="00AC1DBD">
        <w:rPr>
          <w:rFonts w:ascii="Georgia" w:hAnsi="Georgia" w:cs="Arial"/>
          <w:sz w:val="22"/>
          <w:szCs w:val="22"/>
        </w:rPr>
        <w:t>Weekly Project Assignments are designed to give students the opportunity to practice course concepts in a hands-on manner and will often build on previous weeks’ assignments. Rubrics for each assignment can be found in the project specifications in Blackboard.</w:t>
      </w:r>
    </w:p>
    <w:p w14:paraId="2B0C98B4" w14:textId="77777777" w:rsidR="00C25C37" w:rsidRPr="00AC1DBD" w:rsidRDefault="00C25C37" w:rsidP="00C25C37">
      <w:pPr>
        <w:pStyle w:val="ListParagraph"/>
        <w:numPr>
          <w:ilvl w:val="0"/>
          <w:numId w:val="11"/>
        </w:numPr>
        <w:rPr>
          <w:rFonts w:ascii="Georgia" w:hAnsi="Georgia" w:cs="Arial"/>
          <w:sz w:val="22"/>
          <w:szCs w:val="22"/>
        </w:rPr>
      </w:pPr>
      <w:r w:rsidRPr="00AC1DBD">
        <w:rPr>
          <w:rFonts w:ascii="Georgia" w:hAnsi="Georgia" w:cs="Arial"/>
          <w:sz w:val="22"/>
          <w:szCs w:val="22"/>
        </w:rPr>
        <w:t>Daily Labs are designed to help enforce concepts discussed during a class meeting and to help build skills needed to complete the Weekly Project Assignment.</w:t>
      </w:r>
    </w:p>
    <w:p w14:paraId="1D4AF102" w14:textId="77777777" w:rsidR="00AC1DBD" w:rsidRPr="00AC1DBD" w:rsidRDefault="00AC1DBD" w:rsidP="00AC1DBD">
      <w:pPr>
        <w:pStyle w:val="ListParagraph"/>
        <w:numPr>
          <w:ilvl w:val="0"/>
          <w:numId w:val="11"/>
        </w:numPr>
        <w:rPr>
          <w:rFonts w:ascii="Georgia" w:hAnsi="Georgia" w:cs="Arial"/>
          <w:sz w:val="22"/>
          <w:szCs w:val="22"/>
        </w:rPr>
      </w:pPr>
      <w:r w:rsidRPr="00AC1DBD">
        <w:rPr>
          <w:rFonts w:ascii="Georgia" w:hAnsi="Georgia" w:cs="Arial"/>
          <w:sz w:val="22"/>
          <w:szCs w:val="22"/>
        </w:rPr>
        <w:t>Weekly Quizzes are usually composed of questions related to course terminology and vocabulary.</w:t>
      </w:r>
    </w:p>
    <w:p w14:paraId="5F0C955E" w14:textId="77777777" w:rsidR="00AC1DBD" w:rsidRPr="00AC1DBD" w:rsidRDefault="00AC1DBD" w:rsidP="00AC1DBD">
      <w:pPr>
        <w:pStyle w:val="ListParagraph"/>
        <w:numPr>
          <w:ilvl w:val="0"/>
          <w:numId w:val="11"/>
        </w:numPr>
        <w:rPr>
          <w:rFonts w:ascii="Georgia" w:hAnsi="Georgia" w:cs="Arial"/>
          <w:sz w:val="22"/>
          <w:szCs w:val="22"/>
        </w:rPr>
      </w:pPr>
      <w:r w:rsidRPr="00AC1DBD">
        <w:rPr>
          <w:rFonts w:ascii="Georgia" w:hAnsi="Georgia" w:cs="Arial"/>
          <w:sz w:val="22"/>
          <w:szCs w:val="22"/>
        </w:rPr>
        <w:t>Weekly Discussion Questions are included in this course to help improve written communication, reading skills, and to encourage discussion of trends not included in the text books. A rubric for each DQ can be found in Blackboard.</w:t>
      </w:r>
    </w:p>
    <w:p w14:paraId="00CB2778" w14:textId="43342C6A" w:rsidR="00AC1DBD" w:rsidRDefault="00AC1DBD" w:rsidP="00AC1DBD">
      <w:pPr>
        <w:pStyle w:val="ListParagraph"/>
        <w:numPr>
          <w:ilvl w:val="0"/>
          <w:numId w:val="11"/>
        </w:numPr>
        <w:rPr>
          <w:rFonts w:ascii="Georgia" w:hAnsi="Georgia" w:cs="Arial"/>
          <w:sz w:val="22"/>
          <w:szCs w:val="22"/>
        </w:rPr>
      </w:pPr>
      <w:r w:rsidRPr="00AC1DBD">
        <w:rPr>
          <w:rFonts w:ascii="Georgia" w:hAnsi="Georgia" w:cs="Arial"/>
          <w:sz w:val="22"/>
          <w:szCs w:val="22"/>
        </w:rPr>
        <w:t>Professionalism Scores: The goal</w:t>
      </w:r>
      <w:r w:rsidR="007433E7">
        <w:rPr>
          <w:rFonts w:ascii="Georgia" w:hAnsi="Georgia" w:cs="Arial"/>
          <w:sz w:val="22"/>
          <w:szCs w:val="22"/>
        </w:rPr>
        <w:t xml:space="preserve"> of C</w:t>
      </w:r>
      <w:r w:rsidRPr="00AC1DBD">
        <w:rPr>
          <w:rFonts w:ascii="Georgia" w:hAnsi="Georgia" w:cs="Arial"/>
          <w:sz w:val="22"/>
          <w:szCs w:val="22"/>
        </w:rPr>
        <w:t xml:space="preserve">TE programs is to learn skills that lead to employment. These skills include arriving on time, being prepared for class by having completed all preliminary work for the class, maintaining a respectful attitude toward everyone in the classroom, encouraging others to participate, and participating in the class. Failure to uphold the standards results in a lower grade. </w:t>
      </w:r>
      <w:r w:rsidRPr="00AC1DBD">
        <w:rPr>
          <w:rFonts w:ascii="Georgia" w:hAnsi="Georgia" w:cs="Arial"/>
          <w:b/>
          <w:sz w:val="22"/>
          <w:szCs w:val="22"/>
          <w:u w:val="single"/>
        </w:rPr>
        <w:t>The professionalism score is reduced by non-attendance, tardiness, being unprepared for class, or a disrespectful attitude in class. Behavior that is disruptive in lecture—inappropriate talking, leaving early, cell phones ringing, texting, arriving late to class, etc. is unacceptable and reduces the professionalism score.</w:t>
      </w:r>
      <w:r w:rsidRPr="00AC1DBD">
        <w:rPr>
          <w:rFonts w:ascii="Georgia" w:hAnsi="Georgia" w:cs="Arial"/>
          <w:sz w:val="22"/>
          <w:szCs w:val="22"/>
        </w:rPr>
        <w:t xml:space="preserve"> If a student is forced to miss a class, the student’s professionalism is graded based on the timing and method of informing the instructor of the absence.  Each student is expected to be prepared to actively discuss the course material and participate. Discussions and assignments are designed to enhance the students’ understanding of the material.  See additional Professionalism grade rubric. Professionalism is graded in Week 2 &amp; Week 5.</w:t>
      </w:r>
    </w:p>
    <w:p w14:paraId="3916C3B8" w14:textId="77777777" w:rsidR="00282AA9" w:rsidRDefault="00282AA9" w:rsidP="00282AA9">
      <w:pPr>
        <w:contextualSpacing/>
        <w:rPr>
          <w:rFonts w:ascii="Georgia" w:hAnsi="Georgia" w:cs="Arial"/>
          <w:sz w:val="22"/>
          <w:szCs w:val="22"/>
        </w:rPr>
      </w:pPr>
    </w:p>
    <w:p w14:paraId="395F40E0" w14:textId="77777777" w:rsidR="006E247C" w:rsidRPr="006E247C" w:rsidRDefault="006E247C" w:rsidP="006E247C">
      <w:pPr>
        <w:contextualSpacing/>
        <w:rPr>
          <w:rFonts w:ascii="Georgia" w:hAnsi="Georgia" w:cs="Arial"/>
          <w:b/>
          <w:i/>
          <w:color w:val="C00000"/>
          <w:sz w:val="22"/>
          <w:szCs w:val="22"/>
        </w:rPr>
      </w:pPr>
      <w:r w:rsidRPr="006E247C">
        <w:rPr>
          <w:rFonts w:ascii="Georgia" w:hAnsi="Georgia" w:cs="Arial"/>
          <w:b/>
          <w:i/>
          <w:color w:val="C00000"/>
          <w:sz w:val="22"/>
          <w:szCs w:val="22"/>
        </w:rPr>
        <w:t>Grading Policy</w:t>
      </w:r>
    </w:p>
    <w:p w14:paraId="16489710" w14:textId="77777777" w:rsidR="00AC1DBD" w:rsidRPr="00AC1DBD" w:rsidRDefault="00AC1DBD" w:rsidP="00AC1DBD">
      <w:pPr>
        <w:numPr>
          <w:ilvl w:val="0"/>
          <w:numId w:val="1"/>
        </w:numPr>
        <w:contextualSpacing/>
        <w:outlineLvl w:val="1"/>
        <w:rPr>
          <w:rFonts w:ascii="Georgia" w:hAnsi="Georgia" w:cs="Arial"/>
          <w:sz w:val="22"/>
          <w:szCs w:val="22"/>
        </w:rPr>
      </w:pPr>
      <w:r w:rsidRPr="00AC1DBD">
        <w:rPr>
          <w:rFonts w:ascii="Georgia" w:hAnsi="Georgia" w:cs="Arial"/>
          <w:sz w:val="22"/>
          <w:szCs w:val="22"/>
        </w:rPr>
        <w:t>A = 90% and above</w:t>
      </w:r>
    </w:p>
    <w:p w14:paraId="79D7F170" w14:textId="77777777" w:rsidR="00AC1DBD" w:rsidRPr="00AC1DBD" w:rsidRDefault="00AC1DBD" w:rsidP="00AC1DBD">
      <w:pPr>
        <w:numPr>
          <w:ilvl w:val="0"/>
          <w:numId w:val="1"/>
        </w:numPr>
        <w:contextualSpacing/>
        <w:outlineLvl w:val="1"/>
        <w:rPr>
          <w:rFonts w:ascii="Georgia" w:hAnsi="Georgia" w:cs="Arial"/>
          <w:sz w:val="22"/>
          <w:szCs w:val="22"/>
        </w:rPr>
      </w:pPr>
      <w:r w:rsidRPr="00AC1DBD">
        <w:rPr>
          <w:rFonts w:ascii="Georgia" w:hAnsi="Georgia" w:cs="Arial"/>
          <w:sz w:val="22"/>
          <w:szCs w:val="22"/>
        </w:rPr>
        <w:t>B = 80 – 89%</w:t>
      </w:r>
    </w:p>
    <w:p w14:paraId="6C565177" w14:textId="77777777" w:rsidR="00AC1DBD" w:rsidRPr="00AC1DBD" w:rsidRDefault="00AC1DBD" w:rsidP="00AC1DBD">
      <w:pPr>
        <w:numPr>
          <w:ilvl w:val="0"/>
          <w:numId w:val="1"/>
        </w:numPr>
        <w:contextualSpacing/>
        <w:outlineLvl w:val="1"/>
        <w:rPr>
          <w:rFonts w:ascii="Georgia" w:hAnsi="Georgia" w:cs="Arial"/>
          <w:sz w:val="22"/>
          <w:szCs w:val="22"/>
        </w:rPr>
      </w:pPr>
      <w:r w:rsidRPr="00AC1DBD">
        <w:rPr>
          <w:rFonts w:ascii="Georgia" w:hAnsi="Georgia" w:cs="Arial"/>
          <w:sz w:val="22"/>
          <w:szCs w:val="22"/>
        </w:rPr>
        <w:t>C = 70 – 79%</w:t>
      </w:r>
    </w:p>
    <w:p w14:paraId="46804521" w14:textId="77777777" w:rsidR="00AC1DBD" w:rsidRPr="00AC1DBD" w:rsidRDefault="00AC1DBD" w:rsidP="00AC1DBD">
      <w:pPr>
        <w:numPr>
          <w:ilvl w:val="0"/>
          <w:numId w:val="1"/>
        </w:numPr>
        <w:contextualSpacing/>
        <w:outlineLvl w:val="1"/>
        <w:rPr>
          <w:rFonts w:ascii="Georgia" w:hAnsi="Georgia" w:cs="Arial"/>
          <w:sz w:val="22"/>
          <w:szCs w:val="22"/>
        </w:rPr>
      </w:pPr>
      <w:r w:rsidRPr="00AC1DBD">
        <w:rPr>
          <w:rFonts w:ascii="Georgia" w:hAnsi="Georgia" w:cs="Arial"/>
          <w:sz w:val="22"/>
          <w:szCs w:val="22"/>
        </w:rPr>
        <w:t>D = 60 – 69%</w:t>
      </w:r>
    </w:p>
    <w:p w14:paraId="41E8E96A" w14:textId="77777777" w:rsidR="00AC1DBD" w:rsidRDefault="00AC1DBD" w:rsidP="006E247C">
      <w:pPr>
        <w:numPr>
          <w:ilvl w:val="0"/>
          <w:numId w:val="1"/>
        </w:numPr>
        <w:contextualSpacing/>
        <w:outlineLvl w:val="1"/>
        <w:rPr>
          <w:rFonts w:ascii="Georgia" w:hAnsi="Georgia" w:cs="Arial"/>
          <w:sz w:val="22"/>
          <w:szCs w:val="22"/>
        </w:rPr>
      </w:pPr>
      <w:r w:rsidRPr="00AC1DBD">
        <w:rPr>
          <w:rFonts w:ascii="Georgia" w:hAnsi="Georgia" w:cs="Arial"/>
          <w:sz w:val="22"/>
          <w:szCs w:val="22"/>
        </w:rPr>
        <w:t>F = 59% and below</w:t>
      </w:r>
    </w:p>
    <w:p w14:paraId="1F4F6CF7" w14:textId="77777777" w:rsidR="00AC1DBD" w:rsidRDefault="00AC1DBD" w:rsidP="00AC1DBD">
      <w:pPr>
        <w:ind w:left="720"/>
        <w:contextualSpacing/>
        <w:outlineLvl w:val="1"/>
        <w:rPr>
          <w:rFonts w:ascii="Georgia" w:hAnsi="Georgia" w:cs="Arial"/>
          <w:sz w:val="22"/>
          <w:szCs w:val="22"/>
        </w:rPr>
      </w:pPr>
    </w:p>
    <w:tbl>
      <w:tblPr>
        <w:tblW w:w="9375" w:type="dxa"/>
        <w:tblCellSpacing w:w="15" w:type="dxa"/>
        <w:tblInd w:w="72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7920"/>
        <w:gridCol w:w="1455"/>
      </w:tblGrid>
      <w:tr w:rsidR="00FF39C1" w:rsidRPr="00FF39C1" w14:paraId="5E5739C4" w14:textId="77777777" w:rsidTr="001A2D1E">
        <w:trPr>
          <w:tblCellSpacing w:w="15" w:type="dxa"/>
        </w:trPr>
        <w:tc>
          <w:tcPr>
            <w:tcW w:w="7875" w:type="dxa"/>
            <w:tcBorders>
              <w:top w:val="outset" w:sz="6" w:space="0" w:color="000000"/>
              <w:left w:val="outset" w:sz="6" w:space="0" w:color="000000"/>
              <w:bottom w:val="outset" w:sz="6" w:space="0" w:color="000000"/>
              <w:right w:val="outset" w:sz="6" w:space="0" w:color="000000"/>
            </w:tcBorders>
            <w:shd w:val="clear" w:color="auto" w:fill="999999"/>
            <w:vAlign w:val="center"/>
            <w:hideMark/>
          </w:tcPr>
          <w:p w14:paraId="4513F0F5" w14:textId="77777777" w:rsidR="00FF39C1" w:rsidRPr="00FF39C1" w:rsidRDefault="00FF39C1" w:rsidP="004901F8">
            <w:pPr>
              <w:rPr>
                <w:rFonts w:ascii="Georgia" w:hAnsi="Georgia" w:cs="Arial"/>
                <w:b/>
                <w:bCs/>
                <w:color w:val="FFFFFF"/>
                <w:sz w:val="22"/>
                <w:szCs w:val="22"/>
              </w:rPr>
            </w:pPr>
            <w:r w:rsidRPr="00FF39C1">
              <w:rPr>
                <w:rFonts w:ascii="Georgia" w:hAnsi="Georgia" w:cs="Arial"/>
                <w:b/>
                <w:bCs/>
                <w:color w:val="FFFFFF"/>
                <w:sz w:val="22"/>
                <w:szCs w:val="22"/>
              </w:rPr>
              <w:t>ASSIGNMENTS</w:t>
            </w:r>
          </w:p>
        </w:tc>
        <w:tc>
          <w:tcPr>
            <w:tcW w:w="1410" w:type="dxa"/>
            <w:tcBorders>
              <w:top w:val="outset" w:sz="6" w:space="0" w:color="000000"/>
              <w:left w:val="outset" w:sz="6" w:space="0" w:color="000000"/>
              <w:bottom w:val="outset" w:sz="6" w:space="0" w:color="000000"/>
              <w:right w:val="outset" w:sz="6" w:space="0" w:color="000000"/>
            </w:tcBorders>
            <w:shd w:val="clear" w:color="auto" w:fill="999999"/>
            <w:vAlign w:val="center"/>
            <w:hideMark/>
          </w:tcPr>
          <w:p w14:paraId="290FCDCF" w14:textId="77777777" w:rsidR="00FF39C1" w:rsidRPr="00FF39C1" w:rsidRDefault="00FF39C1" w:rsidP="004901F8">
            <w:pPr>
              <w:jc w:val="center"/>
              <w:rPr>
                <w:rFonts w:ascii="Georgia" w:hAnsi="Georgia" w:cs="Arial"/>
                <w:b/>
                <w:bCs/>
                <w:color w:val="FFFFFF"/>
                <w:sz w:val="22"/>
                <w:szCs w:val="22"/>
              </w:rPr>
            </w:pPr>
            <w:r w:rsidRPr="00FF39C1">
              <w:rPr>
                <w:rFonts w:ascii="Georgia" w:hAnsi="Georgia" w:cs="Arial"/>
                <w:b/>
                <w:bCs/>
                <w:color w:val="FFFFFF"/>
                <w:sz w:val="22"/>
                <w:szCs w:val="22"/>
              </w:rPr>
              <w:t>Points</w:t>
            </w:r>
          </w:p>
        </w:tc>
      </w:tr>
      <w:tr w:rsidR="00FF39C1" w:rsidRPr="00FF39C1" w14:paraId="3E7931E1" w14:textId="77777777" w:rsidTr="001A2D1E">
        <w:trPr>
          <w:tblCellSpacing w:w="15" w:type="dxa"/>
        </w:trPr>
        <w:tc>
          <w:tcPr>
            <w:tcW w:w="7875" w:type="dxa"/>
            <w:tcBorders>
              <w:top w:val="outset" w:sz="6" w:space="0" w:color="000000"/>
              <w:left w:val="outset" w:sz="6" w:space="0" w:color="000000"/>
              <w:bottom w:val="outset" w:sz="6" w:space="0" w:color="000000"/>
              <w:right w:val="outset" w:sz="6" w:space="0" w:color="000000"/>
            </w:tcBorders>
            <w:vAlign w:val="center"/>
            <w:hideMark/>
          </w:tcPr>
          <w:p w14:paraId="534FFD8D" w14:textId="70556A2A" w:rsidR="00FF39C1" w:rsidRPr="00FF39C1" w:rsidRDefault="00FF073A" w:rsidP="004901F8">
            <w:pPr>
              <w:rPr>
                <w:rFonts w:ascii="Georgia" w:hAnsi="Georgia" w:cs="Arial"/>
                <w:sz w:val="22"/>
                <w:szCs w:val="22"/>
              </w:rPr>
            </w:pPr>
            <w:r>
              <w:rPr>
                <w:rFonts w:ascii="Georgia" w:hAnsi="Georgia" w:cs="Arial"/>
                <w:sz w:val="22"/>
                <w:szCs w:val="22"/>
              </w:rPr>
              <w:t>Assignments / Projects (1 - 5</w:t>
            </w:r>
            <w:r w:rsidR="00FF39C1" w:rsidRPr="00FF39C1">
              <w:rPr>
                <w:rFonts w:ascii="Georgia" w:hAnsi="Georgia" w:cs="Arial"/>
                <w:sz w:val="22"/>
                <w:szCs w:val="22"/>
              </w:rPr>
              <w:t>)</w:t>
            </w:r>
          </w:p>
        </w:tc>
        <w:tc>
          <w:tcPr>
            <w:tcW w:w="1410" w:type="dxa"/>
            <w:tcBorders>
              <w:top w:val="outset" w:sz="6" w:space="0" w:color="000000"/>
              <w:left w:val="outset" w:sz="6" w:space="0" w:color="000000"/>
              <w:bottom w:val="outset" w:sz="6" w:space="0" w:color="000000"/>
              <w:right w:val="outset" w:sz="6" w:space="0" w:color="000000"/>
            </w:tcBorders>
            <w:vAlign w:val="center"/>
            <w:hideMark/>
          </w:tcPr>
          <w:p w14:paraId="3EBEF2E6" w14:textId="77777777" w:rsidR="00FF39C1" w:rsidRPr="00FF39C1" w:rsidRDefault="00FF39C1" w:rsidP="004901F8">
            <w:pPr>
              <w:jc w:val="center"/>
              <w:rPr>
                <w:rFonts w:ascii="Georgia" w:hAnsi="Georgia" w:cs="Arial"/>
                <w:sz w:val="22"/>
                <w:szCs w:val="22"/>
              </w:rPr>
            </w:pPr>
            <w:r w:rsidRPr="00FF39C1">
              <w:rPr>
                <w:rFonts w:ascii="Georgia" w:hAnsi="Georgia" w:cs="Arial"/>
                <w:sz w:val="22"/>
                <w:szCs w:val="22"/>
              </w:rPr>
              <w:t>30</w:t>
            </w:r>
          </w:p>
        </w:tc>
      </w:tr>
      <w:tr w:rsidR="00FF39C1" w:rsidRPr="00FF39C1" w14:paraId="525582D2" w14:textId="77777777" w:rsidTr="001A2D1E">
        <w:trPr>
          <w:tblCellSpacing w:w="15" w:type="dxa"/>
        </w:trPr>
        <w:tc>
          <w:tcPr>
            <w:tcW w:w="7875" w:type="dxa"/>
            <w:tcBorders>
              <w:top w:val="outset" w:sz="6" w:space="0" w:color="000000"/>
              <w:left w:val="outset" w:sz="6" w:space="0" w:color="000000"/>
              <w:bottom w:val="outset" w:sz="6" w:space="0" w:color="000000"/>
              <w:right w:val="outset" w:sz="6" w:space="0" w:color="000000"/>
            </w:tcBorders>
            <w:vAlign w:val="center"/>
            <w:hideMark/>
          </w:tcPr>
          <w:p w14:paraId="4A7B53CA" w14:textId="7496EF9F" w:rsidR="00FF39C1" w:rsidRPr="00FF39C1" w:rsidRDefault="00FF39C1" w:rsidP="00FF073A">
            <w:pPr>
              <w:rPr>
                <w:rFonts w:ascii="Georgia" w:hAnsi="Georgia" w:cs="Arial"/>
                <w:sz w:val="22"/>
                <w:szCs w:val="22"/>
              </w:rPr>
            </w:pPr>
            <w:r w:rsidRPr="00FF39C1">
              <w:rPr>
                <w:rFonts w:ascii="Georgia" w:hAnsi="Georgia" w:cs="Arial"/>
                <w:sz w:val="22"/>
                <w:szCs w:val="22"/>
              </w:rPr>
              <w:t>Quizzes / Final Exam (Weeks</w:t>
            </w:r>
            <w:r w:rsidR="00B25A18">
              <w:rPr>
                <w:rFonts w:ascii="Georgia" w:hAnsi="Georgia" w:cs="Arial"/>
                <w:sz w:val="22"/>
                <w:szCs w:val="22"/>
              </w:rPr>
              <w:t xml:space="preserve"> 2 - </w:t>
            </w:r>
            <w:r w:rsidR="00FF073A">
              <w:rPr>
                <w:rFonts w:ascii="Georgia" w:hAnsi="Georgia" w:cs="Arial"/>
                <w:sz w:val="22"/>
                <w:szCs w:val="22"/>
              </w:rPr>
              <w:t xml:space="preserve">5) </w:t>
            </w:r>
          </w:p>
        </w:tc>
        <w:tc>
          <w:tcPr>
            <w:tcW w:w="1410" w:type="dxa"/>
            <w:tcBorders>
              <w:top w:val="outset" w:sz="6" w:space="0" w:color="000000"/>
              <w:left w:val="outset" w:sz="6" w:space="0" w:color="000000"/>
              <w:bottom w:val="outset" w:sz="6" w:space="0" w:color="000000"/>
              <w:right w:val="outset" w:sz="6" w:space="0" w:color="000000"/>
            </w:tcBorders>
            <w:vAlign w:val="center"/>
            <w:hideMark/>
          </w:tcPr>
          <w:p w14:paraId="784A380F" w14:textId="77777777" w:rsidR="00FF39C1" w:rsidRPr="00FF39C1" w:rsidRDefault="00FF39C1" w:rsidP="004901F8">
            <w:pPr>
              <w:jc w:val="center"/>
              <w:rPr>
                <w:rFonts w:ascii="Georgia" w:hAnsi="Georgia" w:cs="Arial"/>
                <w:sz w:val="22"/>
                <w:szCs w:val="22"/>
              </w:rPr>
            </w:pPr>
            <w:r w:rsidRPr="00FF39C1">
              <w:rPr>
                <w:rFonts w:ascii="Georgia" w:hAnsi="Georgia" w:cs="Arial"/>
                <w:sz w:val="22"/>
                <w:szCs w:val="22"/>
              </w:rPr>
              <w:t>30</w:t>
            </w:r>
          </w:p>
        </w:tc>
      </w:tr>
      <w:tr w:rsidR="00FF39C1" w:rsidRPr="00FF39C1" w14:paraId="7C5FFB61" w14:textId="77777777" w:rsidTr="001A2D1E">
        <w:trPr>
          <w:tblCellSpacing w:w="15" w:type="dxa"/>
        </w:trPr>
        <w:tc>
          <w:tcPr>
            <w:tcW w:w="7875" w:type="dxa"/>
            <w:tcBorders>
              <w:top w:val="outset" w:sz="6" w:space="0" w:color="000000"/>
              <w:left w:val="outset" w:sz="6" w:space="0" w:color="000000"/>
              <w:bottom w:val="outset" w:sz="6" w:space="0" w:color="000000"/>
              <w:right w:val="outset" w:sz="6" w:space="0" w:color="000000"/>
            </w:tcBorders>
            <w:vAlign w:val="center"/>
            <w:hideMark/>
          </w:tcPr>
          <w:p w14:paraId="3588975E" w14:textId="77777777" w:rsidR="00FF39C1" w:rsidRPr="00FF39C1" w:rsidRDefault="00FF39C1" w:rsidP="004901F8">
            <w:pPr>
              <w:pStyle w:val="NormalWeb"/>
              <w:rPr>
                <w:rFonts w:ascii="Georgia" w:hAnsi="Georgia" w:cs="Arial"/>
                <w:sz w:val="22"/>
                <w:szCs w:val="22"/>
              </w:rPr>
            </w:pPr>
            <w:r w:rsidRPr="00FF39C1">
              <w:rPr>
                <w:rFonts w:ascii="Georgia" w:hAnsi="Georgia" w:cs="Arial"/>
                <w:sz w:val="22"/>
                <w:szCs w:val="22"/>
              </w:rPr>
              <w:t>Daily Labs (Daily)</w:t>
            </w:r>
          </w:p>
        </w:tc>
        <w:tc>
          <w:tcPr>
            <w:tcW w:w="1410" w:type="dxa"/>
            <w:tcBorders>
              <w:top w:val="outset" w:sz="6" w:space="0" w:color="000000"/>
              <w:left w:val="outset" w:sz="6" w:space="0" w:color="000000"/>
              <w:bottom w:val="outset" w:sz="6" w:space="0" w:color="000000"/>
              <w:right w:val="outset" w:sz="6" w:space="0" w:color="000000"/>
            </w:tcBorders>
            <w:vAlign w:val="center"/>
            <w:hideMark/>
          </w:tcPr>
          <w:p w14:paraId="5423CC43" w14:textId="77777777" w:rsidR="00FF39C1" w:rsidRPr="00FF39C1" w:rsidRDefault="00FF39C1" w:rsidP="004901F8">
            <w:pPr>
              <w:pStyle w:val="NormalWeb"/>
              <w:jc w:val="center"/>
              <w:rPr>
                <w:rFonts w:ascii="Georgia" w:hAnsi="Georgia" w:cs="Arial"/>
                <w:sz w:val="22"/>
                <w:szCs w:val="22"/>
              </w:rPr>
            </w:pPr>
            <w:r w:rsidRPr="00FF39C1">
              <w:rPr>
                <w:rFonts w:ascii="Georgia" w:hAnsi="Georgia" w:cs="Arial"/>
                <w:sz w:val="22"/>
                <w:szCs w:val="22"/>
              </w:rPr>
              <w:t>20</w:t>
            </w:r>
          </w:p>
        </w:tc>
      </w:tr>
      <w:tr w:rsidR="00FF39C1" w:rsidRPr="00FF39C1" w14:paraId="3F0CDF43" w14:textId="77777777" w:rsidTr="001A2D1E">
        <w:trPr>
          <w:tblCellSpacing w:w="15" w:type="dxa"/>
        </w:trPr>
        <w:tc>
          <w:tcPr>
            <w:tcW w:w="7875" w:type="dxa"/>
            <w:tcBorders>
              <w:top w:val="outset" w:sz="6" w:space="0" w:color="000000"/>
              <w:left w:val="outset" w:sz="6" w:space="0" w:color="000000"/>
              <w:bottom w:val="outset" w:sz="6" w:space="0" w:color="000000"/>
              <w:right w:val="outset" w:sz="6" w:space="0" w:color="000000"/>
            </w:tcBorders>
            <w:vAlign w:val="center"/>
            <w:hideMark/>
          </w:tcPr>
          <w:p w14:paraId="093BBEAA" w14:textId="77777777" w:rsidR="00FF39C1" w:rsidRPr="00FF39C1" w:rsidRDefault="00FF39C1" w:rsidP="004901F8">
            <w:pPr>
              <w:pStyle w:val="NormalWeb"/>
              <w:rPr>
                <w:rFonts w:ascii="Georgia" w:hAnsi="Georgia" w:cs="Arial"/>
                <w:sz w:val="22"/>
                <w:szCs w:val="22"/>
              </w:rPr>
            </w:pPr>
            <w:r w:rsidRPr="00FF39C1">
              <w:rPr>
                <w:rFonts w:ascii="Georgia" w:eastAsia="Arial" w:hAnsi="Georgia" w:cs="Arial"/>
                <w:sz w:val="22"/>
                <w:szCs w:val="22"/>
              </w:rPr>
              <w:t>Blackboard Discussions / Responses / Professionalism (Weeks 1 - 5)</w:t>
            </w:r>
          </w:p>
        </w:tc>
        <w:tc>
          <w:tcPr>
            <w:tcW w:w="1410" w:type="dxa"/>
            <w:tcBorders>
              <w:top w:val="outset" w:sz="6" w:space="0" w:color="000000"/>
              <w:left w:val="outset" w:sz="6" w:space="0" w:color="000000"/>
              <w:bottom w:val="outset" w:sz="6" w:space="0" w:color="000000"/>
              <w:right w:val="outset" w:sz="6" w:space="0" w:color="000000"/>
            </w:tcBorders>
            <w:vAlign w:val="center"/>
            <w:hideMark/>
          </w:tcPr>
          <w:p w14:paraId="540E2E23" w14:textId="77777777" w:rsidR="00FF39C1" w:rsidRPr="00FF39C1" w:rsidRDefault="001A2D1E" w:rsidP="004901F8">
            <w:pPr>
              <w:pStyle w:val="NormalWeb"/>
              <w:jc w:val="center"/>
              <w:rPr>
                <w:rFonts w:ascii="Georgia" w:hAnsi="Georgia" w:cs="Arial"/>
                <w:sz w:val="22"/>
                <w:szCs w:val="22"/>
              </w:rPr>
            </w:pPr>
            <w:r>
              <w:rPr>
                <w:rFonts w:ascii="Georgia" w:hAnsi="Georgia" w:cs="Arial"/>
                <w:sz w:val="22"/>
                <w:szCs w:val="22"/>
              </w:rPr>
              <w:t>20</w:t>
            </w:r>
          </w:p>
        </w:tc>
      </w:tr>
      <w:tr w:rsidR="00FF39C1" w:rsidRPr="00FF39C1" w14:paraId="59501197" w14:textId="77777777" w:rsidTr="001A2D1E">
        <w:trPr>
          <w:tblCellSpacing w:w="15" w:type="dxa"/>
        </w:trPr>
        <w:tc>
          <w:tcPr>
            <w:tcW w:w="7875" w:type="dxa"/>
            <w:tcBorders>
              <w:top w:val="outset" w:sz="6" w:space="0" w:color="000000"/>
              <w:left w:val="outset" w:sz="6" w:space="0" w:color="000000"/>
              <w:bottom w:val="outset" w:sz="6" w:space="0" w:color="000000"/>
              <w:right w:val="outset" w:sz="6" w:space="0" w:color="000000"/>
            </w:tcBorders>
            <w:vAlign w:val="center"/>
          </w:tcPr>
          <w:p w14:paraId="6BDDF26A" w14:textId="77777777" w:rsidR="00FF39C1" w:rsidRPr="00FF39C1" w:rsidRDefault="00FF39C1" w:rsidP="004901F8">
            <w:pPr>
              <w:pStyle w:val="NormalWeb"/>
              <w:rPr>
                <w:rFonts w:ascii="Georgia" w:eastAsia="Arial" w:hAnsi="Georgia" w:cs="Arial"/>
                <w:sz w:val="22"/>
                <w:szCs w:val="22"/>
              </w:rPr>
            </w:pPr>
            <w:r w:rsidRPr="00FF39C1">
              <w:rPr>
                <w:rFonts w:ascii="Georgia" w:eastAsia="Arial" w:hAnsi="Georgia" w:cs="Arial"/>
                <w:sz w:val="22"/>
                <w:szCs w:val="22"/>
              </w:rPr>
              <w:t>Student Survey (Extra Credit, if c</w:t>
            </w:r>
            <w:r w:rsidR="001A2D1E">
              <w:rPr>
                <w:rFonts w:ascii="Georgia" w:eastAsia="Arial" w:hAnsi="Georgia" w:cs="Arial"/>
                <w:sz w:val="22"/>
                <w:szCs w:val="22"/>
              </w:rPr>
              <w:t>ompleted</w:t>
            </w:r>
            <w:r w:rsidRPr="00FF39C1">
              <w:rPr>
                <w:rFonts w:ascii="Georgia" w:eastAsia="Arial" w:hAnsi="Georgia" w:cs="Arial"/>
                <w:sz w:val="22"/>
                <w:szCs w:val="22"/>
              </w:rPr>
              <w:t>)</w:t>
            </w:r>
          </w:p>
        </w:tc>
        <w:tc>
          <w:tcPr>
            <w:tcW w:w="1410" w:type="dxa"/>
            <w:tcBorders>
              <w:top w:val="outset" w:sz="6" w:space="0" w:color="000000"/>
              <w:left w:val="outset" w:sz="6" w:space="0" w:color="000000"/>
              <w:bottom w:val="outset" w:sz="6" w:space="0" w:color="000000"/>
              <w:right w:val="outset" w:sz="6" w:space="0" w:color="000000"/>
            </w:tcBorders>
            <w:vAlign w:val="center"/>
          </w:tcPr>
          <w:p w14:paraId="3CA9CDFC" w14:textId="77777777" w:rsidR="00FF39C1" w:rsidRPr="00FF39C1" w:rsidRDefault="00FF39C1" w:rsidP="004901F8">
            <w:pPr>
              <w:pStyle w:val="NormalWeb"/>
              <w:jc w:val="center"/>
              <w:rPr>
                <w:rFonts w:ascii="Georgia" w:hAnsi="Georgia" w:cs="Arial"/>
                <w:sz w:val="22"/>
                <w:szCs w:val="22"/>
              </w:rPr>
            </w:pPr>
            <w:r w:rsidRPr="00FF39C1">
              <w:rPr>
                <w:rFonts w:ascii="Georgia" w:hAnsi="Georgia" w:cs="Arial"/>
                <w:sz w:val="22"/>
                <w:szCs w:val="22"/>
              </w:rPr>
              <w:t>1</w:t>
            </w:r>
          </w:p>
        </w:tc>
      </w:tr>
      <w:tr w:rsidR="00FF39C1" w:rsidRPr="00FF39C1" w14:paraId="6ABFF6A1" w14:textId="77777777" w:rsidTr="001A2D1E">
        <w:trPr>
          <w:tblCellSpacing w:w="15" w:type="dxa"/>
        </w:trPr>
        <w:tc>
          <w:tcPr>
            <w:tcW w:w="7875" w:type="dxa"/>
            <w:tcBorders>
              <w:top w:val="outset" w:sz="6" w:space="0" w:color="000000"/>
              <w:left w:val="outset" w:sz="6" w:space="0" w:color="000000"/>
              <w:bottom w:val="outset" w:sz="6" w:space="0" w:color="000000"/>
              <w:right w:val="outset" w:sz="6" w:space="0" w:color="000000"/>
            </w:tcBorders>
            <w:shd w:val="clear" w:color="auto" w:fill="999999"/>
            <w:vAlign w:val="center"/>
            <w:hideMark/>
          </w:tcPr>
          <w:p w14:paraId="6FBFADE9" w14:textId="77777777" w:rsidR="00FF39C1" w:rsidRPr="00FF39C1" w:rsidRDefault="00FF39C1" w:rsidP="004901F8">
            <w:pPr>
              <w:rPr>
                <w:rFonts w:ascii="Georgia" w:hAnsi="Georgia" w:cs="Arial"/>
                <w:b/>
                <w:bCs/>
                <w:color w:val="FFFFFF"/>
                <w:sz w:val="22"/>
                <w:szCs w:val="22"/>
              </w:rPr>
            </w:pPr>
            <w:r w:rsidRPr="00FF39C1">
              <w:rPr>
                <w:rFonts w:ascii="Georgia" w:hAnsi="Georgia" w:cs="Arial"/>
                <w:b/>
                <w:bCs/>
                <w:color w:val="FFFFFF"/>
                <w:sz w:val="22"/>
                <w:szCs w:val="22"/>
              </w:rPr>
              <w:t>Total</w:t>
            </w:r>
          </w:p>
        </w:tc>
        <w:tc>
          <w:tcPr>
            <w:tcW w:w="1410" w:type="dxa"/>
            <w:tcBorders>
              <w:top w:val="outset" w:sz="6" w:space="0" w:color="000000"/>
              <w:left w:val="outset" w:sz="6" w:space="0" w:color="000000"/>
              <w:bottom w:val="outset" w:sz="6" w:space="0" w:color="000000"/>
              <w:right w:val="outset" w:sz="6" w:space="0" w:color="000000"/>
            </w:tcBorders>
            <w:shd w:val="clear" w:color="auto" w:fill="999999"/>
            <w:vAlign w:val="center"/>
            <w:hideMark/>
          </w:tcPr>
          <w:p w14:paraId="277FBE9B" w14:textId="77777777" w:rsidR="00FF39C1" w:rsidRPr="00FF39C1" w:rsidRDefault="00FF39C1" w:rsidP="004901F8">
            <w:pPr>
              <w:jc w:val="center"/>
              <w:rPr>
                <w:rFonts w:ascii="Georgia" w:hAnsi="Georgia" w:cs="Arial"/>
                <w:b/>
                <w:bCs/>
                <w:color w:val="FFFFFF"/>
                <w:sz w:val="22"/>
                <w:szCs w:val="22"/>
              </w:rPr>
            </w:pPr>
            <w:r w:rsidRPr="00FF39C1">
              <w:rPr>
                <w:rFonts w:ascii="Georgia" w:hAnsi="Georgia" w:cs="Arial"/>
                <w:b/>
                <w:bCs/>
                <w:color w:val="FFFFFF"/>
                <w:sz w:val="22"/>
                <w:szCs w:val="22"/>
              </w:rPr>
              <w:t>100</w:t>
            </w:r>
          </w:p>
        </w:tc>
      </w:tr>
    </w:tbl>
    <w:p w14:paraId="0BF1128A" w14:textId="77777777" w:rsidR="00B25A18" w:rsidRDefault="00B25A18" w:rsidP="00AC1DBD">
      <w:pPr>
        <w:ind w:left="720"/>
        <w:contextualSpacing/>
        <w:outlineLvl w:val="1"/>
        <w:rPr>
          <w:rFonts w:ascii="Georgia" w:hAnsi="Georgia" w:cs="Arial"/>
          <w:sz w:val="22"/>
          <w:szCs w:val="22"/>
        </w:rPr>
      </w:pPr>
    </w:p>
    <w:p w14:paraId="3A60EE3B" w14:textId="77777777" w:rsidR="006E247C" w:rsidRPr="006E247C" w:rsidRDefault="006E247C" w:rsidP="006E247C">
      <w:pPr>
        <w:pStyle w:val="Heading2"/>
        <w:spacing w:before="0" w:after="0"/>
        <w:contextualSpacing/>
        <w:rPr>
          <w:rFonts w:ascii="Georgia" w:hAnsi="Georgia"/>
          <w:b w:val="0"/>
          <w:i w:val="0"/>
          <w:color w:val="C00000"/>
          <w:sz w:val="22"/>
          <w:szCs w:val="22"/>
        </w:rPr>
      </w:pPr>
      <w:r w:rsidRPr="006E247C">
        <w:rPr>
          <w:rFonts w:ascii="Georgia" w:hAnsi="Georgia"/>
          <w:color w:val="C00000"/>
          <w:sz w:val="22"/>
          <w:szCs w:val="22"/>
        </w:rPr>
        <w:t>Textbooks and Required Materials</w:t>
      </w:r>
    </w:p>
    <w:p w14:paraId="33A02CD2" w14:textId="411CD644" w:rsidR="00AC1DBD" w:rsidRPr="00AC1DBD" w:rsidRDefault="00AC1DBD" w:rsidP="00BC43EA">
      <w:pPr>
        <w:pStyle w:val="ListParagraph"/>
        <w:numPr>
          <w:ilvl w:val="0"/>
          <w:numId w:val="15"/>
        </w:numPr>
        <w:rPr>
          <w:rFonts w:ascii="Georgia" w:hAnsi="Georgia" w:cs="Arial"/>
          <w:sz w:val="22"/>
          <w:szCs w:val="22"/>
        </w:rPr>
      </w:pPr>
      <w:r w:rsidRPr="00AC1DBD">
        <w:rPr>
          <w:rFonts w:ascii="Georgia" w:hAnsi="Georgia" w:cs="Arial"/>
          <w:b/>
          <w:sz w:val="22"/>
          <w:szCs w:val="22"/>
        </w:rPr>
        <w:t>Text:</w:t>
      </w:r>
      <w:r w:rsidRPr="00AC1DBD">
        <w:rPr>
          <w:rFonts w:ascii="Georgia" w:hAnsi="Georgia" w:cs="Arial"/>
          <w:sz w:val="22"/>
          <w:szCs w:val="22"/>
        </w:rPr>
        <w:t xml:space="preserve"> </w:t>
      </w:r>
      <w:r w:rsidR="00FF073A" w:rsidRPr="00FF073A">
        <w:rPr>
          <w:rFonts w:ascii="Georgia" w:hAnsi="Georgia" w:cs="Arial"/>
          <w:i/>
          <w:sz w:val="22"/>
          <w:szCs w:val="22"/>
        </w:rPr>
        <w:t>Murach’s PHP and MySQL (2nd Edition)</w:t>
      </w:r>
      <w:r w:rsidR="00FF073A" w:rsidRPr="00FF073A">
        <w:t xml:space="preserve"> </w:t>
      </w:r>
      <w:r w:rsidR="00FF073A" w:rsidRPr="00FF073A">
        <w:rPr>
          <w:rFonts w:ascii="Georgia" w:hAnsi="Georgia" w:cs="Arial"/>
          <w:sz w:val="22"/>
          <w:szCs w:val="22"/>
        </w:rPr>
        <w:t>Joel Murach and Ray Harris</w:t>
      </w:r>
      <w:r w:rsidR="00FF39C1" w:rsidRPr="00FF39C1">
        <w:rPr>
          <w:rFonts w:ascii="Georgia" w:hAnsi="Georgia" w:cs="Arial"/>
          <w:sz w:val="22"/>
          <w:szCs w:val="22"/>
        </w:rPr>
        <w:t xml:space="preserve">ISBN </w:t>
      </w:r>
      <w:r w:rsidR="00FF073A" w:rsidRPr="00FF073A">
        <w:rPr>
          <w:rFonts w:ascii="Georgia" w:hAnsi="Georgia" w:cs="Arial"/>
          <w:sz w:val="22"/>
          <w:szCs w:val="22"/>
        </w:rPr>
        <w:t>978-1-890774-79-0</w:t>
      </w:r>
    </w:p>
    <w:p w14:paraId="22E43089" w14:textId="77777777" w:rsidR="00AC1DBD" w:rsidRPr="00AC1DBD" w:rsidRDefault="00AC1DBD" w:rsidP="00AC1DBD">
      <w:pPr>
        <w:pStyle w:val="ListParagraph"/>
        <w:numPr>
          <w:ilvl w:val="0"/>
          <w:numId w:val="15"/>
        </w:numPr>
        <w:rPr>
          <w:rFonts w:ascii="Georgia" w:hAnsi="Georgia" w:cs="Arial"/>
          <w:sz w:val="22"/>
          <w:szCs w:val="22"/>
        </w:rPr>
      </w:pPr>
      <w:r w:rsidRPr="00AC1DBD">
        <w:rPr>
          <w:rFonts w:ascii="Georgia" w:hAnsi="Georgia" w:cs="Arial"/>
          <w:b/>
          <w:sz w:val="22"/>
          <w:szCs w:val="22"/>
        </w:rPr>
        <w:t>Removable Disk Drive:</w:t>
      </w:r>
      <w:r w:rsidRPr="00AC1DBD">
        <w:rPr>
          <w:rFonts w:ascii="Georgia" w:hAnsi="Georgia" w:cs="Arial"/>
          <w:sz w:val="22"/>
          <w:szCs w:val="22"/>
        </w:rPr>
        <w:t xml:space="preserve"> 32GB recommended</w:t>
      </w:r>
    </w:p>
    <w:p w14:paraId="2726ACBF" w14:textId="77777777" w:rsidR="006E247C" w:rsidRPr="00AC1DBD" w:rsidRDefault="00AC1DBD" w:rsidP="00AC1DBD">
      <w:pPr>
        <w:pStyle w:val="ListParagraph"/>
        <w:numPr>
          <w:ilvl w:val="0"/>
          <w:numId w:val="15"/>
        </w:numPr>
        <w:rPr>
          <w:rFonts w:ascii="Georgia" w:hAnsi="Georgia" w:cs="Arial"/>
          <w:sz w:val="22"/>
          <w:szCs w:val="22"/>
        </w:rPr>
      </w:pPr>
      <w:r w:rsidRPr="00AC1DBD">
        <w:rPr>
          <w:rFonts w:ascii="Georgia" w:hAnsi="Georgia" w:cs="Arial"/>
          <w:b/>
          <w:sz w:val="22"/>
          <w:szCs w:val="22"/>
        </w:rPr>
        <w:t>Student Data:</w:t>
      </w:r>
      <w:r w:rsidRPr="00AC1DBD">
        <w:rPr>
          <w:rFonts w:ascii="Georgia" w:hAnsi="Georgia" w:cs="Arial"/>
          <w:sz w:val="22"/>
          <w:szCs w:val="22"/>
        </w:rPr>
        <w:t xml:space="preserve"> Information captured to classroom computers or servers by a student is not subject to any backup routine. All classroom computers are reconfigured as necessary. If your data is of value to your success as a student you will need to save it to your own disk drive and retain the disk in your possession.</w:t>
      </w:r>
    </w:p>
    <w:p w14:paraId="11BDDEFA" w14:textId="77777777" w:rsidR="00AC1DBD" w:rsidRPr="00AC1DBD" w:rsidRDefault="00AC1DBD" w:rsidP="00AC1DBD">
      <w:pPr>
        <w:rPr>
          <w:rFonts w:ascii="Georgia" w:hAnsi="Georgia" w:cs="Arial"/>
          <w:sz w:val="22"/>
          <w:szCs w:val="22"/>
        </w:rPr>
      </w:pPr>
    </w:p>
    <w:p w14:paraId="3C1FCA27" w14:textId="77777777" w:rsidR="006E247C" w:rsidRPr="006E247C" w:rsidRDefault="006E247C" w:rsidP="00AC1DBD">
      <w:pPr>
        <w:pStyle w:val="Heading2"/>
        <w:spacing w:before="0" w:after="0"/>
        <w:contextualSpacing/>
        <w:rPr>
          <w:rFonts w:ascii="Georgia" w:hAnsi="Georgia"/>
          <w:sz w:val="22"/>
          <w:szCs w:val="22"/>
        </w:rPr>
      </w:pPr>
      <w:r w:rsidRPr="006E247C">
        <w:rPr>
          <w:rFonts w:ascii="Georgia" w:hAnsi="Georgia"/>
          <w:color w:val="C00000"/>
          <w:sz w:val="22"/>
          <w:szCs w:val="22"/>
        </w:rPr>
        <w:lastRenderedPageBreak/>
        <w:t>Course Expectations</w:t>
      </w:r>
      <w:bookmarkStart w:id="2" w:name="Text13"/>
    </w:p>
    <w:p w14:paraId="2A9B0FE3" w14:textId="77777777" w:rsidR="00F02746" w:rsidRPr="00F02746" w:rsidRDefault="00F02746" w:rsidP="00272797">
      <w:pPr>
        <w:pStyle w:val="ListParagraph"/>
        <w:numPr>
          <w:ilvl w:val="0"/>
          <w:numId w:val="16"/>
        </w:numPr>
        <w:ind w:left="720"/>
        <w:rPr>
          <w:rFonts w:ascii="Georgia" w:hAnsi="Georgia" w:cs="Arial"/>
          <w:sz w:val="22"/>
          <w:szCs w:val="22"/>
        </w:rPr>
      </w:pPr>
      <w:r w:rsidRPr="00F02746">
        <w:rPr>
          <w:rFonts w:ascii="Georgia" w:hAnsi="Georgia" w:cs="Arial"/>
          <w:sz w:val="22"/>
          <w:szCs w:val="22"/>
        </w:rPr>
        <w:t>Blackboard is used exclusively in this course for project submissions. Feedback for each assignment can be expected within 7 days of the deliverable due date and is sent in Bb.</w:t>
      </w:r>
    </w:p>
    <w:p w14:paraId="19BD4984" w14:textId="77777777" w:rsidR="00F02746" w:rsidRPr="00F02746" w:rsidRDefault="00F02746" w:rsidP="00272797">
      <w:pPr>
        <w:pStyle w:val="ListParagraph"/>
        <w:numPr>
          <w:ilvl w:val="0"/>
          <w:numId w:val="16"/>
        </w:numPr>
        <w:ind w:left="720"/>
        <w:rPr>
          <w:rFonts w:ascii="Georgia" w:hAnsi="Georgia" w:cs="Arial"/>
          <w:sz w:val="22"/>
          <w:szCs w:val="22"/>
        </w:rPr>
      </w:pPr>
      <w:r w:rsidRPr="00F02746">
        <w:rPr>
          <w:rFonts w:ascii="Georgia" w:hAnsi="Georgia" w:cs="Arial"/>
          <w:sz w:val="22"/>
          <w:szCs w:val="22"/>
        </w:rPr>
        <w:t>The average student can expect to spend approximately 6 hours per week preparing for class.</w:t>
      </w:r>
    </w:p>
    <w:p w14:paraId="0DB9FC76" w14:textId="77777777" w:rsidR="00F02746" w:rsidRPr="00F02746" w:rsidRDefault="00F02746" w:rsidP="00272797">
      <w:pPr>
        <w:pStyle w:val="ListParagraph"/>
        <w:numPr>
          <w:ilvl w:val="0"/>
          <w:numId w:val="16"/>
        </w:numPr>
        <w:ind w:left="720"/>
        <w:rPr>
          <w:rFonts w:ascii="Georgia" w:hAnsi="Georgia" w:cs="Arial"/>
          <w:sz w:val="22"/>
          <w:szCs w:val="22"/>
        </w:rPr>
      </w:pPr>
      <w:r w:rsidRPr="00F02746">
        <w:rPr>
          <w:rFonts w:ascii="Georgia" w:hAnsi="Georgia" w:cs="Arial"/>
          <w:sz w:val="22"/>
          <w:szCs w:val="22"/>
        </w:rPr>
        <w:t>Attendance in this course is required. More than 2 unexcused absences within the five week period of the course will result in a failing grade. Prior notification of instructor is necessary to avoid an unexcused absence.  Instructor will have discretion in determining the type of absence that will be excused.  Arriving late or leaving class early 3 times will be equal to one unexcused absence.</w:t>
      </w:r>
    </w:p>
    <w:p w14:paraId="3316F47D" w14:textId="77777777" w:rsidR="00F02746" w:rsidRPr="00F02746" w:rsidRDefault="00F02746" w:rsidP="00272797">
      <w:pPr>
        <w:pStyle w:val="ListParagraph"/>
        <w:numPr>
          <w:ilvl w:val="0"/>
          <w:numId w:val="16"/>
        </w:numPr>
        <w:ind w:left="720"/>
        <w:rPr>
          <w:rFonts w:ascii="Georgia" w:hAnsi="Georgia" w:cs="Arial"/>
          <w:sz w:val="22"/>
          <w:szCs w:val="22"/>
        </w:rPr>
      </w:pPr>
      <w:r w:rsidRPr="00F02746">
        <w:rPr>
          <w:rFonts w:ascii="Georgia" w:hAnsi="Georgia" w:cs="Arial"/>
          <w:sz w:val="22"/>
          <w:szCs w:val="22"/>
        </w:rPr>
        <w:t>If you use a cellular phone, please make certain that it does not ring during class hours. Please make other arrangements for receiving your calls during class hours. In the event that you are required to take a call, please leave the room quietly, and answer the call a respectful distance from the classroom. NO texting during class!</w:t>
      </w:r>
    </w:p>
    <w:p w14:paraId="12AE2D0A" w14:textId="77777777" w:rsidR="00F02746" w:rsidRPr="00F02746" w:rsidRDefault="00F02746" w:rsidP="00272797">
      <w:pPr>
        <w:pStyle w:val="ListParagraph"/>
        <w:numPr>
          <w:ilvl w:val="0"/>
          <w:numId w:val="16"/>
        </w:numPr>
        <w:ind w:left="720"/>
        <w:rPr>
          <w:rFonts w:ascii="Georgia" w:hAnsi="Georgia" w:cs="Arial"/>
          <w:sz w:val="22"/>
          <w:szCs w:val="22"/>
        </w:rPr>
      </w:pPr>
      <w:r w:rsidRPr="00F02746">
        <w:rPr>
          <w:rFonts w:ascii="Georgia" w:hAnsi="Georgia" w:cs="Arial"/>
          <w:sz w:val="22"/>
          <w:szCs w:val="22"/>
        </w:rPr>
        <w:t>Laptops are not allowed in the classroom. All work will be completed on school computers.</w:t>
      </w:r>
    </w:p>
    <w:p w14:paraId="3F029301" w14:textId="77777777" w:rsidR="00F02746" w:rsidRPr="00F02746" w:rsidRDefault="00F02746" w:rsidP="00272797">
      <w:pPr>
        <w:pStyle w:val="ListParagraph"/>
        <w:numPr>
          <w:ilvl w:val="0"/>
          <w:numId w:val="16"/>
        </w:numPr>
        <w:ind w:left="720"/>
        <w:rPr>
          <w:rFonts w:ascii="Georgia" w:hAnsi="Georgia" w:cs="Arial"/>
          <w:sz w:val="22"/>
          <w:szCs w:val="22"/>
        </w:rPr>
      </w:pPr>
      <w:r w:rsidRPr="00F02746">
        <w:rPr>
          <w:rFonts w:ascii="Georgia" w:hAnsi="Georgia" w:cs="Arial"/>
          <w:sz w:val="22"/>
          <w:szCs w:val="22"/>
        </w:rPr>
        <w:t>Late assignments for this course will not receive full credit. Assignments are late if they are not submitted at the end of class on the due date unless another time is specified. Given that timeliness is requisite in defining excellence for workplace projects, a penalty will be assessed for late work. Ten percent of available points will be deducted per day. Assignments will not be accepted after the last day of class.</w:t>
      </w:r>
    </w:p>
    <w:p w14:paraId="60CE53F2" w14:textId="77777777" w:rsidR="00F02746" w:rsidRPr="00F02746" w:rsidRDefault="00F02746" w:rsidP="00272797">
      <w:pPr>
        <w:pStyle w:val="ListParagraph"/>
        <w:numPr>
          <w:ilvl w:val="0"/>
          <w:numId w:val="16"/>
        </w:numPr>
        <w:ind w:left="720"/>
        <w:rPr>
          <w:rFonts w:ascii="Georgia" w:hAnsi="Georgia" w:cs="Arial"/>
          <w:sz w:val="22"/>
          <w:szCs w:val="22"/>
        </w:rPr>
      </w:pPr>
      <w:r w:rsidRPr="00F02746">
        <w:rPr>
          <w:rFonts w:ascii="Georgia" w:hAnsi="Georgia" w:cs="Arial"/>
          <w:sz w:val="22"/>
          <w:szCs w:val="22"/>
        </w:rPr>
        <w:t>On occasion class may be cancelled or delayed. You will be notified via Blackboard Announcements and email. It is expected students will check BlackBoard and email for all class cancellations. If the weather is questionable, be sure to check your messages and local news prior to leaving for school.</w:t>
      </w:r>
    </w:p>
    <w:p w14:paraId="667748CC" w14:textId="77777777" w:rsidR="00F02746" w:rsidRPr="00F02746" w:rsidRDefault="00F02746" w:rsidP="00272797">
      <w:pPr>
        <w:pStyle w:val="ListParagraph"/>
        <w:numPr>
          <w:ilvl w:val="0"/>
          <w:numId w:val="16"/>
        </w:numPr>
        <w:ind w:left="720"/>
        <w:rPr>
          <w:rFonts w:ascii="Georgia" w:hAnsi="Georgia" w:cs="Arial"/>
          <w:sz w:val="22"/>
          <w:szCs w:val="22"/>
        </w:rPr>
      </w:pPr>
      <w:r w:rsidRPr="00F02746">
        <w:rPr>
          <w:rFonts w:ascii="Georgia" w:hAnsi="Georgia" w:cs="Arial"/>
          <w:sz w:val="22"/>
          <w:szCs w:val="22"/>
        </w:rPr>
        <w:t xml:space="preserve">After Jan. 1, 2015, smoking, the use of any tobacco products, and electronic/vapor cigarettes will be prohibited on any CWI campus. Visitors who fail to comply with the policy may be prohibited from remaining on, or returning to campus. Source: </w:t>
      </w:r>
      <w:hyperlink r:id="rId10" w:history="1">
        <w:r w:rsidR="00C25C37" w:rsidRPr="00490022">
          <w:rPr>
            <w:rStyle w:val="Hyperlink"/>
            <w:rFonts w:ascii="Georgia" w:hAnsi="Georgia" w:cs="Arial"/>
            <w:sz w:val="22"/>
            <w:szCs w:val="22"/>
          </w:rPr>
          <w:t>https://cwidaho.cc/faq/tobacco-free-campus</w:t>
        </w:r>
      </w:hyperlink>
      <w:r w:rsidRPr="00F02746">
        <w:rPr>
          <w:rFonts w:ascii="Georgia" w:hAnsi="Georgia" w:cs="Arial"/>
          <w:sz w:val="22"/>
          <w:szCs w:val="22"/>
        </w:rPr>
        <w:t>.</w:t>
      </w:r>
      <w:r w:rsidR="00C25C37">
        <w:rPr>
          <w:rFonts w:ascii="Georgia" w:hAnsi="Georgia" w:cs="Arial"/>
          <w:sz w:val="22"/>
          <w:szCs w:val="22"/>
        </w:rPr>
        <w:t xml:space="preserve"> </w:t>
      </w:r>
    </w:p>
    <w:bookmarkEnd w:id="2"/>
    <w:p w14:paraId="0930AACE" w14:textId="77777777" w:rsidR="006E247C" w:rsidRPr="006E247C" w:rsidRDefault="006E247C" w:rsidP="006E247C">
      <w:pPr>
        <w:contextualSpacing/>
        <w:rPr>
          <w:rFonts w:ascii="Georgia" w:hAnsi="Georgia" w:cs="Arial"/>
          <w:color w:val="C00000"/>
          <w:sz w:val="22"/>
          <w:szCs w:val="22"/>
        </w:rPr>
      </w:pPr>
    </w:p>
    <w:p w14:paraId="2B155B82" w14:textId="77777777" w:rsidR="006E247C" w:rsidRPr="006E247C" w:rsidRDefault="006E247C" w:rsidP="006E247C">
      <w:pPr>
        <w:contextualSpacing/>
        <w:rPr>
          <w:rFonts w:ascii="Georgia" w:hAnsi="Georgia" w:cs="Arial"/>
          <w:color w:val="C00000"/>
          <w:sz w:val="22"/>
          <w:szCs w:val="22"/>
        </w:rPr>
      </w:pPr>
      <w:r w:rsidRPr="006E247C">
        <w:rPr>
          <w:rFonts w:ascii="Georgia" w:hAnsi="Georgia" w:cs="Arial"/>
          <w:b/>
          <w:i/>
          <w:color w:val="C00000"/>
          <w:sz w:val="22"/>
          <w:szCs w:val="22"/>
        </w:rPr>
        <w:t>Computer Proficiency Expectations:</w:t>
      </w:r>
    </w:p>
    <w:p w14:paraId="6D644651" w14:textId="77777777" w:rsidR="006E247C" w:rsidRDefault="006E247C" w:rsidP="006E247C">
      <w:pPr>
        <w:contextualSpacing/>
        <w:rPr>
          <w:rFonts w:ascii="Georgia" w:hAnsi="Georgia"/>
          <w:sz w:val="22"/>
          <w:szCs w:val="22"/>
        </w:rPr>
      </w:pPr>
      <w:r w:rsidRPr="006E247C">
        <w:rPr>
          <w:rFonts w:ascii="Georgia" w:hAnsi="Georgia"/>
          <w:sz w:val="22"/>
          <w:szCs w:val="22"/>
        </w:rPr>
        <w:t>Students in this course are expected to be proficient in the following areas:</w:t>
      </w:r>
    </w:p>
    <w:p w14:paraId="3AEA8531" w14:textId="77777777" w:rsidR="00822404" w:rsidRDefault="00822404" w:rsidP="00822404">
      <w:pPr>
        <w:pStyle w:val="ListParagraph"/>
        <w:numPr>
          <w:ilvl w:val="0"/>
          <w:numId w:val="17"/>
        </w:numPr>
        <w:rPr>
          <w:rFonts w:ascii="Georgia" w:hAnsi="Georgia"/>
          <w:sz w:val="22"/>
          <w:szCs w:val="22"/>
        </w:rPr>
      </w:pPr>
      <w:r>
        <w:rPr>
          <w:rFonts w:ascii="Georgia" w:hAnsi="Georgia"/>
          <w:sz w:val="22"/>
          <w:szCs w:val="22"/>
        </w:rPr>
        <w:t>Microsoft Office products</w:t>
      </w:r>
    </w:p>
    <w:p w14:paraId="520474B4" w14:textId="77777777" w:rsidR="00822404" w:rsidRPr="00507B98" w:rsidRDefault="00822404" w:rsidP="00822404">
      <w:pPr>
        <w:pStyle w:val="ListParagraph"/>
        <w:numPr>
          <w:ilvl w:val="0"/>
          <w:numId w:val="17"/>
        </w:numPr>
        <w:rPr>
          <w:rFonts w:ascii="Georgia" w:hAnsi="Georgia"/>
          <w:sz w:val="22"/>
          <w:szCs w:val="22"/>
        </w:rPr>
      </w:pPr>
      <w:r w:rsidRPr="00507B98">
        <w:rPr>
          <w:rFonts w:ascii="Georgia" w:hAnsi="Georgia"/>
          <w:sz w:val="22"/>
          <w:szCs w:val="22"/>
        </w:rPr>
        <w:t>File navigation</w:t>
      </w:r>
      <w:r w:rsidR="00507B98" w:rsidRPr="00507B98">
        <w:rPr>
          <w:rFonts w:ascii="Georgia" w:hAnsi="Georgia"/>
          <w:sz w:val="22"/>
          <w:szCs w:val="22"/>
        </w:rPr>
        <w:t xml:space="preserve"> / </w:t>
      </w:r>
      <w:r w:rsidRPr="00507B98">
        <w:rPr>
          <w:rFonts w:ascii="Georgia" w:hAnsi="Georgia"/>
          <w:sz w:val="22"/>
          <w:szCs w:val="22"/>
        </w:rPr>
        <w:t>File management</w:t>
      </w:r>
    </w:p>
    <w:p w14:paraId="1D0543FB" w14:textId="23217473" w:rsidR="00822404" w:rsidRPr="00FF073A" w:rsidRDefault="00822404" w:rsidP="00FF073A">
      <w:pPr>
        <w:pStyle w:val="ListParagraph"/>
        <w:numPr>
          <w:ilvl w:val="0"/>
          <w:numId w:val="17"/>
        </w:numPr>
        <w:rPr>
          <w:rFonts w:ascii="Georgia" w:hAnsi="Georgia"/>
          <w:sz w:val="22"/>
          <w:szCs w:val="22"/>
        </w:rPr>
      </w:pPr>
      <w:r w:rsidRPr="00507B98">
        <w:rPr>
          <w:rFonts w:ascii="Georgia" w:hAnsi="Georgia"/>
          <w:sz w:val="22"/>
          <w:szCs w:val="22"/>
        </w:rPr>
        <w:t>HTML tags</w:t>
      </w:r>
      <w:r w:rsidR="00507B98" w:rsidRPr="00507B98">
        <w:rPr>
          <w:rFonts w:ascii="Georgia" w:hAnsi="Georgia"/>
          <w:sz w:val="22"/>
          <w:szCs w:val="22"/>
        </w:rPr>
        <w:t xml:space="preserve"> / </w:t>
      </w:r>
      <w:r w:rsidRPr="00507B98">
        <w:rPr>
          <w:rFonts w:ascii="Georgia" w:hAnsi="Georgia"/>
          <w:sz w:val="22"/>
          <w:szCs w:val="22"/>
        </w:rPr>
        <w:t>Basic CSS properties &amp; selectors</w:t>
      </w:r>
      <w:r w:rsidR="00FF073A">
        <w:rPr>
          <w:rFonts w:ascii="Georgia" w:hAnsi="Georgia"/>
          <w:sz w:val="22"/>
          <w:szCs w:val="22"/>
        </w:rPr>
        <w:t xml:space="preserve"> / JavaScript / jQuery</w:t>
      </w:r>
    </w:p>
    <w:p w14:paraId="6E0DA316" w14:textId="77777777" w:rsidR="00822404" w:rsidRDefault="00822404" w:rsidP="006E247C">
      <w:pPr>
        <w:contextualSpacing/>
        <w:rPr>
          <w:rFonts w:ascii="Georgia" w:hAnsi="Georgia"/>
          <w:sz w:val="22"/>
          <w:szCs w:val="22"/>
        </w:rPr>
      </w:pPr>
    </w:p>
    <w:p w14:paraId="1C3677F5" w14:textId="77777777" w:rsidR="006E247C" w:rsidRDefault="006E247C" w:rsidP="006E247C">
      <w:pPr>
        <w:contextualSpacing/>
        <w:rPr>
          <w:rFonts w:ascii="Georgia" w:hAnsi="Georgia"/>
          <w:sz w:val="22"/>
          <w:szCs w:val="22"/>
        </w:rPr>
      </w:pPr>
      <w:r w:rsidRPr="006E247C">
        <w:rPr>
          <w:rFonts w:ascii="Georgia" w:hAnsi="Georgia"/>
          <w:sz w:val="22"/>
          <w:szCs w:val="22"/>
        </w:rPr>
        <w:t>The following resources are available as needed:</w:t>
      </w:r>
    </w:p>
    <w:p w14:paraId="70A4BA4F" w14:textId="77777777" w:rsidR="00822404" w:rsidRPr="00822404" w:rsidRDefault="00250F12" w:rsidP="00822404">
      <w:pPr>
        <w:pStyle w:val="ListParagraph"/>
        <w:numPr>
          <w:ilvl w:val="0"/>
          <w:numId w:val="18"/>
        </w:numPr>
        <w:rPr>
          <w:rFonts w:ascii="Georgia" w:hAnsi="Georgia"/>
          <w:sz w:val="22"/>
          <w:szCs w:val="22"/>
        </w:rPr>
      </w:pPr>
      <w:hyperlink r:id="rId11" w:history="1">
        <w:r w:rsidR="00822404" w:rsidRPr="00490022">
          <w:rPr>
            <w:rStyle w:val="Hyperlink"/>
            <w:rFonts w:ascii="Georgia" w:hAnsi="Georgia"/>
            <w:sz w:val="22"/>
            <w:szCs w:val="22"/>
          </w:rPr>
          <w:t>http://cwidaho.cc/current-students/tutoring-services</w:t>
        </w:r>
      </w:hyperlink>
      <w:r w:rsidR="00822404">
        <w:rPr>
          <w:rFonts w:ascii="Georgia" w:hAnsi="Georgia"/>
          <w:sz w:val="22"/>
          <w:szCs w:val="22"/>
        </w:rPr>
        <w:t xml:space="preserve"> </w:t>
      </w:r>
    </w:p>
    <w:p w14:paraId="7A8C4D66" w14:textId="77777777" w:rsidR="006E247C" w:rsidRPr="006E247C" w:rsidRDefault="006E247C" w:rsidP="006E247C">
      <w:pPr>
        <w:contextualSpacing/>
        <w:rPr>
          <w:rFonts w:ascii="Georgia" w:hAnsi="Georgia" w:cs="Arial"/>
          <w:sz w:val="22"/>
          <w:szCs w:val="22"/>
          <w:highlight w:val="yellow"/>
        </w:rPr>
      </w:pPr>
    </w:p>
    <w:p w14:paraId="7382470D" w14:textId="77777777" w:rsidR="006E247C" w:rsidRDefault="006E247C" w:rsidP="006E247C">
      <w:pPr>
        <w:contextualSpacing/>
        <w:rPr>
          <w:rFonts w:ascii="Georgia" w:hAnsi="Georgia" w:cs="Arial"/>
          <w:b/>
          <w:i/>
          <w:color w:val="C00000"/>
          <w:sz w:val="22"/>
          <w:szCs w:val="22"/>
        </w:rPr>
      </w:pPr>
      <w:r w:rsidRPr="006E247C">
        <w:rPr>
          <w:rFonts w:ascii="Georgia" w:hAnsi="Georgia" w:cs="Arial"/>
          <w:b/>
          <w:i/>
          <w:color w:val="C00000"/>
          <w:sz w:val="22"/>
          <w:szCs w:val="22"/>
        </w:rPr>
        <w:t>Behavioral Expectations</w:t>
      </w:r>
      <w:r w:rsidR="00495EC8">
        <w:rPr>
          <w:rFonts w:ascii="Georgia" w:hAnsi="Georgia" w:cs="Arial"/>
          <w:b/>
          <w:i/>
          <w:color w:val="C00000"/>
          <w:sz w:val="22"/>
          <w:szCs w:val="22"/>
        </w:rPr>
        <w:t>:</w:t>
      </w:r>
    </w:p>
    <w:p w14:paraId="67ECA772" w14:textId="77777777" w:rsidR="00495EC8" w:rsidRPr="00E5608B" w:rsidRDefault="00495EC8" w:rsidP="00495EC8">
      <w:pPr>
        <w:rPr>
          <w:rFonts w:ascii="Georgia" w:hAnsi="Georgia"/>
          <w:sz w:val="22"/>
          <w:szCs w:val="22"/>
        </w:rPr>
      </w:pPr>
      <w:r w:rsidRPr="00E5608B">
        <w:rPr>
          <w:rFonts w:ascii="Georgia" w:hAnsi="Georgia"/>
          <w:sz w:val="22"/>
          <w:szCs w:val="22"/>
        </w:rPr>
        <w:t>Every student has the right to a re</w:t>
      </w:r>
      <w:r w:rsidR="00B25A18">
        <w:rPr>
          <w:rFonts w:ascii="Georgia" w:hAnsi="Georgia"/>
          <w:sz w:val="22"/>
          <w:szCs w:val="22"/>
        </w:rPr>
        <w:t>spectful learning environment. </w:t>
      </w:r>
      <w:r w:rsidRPr="00E5608B">
        <w:rPr>
          <w:rFonts w:ascii="Georgia" w:hAnsi="Georgia"/>
          <w:sz w:val="22"/>
          <w:szCs w:val="22"/>
        </w:rPr>
        <w:t>In order to provide this right to all students, students must take individual responsibility to conduct</w:t>
      </w:r>
      <w:r w:rsidR="00B25A18">
        <w:rPr>
          <w:rFonts w:ascii="Georgia" w:hAnsi="Georgia"/>
          <w:sz w:val="22"/>
          <w:szCs w:val="22"/>
        </w:rPr>
        <w:t xml:space="preserve"> themselves in a mature &amp; </w:t>
      </w:r>
      <w:r w:rsidRPr="00E5608B">
        <w:rPr>
          <w:rFonts w:ascii="Georgia" w:hAnsi="Georgia"/>
          <w:sz w:val="22"/>
          <w:szCs w:val="22"/>
        </w:rPr>
        <w:t xml:space="preserve">appropriate manner </w:t>
      </w:r>
      <w:r w:rsidR="00B25A18">
        <w:rPr>
          <w:rFonts w:ascii="Georgia" w:hAnsi="Georgia"/>
          <w:sz w:val="22"/>
          <w:szCs w:val="22"/>
        </w:rPr>
        <w:t xml:space="preserve">&amp; </w:t>
      </w:r>
      <w:r w:rsidRPr="00E5608B">
        <w:rPr>
          <w:rFonts w:ascii="Georgia" w:hAnsi="Georgia"/>
          <w:sz w:val="22"/>
          <w:szCs w:val="22"/>
        </w:rPr>
        <w:t xml:space="preserve">will be held accountable for their behavior. Students </w:t>
      </w:r>
      <w:r w:rsidR="004036D1">
        <w:rPr>
          <w:rFonts w:ascii="Georgia" w:hAnsi="Georgia"/>
          <w:sz w:val="22"/>
          <w:szCs w:val="22"/>
        </w:rPr>
        <w:t xml:space="preserve">who </w:t>
      </w:r>
      <w:r w:rsidRPr="00E5608B">
        <w:rPr>
          <w:rFonts w:ascii="Georgia" w:hAnsi="Georgia"/>
          <w:sz w:val="22"/>
          <w:szCs w:val="22"/>
        </w:rPr>
        <w:t>disrupt the class or behave inappropriately or disrespectfully, as determined by the instructor, may be asked to leave the classroom.</w:t>
      </w:r>
    </w:p>
    <w:p w14:paraId="7CE0A5A4" w14:textId="77777777" w:rsidR="00495EC8" w:rsidRPr="00E5608B" w:rsidRDefault="00495EC8" w:rsidP="00495EC8">
      <w:pPr>
        <w:rPr>
          <w:rFonts w:ascii="Georgia" w:hAnsi="Georgia"/>
          <w:sz w:val="22"/>
          <w:szCs w:val="22"/>
        </w:rPr>
      </w:pPr>
    </w:p>
    <w:p w14:paraId="513F6DA0" w14:textId="77777777" w:rsidR="00495EC8" w:rsidRPr="00E5608B" w:rsidRDefault="00495EC8" w:rsidP="00495EC8">
      <w:pPr>
        <w:rPr>
          <w:rFonts w:ascii="Georgia" w:hAnsi="Georgia"/>
          <w:sz w:val="22"/>
          <w:szCs w:val="22"/>
        </w:rPr>
      </w:pPr>
      <w:r w:rsidRPr="00E5608B">
        <w:rPr>
          <w:rFonts w:ascii="Georgia" w:hAnsi="Georgia"/>
          <w:sz w:val="22"/>
          <w:szCs w:val="22"/>
        </w:rPr>
        <w:t>If conduct continues to be an issue, students may be referred to Student Conduct for judicial act</w:t>
      </w:r>
      <w:r w:rsidR="0058108F" w:rsidRPr="00E5608B">
        <w:rPr>
          <w:rFonts w:ascii="Georgia" w:hAnsi="Georgia"/>
          <w:sz w:val="22"/>
          <w:szCs w:val="22"/>
        </w:rPr>
        <w:t xml:space="preserve">ion. It is the student’s </w:t>
      </w:r>
      <w:r w:rsidRPr="00E5608B">
        <w:rPr>
          <w:rFonts w:ascii="Georgia" w:hAnsi="Georgia"/>
          <w:sz w:val="22"/>
          <w:szCs w:val="22"/>
        </w:rPr>
        <w:t xml:space="preserve">responsibility to check their email to receive notification of any scheduled appointments or other urgent communications. </w:t>
      </w:r>
    </w:p>
    <w:p w14:paraId="095D8671" w14:textId="77777777" w:rsidR="00495EC8" w:rsidRPr="00E5608B" w:rsidRDefault="00495EC8" w:rsidP="00495EC8">
      <w:pPr>
        <w:rPr>
          <w:rFonts w:ascii="Georgia" w:hAnsi="Georgia"/>
          <w:sz w:val="22"/>
          <w:szCs w:val="22"/>
        </w:rPr>
      </w:pPr>
    </w:p>
    <w:p w14:paraId="63FB656E" w14:textId="77777777" w:rsidR="00495EC8" w:rsidRPr="00E5608B" w:rsidRDefault="00495EC8" w:rsidP="00495EC8">
      <w:pPr>
        <w:rPr>
          <w:rFonts w:ascii="Georgia" w:hAnsi="Georgia"/>
          <w:sz w:val="22"/>
          <w:szCs w:val="22"/>
        </w:rPr>
      </w:pPr>
      <w:r w:rsidRPr="00E5608B">
        <w:rPr>
          <w:rFonts w:ascii="Georgia" w:hAnsi="Georgia"/>
          <w:sz w:val="22"/>
          <w:szCs w:val="22"/>
        </w:rPr>
        <w:t>Any student who has witnessed or experienced a violation of the student code may conta</w:t>
      </w:r>
      <w:r w:rsidR="0083452E" w:rsidRPr="00E5608B">
        <w:rPr>
          <w:rFonts w:ascii="Georgia" w:hAnsi="Georgia"/>
          <w:sz w:val="22"/>
          <w:szCs w:val="22"/>
        </w:rPr>
        <w:t>ct Student Conduct at 56</w:t>
      </w:r>
      <w:r w:rsidRPr="00E5608B">
        <w:rPr>
          <w:rFonts w:ascii="Georgia" w:hAnsi="Georgia"/>
          <w:sz w:val="22"/>
          <w:szCs w:val="22"/>
        </w:rPr>
        <w:t>2</w:t>
      </w:r>
      <w:r w:rsidR="0083452E" w:rsidRPr="00E5608B">
        <w:rPr>
          <w:rFonts w:ascii="Georgia" w:hAnsi="Georgia"/>
          <w:sz w:val="22"/>
          <w:szCs w:val="22"/>
        </w:rPr>
        <w:t>-</w:t>
      </w:r>
      <w:r w:rsidRPr="00E5608B">
        <w:rPr>
          <w:rFonts w:ascii="Georgia" w:hAnsi="Georgia"/>
          <w:sz w:val="22"/>
          <w:szCs w:val="22"/>
        </w:rPr>
        <w:t xml:space="preserve">2305, or email: </w:t>
      </w:r>
      <w:hyperlink r:id="rId12" w:history="1">
        <w:r w:rsidRPr="00E5608B">
          <w:rPr>
            <w:rStyle w:val="Hyperlink"/>
            <w:rFonts w:ascii="Georgia" w:hAnsi="Georgia"/>
            <w:sz w:val="22"/>
            <w:szCs w:val="22"/>
          </w:rPr>
          <w:t>conduct@cwidaho.cc</w:t>
        </w:r>
      </w:hyperlink>
    </w:p>
    <w:p w14:paraId="3E6F18A2" w14:textId="77777777" w:rsidR="00495EC8" w:rsidRPr="00495EC8" w:rsidRDefault="00495EC8" w:rsidP="006E247C">
      <w:pPr>
        <w:contextualSpacing/>
        <w:rPr>
          <w:rFonts w:ascii="Georgia" w:hAnsi="Georgia" w:cs="Arial"/>
          <w:color w:val="C00000"/>
          <w:sz w:val="22"/>
          <w:szCs w:val="22"/>
        </w:rPr>
      </w:pPr>
    </w:p>
    <w:p w14:paraId="4710D95D" w14:textId="77777777" w:rsidR="006E247C" w:rsidRPr="006E247C" w:rsidRDefault="006E247C" w:rsidP="006E247C">
      <w:pPr>
        <w:contextualSpacing/>
        <w:rPr>
          <w:rFonts w:ascii="Georgia" w:hAnsi="Georgia" w:cs="Arial"/>
          <w:color w:val="C00000"/>
          <w:sz w:val="22"/>
          <w:szCs w:val="22"/>
        </w:rPr>
      </w:pPr>
      <w:r w:rsidRPr="006E247C">
        <w:rPr>
          <w:rFonts w:ascii="Georgia" w:hAnsi="Georgia" w:cs="Arial"/>
          <w:b/>
          <w:i/>
          <w:color w:val="C00000"/>
          <w:sz w:val="22"/>
          <w:szCs w:val="22"/>
        </w:rPr>
        <w:t>Academic Honesty</w:t>
      </w:r>
      <w:r>
        <w:rPr>
          <w:rFonts w:ascii="Georgia" w:hAnsi="Georgia" w:cs="Arial"/>
          <w:color w:val="C00000"/>
          <w:sz w:val="22"/>
          <w:szCs w:val="22"/>
        </w:rPr>
        <w:t xml:space="preserve">: </w:t>
      </w:r>
    </w:p>
    <w:p w14:paraId="6C6FAECE" w14:textId="77777777" w:rsidR="006E247C" w:rsidRPr="00484C4F" w:rsidRDefault="006E247C" w:rsidP="00E5608B">
      <w:pPr>
        <w:contextualSpacing/>
        <w:rPr>
          <w:rFonts w:ascii="Georgia" w:hAnsi="Georgia" w:cs="Arial"/>
          <w:sz w:val="22"/>
          <w:szCs w:val="22"/>
        </w:rPr>
      </w:pPr>
      <w:r w:rsidRPr="006E247C">
        <w:rPr>
          <w:rFonts w:ascii="Georgia" w:hAnsi="Georgia" w:cs="Arial"/>
          <w:sz w:val="22"/>
          <w:szCs w:val="22"/>
        </w:rPr>
        <w:t xml:space="preserve">All work submitted by a student must represent his or her own ideas, concepts, and current understanding. All material found during research must be correctly documented to avoid plagiarism. Cheating or plagiarism in any form is unacceptable and violations may result in disciplinary action </w:t>
      </w:r>
      <w:r w:rsidRPr="006E247C">
        <w:rPr>
          <w:rFonts w:ascii="Georgia" w:hAnsi="Georgia" w:cs="Arial"/>
          <w:sz w:val="22"/>
          <w:szCs w:val="22"/>
        </w:rPr>
        <w:lastRenderedPageBreak/>
        <w:t xml:space="preserve">ranging from failure of the assignment to failure of the course. Repeated acts of academic dishonesty may have more severe institutional ramifications. </w:t>
      </w:r>
    </w:p>
    <w:p w14:paraId="139215DE" w14:textId="77777777" w:rsidR="00801175" w:rsidRPr="00104EF1" w:rsidRDefault="00801175" w:rsidP="00801175">
      <w:pPr>
        <w:rPr>
          <w:sz w:val="16"/>
          <w:szCs w:val="16"/>
        </w:rPr>
      </w:pPr>
    </w:p>
    <w:p w14:paraId="665D9108" w14:textId="77777777" w:rsidR="006E247C" w:rsidRPr="006E247C" w:rsidRDefault="006E247C" w:rsidP="006E247C">
      <w:pPr>
        <w:pStyle w:val="Heading2"/>
        <w:spacing w:before="0" w:after="0"/>
        <w:contextualSpacing/>
        <w:rPr>
          <w:rFonts w:ascii="Georgia" w:hAnsi="Georgia"/>
          <w:color w:val="C00000"/>
          <w:sz w:val="22"/>
          <w:szCs w:val="22"/>
        </w:rPr>
      </w:pPr>
      <w:r w:rsidRPr="006E247C">
        <w:rPr>
          <w:rFonts w:ascii="Georgia" w:hAnsi="Georgia"/>
          <w:color w:val="C00000"/>
          <w:sz w:val="22"/>
          <w:szCs w:val="22"/>
        </w:rPr>
        <w:t>Emergency Procedures</w:t>
      </w:r>
    </w:p>
    <w:p w14:paraId="2E91C044" w14:textId="77777777" w:rsidR="006E247C" w:rsidRDefault="00484C4F" w:rsidP="006E247C">
      <w:pPr>
        <w:pStyle w:val="Heading2"/>
        <w:spacing w:before="0" w:after="0"/>
        <w:contextualSpacing/>
        <w:rPr>
          <w:rFonts w:ascii="Georgia" w:hAnsi="Georgia"/>
          <w:b w:val="0"/>
          <w:bCs w:val="0"/>
          <w:i w:val="0"/>
          <w:iCs w:val="0"/>
          <w:sz w:val="22"/>
          <w:szCs w:val="22"/>
        </w:rPr>
      </w:pPr>
      <w:r w:rsidRPr="00484C4F">
        <w:rPr>
          <w:rFonts w:ascii="Georgia" w:hAnsi="Georgia"/>
          <w:b w:val="0"/>
          <w:bCs w:val="0"/>
          <w:i w:val="0"/>
          <w:iCs w:val="0"/>
          <w:sz w:val="22"/>
          <w:szCs w:val="22"/>
        </w:rPr>
        <w:t>Students should be familiar with and follow posted instructions for evacuation located in each room.</w:t>
      </w:r>
    </w:p>
    <w:p w14:paraId="2889BACF" w14:textId="77777777" w:rsidR="00484C4F" w:rsidRPr="00484C4F" w:rsidRDefault="00484C4F" w:rsidP="00484C4F"/>
    <w:p w14:paraId="46D06354" w14:textId="77777777" w:rsidR="006E247C" w:rsidRPr="006E247C" w:rsidRDefault="006E247C" w:rsidP="006E247C">
      <w:pPr>
        <w:pStyle w:val="Heading2"/>
        <w:spacing w:before="0" w:after="0"/>
        <w:contextualSpacing/>
        <w:rPr>
          <w:rFonts w:ascii="Georgia" w:hAnsi="Georgia"/>
          <w:color w:val="C00000"/>
          <w:sz w:val="22"/>
          <w:szCs w:val="22"/>
        </w:rPr>
      </w:pPr>
      <w:r w:rsidRPr="006E247C">
        <w:rPr>
          <w:rFonts w:ascii="Georgia" w:hAnsi="Georgia"/>
          <w:color w:val="C00000"/>
          <w:sz w:val="22"/>
          <w:szCs w:val="22"/>
        </w:rPr>
        <w:t>Suggestions for Success</w:t>
      </w:r>
    </w:p>
    <w:p w14:paraId="437F55F9" w14:textId="77777777" w:rsidR="00484C4F" w:rsidRPr="00484C4F" w:rsidRDefault="00484C4F" w:rsidP="00272797">
      <w:pPr>
        <w:pStyle w:val="ListParagraph"/>
        <w:numPr>
          <w:ilvl w:val="0"/>
          <w:numId w:val="21"/>
        </w:numPr>
        <w:ind w:left="720"/>
        <w:rPr>
          <w:rFonts w:ascii="Georgia" w:hAnsi="Georgia" w:cs="Arial"/>
          <w:sz w:val="22"/>
          <w:szCs w:val="22"/>
        </w:rPr>
      </w:pPr>
      <w:r w:rsidRPr="00484C4F">
        <w:rPr>
          <w:rFonts w:ascii="Georgia" w:hAnsi="Georgia" w:cs="Arial"/>
          <w:sz w:val="22"/>
          <w:szCs w:val="22"/>
        </w:rPr>
        <w:t>Students afflicted with a highly contagious illness should notify the instructor and seek medical attention. Absences due to medical emergencies of this nature may be deemed exempt from the policies above.</w:t>
      </w:r>
    </w:p>
    <w:p w14:paraId="0711FDBD" w14:textId="77777777" w:rsidR="00AC1DBD" w:rsidRPr="00484C4F" w:rsidRDefault="00484C4F" w:rsidP="00272797">
      <w:pPr>
        <w:pStyle w:val="ListParagraph"/>
        <w:numPr>
          <w:ilvl w:val="0"/>
          <w:numId w:val="21"/>
        </w:numPr>
        <w:ind w:left="720"/>
        <w:rPr>
          <w:rFonts w:ascii="Georgia" w:hAnsi="Georgia" w:cs="Arial"/>
          <w:sz w:val="22"/>
          <w:szCs w:val="22"/>
        </w:rPr>
      </w:pPr>
      <w:r w:rsidRPr="00484C4F">
        <w:rPr>
          <w:rFonts w:ascii="Georgia" w:hAnsi="Georgia" w:cs="Arial"/>
          <w:sz w:val="22"/>
          <w:szCs w:val="22"/>
        </w:rPr>
        <w:t>We all have competing demands on our time. The demands of work, family, school and other activities all contribute to a hectic schedule that seems to leave little free time. I also experience similar demands on my time, and understand these pressures. Your success in this course will depend on your ability to reconcile these competing demands for your time.</w:t>
      </w:r>
    </w:p>
    <w:p w14:paraId="583FEBB0" w14:textId="77777777" w:rsidR="00484C4F" w:rsidRDefault="00484C4F" w:rsidP="00484C4F">
      <w:pPr>
        <w:contextualSpacing/>
        <w:rPr>
          <w:rFonts w:ascii="Georgia" w:hAnsi="Georgia" w:cs="Arial"/>
          <w:sz w:val="22"/>
          <w:szCs w:val="22"/>
        </w:rPr>
      </w:pPr>
    </w:p>
    <w:p w14:paraId="2741A956" w14:textId="77777777" w:rsidR="00AC1DBD" w:rsidRPr="006E247C" w:rsidRDefault="00AC1DBD" w:rsidP="00AC1DBD">
      <w:pPr>
        <w:pStyle w:val="Heading2"/>
        <w:spacing w:before="0" w:after="0"/>
        <w:contextualSpacing/>
        <w:rPr>
          <w:rFonts w:ascii="Georgia" w:hAnsi="Georgia"/>
          <w:color w:val="C00000"/>
          <w:sz w:val="22"/>
          <w:szCs w:val="22"/>
        </w:rPr>
      </w:pPr>
      <w:r w:rsidRPr="006E247C">
        <w:rPr>
          <w:rFonts w:ascii="Georgia" w:hAnsi="Georgia"/>
          <w:color w:val="C00000"/>
          <w:sz w:val="22"/>
          <w:szCs w:val="22"/>
        </w:rPr>
        <w:t>Course Calendar</w:t>
      </w:r>
    </w:p>
    <w:p w14:paraId="1D0A1F63" w14:textId="5CD47A1E" w:rsidR="00AC1DBD" w:rsidRDefault="00AC1DBD" w:rsidP="00AC1DBD">
      <w:pPr>
        <w:contextualSpacing/>
        <w:rPr>
          <w:rFonts w:ascii="Georgia" w:hAnsi="Georgia" w:cs="Arial"/>
          <w:sz w:val="22"/>
          <w:szCs w:val="22"/>
        </w:rPr>
      </w:pPr>
      <w:r w:rsidRPr="00AC1DBD">
        <w:rPr>
          <w:rFonts w:ascii="Georgia" w:hAnsi="Georgia" w:cs="Arial"/>
          <w:sz w:val="22"/>
          <w:szCs w:val="22"/>
        </w:rPr>
        <w:t>The calendar below gives a general idea of the schedule and key deadlines. However, it is subject to change based on students’ progress and other considerations. Any changes will be announced in class and the syllabus below will be edited accordingly.</w:t>
      </w:r>
      <w:r w:rsidR="00D83234">
        <w:rPr>
          <w:rFonts w:ascii="Georgia" w:hAnsi="Georgia" w:cs="Arial"/>
          <w:sz w:val="22"/>
          <w:szCs w:val="22"/>
        </w:rPr>
        <w:t xml:space="preserve"> All deliverables are due by 11:59pm unless otherwise noted.</w:t>
      </w:r>
    </w:p>
    <w:tbl>
      <w:tblPr>
        <w:tblpPr w:leftFromText="180" w:rightFromText="180" w:vertAnchor="text" w:horzAnchor="margin" w:tblpXSpec="center" w:tblpY="316"/>
        <w:tblW w:w="10634" w:type="dxa"/>
        <w:tblLayout w:type="fixed"/>
        <w:tblCellMar>
          <w:left w:w="0" w:type="dxa"/>
          <w:right w:w="0" w:type="dxa"/>
        </w:tblCellMar>
        <w:tblLook w:val="0000" w:firstRow="0" w:lastRow="0" w:firstColumn="0" w:lastColumn="0" w:noHBand="0" w:noVBand="0"/>
      </w:tblPr>
      <w:tblGrid>
        <w:gridCol w:w="680"/>
        <w:gridCol w:w="1260"/>
        <w:gridCol w:w="845"/>
        <w:gridCol w:w="1170"/>
        <w:gridCol w:w="990"/>
        <w:gridCol w:w="1540"/>
        <w:gridCol w:w="1440"/>
        <w:gridCol w:w="1492"/>
        <w:gridCol w:w="1217"/>
      </w:tblGrid>
      <w:tr w:rsidR="000F21F9" w:rsidRPr="00E74629" w14:paraId="597D966B" w14:textId="77777777" w:rsidTr="003E2FAA">
        <w:trPr>
          <w:trHeight w:val="347"/>
        </w:trPr>
        <w:tc>
          <w:tcPr>
            <w:tcW w:w="1940" w:type="dxa"/>
            <w:gridSpan w:val="2"/>
            <w:tcBorders>
              <w:top w:val="single" w:sz="4" w:space="0" w:color="auto"/>
              <w:left w:val="single" w:sz="4" w:space="0" w:color="auto"/>
              <w:bottom w:val="single" w:sz="4" w:space="0" w:color="auto"/>
              <w:right w:val="single" w:sz="4" w:space="0" w:color="auto"/>
            </w:tcBorders>
            <w:shd w:val="clear" w:color="auto" w:fill="C0C0C0"/>
            <w:vAlign w:val="center"/>
          </w:tcPr>
          <w:p w14:paraId="47D7CB6D" w14:textId="77777777" w:rsidR="000F21F9" w:rsidRPr="00E74629" w:rsidRDefault="000F21F9" w:rsidP="00786035">
            <w:pPr>
              <w:keepNext/>
              <w:jc w:val="center"/>
              <w:outlineLvl w:val="3"/>
              <w:rPr>
                <w:rFonts w:ascii="Georgia" w:eastAsia="Arial Unicode MS" w:hAnsi="Georgia" w:cs="Arial Unicode MS"/>
                <w:b/>
                <w:bCs/>
                <w:sz w:val="18"/>
                <w:szCs w:val="18"/>
              </w:rPr>
            </w:pPr>
            <w:r w:rsidRPr="00E74629">
              <w:rPr>
                <w:rFonts w:ascii="Georgia" w:hAnsi="Georgia"/>
                <w:b/>
                <w:bCs/>
                <w:sz w:val="18"/>
                <w:szCs w:val="18"/>
              </w:rPr>
              <w:t>CALENDAR</w:t>
            </w:r>
          </w:p>
        </w:tc>
        <w:tc>
          <w:tcPr>
            <w:tcW w:w="845" w:type="dxa"/>
            <w:tcBorders>
              <w:top w:val="single" w:sz="4" w:space="0" w:color="auto"/>
              <w:left w:val="nil"/>
              <w:bottom w:val="single" w:sz="4" w:space="0" w:color="auto"/>
              <w:right w:val="single" w:sz="4" w:space="0" w:color="auto"/>
            </w:tcBorders>
            <w:shd w:val="clear" w:color="auto" w:fill="CCFFFF"/>
            <w:vAlign w:val="center"/>
          </w:tcPr>
          <w:p w14:paraId="3CA3DE67" w14:textId="77777777" w:rsidR="000F21F9" w:rsidRPr="00E74629" w:rsidRDefault="000F21F9" w:rsidP="00786035">
            <w:pPr>
              <w:keepNext/>
              <w:spacing w:before="100" w:beforeAutospacing="1" w:after="100" w:afterAutospacing="1"/>
              <w:jc w:val="center"/>
              <w:outlineLvl w:val="1"/>
              <w:rPr>
                <w:rFonts w:ascii="Georgia" w:eastAsia="Arial Unicode MS" w:hAnsi="Georgia" w:cs="Arial"/>
                <w:b/>
                <w:bCs/>
                <w:sz w:val="18"/>
                <w:szCs w:val="18"/>
              </w:rPr>
            </w:pPr>
            <w:r w:rsidRPr="00E74629">
              <w:rPr>
                <w:rFonts w:ascii="Georgia" w:hAnsi="Georgia" w:cs="Arial"/>
                <w:b/>
                <w:bCs/>
                <w:sz w:val="18"/>
                <w:szCs w:val="18"/>
              </w:rPr>
              <w:t>Sunday</w:t>
            </w:r>
          </w:p>
        </w:tc>
        <w:tc>
          <w:tcPr>
            <w:tcW w:w="1170" w:type="dxa"/>
            <w:tcBorders>
              <w:top w:val="single" w:sz="4" w:space="0" w:color="auto"/>
              <w:left w:val="nil"/>
              <w:bottom w:val="single" w:sz="4" w:space="0" w:color="auto"/>
              <w:right w:val="single" w:sz="4" w:space="0" w:color="auto"/>
            </w:tcBorders>
            <w:shd w:val="clear" w:color="auto" w:fill="CCFFFF"/>
            <w:vAlign w:val="center"/>
          </w:tcPr>
          <w:p w14:paraId="7597EC08" w14:textId="77777777" w:rsidR="000F21F9" w:rsidRPr="00E74629" w:rsidRDefault="000F21F9" w:rsidP="00786035">
            <w:pPr>
              <w:keepNext/>
              <w:spacing w:before="100" w:beforeAutospacing="1" w:after="100" w:afterAutospacing="1"/>
              <w:jc w:val="center"/>
              <w:outlineLvl w:val="1"/>
              <w:rPr>
                <w:rFonts w:ascii="Georgia" w:eastAsia="Arial Unicode MS" w:hAnsi="Georgia" w:cs="Arial"/>
                <w:b/>
                <w:bCs/>
                <w:sz w:val="18"/>
                <w:szCs w:val="18"/>
              </w:rPr>
            </w:pPr>
            <w:r w:rsidRPr="00E74629">
              <w:rPr>
                <w:rFonts w:ascii="Georgia" w:hAnsi="Georgia" w:cs="Arial"/>
                <w:b/>
                <w:bCs/>
                <w:sz w:val="18"/>
                <w:szCs w:val="18"/>
              </w:rPr>
              <w:t>Monday</w:t>
            </w:r>
          </w:p>
        </w:tc>
        <w:tc>
          <w:tcPr>
            <w:tcW w:w="990" w:type="dxa"/>
            <w:tcBorders>
              <w:top w:val="single" w:sz="4" w:space="0" w:color="auto"/>
              <w:left w:val="nil"/>
              <w:bottom w:val="single" w:sz="4" w:space="0" w:color="auto"/>
              <w:right w:val="single" w:sz="4" w:space="0" w:color="auto"/>
            </w:tcBorders>
            <w:shd w:val="clear" w:color="auto" w:fill="CCFFFF"/>
            <w:vAlign w:val="center"/>
          </w:tcPr>
          <w:p w14:paraId="6046EE35" w14:textId="77777777" w:rsidR="000F21F9" w:rsidRPr="00E74629" w:rsidRDefault="000F21F9" w:rsidP="00786035">
            <w:pPr>
              <w:spacing w:before="100" w:beforeAutospacing="1" w:after="100" w:afterAutospacing="1"/>
              <w:jc w:val="center"/>
              <w:rPr>
                <w:rFonts w:ascii="Georgia" w:eastAsia="Arial Unicode MS" w:hAnsi="Georgia" w:cs="Arial Unicode MS"/>
                <w:b/>
                <w:bCs/>
                <w:sz w:val="18"/>
                <w:szCs w:val="18"/>
              </w:rPr>
            </w:pPr>
            <w:r w:rsidRPr="00E74629">
              <w:rPr>
                <w:rFonts w:ascii="Georgia" w:eastAsia="Arial Unicode MS" w:hAnsi="Georgia" w:cs="Arial Unicode MS"/>
                <w:b/>
                <w:bCs/>
                <w:sz w:val="18"/>
                <w:szCs w:val="18"/>
              </w:rPr>
              <w:t>Tuesday</w:t>
            </w:r>
          </w:p>
        </w:tc>
        <w:tc>
          <w:tcPr>
            <w:tcW w:w="1540" w:type="dxa"/>
            <w:tcBorders>
              <w:top w:val="single" w:sz="4" w:space="0" w:color="auto"/>
              <w:left w:val="nil"/>
              <w:bottom w:val="single" w:sz="4" w:space="0" w:color="auto"/>
              <w:right w:val="single" w:sz="4" w:space="0" w:color="auto"/>
            </w:tcBorders>
            <w:shd w:val="clear" w:color="auto" w:fill="CCFFFF"/>
            <w:vAlign w:val="center"/>
          </w:tcPr>
          <w:p w14:paraId="1C2D5879" w14:textId="77777777" w:rsidR="000F21F9" w:rsidRPr="00E74629" w:rsidRDefault="000F21F9" w:rsidP="00786035">
            <w:pPr>
              <w:spacing w:before="100" w:beforeAutospacing="1" w:after="100" w:afterAutospacing="1"/>
              <w:jc w:val="center"/>
              <w:rPr>
                <w:rFonts w:ascii="Georgia" w:eastAsia="Arial Unicode MS" w:hAnsi="Georgia" w:cs="Arial Unicode MS"/>
                <w:b/>
                <w:bCs/>
                <w:sz w:val="18"/>
                <w:szCs w:val="18"/>
              </w:rPr>
            </w:pPr>
            <w:r w:rsidRPr="00E74629">
              <w:rPr>
                <w:rFonts w:ascii="Georgia" w:hAnsi="Georgia" w:cs="Arial"/>
                <w:b/>
                <w:bCs/>
                <w:sz w:val="18"/>
                <w:szCs w:val="18"/>
              </w:rPr>
              <w:t>Wednesday</w:t>
            </w:r>
          </w:p>
        </w:tc>
        <w:tc>
          <w:tcPr>
            <w:tcW w:w="1440" w:type="dxa"/>
            <w:tcBorders>
              <w:top w:val="single" w:sz="4" w:space="0" w:color="auto"/>
              <w:left w:val="nil"/>
              <w:bottom w:val="single" w:sz="4" w:space="0" w:color="auto"/>
              <w:right w:val="single" w:sz="4" w:space="0" w:color="auto"/>
            </w:tcBorders>
            <w:shd w:val="clear" w:color="auto" w:fill="CCFFFF"/>
            <w:vAlign w:val="center"/>
          </w:tcPr>
          <w:p w14:paraId="12A7DF0B" w14:textId="77777777" w:rsidR="000F21F9" w:rsidRPr="00E74629" w:rsidRDefault="000F21F9" w:rsidP="00786035">
            <w:pPr>
              <w:spacing w:before="100" w:beforeAutospacing="1" w:after="100" w:afterAutospacing="1"/>
              <w:jc w:val="center"/>
              <w:rPr>
                <w:rFonts w:ascii="Georgia" w:eastAsia="Arial Unicode MS" w:hAnsi="Georgia" w:cs="Arial Unicode MS"/>
                <w:b/>
                <w:bCs/>
                <w:sz w:val="18"/>
                <w:szCs w:val="18"/>
              </w:rPr>
            </w:pPr>
            <w:r w:rsidRPr="00E74629">
              <w:rPr>
                <w:rFonts w:ascii="Georgia" w:eastAsia="Arial Unicode MS" w:hAnsi="Georgia"/>
                <w:b/>
                <w:bCs/>
                <w:sz w:val="18"/>
                <w:szCs w:val="18"/>
              </w:rPr>
              <w:t>Thursday</w:t>
            </w:r>
          </w:p>
        </w:tc>
        <w:tc>
          <w:tcPr>
            <w:tcW w:w="1492" w:type="dxa"/>
            <w:tcBorders>
              <w:top w:val="single" w:sz="4" w:space="0" w:color="auto"/>
              <w:left w:val="nil"/>
              <w:bottom w:val="single" w:sz="4" w:space="0" w:color="auto"/>
              <w:right w:val="single" w:sz="4" w:space="0" w:color="auto"/>
            </w:tcBorders>
            <w:shd w:val="clear" w:color="auto" w:fill="CCFFFF"/>
            <w:vAlign w:val="center"/>
          </w:tcPr>
          <w:p w14:paraId="4D246E9B" w14:textId="77777777" w:rsidR="000F21F9" w:rsidRPr="00E74629" w:rsidRDefault="000F21F9" w:rsidP="00786035">
            <w:pPr>
              <w:spacing w:before="100" w:beforeAutospacing="1" w:after="100" w:afterAutospacing="1"/>
              <w:jc w:val="center"/>
              <w:rPr>
                <w:rFonts w:ascii="Georgia" w:eastAsia="Arial Unicode MS" w:hAnsi="Georgia" w:cs="Arial Unicode MS"/>
                <w:b/>
                <w:bCs/>
                <w:sz w:val="18"/>
                <w:szCs w:val="18"/>
              </w:rPr>
            </w:pPr>
            <w:r w:rsidRPr="00E74629">
              <w:rPr>
                <w:rFonts w:ascii="Georgia" w:hAnsi="Georgia"/>
                <w:b/>
                <w:bCs/>
                <w:sz w:val="18"/>
                <w:szCs w:val="18"/>
              </w:rPr>
              <w:t>Friday</w:t>
            </w:r>
          </w:p>
        </w:tc>
        <w:tc>
          <w:tcPr>
            <w:tcW w:w="1217" w:type="dxa"/>
            <w:tcBorders>
              <w:top w:val="single" w:sz="4" w:space="0" w:color="auto"/>
              <w:left w:val="nil"/>
              <w:bottom w:val="single" w:sz="4" w:space="0" w:color="auto"/>
              <w:right w:val="single" w:sz="4" w:space="0" w:color="auto"/>
            </w:tcBorders>
            <w:shd w:val="clear" w:color="auto" w:fill="CCFFFF"/>
            <w:vAlign w:val="center"/>
          </w:tcPr>
          <w:p w14:paraId="09B40056" w14:textId="77777777" w:rsidR="000F21F9" w:rsidRPr="00E74629" w:rsidRDefault="000F21F9" w:rsidP="00786035">
            <w:pPr>
              <w:spacing w:before="100" w:beforeAutospacing="1" w:after="100" w:afterAutospacing="1"/>
              <w:jc w:val="center"/>
              <w:rPr>
                <w:rFonts w:ascii="Georgia" w:hAnsi="Georgia"/>
                <w:b/>
                <w:bCs/>
                <w:sz w:val="18"/>
                <w:szCs w:val="18"/>
              </w:rPr>
            </w:pPr>
            <w:r w:rsidRPr="00E74629">
              <w:rPr>
                <w:rFonts w:ascii="Georgia" w:hAnsi="Georgia"/>
                <w:b/>
                <w:bCs/>
                <w:sz w:val="18"/>
                <w:szCs w:val="18"/>
              </w:rPr>
              <w:t>Saturday</w:t>
            </w:r>
          </w:p>
        </w:tc>
      </w:tr>
      <w:tr w:rsidR="007433E7" w:rsidRPr="00E74629" w14:paraId="6CEEADA1" w14:textId="77777777" w:rsidTr="003E2FAA">
        <w:trPr>
          <w:cantSplit/>
          <w:trHeight w:val="347"/>
        </w:trPr>
        <w:tc>
          <w:tcPr>
            <w:tcW w:w="680" w:type="dxa"/>
            <w:vMerge w:val="restart"/>
            <w:tcBorders>
              <w:top w:val="nil"/>
              <w:left w:val="single" w:sz="4" w:space="0" w:color="auto"/>
              <w:bottom w:val="single" w:sz="8" w:space="0" w:color="000000"/>
              <w:right w:val="single" w:sz="4" w:space="0" w:color="auto"/>
            </w:tcBorders>
            <w:shd w:val="clear" w:color="auto" w:fill="C0C0C0"/>
            <w:vAlign w:val="center"/>
          </w:tcPr>
          <w:p w14:paraId="42006308" w14:textId="77777777" w:rsidR="007433E7" w:rsidRPr="00E74629" w:rsidRDefault="007433E7" w:rsidP="007433E7">
            <w:pPr>
              <w:spacing w:before="100" w:beforeAutospacing="1" w:after="100" w:afterAutospacing="1"/>
              <w:jc w:val="center"/>
              <w:rPr>
                <w:rFonts w:ascii="Georgia" w:eastAsia="Arial Unicode MS" w:hAnsi="Georgia" w:cs="Arial Unicode MS"/>
                <w:sz w:val="18"/>
                <w:szCs w:val="18"/>
              </w:rPr>
            </w:pPr>
            <w:r>
              <w:rPr>
                <w:rFonts w:ascii="Georgia" w:hAnsi="Georgia" w:cs="Arial"/>
                <w:sz w:val="18"/>
                <w:szCs w:val="18"/>
              </w:rPr>
              <w:t>W</w:t>
            </w:r>
            <w:r w:rsidRPr="00E74629">
              <w:rPr>
                <w:rFonts w:ascii="Georgia" w:hAnsi="Georgia" w:cs="Arial"/>
                <w:sz w:val="18"/>
                <w:szCs w:val="18"/>
              </w:rPr>
              <w:t>k 1</w:t>
            </w:r>
          </w:p>
        </w:tc>
        <w:tc>
          <w:tcPr>
            <w:tcW w:w="1260" w:type="dxa"/>
            <w:tcBorders>
              <w:top w:val="nil"/>
              <w:left w:val="nil"/>
              <w:bottom w:val="single" w:sz="4" w:space="0" w:color="auto"/>
              <w:right w:val="single" w:sz="4" w:space="0" w:color="auto"/>
            </w:tcBorders>
            <w:shd w:val="clear" w:color="auto" w:fill="CCFFFF"/>
            <w:vAlign w:val="center"/>
          </w:tcPr>
          <w:p w14:paraId="23E413C8" w14:textId="5D7AF5FD" w:rsidR="007433E7" w:rsidRPr="00E74629" w:rsidRDefault="003E2F05" w:rsidP="007433E7">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January</w:t>
            </w:r>
          </w:p>
        </w:tc>
        <w:tc>
          <w:tcPr>
            <w:tcW w:w="845" w:type="dxa"/>
            <w:tcBorders>
              <w:top w:val="nil"/>
              <w:left w:val="nil"/>
              <w:bottom w:val="single" w:sz="4" w:space="0" w:color="auto"/>
              <w:right w:val="single" w:sz="4" w:space="0" w:color="auto"/>
            </w:tcBorders>
            <w:shd w:val="clear" w:color="auto" w:fill="CCFFFF"/>
            <w:vAlign w:val="center"/>
          </w:tcPr>
          <w:p w14:paraId="7FD7AC61" w14:textId="53FF0B8E" w:rsidR="007433E7" w:rsidRPr="00E74629" w:rsidRDefault="0062636C" w:rsidP="007433E7">
            <w:pPr>
              <w:spacing w:before="100" w:beforeAutospacing="1" w:after="100" w:afterAutospacing="1"/>
              <w:jc w:val="center"/>
              <w:rPr>
                <w:rFonts w:ascii="Georgia" w:eastAsia="Arial Unicode MS" w:hAnsi="Georgia" w:cs="Arial"/>
                <w:sz w:val="18"/>
                <w:szCs w:val="18"/>
              </w:rPr>
            </w:pPr>
            <w:r>
              <w:rPr>
                <w:rFonts w:ascii="Georgia" w:hAnsi="Georgia" w:cs="Arial"/>
                <w:b/>
                <w:bCs/>
                <w:sz w:val="18"/>
                <w:szCs w:val="18"/>
              </w:rPr>
              <w:t>14</w:t>
            </w:r>
          </w:p>
        </w:tc>
        <w:tc>
          <w:tcPr>
            <w:tcW w:w="1170" w:type="dxa"/>
            <w:tcBorders>
              <w:top w:val="nil"/>
              <w:left w:val="nil"/>
              <w:bottom w:val="single" w:sz="4" w:space="0" w:color="auto"/>
              <w:right w:val="single" w:sz="4" w:space="0" w:color="auto"/>
            </w:tcBorders>
            <w:shd w:val="clear" w:color="auto" w:fill="CCFFFF"/>
            <w:vAlign w:val="center"/>
          </w:tcPr>
          <w:p w14:paraId="0FFD0572" w14:textId="1C41096D" w:rsidR="007433E7" w:rsidRPr="00E74629" w:rsidRDefault="0062636C" w:rsidP="007433E7">
            <w:pPr>
              <w:spacing w:before="100" w:beforeAutospacing="1" w:after="100" w:afterAutospacing="1"/>
              <w:jc w:val="center"/>
              <w:rPr>
                <w:rFonts w:ascii="Georgia" w:eastAsia="Arial Unicode MS" w:hAnsi="Georgia" w:cs="Arial"/>
                <w:sz w:val="18"/>
                <w:szCs w:val="18"/>
              </w:rPr>
            </w:pPr>
            <w:r>
              <w:rPr>
                <w:rFonts w:ascii="Georgia" w:hAnsi="Georgia" w:cs="Arial"/>
                <w:b/>
                <w:bCs/>
                <w:sz w:val="18"/>
                <w:szCs w:val="18"/>
              </w:rPr>
              <w:t>15</w:t>
            </w:r>
          </w:p>
        </w:tc>
        <w:tc>
          <w:tcPr>
            <w:tcW w:w="990" w:type="dxa"/>
            <w:tcBorders>
              <w:top w:val="nil"/>
              <w:left w:val="nil"/>
              <w:bottom w:val="single" w:sz="4" w:space="0" w:color="auto"/>
              <w:right w:val="single" w:sz="4" w:space="0" w:color="auto"/>
            </w:tcBorders>
            <w:shd w:val="clear" w:color="auto" w:fill="CCFFFF"/>
            <w:vAlign w:val="center"/>
          </w:tcPr>
          <w:p w14:paraId="78C691CB" w14:textId="6C84BB7D" w:rsidR="007433E7" w:rsidRPr="00E74629" w:rsidRDefault="0062636C" w:rsidP="007433E7">
            <w:pPr>
              <w:spacing w:before="100" w:beforeAutospacing="1" w:after="100" w:afterAutospacing="1"/>
              <w:jc w:val="center"/>
              <w:rPr>
                <w:rFonts w:ascii="Georgia" w:eastAsia="Arial Unicode MS" w:hAnsi="Georgia" w:cs="Arial"/>
                <w:sz w:val="18"/>
                <w:szCs w:val="18"/>
              </w:rPr>
            </w:pPr>
            <w:r>
              <w:rPr>
                <w:rFonts w:ascii="Georgia" w:hAnsi="Georgia" w:cs="Arial"/>
                <w:b/>
                <w:bCs/>
                <w:sz w:val="18"/>
                <w:szCs w:val="18"/>
              </w:rPr>
              <w:t>16</w:t>
            </w:r>
          </w:p>
        </w:tc>
        <w:tc>
          <w:tcPr>
            <w:tcW w:w="1540" w:type="dxa"/>
            <w:tcBorders>
              <w:top w:val="nil"/>
              <w:left w:val="nil"/>
              <w:bottom w:val="single" w:sz="4" w:space="0" w:color="auto"/>
              <w:right w:val="single" w:sz="4" w:space="0" w:color="auto"/>
            </w:tcBorders>
            <w:shd w:val="clear" w:color="auto" w:fill="CCFFFF"/>
            <w:vAlign w:val="center"/>
          </w:tcPr>
          <w:p w14:paraId="74D41F77" w14:textId="59893B85" w:rsidR="007433E7" w:rsidRPr="00E74629" w:rsidRDefault="0062636C" w:rsidP="007433E7">
            <w:pPr>
              <w:spacing w:before="100" w:beforeAutospacing="1" w:after="100" w:afterAutospacing="1"/>
              <w:jc w:val="center"/>
              <w:rPr>
                <w:rFonts w:ascii="Georgia" w:eastAsia="Arial Unicode MS" w:hAnsi="Georgia" w:cs="Arial"/>
                <w:sz w:val="18"/>
                <w:szCs w:val="18"/>
              </w:rPr>
            </w:pPr>
            <w:r>
              <w:rPr>
                <w:rFonts w:ascii="Georgia" w:hAnsi="Georgia" w:cs="Arial"/>
                <w:b/>
                <w:bCs/>
                <w:sz w:val="18"/>
                <w:szCs w:val="18"/>
              </w:rPr>
              <w:t>17</w:t>
            </w:r>
          </w:p>
        </w:tc>
        <w:tc>
          <w:tcPr>
            <w:tcW w:w="1440" w:type="dxa"/>
            <w:tcBorders>
              <w:top w:val="nil"/>
              <w:left w:val="nil"/>
              <w:bottom w:val="single" w:sz="4" w:space="0" w:color="auto"/>
              <w:right w:val="single" w:sz="4" w:space="0" w:color="auto"/>
            </w:tcBorders>
            <w:shd w:val="clear" w:color="auto" w:fill="CCFFFF"/>
            <w:vAlign w:val="center"/>
          </w:tcPr>
          <w:p w14:paraId="08C808DA" w14:textId="7CEA7830" w:rsidR="007433E7" w:rsidRPr="00E74629" w:rsidRDefault="0062636C" w:rsidP="007433E7">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18</w:t>
            </w:r>
          </w:p>
        </w:tc>
        <w:tc>
          <w:tcPr>
            <w:tcW w:w="1492" w:type="dxa"/>
            <w:tcBorders>
              <w:top w:val="nil"/>
              <w:left w:val="nil"/>
              <w:bottom w:val="single" w:sz="4" w:space="0" w:color="auto"/>
              <w:right w:val="single" w:sz="4" w:space="0" w:color="auto"/>
            </w:tcBorders>
            <w:shd w:val="clear" w:color="auto" w:fill="CCFFFF"/>
            <w:vAlign w:val="center"/>
          </w:tcPr>
          <w:p w14:paraId="7D0846F8" w14:textId="71FE730C" w:rsidR="007433E7" w:rsidRPr="00E74629" w:rsidRDefault="0062636C" w:rsidP="007433E7">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19</w:t>
            </w:r>
          </w:p>
        </w:tc>
        <w:tc>
          <w:tcPr>
            <w:tcW w:w="1217" w:type="dxa"/>
            <w:tcBorders>
              <w:top w:val="nil"/>
              <w:left w:val="nil"/>
              <w:bottom w:val="single" w:sz="4" w:space="0" w:color="auto"/>
              <w:right w:val="single" w:sz="4" w:space="0" w:color="auto"/>
            </w:tcBorders>
            <w:shd w:val="clear" w:color="auto" w:fill="CCFFFF"/>
            <w:vAlign w:val="center"/>
          </w:tcPr>
          <w:p w14:paraId="419785A4" w14:textId="0F1E4E6C" w:rsidR="007433E7" w:rsidRPr="00E74629" w:rsidRDefault="0062636C" w:rsidP="007433E7">
            <w:pPr>
              <w:spacing w:before="100" w:beforeAutospacing="1" w:after="100" w:afterAutospacing="1"/>
              <w:jc w:val="center"/>
              <w:rPr>
                <w:rFonts w:ascii="Georgia" w:eastAsia="Arial Unicode MS" w:hAnsi="Georgia" w:cs="Arial"/>
                <w:sz w:val="18"/>
                <w:szCs w:val="18"/>
              </w:rPr>
            </w:pPr>
            <w:r>
              <w:rPr>
                <w:rFonts w:ascii="Georgia" w:hAnsi="Georgia" w:cs="Arial"/>
                <w:b/>
                <w:bCs/>
                <w:sz w:val="18"/>
                <w:szCs w:val="18"/>
              </w:rPr>
              <w:t>20</w:t>
            </w:r>
          </w:p>
        </w:tc>
      </w:tr>
      <w:tr w:rsidR="000F21F9" w:rsidRPr="00E74629" w14:paraId="19A2DFF2" w14:textId="77777777" w:rsidTr="003E2FAA">
        <w:trPr>
          <w:cantSplit/>
          <w:trHeight w:val="463"/>
        </w:trPr>
        <w:tc>
          <w:tcPr>
            <w:tcW w:w="680" w:type="dxa"/>
            <w:vMerge/>
            <w:tcBorders>
              <w:top w:val="nil"/>
              <w:left w:val="single" w:sz="4" w:space="0" w:color="auto"/>
              <w:bottom w:val="single" w:sz="8" w:space="0" w:color="000000"/>
              <w:right w:val="single" w:sz="4" w:space="0" w:color="auto"/>
            </w:tcBorders>
            <w:vAlign w:val="center"/>
          </w:tcPr>
          <w:p w14:paraId="1B87FD84" w14:textId="77777777" w:rsidR="000F21F9" w:rsidRPr="00E74629" w:rsidRDefault="000F21F9" w:rsidP="00786035">
            <w:pPr>
              <w:rPr>
                <w:rFonts w:ascii="Georgia" w:eastAsia="Arial Unicode MS" w:hAnsi="Georgia" w:cs="Arial Unicode MS"/>
                <w:sz w:val="18"/>
                <w:szCs w:val="18"/>
              </w:rPr>
            </w:pPr>
          </w:p>
        </w:tc>
        <w:tc>
          <w:tcPr>
            <w:tcW w:w="1260" w:type="dxa"/>
            <w:tcBorders>
              <w:top w:val="nil"/>
              <w:left w:val="nil"/>
              <w:bottom w:val="single" w:sz="8" w:space="0" w:color="auto"/>
              <w:right w:val="nil"/>
            </w:tcBorders>
            <w:vAlign w:val="center"/>
          </w:tcPr>
          <w:p w14:paraId="4B156687" w14:textId="335D5BCA" w:rsidR="000F21F9" w:rsidRPr="00E74629" w:rsidRDefault="00DC3239" w:rsidP="00DC3239">
            <w:pPr>
              <w:keepNext/>
              <w:spacing w:before="100" w:beforeAutospacing="1" w:after="100" w:afterAutospacing="1"/>
              <w:jc w:val="center"/>
              <w:outlineLvl w:val="6"/>
              <w:rPr>
                <w:rFonts w:ascii="Georgia" w:eastAsia="Arial Unicode MS" w:hAnsi="Georgia" w:cs="Arial Unicode MS"/>
                <w:sz w:val="18"/>
                <w:szCs w:val="18"/>
              </w:rPr>
            </w:pPr>
            <w:r>
              <w:rPr>
                <w:rFonts w:ascii="Georgia" w:hAnsi="Georgia"/>
                <w:sz w:val="18"/>
                <w:szCs w:val="18"/>
              </w:rPr>
              <w:t xml:space="preserve">PHP Chs </w:t>
            </w:r>
            <w:r>
              <w:rPr>
                <w:rFonts w:ascii="Georgia" w:hAnsi="Georgia"/>
                <w:sz w:val="18"/>
                <w:szCs w:val="18"/>
              </w:rPr>
              <w:br/>
              <w:t>1-3, 17</w:t>
            </w:r>
            <w:r w:rsidR="000F21F9" w:rsidRPr="00E74629">
              <w:rPr>
                <w:rFonts w:ascii="Georgia" w:hAnsi="Georgia"/>
                <w:sz w:val="18"/>
                <w:szCs w:val="18"/>
              </w:rPr>
              <w:t> </w:t>
            </w:r>
          </w:p>
        </w:tc>
        <w:tc>
          <w:tcPr>
            <w:tcW w:w="845" w:type="dxa"/>
            <w:tcBorders>
              <w:top w:val="nil"/>
              <w:left w:val="single" w:sz="4" w:space="0" w:color="auto"/>
              <w:bottom w:val="single" w:sz="8" w:space="0" w:color="auto"/>
              <w:right w:val="single" w:sz="4" w:space="0" w:color="auto"/>
            </w:tcBorders>
            <w:shd w:val="clear" w:color="auto" w:fill="FFFF99"/>
            <w:vAlign w:val="center"/>
          </w:tcPr>
          <w:p w14:paraId="0F0B1E04" w14:textId="77777777" w:rsidR="000F21F9" w:rsidRPr="00E74629" w:rsidRDefault="000F21F9" w:rsidP="00786035">
            <w:pPr>
              <w:spacing w:before="100" w:beforeAutospacing="1" w:after="100" w:afterAutospacing="1"/>
              <w:jc w:val="center"/>
              <w:rPr>
                <w:rFonts w:ascii="Georgia" w:eastAsia="Arial Unicode MS" w:hAnsi="Georgia" w:cs="Arial Unicode MS"/>
                <w:sz w:val="18"/>
                <w:szCs w:val="18"/>
              </w:rPr>
            </w:pPr>
          </w:p>
        </w:tc>
        <w:tc>
          <w:tcPr>
            <w:tcW w:w="1170" w:type="dxa"/>
            <w:tcBorders>
              <w:top w:val="nil"/>
              <w:left w:val="nil"/>
              <w:bottom w:val="single" w:sz="8" w:space="0" w:color="auto"/>
              <w:right w:val="single" w:sz="4" w:space="0" w:color="auto"/>
            </w:tcBorders>
            <w:shd w:val="clear" w:color="auto" w:fill="FFFF99"/>
            <w:vAlign w:val="center"/>
          </w:tcPr>
          <w:p w14:paraId="388B322E" w14:textId="3E46E743" w:rsidR="000F21F9" w:rsidRPr="00E74629" w:rsidRDefault="00097E01" w:rsidP="00786035">
            <w:pPr>
              <w:spacing w:before="100" w:beforeAutospacing="1" w:after="100" w:afterAutospacing="1"/>
              <w:jc w:val="center"/>
              <w:rPr>
                <w:rFonts w:ascii="Georgia" w:eastAsia="Arial Unicode MS" w:hAnsi="Georgia" w:cs="Arial Unicode MS"/>
                <w:sz w:val="18"/>
                <w:szCs w:val="18"/>
              </w:rPr>
            </w:pPr>
            <w:r>
              <w:rPr>
                <w:rFonts w:ascii="Georgia" w:eastAsia="Arial Unicode MS" w:hAnsi="Georgia" w:cs="Arial Unicode MS"/>
                <w:sz w:val="18"/>
                <w:szCs w:val="18"/>
              </w:rPr>
              <w:t>MLK Jr Day</w:t>
            </w:r>
            <w:r>
              <w:rPr>
                <w:rFonts w:ascii="Georgia" w:eastAsia="Arial Unicode MS" w:hAnsi="Georgia" w:cs="Arial Unicode MS"/>
                <w:sz w:val="18"/>
                <w:szCs w:val="18"/>
              </w:rPr>
              <w:br/>
            </w:r>
            <w:r w:rsidR="00E92DAE">
              <w:rPr>
                <w:rFonts w:ascii="Georgia" w:eastAsia="Arial Unicode MS" w:hAnsi="Georgia" w:cs="Arial Unicode MS"/>
                <w:sz w:val="18"/>
                <w:szCs w:val="18"/>
              </w:rPr>
              <w:t>No Class</w:t>
            </w:r>
          </w:p>
        </w:tc>
        <w:tc>
          <w:tcPr>
            <w:tcW w:w="990" w:type="dxa"/>
            <w:tcBorders>
              <w:top w:val="nil"/>
              <w:left w:val="nil"/>
              <w:bottom w:val="single" w:sz="8" w:space="0" w:color="auto"/>
              <w:right w:val="single" w:sz="4" w:space="0" w:color="auto"/>
            </w:tcBorders>
            <w:shd w:val="clear" w:color="auto" w:fill="FFFF99"/>
            <w:vAlign w:val="center"/>
          </w:tcPr>
          <w:p w14:paraId="4F10E76D" w14:textId="77777777" w:rsidR="000F21F9" w:rsidRPr="00E74629" w:rsidRDefault="000F21F9" w:rsidP="00786035">
            <w:pPr>
              <w:spacing w:before="100" w:beforeAutospacing="1" w:after="100" w:afterAutospacing="1"/>
              <w:jc w:val="center"/>
              <w:rPr>
                <w:rFonts w:ascii="Georgia" w:eastAsia="Arial Unicode MS" w:hAnsi="Georgia" w:cs="Arial Unicode MS"/>
                <w:sz w:val="18"/>
                <w:szCs w:val="18"/>
              </w:rPr>
            </w:pPr>
          </w:p>
        </w:tc>
        <w:tc>
          <w:tcPr>
            <w:tcW w:w="1540" w:type="dxa"/>
            <w:tcBorders>
              <w:top w:val="nil"/>
              <w:left w:val="nil"/>
              <w:bottom w:val="single" w:sz="8" w:space="0" w:color="auto"/>
              <w:right w:val="single" w:sz="4" w:space="0" w:color="auto"/>
            </w:tcBorders>
            <w:shd w:val="clear" w:color="auto" w:fill="FFFF99"/>
            <w:vAlign w:val="center"/>
          </w:tcPr>
          <w:p w14:paraId="568B1CD5" w14:textId="77777777" w:rsidR="000F21F9" w:rsidRPr="00E74629" w:rsidRDefault="000F21F9" w:rsidP="00786035">
            <w:pPr>
              <w:spacing w:before="100" w:beforeAutospacing="1" w:after="100" w:afterAutospacing="1"/>
              <w:jc w:val="center"/>
              <w:rPr>
                <w:rFonts w:ascii="Georgia" w:eastAsia="Arial Unicode MS" w:hAnsi="Georgia" w:cs="Arial Unicode MS"/>
                <w:sz w:val="18"/>
                <w:szCs w:val="18"/>
              </w:rPr>
            </w:pPr>
          </w:p>
        </w:tc>
        <w:tc>
          <w:tcPr>
            <w:tcW w:w="1440" w:type="dxa"/>
            <w:tcBorders>
              <w:top w:val="nil"/>
              <w:left w:val="nil"/>
              <w:bottom w:val="single" w:sz="8" w:space="0" w:color="auto"/>
              <w:right w:val="single" w:sz="4" w:space="0" w:color="auto"/>
            </w:tcBorders>
            <w:shd w:val="clear" w:color="auto" w:fill="FFFF99"/>
            <w:vAlign w:val="center"/>
          </w:tcPr>
          <w:p w14:paraId="31DE0839" w14:textId="64C78B70" w:rsidR="000F21F9" w:rsidRPr="00E74629" w:rsidRDefault="007D3A79" w:rsidP="00786035">
            <w:pPr>
              <w:spacing w:before="100" w:beforeAutospacing="1" w:after="100" w:afterAutospacing="1"/>
              <w:jc w:val="center"/>
              <w:rPr>
                <w:rFonts w:ascii="Georgia" w:eastAsia="Arial Unicode MS" w:hAnsi="Georgia" w:cs="Arial Unicode MS"/>
                <w:sz w:val="18"/>
                <w:szCs w:val="18"/>
              </w:rPr>
            </w:pPr>
            <w:r>
              <w:rPr>
                <w:rFonts w:ascii="Georgia" w:eastAsia="Arial Unicode MS" w:hAnsi="Georgia" w:cs="Arial Unicode MS"/>
                <w:sz w:val="18"/>
                <w:szCs w:val="18"/>
              </w:rPr>
              <w:t>Quiz 1 Opens</w:t>
            </w:r>
          </w:p>
        </w:tc>
        <w:tc>
          <w:tcPr>
            <w:tcW w:w="1492" w:type="dxa"/>
            <w:tcBorders>
              <w:top w:val="nil"/>
              <w:left w:val="nil"/>
              <w:bottom w:val="single" w:sz="8" w:space="0" w:color="auto"/>
              <w:right w:val="single" w:sz="4" w:space="0" w:color="auto"/>
            </w:tcBorders>
            <w:shd w:val="clear" w:color="auto" w:fill="FFFF99"/>
            <w:vAlign w:val="center"/>
          </w:tcPr>
          <w:p w14:paraId="2DEE3B50" w14:textId="4CA4AE82" w:rsidR="000F21F9" w:rsidRPr="00E74629" w:rsidRDefault="00D06F30" w:rsidP="007D3A79">
            <w:pPr>
              <w:spacing w:before="100" w:beforeAutospacing="1" w:after="100" w:afterAutospacing="1"/>
              <w:jc w:val="center"/>
              <w:rPr>
                <w:rFonts w:ascii="Georgia" w:eastAsia="Arial Unicode MS" w:hAnsi="Georgia" w:cs="Arial Unicode MS"/>
                <w:sz w:val="18"/>
                <w:szCs w:val="18"/>
              </w:rPr>
            </w:pPr>
            <w:r>
              <w:rPr>
                <w:rFonts w:ascii="Georgia" w:eastAsia="Arial Unicode MS" w:hAnsi="Georgia" w:cs="Arial Unicode MS"/>
                <w:sz w:val="18"/>
                <w:szCs w:val="18"/>
              </w:rPr>
              <w:t xml:space="preserve"> </w:t>
            </w:r>
          </w:p>
        </w:tc>
        <w:tc>
          <w:tcPr>
            <w:tcW w:w="1217" w:type="dxa"/>
            <w:tcBorders>
              <w:top w:val="nil"/>
              <w:left w:val="nil"/>
              <w:bottom w:val="single" w:sz="8" w:space="0" w:color="auto"/>
              <w:right w:val="single" w:sz="4" w:space="0" w:color="auto"/>
            </w:tcBorders>
            <w:shd w:val="clear" w:color="auto" w:fill="FFFF99"/>
            <w:vAlign w:val="center"/>
          </w:tcPr>
          <w:p w14:paraId="27664647" w14:textId="120DBFFA" w:rsidR="000F21F9" w:rsidRPr="00E74629" w:rsidRDefault="00D06F30" w:rsidP="00E92DAE">
            <w:pPr>
              <w:spacing w:before="100" w:beforeAutospacing="1" w:after="100" w:afterAutospacing="1"/>
              <w:jc w:val="center"/>
              <w:rPr>
                <w:rFonts w:ascii="Georgia" w:eastAsia="Arial Unicode MS" w:hAnsi="Georgia" w:cs="Arial Unicode MS"/>
                <w:sz w:val="18"/>
                <w:szCs w:val="18"/>
              </w:rPr>
            </w:pPr>
            <w:r w:rsidRPr="00E74629">
              <w:rPr>
                <w:rFonts w:ascii="Georgia" w:eastAsia="Arial Unicode MS" w:hAnsi="Georgia" w:cs="Arial Unicode MS"/>
                <w:sz w:val="18"/>
                <w:szCs w:val="18"/>
              </w:rPr>
              <w:t xml:space="preserve"> Discussion  &amp; Project 1 Due</w:t>
            </w:r>
          </w:p>
        </w:tc>
      </w:tr>
      <w:tr w:rsidR="007433E7" w:rsidRPr="00E74629" w14:paraId="59067953" w14:textId="77777777" w:rsidTr="003E2FAA">
        <w:trPr>
          <w:cantSplit/>
          <w:trHeight w:val="360"/>
        </w:trPr>
        <w:tc>
          <w:tcPr>
            <w:tcW w:w="680" w:type="dxa"/>
            <w:vMerge w:val="restart"/>
            <w:tcBorders>
              <w:top w:val="nil"/>
              <w:left w:val="single" w:sz="4" w:space="0" w:color="auto"/>
              <w:bottom w:val="single" w:sz="8" w:space="0" w:color="000000"/>
              <w:right w:val="single" w:sz="4" w:space="0" w:color="auto"/>
            </w:tcBorders>
            <w:shd w:val="clear" w:color="auto" w:fill="C0C0C0"/>
            <w:vAlign w:val="center"/>
          </w:tcPr>
          <w:p w14:paraId="18760BB3" w14:textId="77777777" w:rsidR="007433E7" w:rsidRPr="00E74629" w:rsidRDefault="007433E7" w:rsidP="007433E7">
            <w:pPr>
              <w:spacing w:before="100" w:beforeAutospacing="1" w:after="100" w:afterAutospacing="1"/>
              <w:jc w:val="center"/>
              <w:rPr>
                <w:rFonts w:ascii="Georgia" w:eastAsia="Arial Unicode MS" w:hAnsi="Georgia" w:cs="Arial Unicode MS"/>
                <w:sz w:val="18"/>
                <w:szCs w:val="18"/>
              </w:rPr>
            </w:pPr>
            <w:r>
              <w:rPr>
                <w:rFonts w:ascii="Georgia" w:hAnsi="Georgia" w:cs="Arial"/>
                <w:sz w:val="18"/>
                <w:szCs w:val="18"/>
              </w:rPr>
              <w:t>W</w:t>
            </w:r>
            <w:r w:rsidRPr="00E74629">
              <w:rPr>
                <w:rFonts w:ascii="Georgia" w:hAnsi="Georgia" w:cs="Arial"/>
                <w:sz w:val="18"/>
                <w:szCs w:val="18"/>
              </w:rPr>
              <w:t xml:space="preserve">k 2 </w:t>
            </w:r>
          </w:p>
        </w:tc>
        <w:tc>
          <w:tcPr>
            <w:tcW w:w="1260" w:type="dxa"/>
            <w:tcBorders>
              <w:top w:val="nil"/>
              <w:left w:val="nil"/>
              <w:bottom w:val="single" w:sz="4" w:space="0" w:color="auto"/>
              <w:right w:val="single" w:sz="4" w:space="0" w:color="auto"/>
            </w:tcBorders>
            <w:shd w:val="clear" w:color="auto" w:fill="CCFFFF"/>
            <w:vAlign w:val="center"/>
          </w:tcPr>
          <w:p w14:paraId="03ABA221" w14:textId="3DA940DF" w:rsidR="007433E7" w:rsidRPr="00E74629" w:rsidRDefault="0062636C" w:rsidP="007433E7">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January</w:t>
            </w:r>
          </w:p>
        </w:tc>
        <w:tc>
          <w:tcPr>
            <w:tcW w:w="845" w:type="dxa"/>
            <w:tcBorders>
              <w:top w:val="nil"/>
              <w:left w:val="nil"/>
              <w:bottom w:val="single" w:sz="4" w:space="0" w:color="auto"/>
              <w:right w:val="single" w:sz="4" w:space="0" w:color="auto"/>
            </w:tcBorders>
            <w:shd w:val="clear" w:color="auto" w:fill="CCFFFF"/>
            <w:vAlign w:val="center"/>
          </w:tcPr>
          <w:p w14:paraId="6A778621" w14:textId="79C3F474" w:rsidR="007433E7" w:rsidRPr="00E74629" w:rsidRDefault="0062636C" w:rsidP="007433E7">
            <w:pPr>
              <w:spacing w:before="100" w:beforeAutospacing="1" w:after="100" w:afterAutospacing="1"/>
              <w:jc w:val="center"/>
              <w:rPr>
                <w:rFonts w:ascii="Georgia" w:eastAsia="Arial Unicode MS" w:hAnsi="Georgia" w:cs="Arial"/>
                <w:sz w:val="18"/>
                <w:szCs w:val="18"/>
              </w:rPr>
            </w:pPr>
            <w:r>
              <w:rPr>
                <w:rFonts w:ascii="Georgia" w:hAnsi="Georgia" w:cs="Arial"/>
                <w:b/>
                <w:bCs/>
                <w:sz w:val="18"/>
                <w:szCs w:val="18"/>
              </w:rPr>
              <w:t>21</w:t>
            </w:r>
          </w:p>
        </w:tc>
        <w:tc>
          <w:tcPr>
            <w:tcW w:w="1170" w:type="dxa"/>
            <w:tcBorders>
              <w:top w:val="nil"/>
              <w:left w:val="nil"/>
              <w:bottom w:val="single" w:sz="4" w:space="0" w:color="auto"/>
              <w:right w:val="single" w:sz="4" w:space="0" w:color="auto"/>
            </w:tcBorders>
            <w:shd w:val="clear" w:color="auto" w:fill="CCFFFF"/>
            <w:vAlign w:val="center"/>
          </w:tcPr>
          <w:p w14:paraId="06619E65" w14:textId="2AB5CAFA" w:rsidR="007433E7" w:rsidRPr="00E74629" w:rsidRDefault="0062636C" w:rsidP="007433E7">
            <w:pPr>
              <w:spacing w:before="100" w:beforeAutospacing="1" w:after="100" w:afterAutospacing="1"/>
              <w:jc w:val="center"/>
              <w:rPr>
                <w:rFonts w:ascii="Georgia" w:eastAsia="Arial Unicode MS" w:hAnsi="Georgia" w:cs="Arial"/>
                <w:sz w:val="18"/>
                <w:szCs w:val="18"/>
              </w:rPr>
            </w:pPr>
            <w:r>
              <w:rPr>
                <w:rFonts w:ascii="Georgia" w:hAnsi="Georgia" w:cs="Arial"/>
                <w:b/>
                <w:bCs/>
                <w:sz w:val="18"/>
                <w:szCs w:val="18"/>
              </w:rPr>
              <w:t>22</w:t>
            </w:r>
          </w:p>
        </w:tc>
        <w:tc>
          <w:tcPr>
            <w:tcW w:w="990" w:type="dxa"/>
            <w:tcBorders>
              <w:top w:val="nil"/>
              <w:left w:val="nil"/>
              <w:bottom w:val="single" w:sz="4" w:space="0" w:color="auto"/>
              <w:right w:val="single" w:sz="4" w:space="0" w:color="auto"/>
            </w:tcBorders>
            <w:shd w:val="clear" w:color="auto" w:fill="CCFFFF"/>
            <w:vAlign w:val="center"/>
          </w:tcPr>
          <w:p w14:paraId="6A064C93" w14:textId="75A64AA9" w:rsidR="007433E7" w:rsidRPr="00E74629" w:rsidRDefault="0062636C" w:rsidP="007433E7">
            <w:pPr>
              <w:spacing w:before="100" w:beforeAutospacing="1" w:after="100" w:afterAutospacing="1"/>
              <w:jc w:val="center"/>
              <w:rPr>
                <w:rFonts w:ascii="Georgia" w:eastAsia="Arial Unicode MS" w:hAnsi="Georgia" w:cs="Arial"/>
                <w:sz w:val="18"/>
                <w:szCs w:val="18"/>
              </w:rPr>
            </w:pPr>
            <w:r>
              <w:rPr>
                <w:rFonts w:ascii="Georgia" w:hAnsi="Georgia" w:cs="Arial"/>
                <w:b/>
                <w:bCs/>
                <w:sz w:val="18"/>
                <w:szCs w:val="18"/>
              </w:rPr>
              <w:t>23</w:t>
            </w:r>
          </w:p>
        </w:tc>
        <w:tc>
          <w:tcPr>
            <w:tcW w:w="1540" w:type="dxa"/>
            <w:tcBorders>
              <w:top w:val="nil"/>
              <w:left w:val="nil"/>
              <w:bottom w:val="single" w:sz="4" w:space="0" w:color="auto"/>
              <w:right w:val="single" w:sz="4" w:space="0" w:color="auto"/>
            </w:tcBorders>
            <w:shd w:val="clear" w:color="auto" w:fill="CCFFFF"/>
            <w:vAlign w:val="center"/>
          </w:tcPr>
          <w:p w14:paraId="0EB492F9" w14:textId="5D452C60" w:rsidR="007433E7" w:rsidRPr="00E74629" w:rsidRDefault="0062636C" w:rsidP="007433E7">
            <w:pPr>
              <w:spacing w:before="100" w:beforeAutospacing="1" w:after="100" w:afterAutospacing="1"/>
              <w:jc w:val="center"/>
              <w:rPr>
                <w:rFonts w:ascii="Georgia" w:eastAsia="Arial Unicode MS" w:hAnsi="Georgia" w:cs="Arial"/>
                <w:sz w:val="18"/>
                <w:szCs w:val="18"/>
              </w:rPr>
            </w:pPr>
            <w:r>
              <w:rPr>
                <w:rFonts w:ascii="Georgia" w:hAnsi="Georgia" w:cs="Arial"/>
                <w:b/>
                <w:bCs/>
                <w:sz w:val="18"/>
                <w:szCs w:val="18"/>
              </w:rPr>
              <w:t>24</w:t>
            </w:r>
          </w:p>
        </w:tc>
        <w:tc>
          <w:tcPr>
            <w:tcW w:w="1440" w:type="dxa"/>
            <w:tcBorders>
              <w:top w:val="nil"/>
              <w:left w:val="nil"/>
              <w:bottom w:val="single" w:sz="4" w:space="0" w:color="auto"/>
              <w:right w:val="single" w:sz="4" w:space="0" w:color="auto"/>
            </w:tcBorders>
            <w:shd w:val="clear" w:color="auto" w:fill="CCFFFF"/>
            <w:vAlign w:val="center"/>
          </w:tcPr>
          <w:p w14:paraId="40771FB1" w14:textId="0890DE0A" w:rsidR="007433E7" w:rsidRPr="00E74629" w:rsidRDefault="0062636C" w:rsidP="007433E7">
            <w:pPr>
              <w:spacing w:before="100" w:beforeAutospacing="1" w:after="100" w:afterAutospacing="1"/>
              <w:jc w:val="center"/>
              <w:rPr>
                <w:rFonts w:ascii="Georgia" w:eastAsia="Arial Unicode MS" w:hAnsi="Georgia" w:cs="Arial"/>
                <w:sz w:val="18"/>
                <w:szCs w:val="18"/>
              </w:rPr>
            </w:pPr>
            <w:r>
              <w:rPr>
                <w:rFonts w:ascii="Georgia" w:hAnsi="Georgia" w:cs="Arial"/>
                <w:b/>
                <w:bCs/>
                <w:sz w:val="18"/>
                <w:szCs w:val="18"/>
              </w:rPr>
              <w:t>25</w:t>
            </w:r>
          </w:p>
        </w:tc>
        <w:tc>
          <w:tcPr>
            <w:tcW w:w="1492" w:type="dxa"/>
            <w:tcBorders>
              <w:top w:val="nil"/>
              <w:left w:val="nil"/>
              <w:bottom w:val="single" w:sz="4" w:space="0" w:color="auto"/>
              <w:right w:val="single" w:sz="4" w:space="0" w:color="auto"/>
            </w:tcBorders>
            <w:shd w:val="clear" w:color="auto" w:fill="CCFFFF"/>
            <w:vAlign w:val="center"/>
          </w:tcPr>
          <w:p w14:paraId="35079CD9" w14:textId="38E76B2A" w:rsidR="007433E7" w:rsidRPr="00E74629" w:rsidRDefault="0062636C" w:rsidP="007433E7">
            <w:pPr>
              <w:spacing w:before="100" w:beforeAutospacing="1" w:after="100" w:afterAutospacing="1"/>
              <w:jc w:val="center"/>
              <w:rPr>
                <w:rFonts w:ascii="Georgia" w:eastAsia="Arial Unicode MS" w:hAnsi="Georgia" w:cs="Arial"/>
                <w:sz w:val="18"/>
                <w:szCs w:val="18"/>
              </w:rPr>
            </w:pPr>
            <w:r>
              <w:rPr>
                <w:rFonts w:ascii="Georgia" w:hAnsi="Georgia" w:cs="Arial"/>
                <w:b/>
                <w:bCs/>
                <w:sz w:val="18"/>
                <w:szCs w:val="18"/>
              </w:rPr>
              <w:t>26</w:t>
            </w:r>
          </w:p>
        </w:tc>
        <w:tc>
          <w:tcPr>
            <w:tcW w:w="1217" w:type="dxa"/>
            <w:tcBorders>
              <w:top w:val="nil"/>
              <w:left w:val="nil"/>
              <w:bottom w:val="single" w:sz="4" w:space="0" w:color="auto"/>
              <w:right w:val="single" w:sz="4" w:space="0" w:color="auto"/>
            </w:tcBorders>
            <w:shd w:val="clear" w:color="auto" w:fill="CCFFFF"/>
            <w:vAlign w:val="center"/>
          </w:tcPr>
          <w:p w14:paraId="0018F89E" w14:textId="6CE634ED" w:rsidR="007433E7" w:rsidRPr="00E74629" w:rsidRDefault="0062636C" w:rsidP="007433E7">
            <w:pPr>
              <w:spacing w:before="100" w:beforeAutospacing="1" w:after="100" w:afterAutospacing="1"/>
              <w:jc w:val="center"/>
              <w:rPr>
                <w:rFonts w:ascii="Georgia" w:eastAsia="Arial Unicode MS" w:hAnsi="Georgia" w:cs="Arial"/>
                <w:sz w:val="18"/>
                <w:szCs w:val="18"/>
              </w:rPr>
            </w:pPr>
            <w:r>
              <w:rPr>
                <w:rFonts w:ascii="Georgia" w:hAnsi="Georgia" w:cs="Arial"/>
                <w:b/>
                <w:bCs/>
                <w:sz w:val="18"/>
                <w:szCs w:val="18"/>
              </w:rPr>
              <w:t>27</w:t>
            </w:r>
          </w:p>
        </w:tc>
      </w:tr>
      <w:tr w:rsidR="000F21F9" w:rsidRPr="00E74629" w14:paraId="1BCB2234" w14:textId="77777777" w:rsidTr="003E2FAA">
        <w:trPr>
          <w:cantSplit/>
          <w:trHeight w:val="427"/>
        </w:trPr>
        <w:tc>
          <w:tcPr>
            <w:tcW w:w="680" w:type="dxa"/>
            <w:vMerge/>
            <w:tcBorders>
              <w:top w:val="nil"/>
              <w:left w:val="single" w:sz="4" w:space="0" w:color="auto"/>
              <w:bottom w:val="single" w:sz="8" w:space="0" w:color="000000"/>
              <w:right w:val="single" w:sz="4" w:space="0" w:color="auto"/>
            </w:tcBorders>
            <w:vAlign w:val="center"/>
          </w:tcPr>
          <w:p w14:paraId="68693A45" w14:textId="77777777" w:rsidR="000F21F9" w:rsidRPr="00E74629" w:rsidRDefault="000F21F9" w:rsidP="00786035">
            <w:pPr>
              <w:rPr>
                <w:rFonts w:ascii="Georgia" w:eastAsia="Arial Unicode MS" w:hAnsi="Georgia" w:cs="Arial Unicode MS"/>
                <w:sz w:val="18"/>
                <w:szCs w:val="18"/>
              </w:rPr>
            </w:pPr>
          </w:p>
        </w:tc>
        <w:tc>
          <w:tcPr>
            <w:tcW w:w="1260" w:type="dxa"/>
            <w:tcBorders>
              <w:top w:val="nil"/>
              <w:left w:val="nil"/>
              <w:bottom w:val="single" w:sz="8" w:space="0" w:color="auto"/>
              <w:right w:val="nil"/>
            </w:tcBorders>
            <w:vAlign w:val="center"/>
          </w:tcPr>
          <w:p w14:paraId="27ED5DBB" w14:textId="01E3EB4C" w:rsidR="000F21F9" w:rsidRPr="00E74629" w:rsidRDefault="00DC3239" w:rsidP="00786035">
            <w:pPr>
              <w:spacing w:before="100" w:beforeAutospacing="1" w:after="100" w:afterAutospacing="1"/>
              <w:jc w:val="center"/>
              <w:rPr>
                <w:rFonts w:ascii="Georgia" w:eastAsia="Arial Unicode MS" w:hAnsi="Georgia" w:cs="Arial Unicode MS"/>
                <w:sz w:val="18"/>
                <w:szCs w:val="18"/>
              </w:rPr>
            </w:pPr>
            <w:r>
              <w:rPr>
                <w:rFonts w:ascii="Georgia" w:eastAsia="Verdana" w:hAnsi="Georgia" w:cs="Verdana"/>
                <w:sz w:val="18"/>
                <w:szCs w:val="18"/>
              </w:rPr>
              <w:t>PHP Chs</w:t>
            </w:r>
            <w:r>
              <w:rPr>
                <w:rFonts w:ascii="Georgia" w:eastAsia="Verdana" w:hAnsi="Georgia" w:cs="Verdana"/>
                <w:sz w:val="18"/>
                <w:szCs w:val="18"/>
              </w:rPr>
              <w:br/>
              <w:t>4-7</w:t>
            </w:r>
          </w:p>
        </w:tc>
        <w:tc>
          <w:tcPr>
            <w:tcW w:w="845" w:type="dxa"/>
            <w:tcBorders>
              <w:top w:val="nil"/>
              <w:left w:val="single" w:sz="4" w:space="0" w:color="auto"/>
              <w:bottom w:val="single" w:sz="8" w:space="0" w:color="auto"/>
              <w:right w:val="single" w:sz="4" w:space="0" w:color="auto"/>
            </w:tcBorders>
            <w:shd w:val="clear" w:color="auto" w:fill="FFFF99"/>
            <w:vAlign w:val="center"/>
          </w:tcPr>
          <w:p w14:paraId="5831A1A7" w14:textId="04C24260" w:rsidR="000F21F9" w:rsidRPr="00E74629" w:rsidRDefault="002C5355" w:rsidP="00576BA9">
            <w:pPr>
              <w:spacing w:before="100" w:beforeAutospacing="1"/>
              <w:jc w:val="center"/>
              <w:rPr>
                <w:rFonts w:ascii="Georgia" w:eastAsia="Arial Unicode MS" w:hAnsi="Georgia" w:cs="Arial Unicode MS"/>
                <w:sz w:val="18"/>
                <w:szCs w:val="18"/>
              </w:rPr>
            </w:pPr>
            <w:r w:rsidRPr="00E74629">
              <w:rPr>
                <w:rFonts w:ascii="Georgia" w:eastAsia="Arial Unicode MS" w:hAnsi="Georgia" w:cs="Arial Unicode MS"/>
                <w:sz w:val="18"/>
                <w:szCs w:val="18"/>
              </w:rPr>
              <w:t xml:space="preserve"> </w:t>
            </w:r>
            <w:r w:rsidR="009E1181">
              <w:rPr>
                <w:rFonts w:ascii="Georgia" w:eastAsia="Arial Unicode MS" w:hAnsi="Georgia" w:cs="Arial Unicode MS"/>
                <w:sz w:val="18"/>
                <w:szCs w:val="18"/>
              </w:rPr>
              <w:t>Quiz 1 Due</w:t>
            </w:r>
          </w:p>
        </w:tc>
        <w:tc>
          <w:tcPr>
            <w:tcW w:w="1170" w:type="dxa"/>
            <w:tcBorders>
              <w:top w:val="nil"/>
              <w:left w:val="nil"/>
              <w:bottom w:val="single" w:sz="8" w:space="0" w:color="auto"/>
              <w:right w:val="single" w:sz="4" w:space="0" w:color="auto"/>
            </w:tcBorders>
            <w:shd w:val="clear" w:color="auto" w:fill="FFFF99"/>
            <w:vAlign w:val="center"/>
          </w:tcPr>
          <w:p w14:paraId="031371E4" w14:textId="06CBECBB" w:rsidR="000F21F9" w:rsidRPr="00E74629" w:rsidRDefault="000F21F9" w:rsidP="00786035">
            <w:pPr>
              <w:spacing w:before="100" w:beforeAutospacing="1" w:after="100" w:afterAutospacing="1"/>
              <w:jc w:val="center"/>
              <w:rPr>
                <w:rFonts w:ascii="Georgia" w:eastAsia="Arial Unicode MS" w:hAnsi="Georgia" w:cs="Arial Unicode MS"/>
                <w:sz w:val="18"/>
                <w:szCs w:val="18"/>
              </w:rPr>
            </w:pPr>
          </w:p>
        </w:tc>
        <w:tc>
          <w:tcPr>
            <w:tcW w:w="990" w:type="dxa"/>
            <w:tcBorders>
              <w:top w:val="nil"/>
              <w:left w:val="nil"/>
              <w:bottom w:val="single" w:sz="8" w:space="0" w:color="auto"/>
              <w:right w:val="single" w:sz="4" w:space="0" w:color="auto"/>
            </w:tcBorders>
            <w:shd w:val="clear" w:color="auto" w:fill="FFFF99"/>
            <w:vAlign w:val="center"/>
          </w:tcPr>
          <w:p w14:paraId="1C04F2B9" w14:textId="77777777" w:rsidR="000F21F9" w:rsidRPr="00E74629" w:rsidRDefault="000F21F9" w:rsidP="00786035">
            <w:pPr>
              <w:spacing w:before="100" w:beforeAutospacing="1" w:after="100" w:afterAutospacing="1"/>
              <w:jc w:val="center"/>
              <w:rPr>
                <w:rFonts w:ascii="Georgia" w:eastAsia="Arial Unicode MS" w:hAnsi="Georgia" w:cs="Arial Unicode MS"/>
                <w:sz w:val="18"/>
                <w:szCs w:val="18"/>
              </w:rPr>
            </w:pPr>
          </w:p>
        </w:tc>
        <w:tc>
          <w:tcPr>
            <w:tcW w:w="1540" w:type="dxa"/>
            <w:tcBorders>
              <w:top w:val="nil"/>
              <w:left w:val="nil"/>
              <w:bottom w:val="single" w:sz="8" w:space="0" w:color="auto"/>
              <w:right w:val="single" w:sz="4" w:space="0" w:color="auto"/>
            </w:tcBorders>
            <w:shd w:val="clear" w:color="auto" w:fill="FFFF99"/>
            <w:vAlign w:val="center"/>
          </w:tcPr>
          <w:p w14:paraId="04E07436" w14:textId="77777777" w:rsidR="000F21F9" w:rsidRPr="00E74629" w:rsidRDefault="000F21F9" w:rsidP="00786035">
            <w:pPr>
              <w:spacing w:before="100" w:beforeAutospacing="1" w:after="100" w:afterAutospacing="1"/>
              <w:jc w:val="center"/>
              <w:rPr>
                <w:rFonts w:ascii="Georgia" w:eastAsia="Arial Unicode MS" w:hAnsi="Georgia" w:cs="Arial Unicode MS"/>
                <w:sz w:val="18"/>
                <w:szCs w:val="18"/>
              </w:rPr>
            </w:pPr>
          </w:p>
        </w:tc>
        <w:tc>
          <w:tcPr>
            <w:tcW w:w="1440" w:type="dxa"/>
            <w:tcBorders>
              <w:top w:val="nil"/>
              <w:left w:val="nil"/>
              <w:bottom w:val="single" w:sz="8" w:space="0" w:color="auto"/>
              <w:right w:val="single" w:sz="4" w:space="0" w:color="auto"/>
            </w:tcBorders>
            <w:shd w:val="clear" w:color="auto" w:fill="FFFF99"/>
            <w:vAlign w:val="center"/>
          </w:tcPr>
          <w:p w14:paraId="31D6ED4C" w14:textId="69B0EE87" w:rsidR="000F21F9" w:rsidRPr="00E74629" w:rsidRDefault="009E1181" w:rsidP="00786035">
            <w:pPr>
              <w:spacing w:before="100" w:beforeAutospacing="1" w:after="100" w:afterAutospacing="1"/>
              <w:jc w:val="center"/>
              <w:rPr>
                <w:rFonts w:ascii="Georgia" w:eastAsia="Arial Unicode MS" w:hAnsi="Georgia" w:cs="Arial Unicode MS"/>
                <w:sz w:val="18"/>
                <w:szCs w:val="18"/>
              </w:rPr>
            </w:pPr>
            <w:r>
              <w:rPr>
                <w:rFonts w:ascii="Georgia" w:eastAsia="Arial Unicode MS" w:hAnsi="Georgia" w:cs="Arial Unicode MS"/>
                <w:sz w:val="18"/>
                <w:szCs w:val="18"/>
              </w:rPr>
              <w:t>Quiz 2 Opens</w:t>
            </w:r>
          </w:p>
        </w:tc>
        <w:tc>
          <w:tcPr>
            <w:tcW w:w="1492" w:type="dxa"/>
            <w:tcBorders>
              <w:top w:val="nil"/>
              <w:left w:val="nil"/>
              <w:bottom w:val="single" w:sz="8" w:space="0" w:color="auto"/>
              <w:right w:val="single" w:sz="4" w:space="0" w:color="auto"/>
            </w:tcBorders>
            <w:shd w:val="clear" w:color="auto" w:fill="FFFF99"/>
            <w:vAlign w:val="center"/>
          </w:tcPr>
          <w:p w14:paraId="1D5A407F" w14:textId="7CCB68B8" w:rsidR="000F21F9" w:rsidRPr="00E74629" w:rsidRDefault="000F21F9" w:rsidP="009E1181">
            <w:pPr>
              <w:spacing w:before="100" w:beforeAutospacing="1" w:after="100" w:afterAutospacing="1"/>
              <w:jc w:val="center"/>
              <w:rPr>
                <w:rFonts w:ascii="Georgia" w:eastAsia="Arial Unicode MS" w:hAnsi="Georgia" w:cs="Arial Unicode MS"/>
                <w:sz w:val="18"/>
                <w:szCs w:val="18"/>
              </w:rPr>
            </w:pPr>
            <w:r w:rsidRPr="00E74629">
              <w:rPr>
                <w:rFonts w:ascii="Georgia" w:eastAsia="Arial Unicode MS" w:hAnsi="Georgia" w:cs="Arial Unicode MS"/>
                <w:sz w:val="18"/>
                <w:szCs w:val="18"/>
              </w:rPr>
              <w:t xml:space="preserve">Lab Day </w:t>
            </w:r>
            <w:r w:rsidRPr="00E74629">
              <w:rPr>
                <w:rFonts w:ascii="Georgia" w:eastAsia="Arial Unicode MS" w:hAnsi="Georgia" w:cs="Arial Unicode MS"/>
                <w:sz w:val="18"/>
                <w:szCs w:val="18"/>
              </w:rPr>
              <w:br/>
              <w:t>Online Part &amp; Project 2 Due</w:t>
            </w:r>
          </w:p>
        </w:tc>
        <w:tc>
          <w:tcPr>
            <w:tcW w:w="1217" w:type="dxa"/>
            <w:tcBorders>
              <w:top w:val="nil"/>
              <w:left w:val="nil"/>
              <w:bottom w:val="single" w:sz="8" w:space="0" w:color="auto"/>
              <w:right w:val="single" w:sz="4" w:space="0" w:color="auto"/>
            </w:tcBorders>
            <w:shd w:val="clear" w:color="auto" w:fill="FFFF99"/>
            <w:vAlign w:val="center"/>
          </w:tcPr>
          <w:p w14:paraId="2A691158" w14:textId="13A8CF4C" w:rsidR="000F21F9" w:rsidRPr="00E74629" w:rsidRDefault="000F21F9" w:rsidP="00786035">
            <w:pPr>
              <w:spacing w:before="100" w:beforeAutospacing="1" w:after="100" w:afterAutospacing="1"/>
              <w:jc w:val="center"/>
              <w:rPr>
                <w:rFonts w:ascii="Georgia" w:eastAsia="Arial Unicode MS" w:hAnsi="Georgia" w:cs="Arial Unicode MS"/>
                <w:sz w:val="18"/>
                <w:szCs w:val="18"/>
              </w:rPr>
            </w:pPr>
          </w:p>
        </w:tc>
      </w:tr>
      <w:tr w:rsidR="009749C9" w:rsidRPr="00E74629" w14:paraId="0FC2A60E" w14:textId="77777777" w:rsidTr="003E2FAA">
        <w:trPr>
          <w:cantSplit/>
          <w:trHeight w:val="360"/>
        </w:trPr>
        <w:tc>
          <w:tcPr>
            <w:tcW w:w="680" w:type="dxa"/>
            <w:vMerge w:val="restart"/>
            <w:tcBorders>
              <w:top w:val="nil"/>
              <w:left w:val="single" w:sz="4" w:space="0" w:color="auto"/>
              <w:right w:val="single" w:sz="4" w:space="0" w:color="auto"/>
            </w:tcBorders>
            <w:shd w:val="clear" w:color="auto" w:fill="C0C0C0"/>
            <w:vAlign w:val="center"/>
          </w:tcPr>
          <w:p w14:paraId="5AEBF86F" w14:textId="77777777" w:rsidR="009749C9" w:rsidRPr="00E74629" w:rsidRDefault="009749C9" w:rsidP="009749C9">
            <w:pPr>
              <w:spacing w:before="100" w:beforeAutospacing="1" w:after="100" w:afterAutospacing="1"/>
              <w:jc w:val="center"/>
              <w:rPr>
                <w:rFonts w:ascii="Georgia" w:hAnsi="Georgia" w:cs="Arial"/>
                <w:sz w:val="18"/>
                <w:szCs w:val="18"/>
              </w:rPr>
            </w:pPr>
            <w:r>
              <w:rPr>
                <w:rFonts w:ascii="Georgia" w:hAnsi="Georgia" w:cs="Arial"/>
                <w:sz w:val="18"/>
                <w:szCs w:val="18"/>
              </w:rPr>
              <w:t>W</w:t>
            </w:r>
            <w:r w:rsidRPr="00E74629">
              <w:rPr>
                <w:rFonts w:ascii="Georgia" w:hAnsi="Georgia" w:cs="Arial"/>
                <w:sz w:val="18"/>
                <w:szCs w:val="18"/>
              </w:rPr>
              <w:t xml:space="preserve">k 3 </w:t>
            </w:r>
          </w:p>
        </w:tc>
        <w:tc>
          <w:tcPr>
            <w:tcW w:w="1260" w:type="dxa"/>
            <w:tcBorders>
              <w:top w:val="nil"/>
              <w:left w:val="nil"/>
              <w:bottom w:val="single" w:sz="8" w:space="0" w:color="000000"/>
              <w:right w:val="single" w:sz="4" w:space="0" w:color="auto"/>
            </w:tcBorders>
            <w:shd w:val="clear" w:color="auto" w:fill="CCFFFF"/>
            <w:vAlign w:val="center"/>
          </w:tcPr>
          <w:p w14:paraId="29A6A878" w14:textId="186E6E77" w:rsidR="009749C9" w:rsidRPr="00E74629" w:rsidRDefault="0062636C"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Jan/Feb</w:t>
            </w:r>
          </w:p>
        </w:tc>
        <w:tc>
          <w:tcPr>
            <w:tcW w:w="845" w:type="dxa"/>
            <w:tcBorders>
              <w:top w:val="nil"/>
              <w:left w:val="nil"/>
              <w:bottom w:val="single" w:sz="4" w:space="0" w:color="auto"/>
              <w:right w:val="single" w:sz="4" w:space="0" w:color="auto"/>
            </w:tcBorders>
            <w:shd w:val="clear" w:color="auto" w:fill="CCFFFF"/>
            <w:vAlign w:val="center"/>
          </w:tcPr>
          <w:p w14:paraId="7999DDE1" w14:textId="19946D6F" w:rsidR="009749C9" w:rsidRPr="00E74629" w:rsidRDefault="0062636C"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28</w:t>
            </w:r>
          </w:p>
        </w:tc>
        <w:tc>
          <w:tcPr>
            <w:tcW w:w="1170" w:type="dxa"/>
            <w:tcBorders>
              <w:top w:val="nil"/>
              <w:left w:val="nil"/>
              <w:bottom w:val="single" w:sz="4" w:space="0" w:color="auto"/>
              <w:right w:val="single" w:sz="4" w:space="0" w:color="auto"/>
            </w:tcBorders>
            <w:shd w:val="clear" w:color="auto" w:fill="CCFFFF"/>
            <w:vAlign w:val="center"/>
          </w:tcPr>
          <w:p w14:paraId="1EE1FC39" w14:textId="324D510F" w:rsidR="009749C9" w:rsidRPr="00E74629" w:rsidRDefault="0062636C"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29</w:t>
            </w:r>
          </w:p>
        </w:tc>
        <w:tc>
          <w:tcPr>
            <w:tcW w:w="990" w:type="dxa"/>
            <w:tcBorders>
              <w:top w:val="nil"/>
              <w:left w:val="nil"/>
              <w:bottom w:val="single" w:sz="4" w:space="0" w:color="auto"/>
              <w:right w:val="single" w:sz="4" w:space="0" w:color="auto"/>
            </w:tcBorders>
            <w:shd w:val="clear" w:color="auto" w:fill="CCFFFF"/>
            <w:vAlign w:val="center"/>
          </w:tcPr>
          <w:p w14:paraId="5E95D75E" w14:textId="52453E73" w:rsidR="009749C9" w:rsidRPr="00E74629" w:rsidRDefault="0062636C"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30</w:t>
            </w:r>
          </w:p>
        </w:tc>
        <w:tc>
          <w:tcPr>
            <w:tcW w:w="1540" w:type="dxa"/>
            <w:tcBorders>
              <w:top w:val="nil"/>
              <w:left w:val="nil"/>
              <w:bottom w:val="single" w:sz="4" w:space="0" w:color="auto"/>
              <w:right w:val="single" w:sz="4" w:space="0" w:color="auto"/>
            </w:tcBorders>
            <w:shd w:val="clear" w:color="auto" w:fill="CCFFFF"/>
            <w:vAlign w:val="center"/>
          </w:tcPr>
          <w:p w14:paraId="357427FC" w14:textId="667EBA4F" w:rsidR="009749C9" w:rsidRPr="00E74629" w:rsidRDefault="0062636C"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31</w:t>
            </w:r>
          </w:p>
        </w:tc>
        <w:tc>
          <w:tcPr>
            <w:tcW w:w="1440" w:type="dxa"/>
            <w:tcBorders>
              <w:top w:val="nil"/>
              <w:left w:val="nil"/>
              <w:bottom w:val="single" w:sz="4" w:space="0" w:color="auto"/>
              <w:right w:val="single" w:sz="4" w:space="0" w:color="auto"/>
            </w:tcBorders>
            <w:shd w:val="clear" w:color="auto" w:fill="CCFFFF"/>
            <w:vAlign w:val="center"/>
          </w:tcPr>
          <w:p w14:paraId="442ECB88" w14:textId="70AEA464" w:rsidR="009749C9" w:rsidRPr="00E74629" w:rsidRDefault="0062636C"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1</w:t>
            </w:r>
          </w:p>
        </w:tc>
        <w:tc>
          <w:tcPr>
            <w:tcW w:w="1492" w:type="dxa"/>
            <w:tcBorders>
              <w:top w:val="nil"/>
              <w:left w:val="nil"/>
              <w:bottom w:val="single" w:sz="4" w:space="0" w:color="auto"/>
              <w:right w:val="single" w:sz="4" w:space="0" w:color="auto"/>
            </w:tcBorders>
            <w:shd w:val="clear" w:color="auto" w:fill="CCFFFF"/>
            <w:vAlign w:val="center"/>
          </w:tcPr>
          <w:p w14:paraId="52430A34" w14:textId="5DBBBC30" w:rsidR="009749C9" w:rsidRPr="00E74629" w:rsidRDefault="0062636C"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2</w:t>
            </w:r>
          </w:p>
        </w:tc>
        <w:tc>
          <w:tcPr>
            <w:tcW w:w="1217" w:type="dxa"/>
            <w:tcBorders>
              <w:top w:val="nil"/>
              <w:left w:val="nil"/>
              <w:bottom w:val="single" w:sz="4" w:space="0" w:color="auto"/>
              <w:right w:val="single" w:sz="4" w:space="0" w:color="auto"/>
            </w:tcBorders>
            <w:shd w:val="clear" w:color="auto" w:fill="CCFFFF"/>
            <w:vAlign w:val="center"/>
          </w:tcPr>
          <w:p w14:paraId="70EB5902" w14:textId="61B28AC6" w:rsidR="009749C9" w:rsidRPr="00E74629" w:rsidRDefault="0062636C"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3</w:t>
            </w:r>
          </w:p>
        </w:tc>
      </w:tr>
      <w:tr w:rsidR="000F21F9" w:rsidRPr="00E74629" w14:paraId="14D4F83A" w14:textId="77777777" w:rsidTr="003E2FAA">
        <w:trPr>
          <w:cantSplit/>
          <w:trHeight w:val="360"/>
        </w:trPr>
        <w:tc>
          <w:tcPr>
            <w:tcW w:w="680" w:type="dxa"/>
            <w:vMerge/>
            <w:tcBorders>
              <w:left w:val="single" w:sz="4" w:space="0" w:color="auto"/>
              <w:bottom w:val="single" w:sz="8" w:space="0" w:color="000000"/>
              <w:right w:val="single" w:sz="4" w:space="0" w:color="auto"/>
            </w:tcBorders>
            <w:shd w:val="clear" w:color="auto" w:fill="C0C0C0"/>
            <w:vAlign w:val="center"/>
          </w:tcPr>
          <w:p w14:paraId="3969122C" w14:textId="77777777" w:rsidR="000F21F9" w:rsidRPr="00E74629" w:rsidRDefault="000F21F9" w:rsidP="00786035">
            <w:pPr>
              <w:spacing w:before="100" w:beforeAutospacing="1" w:after="100" w:afterAutospacing="1"/>
              <w:jc w:val="center"/>
              <w:rPr>
                <w:rFonts w:ascii="Georgia" w:hAnsi="Georgia" w:cs="Arial"/>
                <w:sz w:val="18"/>
                <w:szCs w:val="18"/>
              </w:rPr>
            </w:pPr>
          </w:p>
        </w:tc>
        <w:tc>
          <w:tcPr>
            <w:tcW w:w="1260" w:type="dxa"/>
            <w:tcBorders>
              <w:top w:val="nil"/>
              <w:left w:val="nil"/>
              <w:bottom w:val="single" w:sz="8" w:space="0" w:color="000000"/>
              <w:right w:val="single" w:sz="4" w:space="0" w:color="auto"/>
            </w:tcBorders>
            <w:vAlign w:val="center"/>
          </w:tcPr>
          <w:p w14:paraId="0EEAE679" w14:textId="220E4B6F" w:rsidR="000F21F9" w:rsidRPr="00E74629" w:rsidRDefault="00DC3239" w:rsidP="00786035">
            <w:pPr>
              <w:spacing w:before="100" w:beforeAutospacing="1" w:after="100" w:afterAutospacing="1"/>
              <w:jc w:val="center"/>
              <w:rPr>
                <w:rFonts w:ascii="Georgia" w:eastAsia="Arial Unicode MS" w:hAnsi="Georgia" w:cs="Arial Unicode MS"/>
                <w:sz w:val="18"/>
                <w:szCs w:val="18"/>
              </w:rPr>
            </w:pPr>
            <w:r>
              <w:rPr>
                <w:rFonts w:ascii="Georgia" w:eastAsia="Verdana" w:hAnsi="Georgia" w:cs="Verdana"/>
                <w:sz w:val="18"/>
                <w:szCs w:val="18"/>
              </w:rPr>
              <w:t>PHP Chs</w:t>
            </w:r>
            <w:r>
              <w:rPr>
                <w:rFonts w:ascii="Georgia" w:eastAsia="Verdana" w:hAnsi="Georgia" w:cs="Verdana"/>
                <w:sz w:val="18"/>
                <w:szCs w:val="18"/>
              </w:rPr>
              <w:br/>
              <w:t>8-11</w:t>
            </w:r>
          </w:p>
        </w:tc>
        <w:tc>
          <w:tcPr>
            <w:tcW w:w="845" w:type="dxa"/>
            <w:tcBorders>
              <w:top w:val="nil"/>
              <w:left w:val="nil"/>
              <w:bottom w:val="single" w:sz="4" w:space="0" w:color="auto"/>
              <w:right w:val="single" w:sz="4" w:space="0" w:color="auto"/>
            </w:tcBorders>
            <w:shd w:val="clear" w:color="auto" w:fill="FFFF99"/>
            <w:vAlign w:val="center"/>
          </w:tcPr>
          <w:p w14:paraId="6498642E" w14:textId="58456A05" w:rsidR="000F21F9" w:rsidRPr="00E74629" w:rsidRDefault="002C5355" w:rsidP="00487514">
            <w:pPr>
              <w:jc w:val="center"/>
              <w:rPr>
                <w:rFonts w:ascii="Georgia" w:eastAsia="Arial Unicode MS" w:hAnsi="Georgia" w:cs="Arial Unicode MS"/>
                <w:b/>
                <w:sz w:val="18"/>
                <w:szCs w:val="18"/>
              </w:rPr>
            </w:pPr>
            <w:r w:rsidRPr="00E74629">
              <w:rPr>
                <w:rFonts w:ascii="Georgia" w:eastAsia="Arial Unicode MS" w:hAnsi="Georgia" w:cs="Arial Unicode MS"/>
                <w:sz w:val="18"/>
                <w:szCs w:val="18"/>
              </w:rPr>
              <w:t xml:space="preserve"> </w:t>
            </w:r>
            <w:r w:rsidR="009E1181">
              <w:rPr>
                <w:rFonts w:ascii="Georgia" w:eastAsia="Arial Unicode MS" w:hAnsi="Georgia" w:cs="Arial Unicode MS"/>
                <w:sz w:val="18"/>
                <w:szCs w:val="18"/>
              </w:rPr>
              <w:t>Quiz 2 Due</w:t>
            </w:r>
          </w:p>
        </w:tc>
        <w:tc>
          <w:tcPr>
            <w:tcW w:w="1170" w:type="dxa"/>
            <w:tcBorders>
              <w:top w:val="nil"/>
              <w:left w:val="nil"/>
              <w:bottom w:val="single" w:sz="4" w:space="0" w:color="auto"/>
              <w:right w:val="single" w:sz="4" w:space="0" w:color="auto"/>
            </w:tcBorders>
            <w:shd w:val="clear" w:color="auto" w:fill="FFFF99"/>
            <w:vAlign w:val="center"/>
          </w:tcPr>
          <w:p w14:paraId="454829B4" w14:textId="7A012278" w:rsidR="000F21F9" w:rsidRPr="00E74629" w:rsidRDefault="002C5355" w:rsidP="009E1181">
            <w:pPr>
              <w:spacing w:before="100" w:beforeAutospacing="1" w:after="100" w:afterAutospacing="1"/>
              <w:jc w:val="center"/>
              <w:rPr>
                <w:rFonts w:ascii="Georgia" w:eastAsia="Arial Unicode MS" w:hAnsi="Georgia" w:cs="Arial Unicode MS"/>
                <w:sz w:val="18"/>
                <w:szCs w:val="18"/>
              </w:rPr>
            </w:pPr>
            <w:r>
              <w:rPr>
                <w:rFonts w:ascii="Georgia" w:eastAsia="Arial Unicode MS" w:hAnsi="Georgia" w:cs="Arial Unicode MS"/>
                <w:sz w:val="18"/>
                <w:szCs w:val="18"/>
              </w:rPr>
              <w:br/>
            </w:r>
            <w:r w:rsidR="00D83234">
              <w:rPr>
                <w:rFonts w:ascii="Georgia" w:eastAsia="Arial Unicode MS" w:hAnsi="Georgia" w:cs="Arial Unicode MS"/>
                <w:sz w:val="18"/>
                <w:szCs w:val="18"/>
              </w:rPr>
              <w:t xml:space="preserve"> </w:t>
            </w:r>
          </w:p>
        </w:tc>
        <w:tc>
          <w:tcPr>
            <w:tcW w:w="990" w:type="dxa"/>
            <w:tcBorders>
              <w:top w:val="nil"/>
              <w:left w:val="nil"/>
              <w:bottom w:val="single" w:sz="4" w:space="0" w:color="auto"/>
              <w:right w:val="single" w:sz="4" w:space="0" w:color="auto"/>
            </w:tcBorders>
            <w:shd w:val="clear" w:color="auto" w:fill="FFFF99"/>
            <w:vAlign w:val="center"/>
          </w:tcPr>
          <w:p w14:paraId="7C74B4EE" w14:textId="2B44CD76" w:rsidR="000F21F9" w:rsidRPr="00E74629" w:rsidRDefault="000F21F9" w:rsidP="00786035">
            <w:pPr>
              <w:spacing w:before="100" w:beforeAutospacing="1" w:after="100" w:afterAutospacing="1"/>
              <w:jc w:val="center"/>
              <w:rPr>
                <w:rFonts w:ascii="Georgia" w:eastAsia="Arial Unicode MS" w:hAnsi="Georgia" w:cs="Arial Unicode MS"/>
                <w:sz w:val="18"/>
                <w:szCs w:val="18"/>
              </w:rPr>
            </w:pPr>
          </w:p>
        </w:tc>
        <w:tc>
          <w:tcPr>
            <w:tcW w:w="1540" w:type="dxa"/>
            <w:tcBorders>
              <w:top w:val="nil"/>
              <w:left w:val="nil"/>
              <w:bottom w:val="single" w:sz="4" w:space="0" w:color="auto"/>
              <w:right w:val="single" w:sz="4" w:space="0" w:color="auto"/>
            </w:tcBorders>
            <w:shd w:val="clear" w:color="auto" w:fill="FFFF99"/>
            <w:vAlign w:val="center"/>
          </w:tcPr>
          <w:p w14:paraId="244E06CC" w14:textId="77777777" w:rsidR="000F21F9" w:rsidRPr="00E74629" w:rsidRDefault="000F21F9" w:rsidP="00786035">
            <w:pPr>
              <w:spacing w:before="100" w:beforeAutospacing="1" w:after="100" w:afterAutospacing="1"/>
              <w:jc w:val="center"/>
              <w:rPr>
                <w:rFonts w:ascii="Georgia" w:eastAsia="Arial Unicode MS" w:hAnsi="Georgia" w:cs="Arial Unicode MS"/>
                <w:sz w:val="18"/>
                <w:szCs w:val="18"/>
              </w:rPr>
            </w:pPr>
          </w:p>
        </w:tc>
        <w:tc>
          <w:tcPr>
            <w:tcW w:w="1440" w:type="dxa"/>
            <w:tcBorders>
              <w:top w:val="nil"/>
              <w:left w:val="nil"/>
              <w:bottom w:val="single" w:sz="4" w:space="0" w:color="auto"/>
              <w:right w:val="single" w:sz="4" w:space="0" w:color="auto"/>
            </w:tcBorders>
            <w:shd w:val="clear" w:color="auto" w:fill="FFFF99"/>
            <w:vAlign w:val="center"/>
          </w:tcPr>
          <w:p w14:paraId="60678F28" w14:textId="6C961C9C" w:rsidR="000F21F9" w:rsidRPr="00E74629" w:rsidRDefault="009E1181" w:rsidP="00786035">
            <w:pPr>
              <w:spacing w:before="100" w:beforeAutospacing="1" w:after="100" w:afterAutospacing="1"/>
              <w:jc w:val="center"/>
              <w:rPr>
                <w:rFonts w:ascii="Georgia" w:eastAsia="Arial Unicode MS" w:hAnsi="Georgia" w:cs="Arial Unicode MS"/>
                <w:sz w:val="18"/>
                <w:szCs w:val="18"/>
              </w:rPr>
            </w:pPr>
            <w:r>
              <w:rPr>
                <w:rFonts w:ascii="Georgia" w:eastAsia="Arial Unicode MS" w:hAnsi="Georgia" w:cs="Arial Unicode MS"/>
                <w:sz w:val="18"/>
                <w:szCs w:val="18"/>
              </w:rPr>
              <w:t>Quiz 3 Opens</w:t>
            </w:r>
          </w:p>
        </w:tc>
        <w:tc>
          <w:tcPr>
            <w:tcW w:w="1492" w:type="dxa"/>
            <w:tcBorders>
              <w:top w:val="nil"/>
              <w:left w:val="nil"/>
              <w:bottom w:val="single" w:sz="4" w:space="0" w:color="auto"/>
              <w:right w:val="single" w:sz="4" w:space="0" w:color="auto"/>
            </w:tcBorders>
            <w:shd w:val="clear" w:color="auto" w:fill="FFFF99"/>
            <w:vAlign w:val="center"/>
          </w:tcPr>
          <w:p w14:paraId="7FEBE392" w14:textId="227D513C" w:rsidR="000F21F9" w:rsidRPr="00E74629" w:rsidRDefault="000F21F9" w:rsidP="009E1181">
            <w:pPr>
              <w:spacing w:before="100" w:beforeAutospacing="1" w:after="100" w:afterAutospacing="1"/>
              <w:jc w:val="center"/>
              <w:rPr>
                <w:rFonts w:ascii="Georgia" w:eastAsia="Arial Unicode MS" w:hAnsi="Georgia" w:cs="Arial Unicode MS"/>
                <w:sz w:val="18"/>
                <w:szCs w:val="18"/>
              </w:rPr>
            </w:pPr>
            <w:r w:rsidRPr="00E74629">
              <w:rPr>
                <w:rFonts w:ascii="Georgia" w:eastAsia="Arial Unicode MS" w:hAnsi="Georgia" w:cs="Arial Unicode MS"/>
                <w:sz w:val="18"/>
                <w:szCs w:val="18"/>
              </w:rPr>
              <w:t xml:space="preserve">Lab Day </w:t>
            </w:r>
            <w:r w:rsidRPr="00E74629">
              <w:rPr>
                <w:rFonts w:ascii="Georgia" w:eastAsia="Arial Unicode MS" w:hAnsi="Georgia" w:cs="Arial Unicode MS"/>
                <w:sz w:val="18"/>
                <w:szCs w:val="18"/>
              </w:rPr>
              <w:br/>
              <w:t>Discussion &amp;</w:t>
            </w:r>
            <w:r w:rsidRPr="00E74629">
              <w:rPr>
                <w:rFonts w:ascii="Georgia" w:eastAsia="Arial Unicode MS" w:hAnsi="Georgia" w:cs="Arial Unicode MS"/>
                <w:sz w:val="18"/>
                <w:szCs w:val="18"/>
              </w:rPr>
              <w:br/>
              <w:t xml:space="preserve"> Project 3 Due</w:t>
            </w:r>
          </w:p>
        </w:tc>
        <w:tc>
          <w:tcPr>
            <w:tcW w:w="1217" w:type="dxa"/>
            <w:tcBorders>
              <w:top w:val="nil"/>
              <w:left w:val="nil"/>
              <w:bottom w:val="single" w:sz="4" w:space="0" w:color="auto"/>
              <w:right w:val="single" w:sz="4" w:space="0" w:color="auto"/>
            </w:tcBorders>
            <w:shd w:val="clear" w:color="auto" w:fill="FFFF99"/>
            <w:vAlign w:val="center"/>
          </w:tcPr>
          <w:p w14:paraId="1786436A" w14:textId="1A665D80" w:rsidR="000F21F9" w:rsidRPr="00E74629" w:rsidRDefault="00250F12" w:rsidP="002C5355">
            <w:pPr>
              <w:spacing w:before="100" w:beforeAutospacing="1" w:after="100" w:afterAutospacing="1"/>
              <w:jc w:val="center"/>
              <w:rPr>
                <w:rFonts w:ascii="Georgia" w:eastAsia="Arial Unicode MS" w:hAnsi="Georgia" w:cs="Arial Unicode MS"/>
                <w:sz w:val="18"/>
                <w:szCs w:val="18"/>
              </w:rPr>
            </w:pPr>
            <w:r>
              <w:rPr>
                <w:rFonts w:ascii="Georgia" w:eastAsia="Arial Unicode MS" w:hAnsi="Georgia" w:cs="Arial Unicode MS"/>
                <w:sz w:val="18"/>
                <w:szCs w:val="18"/>
              </w:rPr>
              <w:t xml:space="preserve">BSU Eng &amp; </w:t>
            </w:r>
            <w:r>
              <w:rPr>
                <w:rFonts w:ascii="Georgia" w:eastAsia="Arial Unicode MS" w:hAnsi="Georgia" w:cs="Arial Unicode MS"/>
                <w:sz w:val="18"/>
                <w:szCs w:val="18"/>
              </w:rPr>
              <w:br/>
            </w:r>
            <w:bookmarkStart w:id="3" w:name="_GoBack"/>
            <w:bookmarkEnd w:id="3"/>
            <w:r>
              <w:rPr>
                <w:rFonts w:ascii="Georgia" w:eastAsia="Arial Unicode MS" w:hAnsi="Georgia" w:cs="Arial Unicode MS"/>
                <w:sz w:val="18"/>
                <w:szCs w:val="18"/>
              </w:rPr>
              <w:t>Sci Festival</w:t>
            </w:r>
          </w:p>
        </w:tc>
      </w:tr>
      <w:tr w:rsidR="009749C9" w:rsidRPr="00E74629" w14:paraId="59EE2952" w14:textId="77777777" w:rsidTr="003E2FAA">
        <w:trPr>
          <w:cantSplit/>
          <w:trHeight w:val="360"/>
        </w:trPr>
        <w:tc>
          <w:tcPr>
            <w:tcW w:w="680" w:type="dxa"/>
            <w:vMerge w:val="restart"/>
            <w:tcBorders>
              <w:left w:val="single" w:sz="4" w:space="0" w:color="auto"/>
              <w:right w:val="single" w:sz="4" w:space="0" w:color="auto"/>
            </w:tcBorders>
            <w:shd w:val="clear" w:color="auto" w:fill="C0C0C0"/>
            <w:vAlign w:val="center"/>
          </w:tcPr>
          <w:p w14:paraId="49437DD2" w14:textId="77777777" w:rsidR="009749C9" w:rsidRPr="00E74629" w:rsidRDefault="009749C9" w:rsidP="009749C9">
            <w:pPr>
              <w:spacing w:before="100" w:beforeAutospacing="1" w:after="100" w:afterAutospacing="1"/>
              <w:jc w:val="center"/>
              <w:rPr>
                <w:rFonts w:ascii="Georgia" w:hAnsi="Georgia" w:cs="Arial"/>
                <w:sz w:val="18"/>
                <w:szCs w:val="18"/>
              </w:rPr>
            </w:pPr>
            <w:r>
              <w:rPr>
                <w:rFonts w:ascii="Georgia" w:hAnsi="Georgia" w:cs="Arial"/>
                <w:sz w:val="18"/>
                <w:szCs w:val="18"/>
              </w:rPr>
              <w:t>W</w:t>
            </w:r>
            <w:r w:rsidRPr="00E74629">
              <w:rPr>
                <w:rFonts w:ascii="Georgia" w:hAnsi="Georgia" w:cs="Arial"/>
                <w:sz w:val="18"/>
                <w:szCs w:val="18"/>
              </w:rPr>
              <w:t>k 4</w:t>
            </w:r>
          </w:p>
        </w:tc>
        <w:tc>
          <w:tcPr>
            <w:tcW w:w="1260" w:type="dxa"/>
            <w:tcBorders>
              <w:top w:val="nil"/>
              <w:left w:val="nil"/>
              <w:bottom w:val="single" w:sz="8" w:space="0" w:color="000000"/>
              <w:right w:val="single" w:sz="4" w:space="0" w:color="auto"/>
            </w:tcBorders>
            <w:shd w:val="clear" w:color="auto" w:fill="CCFFFF"/>
            <w:vAlign w:val="center"/>
          </w:tcPr>
          <w:p w14:paraId="3D3EB655" w14:textId="2F0BC2BA" w:rsidR="009749C9" w:rsidRPr="00E74629" w:rsidRDefault="00DC3239"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February</w:t>
            </w:r>
          </w:p>
        </w:tc>
        <w:tc>
          <w:tcPr>
            <w:tcW w:w="845" w:type="dxa"/>
            <w:tcBorders>
              <w:top w:val="nil"/>
              <w:left w:val="nil"/>
              <w:bottom w:val="single" w:sz="4" w:space="0" w:color="auto"/>
              <w:right w:val="single" w:sz="4" w:space="0" w:color="auto"/>
            </w:tcBorders>
            <w:shd w:val="clear" w:color="auto" w:fill="CCFFFF"/>
            <w:vAlign w:val="center"/>
          </w:tcPr>
          <w:p w14:paraId="29E5BAF0" w14:textId="5E18943E" w:rsidR="009749C9" w:rsidRPr="00E74629" w:rsidRDefault="00DC3239"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4</w:t>
            </w:r>
          </w:p>
        </w:tc>
        <w:tc>
          <w:tcPr>
            <w:tcW w:w="1170" w:type="dxa"/>
            <w:tcBorders>
              <w:top w:val="nil"/>
              <w:left w:val="nil"/>
              <w:bottom w:val="single" w:sz="4" w:space="0" w:color="auto"/>
              <w:right w:val="single" w:sz="4" w:space="0" w:color="auto"/>
            </w:tcBorders>
            <w:shd w:val="clear" w:color="auto" w:fill="CCFFFF"/>
            <w:vAlign w:val="center"/>
          </w:tcPr>
          <w:p w14:paraId="6D415DC7" w14:textId="2E980340" w:rsidR="009749C9" w:rsidRPr="00E74629" w:rsidRDefault="00DC3239"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5</w:t>
            </w:r>
          </w:p>
        </w:tc>
        <w:tc>
          <w:tcPr>
            <w:tcW w:w="990" w:type="dxa"/>
            <w:tcBorders>
              <w:top w:val="nil"/>
              <w:left w:val="nil"/>
              <w:bottom w:val="single" w:sz="4" w:space="0" w:color="auto"/>
              <w:right w:val="single" w:sz="4" w:space="0" w:color="auto"/>
            </w:tcBorders>
            <w:shd w:val="clear" w:color="auto" w:fill="CCFFFF"/>
            <w:vAlign w:val="center"/>
          </w:tcPr>
          <w:p w14:paraId="7FB79E44" w14:textId="529D36E4" w:rsidR="009749C9" w:rsidRPr="00E74629" w:rsidRDefault="00DC3239"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6</w:t>
            </w:r>
          </w:p>
        </w:tc>
        <w:tc>
          <w:tcPr>
            <w:tcW w:w="1540" w:type="dxa"/>
            <w:tcBorders>
              <w:top w:val="nil"/>
              <w:left w:val="nil"/>
              <w:bottom w:val="single" w:sz="4" w:space="0" w:color="auto"/>
              <w:right w:val="single" w:sz="4" w:space="0" w:color="auto"/>
            </w:tcBorders>
            <w:shd w:val="clear" w:color="auto" w:fill="CCFFFF"/>
            <w:vAlign w:val="center"/>
          </w:tcPr>
          <w:p w14:paraId="423F8406" w14:textId="2E318B05" w:rsidR="009749C9" w:rsidRPr="00E74629" w:rsidRDefault="00DC3239"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7</w:t>
            </w:r>
          </w:p>
        </w:tc>
        <w:tc>
          <w:tcPr>
            <w:tcW w:w="1440" w:type="dxa"/>
            <w:tcBorders>
              <w:top w:val="nil"/>
              <w:left w:val="nil"/>
              <w:bottom w:val="single" w:sz="4" w:space="0" w:color="auto"/>
              <w:right w:val="single" w:sz="4" w:space="0" w:color="auto"/>
            </w:tcBorders>
            <w:shd w:val="clear" w:color="auto" w:fill="CCFFFF"/>
            <w:vAlign w:val="center"/>
          </w:tcPr>
          <w:p w14:paraId="19B8B49F" w14:textId="7D8BE227" w:rsidR="009749C9" w:rsidRPr="00E74629" w:rsidRDefault="00DC3239"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8</w:t>
            </w:r>
          </w:p>
        </w:tc>
        <w:tc>
          <w:tcPr>
            <w:tcW w:w="1492" w:type="dxa"/>
            <w:tcBorders>
              <w:top w:val="nil"/>
              <w:left w:val="nil"/>
              <w:bottom w:val="single" w:sz="4" w:space="0" w:color="auto"/>
              <w:right w:val="single" w:sz="4" w:space="0" w:color="auto"/>
            </w:tcBorders>
            <w:shd w:val="clear" w:color="auto" w:fill="CCFFFF"/>
            <w:vAlign w:val="center"/>
          </w:tcPr>
          <w:p w14:paraId="5DF5F474" w14:textId="342AB2D4" w:rsidR="009749C9" w:rsidRPr="00E74629" w:rsidRDefault="00DC3239"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9</w:t>
            </w:r>
          </w:p>
        </w:tc>
        <w:tc>
          <w:tcPr>
            <w:tcW w:w="1217" w:type="dxa"/>
            <w:tcBorders>
              <w:top w:val="nil"/>
              <w:left w:val="nil"/>
              <w:bottom w:val="single" w:sz="4" w:space="0" w:color="auto"/>
              <w:right w:val="single" w:sz="4" w:space="0" w:color="auto"/>
            </w:tcBorders>
            <w:shd w:val="clear" w:color="auto" w:fill="CCFFFF"/>
            <w:vAlign w:val="center"/>
          </w:tcPr>
          <w:p w14:paraId="3FAFE4ED" w14:textId="0B9376DA" w:rsidR="009749C9" w:rsidRPr="00E74629" w:rsidRDefault="00DC3239"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10</w:t>
            </w:r>
          </w:p>
        </w:tc>
      </w:tr>
      <w:tr w:rsidR="000F21F9" w:rsidRPr="00E74629" w14:paraId="732B9AA4" w14:textId="77777777" w:rsidTr="003E2FAA">
        <w:trPr>
          <w:cantSplit/>
          <w:trHeight w:val="360"/>
        </w:trPr>
        <w:tc>
          <w:tcPr>
            <w:tcW w:w="680" w:type="dxa"/>
            <w:vMerge/>
            <w:tcBorders>
              <w:left w:val="single" w:sz="4" w:space="0" w:color="auto"/>
              <w:bottom w:val="single" w:sz="8" w:space="0" w:color="000000"/>
              <w:right w:val="single" w:sz="4" w:space="0" w:color="auto"/>
            </w:tcBorders>
            <w:shd w:val="clear" w:color="auto" w:fill="C0C0C0"/>
            <w:vAlign w:val="center"/>
          </w:tcPr>
          <w:p w14:paraId="20B404BC" w14:textId="77777777" w:rsidR="000F21F9" w:rsidRPr="00E74629" w:rsidRDefault="000F21F9" w:rsidP="00786035">
            <w:pPr>
              <w:spacing w:before="100" w:beforeAutospacing="1" w:after="100" w:afterAutospacing="1"/>
              <w:jc w:val="center"/>
              <w:rPr>
                <w:rFonts w:ascii="Georgia" w:hAnsi="Georgia" w:cs="Arial"/>
                <w:sz w:val="18"/>
                <w:szCs w:val="18"/>
              </w:rPr>
            </w:pPr>
          </w:p>
        </w:tc>
        <w:tc>
          <w:tcPr>
            <w:tcW w:w="1260" w:type="dxa"/>
            <w:tcBorders>
              <w:top w:val="nil"/>
              <w:left w:val="nil"/>
              <w:bottom w:val="single" w:sz="8" w:space="0" w:color="000000"/>
              <w:right w:val="single" w:sz="4" w:space="0" w:color="auto"/>
            </w:tcBorders>
            <w:vAlign w:val="center"/>
          </w:tcPr>
          <w:p w14:paraId="352660E3" w14:textId="62D7B177" w:rsidR="000F21F9" w:rsidRPr="00E74629" w:rsidRDefault="00DC3239" w:rsidP="001023D2">
            <w:pPr>
              <w:spacing w:before="100" w:beforeAutospacing="1" w:after="100" w:afterAutospacing="1"/>
              <w:jc w:val="center"/>
              <w:rPr>
                <w:rFonts w:ascii="Georgia" w:hAnsi="Georgia" w:cs="Arial"/>
                <w:bCs/>
                <w:sz w:val="18"/>
                <w:szCs w:val="18"/>
              </w:rPr>
            </w:pPr>
            <w:r>
              <w:rPr>
                <w:rFonts w:ascii="Georgia" w:eastAsia="Verdana" w:hAnsi="Georgia" w:cs="Verdana"/>
                <w:sz w:val="18"/>
                <w:szCs w:val="18"/>
              </w:rPr>
              <w:t>PHP Chs</w:t>
            </w:r>
            <w:r>
              <w:rPr>
                <w:rFonts w:ascii="Georgia" w:eastAsia="Verdana" w:hAnsi="Georgia" w:cs="Verdana"/>
                <w:sz w:val="18"/>
                <w:szCs w:val="18"/>
              </w:rPr>
              <w:br/>
              <w:t>12-15</w:t>
            </w:r>
          </w:p>
        </w:tc>
        <w:tc>
          <w:tcPr>
            <w:tcW w:w="845" w:type="dxa"/>
            <w:tcBorders>
              <w:top w:val="nil"/>
              <w:left w:val="nil"/>
              <w:bottom w:val="single" w:sz="4" w:space="0" w:color="auto"/>
              <w:right w:val="single" w:sz="4" w:space="0" w:color="auto"/>
            </w:tcBorders>
            <w:shd w:val="clear" w:color="auto" w:fill="FFFF99"/>
            <w:vAlign w:val="center"/>
          </w:tcPr>
          <w:p w14:paraId="1C5FADF9" w14:textId="189461F0" w:rsidR="000F21F9" w:rsidRPr="00E74629" w:rsidRDefault="009E1181" w:rsidP="00487514">
            <w:pPr>
              <w:spacing w:before="100" w:beforeAutospacing="1" w:after="100" w:afterAutospacing="1"/>
              <w:jc w:val="center"/>
              <w:rPr>
                <w:rFonts w:ascii="Georgia" w:hAnsi="Georgia" w:cs="Arial"/>
                <w:b/>
                <w:bCs/>
                <w:sz w:val="18"/>
                <w:szCs w:val="18"/>
              </w:rPr>
            </w:pPr>
            <w:r>
              <w:rPr>
                <w:rFonts w:ascii="Georgia" w:eastAsia="Arial Unicode MS" w:hAnsi="Georgia" w:cs="Arial Unicode MS"/>
                <w:sz w:val="18"/>
                <w:szCs w:val="18"/>
              </w:rPr>
              <w:t>Quiz 3 Due</w:t>
            </w:r>
            <w:r w:rsidR="002C5355" w:rsidRPr="00E74629">
              <w:rPr>
                <w:rFonts w:ascii="Georgia" w:eastAsia="Arial Unicode MS" w:hAnsi="Georgia" w:cs="Arial Unicode MS"/>
                <w:sz w:val="18"/>
                <w:szCs w:val="18"/>
              </w:rPr>
              <w:t xml:space="preserve"> </w:t>
            </w:r>
          </w:p>
        </w:tc>
        <w:tc>
          <w:tcPr>
            <w:tcW w:w="1170" w:type="dxa"/>
            <w:tcBorders>
              <w:top w:val="nil"/>
              <w:left w:val="nil"/>
              <w:bottom w:val="single" w:sz="4" w:space="0" w:color="auto"/>
              <w:right w:val="single" w:sz="4" w:space="0" w:color="auto"/>
            </w:tcBorders>
            <w:shd w:val="clear" w:color="auto" w:fill="FFFF99"/>
            <w:vAlign w:val="center"/>
          </w:tcPr>
          <w:p w14:paraId="1DA1E434" w14:textId="0F7DEFE9" w:rsidR="000F21F9" w:rsidRPr="00E74629" w:rsidRDefault="000F21F9" w:rsidP="009E1181">
            <w:pPr>
              <w:spacing w:before="100" w:beforeAutospacing="1" w:after="100" w:afterAutospacing="1"/>
              <w:rPr>
                <w:rFonts w:ascii="Georgia" w:eastAsia="Arial Unicode MS" w:hAnsi="Georgia" w:cs="Arial Unicode MS"/>
                <w:sz w:val="18"/>
                <w:szCs w:val="18"/>
              </w:rPr>
            </w:pPr>
          </w:p>
        </w:tc>
        <w:tc>
          <w:tcPr>
            <w:tcW w:w="990" w:type="dxa"/>
            <w:tcBorders>
              <w:top w:val="nil"/>
              <w:left w:val="nil"/>
              <w:bottom w:val="single" w:sz="4" w:space="0" w:color="auto"/>
              <w:right w:val="single" w:sz="4" w:space="0" w:color="auto"/>
            </w:tcBorders>
            <w:shd w:val="clear" w:color="auto" w:fill="FFFF99"/>
            <w:vAlign w:val="center"/>
          </w:tcPr>
          <w:p w14:paraId="66BC61F3" w14:textId="77777777" w:rsidR="000F21F9" w:rsidRPr="00E74629" w:rsidRDefault="000F21F9" w:rsidP="00786035">
            <w:pPr>
              <w:spacing w:before="100" w:beforeAutospacing="1" w:after="100" w:afterAutospacing="1"/>
              <w:jc w:val="center"/>
              <w:rPr>
                <w:rFonts w:ascii="Georgia" w:eastAsia="Arial Unicode MS" w:hAnsi="Georgia" w:cs="Arial Unicode MS"/>
                <w:sz w:val="18"/>
                <w:szCs w:val="18"/>
              </w:rPr>
            </w:pPr>
          </w:p>
        </w:tc>
        <w:tc>
          <w:tcPr>
            <w:tcW w:w="1540" w:type="dxa"/>
            <w:tcBorders>
              <w:top w:val="nil"/>
              <w:left w:val="nil"/>
              <w:bottom w:val="single" w:sz="4" w:space="0" w:color="auto"/>
              <w:right w:val="single" w:sz="4" w:space="0" w:color="auto"/>
            </w:tcBorders>
            <w:shd w:val="clear" w:color="auto" w:fill="FFFF99"/>
            <w:vAlign w:val="center"/>
          </w:tcPr>
          <w:p w14:paraId="640696EB" w14:textId="4EDCB306" w:rsidR="000F21F9" w:rsidRPr="00E74629" w:rsidRDefault="003E2FAA" w:rsidP="00786035">
            <w:pPr>
              <w:spacing w:before="100" w:beforeAutospacing="1" w:after="100" w:afterAutospacing="1"/>
              <w:jc w:val="center"/>
              <w:rPr>
                <w:rFonts w:ascii="Georgia" w:eastAsia="Arial Unicode MS" w:hAnsi="Georgia" w:cs="Arial Unicode MS"/>
                <w:sz w:val="18"/>
                <w:szCs w:val="18"/>
              </w:rPr>
            </w:pPr>
            <w:r>
              <w:rPr>
                <w:rFonts w:ascii="Georgia" w:eastAsia="Arial Unicode MS" w:hAnsi="Georgia" w:cs="Arial Unicode MS"/>
                <w:sz w:val="18"/>
                <w:szCs w:val="18"/>
              </w:rPr>
              <w:t>Guest Presenter</w:t>
            </w:r>
            <w:r>
              <w:rPr>
                <w:rFonts w:ascii="Georgia" w:eastAsia="Arial Unicode MS" w:hAnsi="Georgia" w:cs="Arial Unicode MS"/>
                <w:sz w:val="18"/>
                <w:szCs w:val="18"/>
              </w:rPr>
              <w:br/>
              <w:t>(Curriculum Mtg)</w:t>
            </w:r>
          </w:p>
        </w:tc>
        <w:tc>
          <w:tcPr>
            <w:tcW w:w="1440" w:type="dxa"/>
            <w:tcBorders>
              <w:top w:val="nil"/>
              <w:left w:val="nil"/>
              <w:bottom w:val="single" w:sz="4" w:space="0" w:color="auto"/>
              <w:right w:val="single" w:sz="4" w:space="0" w:color="auto"/>
            </w:tcBorders>
            <w:shd w:val="clear" w:color="auto" w:fill="FFFF99"/>
            <w:vAlign w:val="center"/>
          </w:tcPr>
          <w:p w14:paraId="6BD8A7EF" w14:textId="61BF23C0" w:rsidR="000F21F9" w:rsidRPr="00E74629" w:rsidRDefault="009E1181" w:rsidP="00786035">
            <w:pPr>
              <w:spacing w:before="100" w:beforeAutospacing="1" w:after="100" w:afterAutospacing="1"/>
              <w:jc w:val="center"/>
              <w:rPr>
                <w:rFonts w:ascii="Georgia" w:eastAsia="Arial Unicode MS" w:hAnsi="Georgia" w:cs="Arial Unicode MS"/>
                <w:sz w:val="18"/>
                <w:szCs w:val="18"/>
              </w:rPr>
            </w:pPr>
            <w:r>
              <w:rPr>
                <w:rFonts w:ascii="Georgia" w:eastAsia="Arial Unicode MS" w:hAnsi="Georgia" w:cs="Arial Unicode MS"/>
                <w:sz w:val="18"/>
                <w:szCs w:val="18"/>
              </w:rPr>
              <w:t>Quiz 4 Opens</w:t>
            </w:r>
          </w:p>
        </w:tc>
        <w:tc>
          <w:tcPr>
            <w:tcW w:w="1492" w:type="dxa"/>
            <w:tcBorders>
              <w:top w:val="nil"/>
              <w:left w:val="nil"/>
              <w:bottom w:val="single" w:sz="4" w:space="0" w:color="auto"/>
              <w:right w:val="single" w:sz="4" w:space="0" w:color="auto"/>
            </w:tcBorders>
            <w:shd w:val="clear" w:color="auto" w:fill="FFFF99"/>
            <w:vAlign w:val="center"/>
          </w:tcPr>
          <w:p w14:paraId="71AF719C" w14:textId="3CA21DF9" w:rsidR="000F21F9" w:rsidRPr="00E74629" w:rsidRDefault="000F21F9" w:rsidP="009E1181">
            <w:pPr>
              <w:spacing w:before="100" w:beforeAutospacing="1" w:after="100" w:afterAutospacing="1"/>
              <w:jc w:val="center"/>
              <w:rPr>
                <w:rFonts w:ascii="Georgia" w:eastAsia="Arial Unicode MS" w:hAnsi="Georgia" w:cs="Arial Unicode MS"/>
                <w:sz w:val="18"/>
                <w:szCs w:val="18"/>
              </w:rPr>
            </w:pPr>
            <w:r w:rsidRPr="00E74629">
              <w:rPr>
                <w:rFonts w:ascii="Georgia" w:eastAsia="Arial Unicode MS" w:hAnsi="Georgia" w:cs="Arial Unicode MS"/>
                <w:sz w:val="18"/>
                <w:szCs w:val="18"/>
              </w:rPr>
              <w:t xml:space="preserve">Lab Day </w:t>
            </w:r>
            <w:r w:rsidRPr="00E74629">
              <w:rPr>
                <w:rFonts w:ascii="Georgia" w:eastAsia="Arial Unicode MS" w:hAnsi="Georgia" w:cs="Arial Unicode MS"/>
                <w:sz w:val="18"/>
                <w:szCs w:val="18"/>
              </w:rPr>
              <w:br/>
              <w:t xml:space="preserve">Online Part &amp; Project 4 Due </w:t>
            </w:r>
            <w:r w:rsidR="00CC0829">
              <w:rPr>
                <w:rFonts w:ascii="Georgia" w:eastAsia="Arial Unicode MS" w:hAnsi="Georgia" w:cs="Arial Unicode MS"/>
                <w:sz w:val="18"/>
                <w:szCs w:val="18"/>
              </w:rPr>
              <w:t xml:space="preserve"> </w:t>
            </w:r>
          </w:p>
        </w:tc>
        <w:tc>
          <w:tcPr>
            <w:tcW w:w="1217" w:type="dxa"/>
            <w:tcBorders>
              <w:top w:val="nil"/>
              <w:left w:val="nil"/>
              <w:bottom w:val="single" w:sz="4" w:space="0" w:color="auto"/>
              <w:right w:val="single" w:sz="4" w:space="0" w:color="auto"/>
            </w:tcBorders>
            <w:shd w:val="clear" w:color="auto" w:fill="FFFF99"/>
            <w:vAlign w:val="center"/>
          </w:tcPr>
          <w:p w14:paraId="72A65C30" w14:textId="6450FA0B" w:rsidR="000F21F9" w:rsidRPr="00E74629" w:rsidRDefault="000F21F9" w:rsidP="00786035">
            <w:pPr>
              <w:spacing w:before="100" w:beforeAutospacing="1" w:after="100" w:afterAutospacing="1"/>
              <w:jc w:val="center"/>
              <w:rPr>
                <w:rFonts w:ascii="Georgia" w:eastAsia="Arial Unicode MS" w:hAnsi="Georgia" w:cs="Arial Unicode MS"/>
                <w:sz w:val="18"/>
                <w:szCs w:val="18"/>
              </w:rPr>
            </w:pPr>
          </w:p>
        </w:tc>
      </w:tr>
      <w:tr w:rsidR="009749C9" w:rsidRPr="00E74629" w14:paraId="349C9482" w14:textId="77777777" w:rsidTr="003E2FAA">
        <w:trPr>
          <w:cantSplit/>
          <w:trHeight w:val="360"/>
        </w:trPr>
        <w:tc>
          <w:tcPr>
            <w:tcW w:w="680" w:type="dxa"/>
            <w:vMerge w:val="restart"/>
            <w:tcBorders>
              <w:top w:val="nil"/>
              <w:left w:val="single" w:sz="4" w:space="0" w:color="auto"/>
              <w:bottom w:val="single" w:sz="8" w:space="0" w:color="000000"/>
              <w:right w:val="single" w:sz="4" w:space="0" w:color="auto"/>
            </w:tcBorders>
            <w:shd w:val="clear" w:color="auto" w:fill="C0C0C0"/>
            <w:vAlign w:val="center"/>
          </w:tcPr>
          <w:p w14:paraId="6AD8737F" w14:textId="77777777" w:rsidR="009749C9" w:rsidRPr="00E74629" w:rsidRDefault="009749C9"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sz w:val="18"/>
                <w:szCs w:val="18"/>
              </w:rPr>
              <w:t>W</w:t>
            </w:r>
            <w:r w:rsidRPr="00E74629">
              <w:rPr>
                <w:rFonts w:ascii="Georgia" w:hAnsi="Georgia" w:cs="Arial"/>
                <w:sz w:val="18"/>
                <w:szCs w:val="18"/>
              </w:rPr>
              <w:t xml:space="preserve">k 5 </w:t>
            </w:r>
          </w:p>
        </w:tc>
        <w:tc>
          <w:tcPr>
            <w:tcW w:w="1260" w:type="dxa"/>
            <w:tcBorders>
              <w:top w:val="nil"/>
              <w:left w:val="nil"/>
              <w:bottom w:val="single" w:sz="8" w:space="0" w:color="000000"/>
              <w:right w:val="single" w:sz="4" w:space="0" w:color="auto"/>
            </w:tcBorders>
            <w:shd w:val="clear" w:color="auto" w:fill="CCFFFF"/>
            <w:vAlign w:val="center"/>
          </w:tcPr>
          <w:p w14:paraId="0CD3BAF6" w14:textId="6B77C207" w:rsidR="009749C9" w:rsidRPr="00E74629" w:rsidRDefault="00DC3239"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February</w:t>
            </w:r>
          </w:p>
        </w:tc>
        <w:tc>
          <w:tcPr>
            <w:tcW w:w="845" w:type="dxa"/>
            <w:tcBorders>
              <w:top w:val="nil"/>
              <w:left w:val="nil"/>
              <w:bottom w:val="single" w:sz="4" w:space="0" w:color="auto"/>
              <w:right w:val="single" w:sz="4" w:space="0" w:color="auto"/>
            </w:tcBorders>
            <w:shd w:val="clear" w:color="auto" w:fill="CCFFFF"/>
            <w:vAlign w:val="center"/>
          </w:tcPr>
          <w:p w14:paraId="31B83188" w14:textId="53AE0D47" w:rsidR="009749C9" w:rsidRPr="00E74629" w:rsidRDefault="00DC3239"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11</w:t>
            </w:r>
          </w:p>
        </w:tc>
        <w:tc>
          <w:tcPr>
            <w:tcW w:w="1170" w:type="dxa"/>
            <w:tcBorders>
              <w:top w:val="nil"/>
              <w:left w:val="nil"/>
              <w:bottom w:val="single" w:sz="4" w:space="0" w:color="auto"/>
              <w:right w:val="single" w:sz="4" w:space="0" w:color="auto"/>
            </w:tcBorders>
            <w:shd w:val="clear" w:color="auto" w:fill="CCFFFF"/>
            <w:vAlign w:val="center"/>
          </w:tcPr>
          <w:p w14:paraId="0250F0CC" w14:textId="43E14E5F" w:rsidR="009749C9" w:rsidRPr="00E74629" w:rsidRDefault="00DC3239"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12</w:t>
            </w:r>
          </w:p>
        </w:tc>
        <w:tc>
          <w:tcPr>
            <w:tcW w:w="990" w:type="dxa"/>
            <w:tcBorders>
              <w:top w:val="nil"/>
              <w:left w:val="nil"/>
              <w:bottom w:val="single" w:sz="4" w:space="0" w:color="auto"/>
              <w:right w:val="single" w:sz="4" w:space="0" w:color="auto"/>
            </w:tcBorders>
            <w:shd w:val="clear" w:color="auto" w:fill="CCFFFF"/>
            <w:vAlign w:val="center"/>
          </w:tcPr>
          <w:p w14:paraId="76327309" w14:textId="52C777F8" w:rsidR="009749C9" w:rsidRPr="00E74629" w:rsidRDefault="00DC3239"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13</w:t>
            </w:r>
          </w:p>
        </w:tc>
        <w:tc>
          <w:tcPr>
            <w:tcW w:w="1540" w:type="dxa"/>
            <w:tcBorders>
              <w:top w:val="nil"/>
              <w:left w:val="nil"/>
              <w:bottom w:val="single" w:sz="4" w:space="0" w:color="auto"/>
              <w:right w:val="single" w:sz="4" w:space="0" w:color="auto"/>
            </w:tcBorders>
            <w:shd w:val="clear" w:color="auto" w:fill="CCFFFF"/>
            <w:vAlign w:val="center"/>
          </w:tcPr>
          <w:p w14:paraId="08741191" w14:textId="46ABDCAD" w:rsidR="009749C9" w:rsidRPr="00E74629" w:rsidRDefault="00DC3239"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14</w:t>
            </w:r>
          </w:p>
        </w:tc>
        <w:tc>
          <w:tcPr>
            <w:tcW w:w="1440" w:type="dxa"/>
            <w:tcBorders>
              <w:top w:val="nil"/>
              <w:left w:val="nil"/>
              <w:bottom w:val="single" w:sz="4" w:space="0" w:color="auto"/>
              <w:right w:val="single" w:sz="4" w:space="0" w:color="auto"/>
            </w:tcBorders>
            <w:shd w:val="clear" w:color="auto" w:fill="CCFFFF"/>
            <w:vAlign w:val="center"/>
          </w:tcPr>
          <w:p w14:paraId="67D2A471" w14:textId="12332F7F" w:rsidR="009749C9" w:rsidRPr="00E74629" w:rsidRDefault="00DC3239"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15</w:t>
            </w:r>
          </w:p>
        </w:tc>
        <w:tc>
          <w:tcPr>
            <w:tcW w:w="1492" w:type="dxa"/>
            <w:tcBorders>
              <w:top w:val="nil"/>
              <w:left w:val="nil"/>
              <w:bottom w:val="single" w:sz="4" w:space="0" w:color="auto"/>
              <w:right w:val="single" w:sz="4" w:space="0" w:color="auto"/>
            </w:tcBorders>
            <w:shd w:val="clear" w:color="auto" w:fill="CCFFFF"/>
            <w:vAlign w:val="center"/>
          </w:tcPr>
          <w:p w14:paraId="16FB68CE" w14:textId="3699224B" w:rsidR="009749C9" w:rsidRPr="00E74629" w:rsidRDefault="00DC3239"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16</w:t>
            </w:r>
          </w:p>
        </w:tc>
        <w:tc>
          <w:tcPr>
            <w:tcW w:w="1217" w:type="dxa"/>
            <w:tcBorders>
              <w:top w:val="nil"/>
              <w:left w:val="nil"/>
              <w:bottom w:val="single" w:sz="4" w:space="0" w:color="auto"/>
              <w:right w:val="single" w:sz="4" w:space="0" w:color="auto"/>
            </w:tcBorders>
            <w:shd w:val="clear" w:color="auto" w:fill="CCFFFF"/>
            <w:vAlign w:val="center"/>
          </w:tcPr>
          <w:p w14:paraId="45F073F0" w14:textId="0CE627CD" w:rsidR="009749C9" w:rsidRPr="00E74629" w:rsidRDefault="00DC3239" w:rsidP="009749C9">
            <w:pPr>
              <w:spacing w:before="100" w:beforeAutospacing="1" w:after="100" w:afterAutospacing="1"/>
              <w:jc w:val="center"/>
              <w:rPr>
                <w:rFonts w:ascii="Georgia" w:eastAsia="Arial Unicode MS" w:hAnsi="Georgia" w:cs="Arial Unicode MS"/>
                <w:sz w:val="18"/>
                <w:szCs w:val="18"/>
              </w:rPr>
            </w:pPr>
            <w:r>
              <w:rPr>
                <w:rFonts w:ascii="Georgia" w:hAnsi="Georgia" w:cs="Arial"/>
                <w:b/>
                <w:bCs/>
                <w:sz w:val="18"/>
                <w:szCs w:val="18"/>
              </w:rPr>
              <w:t>17</w:t>
            </w:r>
          </w:p>
        </w:tc>
      </w:tr>
      <w:tr w:rsidR="000F21F9" w:rsidRPr="00E74629" w14:paraId="3E064D57" w14:textId="77777777" w:rsidTr="003E2FAA">
        <w:trPr>
          <w:cantSplit/>
          <w:trHeight w:val="508"/>
        </w:trPr>
        <w:tc>
          <w:tcPr>
            <w:tcW w:w="680" w:type="dxa"/>
            <w:vMerge/>
            <w:tcBorders>
              <w:top w:val="single" w:sz="8" w:space="0" w:color="000000"/>
              <w:left w:val="single" w:sz="4" w:space="0" w:color="auto"/>
              <w:bottom w:val="single" w:sz="8" w:space="0" w:color="000000"/>
              <w:right w:val="single" w:sz="4" w:space="0" w:color="auto"/>
            </w:tcBorders>
            <w:vAlign w:val="center"/>
          </w:tcPr>
          <w:p w14:paraId="75F9FC4A" w14:textId="77777777" w:rsidR="000F21F9" w:rsidRPr="00E74629" w:rsidRDefault="000F21F9" w:rsidP="00786035">
            <w:pPr>
              <w:rPr>
                <w:rFonts w:ascii="Georgia" w:eastAsia="Arial Unicode MS" w:hAnsi="Georgia" w:cs="Arial Unicode MS"/>
                <w:sz w:val="18"/>
                <w:szCs w:val="18"/>
              </w:rPr>
            </w:pPr>
          </w:p>
        </w:tc>
        <w:tc>
          <w:tcPr>
            <w:tcW w:w="1260" w:type="dxa"/>
            <w:tcBorders>
              <w:top w:val="single" w:sz="8" w:space="0" w:color="000000"/>
              <w:left w:val="nil"/>
              <w:bottom w:val="single" w:sz="8" w:space="0" w:color="auto"/>
              <w:right w:val="nil"/>
            </w:tcBorders>
            <w:vAlign w:val="center"/>
          </w:tcPr>
          <w:p w14:paraId="1250A483" w14:textId="67F009F6" w:rsidR="000F21F9" w:rsidRPr="00E74629" w:rsidRDefault="00DC3239" w:rsidP="00126C0E">
            <w:pPr>
              <w:spacing w:before="100" w:beforeAutospacing="1" w:after="100" w:afterAutospacing="1"/>
              <w:jc w:val="center"/>
              <w:rPr>
                <w:rFonts w:ascii="Georgia" w:eastAsia="Arial Unicode MS" w:hAnsi="Georgia" w:cs="Arial Unicode MS"/>
                <w:sz w:val="18"/>
                <w:szCs w:val="18"/>
              </w:rPr>
            </w:pPr>
            <w:r>
              <w:rPr>
                <w:rFonts w:ascii="Georgia" w:eastAsia="Verdana" w:hAnsi="Georgia" w:cs="Verdana"/>
                <w:sz w:val="18"/>
                <w:szCs w:val="18"/>
              </w:rPr>
              <w:t>PHP Chs</w:t>
            </w:r>
            <w:r>
              <w:rPr>
                <w:rFonts w:ascii="Georgia" w:eastAsia="Verdana" w:hAnsi="Georgia" w:cs="Verdana"/>
                <w:sz w:val="18"/>
                <w:szCs w:val="18"/>
              </w:rPr>
              <w:br/>
            </w:r>
            <w:r w:rsidR="00D53862">
              <w:rPr>
                <w:rFonts w:ascii="Georgia" w:eastAsia="Verdana" w:hAnsi="Georgia" w:cs="Verdana"/>
                <w:sz w:val="18"/>
                <w:szCs w:val="18"/>
              </w:rPr>
              <w:t>19 &amp; 20</w:t>
            </w:r>
          </w:p>
        </w:tc>
        <w:tc>
          <w:tcPr>
            <w:tcW w:w="845" w:type="dxa"/>
            <w:tcBorders>
              <w:top w:val="nil"/>
              <w:left w:val="single" w:sz="4" w:space="0" w:color="auto"/>
              <w:bottom w:val="single" w:sz="8" w:space="0" w:color="auto"/>
              <w:right w:val="single" w:sz="4" w:space="0" w:color="auto"/>
            </w:tcBorders>
            <w:shd w:val="clear" w:color="auto" w:fill="FFFF99"/>
            <w:vAlign w:val="center"/>
          </w:tcPr>
          <w:p w14:paraId="3AC3F25B" w14:textId="6D696834" w:rsidR="000F21F9" w:rsidRPr="00E74629" w:rsidRDefault="009E1181" w:rsidP="00786035">
            <w:pPr>
              <w:jc w:val="center"/>
              <w:rPr>
                <w:rFonts w:ascii="Georgia" w:eastAsia="Arial Unicode MS" w:hAnsi="Georgia" w:cs="Arial Unicode MS"/>
                <w:sz w:val="18"/>
                <w:szCs w:val="18"/>
              </w:rPr>
            </w:pPr>
            <w:r>
              <w:rPr>
                <w:rFonts w:ascii="Georgia" w:eastAsia="Arial Unicode MS" w:hAnsi="Georgia" w:cs="Arial Unicode MS"/>
                <w:sz w:val="18"/>
                <w:szCs w:val="18"/>
              </w:rPr>
              <w:t>Quiz 4 Due</w:t>
            </w:r>
          </w:p>
        </w:tc>
        <w:tc>
          <w:tcPr>
            <w:tcW w:w="1170" w:type="dxa"/>
            <w:tcBorders>
              <w:top w:val="nil"/>
              <w:left w:val="nil"/>
              <w:bottom w:val="single" w:sz="8" w:space="0" w:color="auto"/>
              <w:right w:val="single" w:sz="4" w:space="0" w:color="auto"/>
            </w:tcBorders>
            <w:shd w:val="clear" w:color="auto" w:fill="FFFF99"/>
            <w:vAlign w:val="center"/>
          </w:tcPr>
          <w:p w14:paraId="0A3572D1" w14:textId="5488084C" w:rsidR="000F21F9" w:rsidRPr="00E74629" w:rsidRDefault="000F21F9" w:rsidP="009E1181">
            <w:pPr>
              <w:spacing w:before="100" w:beforeAutospacing="1" w:after="100" w:afterAutospacing="1"/>
              <w:rPr>
                <w:rFonts w:ascii="Georgia" w:eastAsia="Arial Unicode MS" w:hAnsi="Georgia" w:cs="Arial Unicode MS"/>
                <w:sz w:val="18"/>
                <w:szCs w:val="18"/>
              </w:rPr>
            </w:pPr>
          </w:p>
        </w:tc>
        <w:tc>
          <w:tcPr>
            <w:tcW w:w="990" w:type="dxa"/>
            <w:tcBorders>
              <w:top w:val="nil"/>
              <w:left w:val="nil"/>
              <w:bottom w:val="single" w:sz="8" w:space="0" w:color="auto"/>
              <w:right w:val="single" w:sz="4" w:space="0" w:color="auto"/>
            </w:tcBorders>
            <w:shd w:val="clear" w:color="auto" w:fill="FFFF99"/>
            <w:vAlign w:val="center"/>
          </w:tcPr>
          <w:p w14:paraId="3F8262AA" w14:textId="1C56797D" w:rsidR="000F21F9" w:rsidRPr="00E74629" w:rsidRDefault="000F21F9" w:rsidP="00786035">
            <w:pPr>
              <w:spacing w:before="100" w:beforeAutospacing="1" w:after="100" w:afterAutospacing="1"/>
              <w:jc w:val="center"/>
              <w:rPr>
                <w:rFonts w:ascii="Georgia" w:eastAsia="Arial Unicode MS" w:hAnsi="Georgia" w:cs="Arial Unicode MS"/>
                <w:sz w:val="18"/>
                <w:szCs w:val="18"/>
              </w:rPr>
            </w:pPr>
          </w:p>
        </w:tc>
        <w:tc>
          <w:tcPr>
            <w:tcW w:w="1540" w:type="dxa"/>
            <w:tcBorders>
              <w:top w:val="nil"/>
              <w:left w:val="nil"/>
              <w:bottom w:val="single" w:sz="8" w:space="0" w:color="auto"/>
              <w:right w:val="single" w:sz="4" w:space="0" w:color="auto"/>
            </w:tcBorders>
            <w:shd w:val="clear" w:color="auto" w:fill="FFFF99"/>
            <w:vAlign w:val="center"/>
          </w:tcPr>
          <w:p w14:paraId="080FEA14" w14:textId="72198202" w:rsidR="000F21F9" w:rsidRPr="00E74629" w:rsidRDefault="00761AE2" w:rsidP="00786035">
            <w:pPr>
              <w:spacing w:before="100" w:beforeAutospacing="1" w:after="100" w:afterAutospacing="1"/>
              <w:jc w:val="center"/>
              <w:rPr>
                <w:rFonts w:ascii="Georgia" w:eastAsia="Arial Unicode MS" w:hAnsi="Georgia" w:cs="Arial Unicode MS"/>
                <w:sz w:val="18"/>
                <w:szCs w:val="18"/>
              </w:rPr>
            </w:pPr>
            <w:r>
              <w:rPr>
                <w:rFonts w:ascii="Georgia" w:eastAsia="Arial Unicode MS" w:hAnsi="Georgia" w:cs="Arial Unicode MS"/>
                <w:sz w:val="18"/>
                <w:szCs w:val="18"/>
              </w:rPr>
              <w:t>Lab Day</w:t>
            </w:r>
            <w:r>
              <w:rPr>
                <w:rFonts w:ascii="Georgia" w:eastAsia="Arial Unicode MS" w:hAnsi="Georgia" w:cs="Arial Unicode MS"/>
                <w:sz w:val="18"/>
                <w:szCs w:val="18"/>
              </w:rPr>
              <w:br/>
              <w:t>Quiz 5 Opens</w:t>
            </w:r>
          </w:p>
        </w:tc>
        <w:tc>
          <w:tcPr>
            <w:tcW w:w="1440" w:type="dxa"/>
            <w:tcBorders>
              <w:top w:val="nil"/>
              <w:left w:val="nil"/>
              <w:bottom w:val="single" w:sz="8" w:space="0" w:color="auto"/>
              <w:right w:val="single" w:sz="4" w:space="0" w:color="auto"/>
            </w:tcBorders>
            <w:shd w:val="clear" w:color="auto" w:fill="FFFF99"/>
            <w:vAlign w:val="center"/>
          </w:tcPr>
          <w:p w14:paraId="6593BE55" w14:textId="0B216717" w:rsidR="000F21F9" w:rsidRPr="00E74629" w:rsidRDefault="00D83234" w:rsidP="004A3400">
            <w:pPr>
              <w:spacing w:before="100" w:beforeAutospacing="1" w:after="100" w:afterAutospacing="1"/>
              <w:jc w:val="center"/>
              <w:rPr>
                <w:rFonts w:ascii="Georgia" w:eastAsia="Arial Unicode MS" w:hAnsi="Georgia" w:cs="Arial Unicode MS"/>
                <w:sz w:val="18"/>
                <w:szCs w:val="18"/>
              </w:rPr>
            </w:pPr>
            <w:r>
              <w:rPr>
                <w:rFonts w:ascii="Georgia" w:eastAsia="Arial Unicode MS" w:hAnsi="Georgia" w:cs="Arial Unicode MS"/>
                <w:sz w:val="18"/>
                <w:szCs w:val="18"/>
              </w:rPr>
              <w:t xml:space="preserve">Project 5 </w:t>
            </w:r>
            <w:r w:rsidR="00761AE2">
              <w:rPr>
                <w:rFonts w:ascii="Georgia" w:eastAsia="Arial Unicode MS" w:hAnsi="Georgia" w:cs="Arial Unicode MS"/>
                <w:sz w:val="18"/>
                <w:szCs w:val="18"/>
              </w:rPr>
              <w:t>Presentations</w:t>
            </w:r>
            <w:r w:rsidR="004A3400">
              <w:rPr>
                <w:rFonts w:ascii="Georgia" w:eastAsia="Arial Unicode MS" w:hAnsi="Georgia" w:cs="Arial Unicode MS"/>
                <w:sz w:val="18"/>
                <w:szCs w:val="18"/>
              </w:rPr>
              <w:t xml:space="preserve"> &amp;</w:t>
            </w:r>
            <w:r w:rsidR="002313DD">
              <w:rPr>
                <w:rFonts w:ascii="Georgia" w:eastAsia="Arial Unicode MS" w:hAnsi="Georgia" w:cs="Arial Unicode MS"/>
                <w:sz w:val="18"/>
                <w:szCs w:val="18"/>
              </w:rPr>
              <w:br/>
              <w:t xml:space="preserve"> </w:t>
            </w:r>
            <w:r w:rsidR="004A3400">
              <w:rPr>
                <w:rFonts w:ascii="Georgia" w:eastAsia="Arial Unicode MS" w:hAnsi="Georgia" w:cs="Arial Unicode MS"/>
                <w:sz w:val="18"/>
                <w:szCs w:val="18"/>
              </w:rPr>
              <w:t>Retrospective</w:t>
            </w:r>
          </w:p>
        </w:tc>
        <w:tc>
          <w:tcPr>
            <w:tcW w:w="1492" w:type="dxa"/>
            <w:tcBorders>
              <w:top w:val="nil"/>
              <w:left w:val="nil"/>
              <w:bottom w:val="single" w:sz="8" w:space="0" w:color="auto"/>
              <w:right w:val="single" w:sz="4" w:space="0" w:color="auto"/>
            </w:tcBorders>
            <w:shd w:val="clear" w:color="auto" w:fill="FFFF99"/>
            <w:vAlign w:val="center"/>
          </w:tcPr>
          <w:p w14:paraId="6FF99E24" w14:textId="5DF7B9DE" w:rsidR="000F21F9" w:rsidRPr="00E74629" w:rsidRDefault="00CC0829" w:rsidP="002313DD">
            <w:pPr>
              <w:spacing w:before="100" w:beforeAutospacing="1" w:after="100" w:afterAutospacing="1"/>
              <w:jc w:val="center"/>
              <w:rPr>
                <w:rFonts w:ascii="Georgia" w:eastAsia="Arial Unicode MS" w:hAnsi="Georgia" w:cs="Arial Unicode MS"/>
                <w:sz w:val="18"/>
                <w:szCs w:val="18"/>
              </w:rPr>
            </w:pPr>
            <w:r>
              <w:rPr>
                <w:rFonts w:ascii="Georgia" w:eastAsia="Arial Unicode MS" w:hAnsi="Georgia" w:cs="Arial Unicode MS"/>
                <w:sz w:val="18"/>
                <w:szCs w:val="18"/>
              </w:rPr>
              <w:t xml:space="preserve">Lab Day </w:t>
            </w:r>
            <w:r>
              <w:rPr>
                <w:rFonts w:ascii="Georgia" w:eastAsia="Arial Unicode MS" w:hAnsi="Georgia" w:cs="Arial Unicode MS"/>
                <w:sz w:val="18"/>
                <w:szCs w:val="18"/>
              </w:rPr>
              <w:br/>
              <w:t>Online Part</w:t>
            </w:r>
            <w:r w:rsidR="004A3400">
              <w:rPr>
                <w:rFonts w:ascii="Georgia" w:eastAsia="Arial Unicode MS" w:hAnsi="Georgia" w:cs="Arial Unicode MS"/>
                <w:sz w:val="18"/>
                <w:szCs w:val="18"/>
              </w:rPr>
              <w:t>, Project 5</w:t>
            </w:r>
            <w:r>
              <w:rPr>
                <w:rFonts w:ascii="Georgia" w:eastAsia="Arial Unicode MS" w:hAnsi="Georgia" w:cs="Arial Unicode MS"/>
                <w:sz w:val="18"/>
                <w:szCs w:val="18"/>
              </w:rPr>
              <w:t xml:space="preserve"> &amp; </w:t>
            </w:r>
            <w:r w:rsidR="00761AE2">
              <w:rPr>
                <w:rFonts w:ascii="Georgia" w:eastAsia="Arial Unicode MS" w:hAnsi="Georgia" w:cs="Arial Unicode MS"/>
                <w:sz w:val="18"/>
                <w:szCs w:val="18"/>
              </w:rPr>
              <w:br/>
              <w:t xml:space="preserve">Quiz </w:t>
            </w:r>
            <w:r w:rsidR="00D83234">
              <w:rPr>
                <w:rFonts w:ascii="Georgia" w:eastAsia="Arial Unicode MS" w:hAnsi="Georgia" w:cs="Arial Unicode MS"/>
                <w:sz w:val="18"/>
                <w:szCs w:val="18"/>
              </w:rPr>
              <w:t>5 Due</w:t>
            </w:r>
          </w:p>
        </w:tc>
        <w:tc>
          <w:tcPr>
            <w:tcW w:w="1217" w:type="dxa"/>
            <w:tcBorders>
              <w:top w:val="nil"/>
              <w:left w:val="nil"/>
              <w:bottom w:val="single" w:sz="8" w:space="0" w:color="auto"/>
              <w:right w:val="single" w:sz="4" w:space="0" w:color="auto"/>
            </w:tcBorders>
            <w:shd w:val="clear" w:color="auto" w:fill="FFFF99"/>
            <w:vAlign w:val="center"/>
          </w:tcPr>
          <w:p w14:paraId="5634AE0F" w14:textId="7B7F24B5" w:rsidR="000F21F9" w:rsidRPr="00E74629" w:rsidRDefault="000F21F9" w:rsidP="00786035">
            <w:pPr>
              <w:spacing w:before="100" w:beforeAutospacing="1" w:after="100" w:afterAutospacing="1"/>
              <w:jc w:val="center"/>
              <w:rPr>
                <w:rFonts w:ascii="Georgia" w:eastAsia="Arial Unicode MS" w:hAnsi="Georgia" w:cs="Arial Unicode MS"/>
                <w:sz w:val="18"/>
                <w:szCs w:val="18"/>
              </w:rPr>
            </w:pPr>
          </w:p>
        </w:tc>
      </w:tr>
    </w:tbl>
    <w:p w14:paraId="33F11135" w14:textId="77777777" w:rsidR="000F21F9" w:rsidRPr="00AC1DBD" w:rsidRDefault="000F21F9" w:rsidP="00AC1DBD">
      <w:pPr>
        <w:contextualSpacing/>
        <w:rPr>
          <w:rFonts w:ascii="Georgia" w:hAnsi="Georgia" w:cs="Arial"/>
          <w:b/>
          <w:sz w:val="22"/>
          <w:szCs w:val="22"/>
        </w:rPr>
      </w:pPr>
    </w:p>
    <w:sectPr w:rsidR="000F21F9" w:rsidRPr="00AC1DBD" w:rsidSect="00BA0EFB">
      <w:footerReference w:type="default" r:id="rId13"/>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39533" w14:textId="77777777" w:rsidR="00711F33" w:rsidRDefault="00711F33" w:rsidP="008E6ADF">
      <w:r>
        <w:separator/>
      </w:r>
    </w:p>
  </w:endnote>
  <w:endnote w:type="continuationSeparator" w:id="0">
    <w:p w14:paraId="304F920C" w14:textId="77777777" w:rsidR="00711F33" w:rsidRDefault="00711F33" w:rsidP="008E6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73EE1" w14:textId="77777777" w:rsidR="005A5DEF" w:rsidRPr="002B3B7D" w:rsidRDefault="005A5DEF">
    <w:pPr>
      <w:pStyle w:val="Footer"/>
      <w:rPr>
        <w:sz w:val="20"/>
        <w:szCs w:val="20"/>
      </w:rPr>
    </w:pPr>
    <w:r>
      <w:rPr>
        <w:sz w:val="20"/>
        <w:szCs w:val="20"/>
      </w:rPr>
      <w:t xml:space="preserve">Revision date: </w:t>
    </w:r>
    <w:r>
      <w:rPr>
        <w:sz w:val="20"/>
        <w:szCs w:val="20"/>
      </w:rPr>
      <w:fldChar w:fldCharType="begin"/>
    </w:r>
    <w:r>
      <w:rPr>
        <w:sz w:val="20"/>
        <w:szCs w:val="20"/>
      </w:rPr>
      <w:instrText xml:space="preserve"> DATE \@ "M/d/yy" </w:instrText>
    </w:r>
    <w:r>
      <w:rPr>
        <w:sz w:val="20"/>
        <w:szCs w:val="20"/>
      </w:rPr>
      <w:fldChar w:fldCharType="separate"/>
    </w:r>
    <w:r w:rsidR="00250F12">
      <w:rPr>
        <w:noProof/>
        <w:sz w:val="20"/>
        <w:szCs w:val="20"/>
      </w:rPr>
      <w:t>1/16/18</w:t>
    </w:r>
    <w:r>
      <w:rPr>
        <w:sz w:val="20"/>
        <w:szCs w:val="20"/>
      </w:rPr>
      <w:fldChar w:fldCharType="end"/>
    </w:r>
    <w:r w:rsidRPr="002B3B7D">
      <w:rPr>
        <w:sz w:val="20"/>
        <w:szCs w:val="20"/>
      </w:rPr>
      <w:tab/>
    </w:r>
    <w:r w:rsidRPr="002B3B7D">
      <w:rPr>
        <w:rStyle w:val="PageNumber"/>
        <w:sz w:val="20"/>
        <w:szCs w:val="20"/>
      </w:rPr>
      <w:fldChar w:fldCharType="begin"/>
    </w:r>
    <w:r w:rsidRPr="002B3B7D">
      <w:rPr>
        <w:rStyle w:val="PageNumber"/>
        <w:sz w:val="20"/>
        <w:szCs w:val="20"/>
      </w:rPr>
      <w:instrText xml:space="preserve"> PAGE </w:instrText>
    </w:r>
    <w:r w:rsidRPr="002B3B7D">
      <w:rPr>
        <w:rStyle w:val="PageNumber"/>
        <w:sz w:val="20"/>
        <w:szCs w:val="20"/>
      </w:rPr>
      <w:fldChar w:fldCharType="separate"/>
    </w:r>
    <w:r w:rsidR="00250F12">
      <w:rPr>
        <w:rStyle w:val="PageNumber"/>
        <w:noProof/>
        <w:sz w:val="20"/>
        <w:szCs w:val="20"/>
      </w:rPr>
      <w:t>4</w:t>
    </w:r>
    <w:r w:rsidRPr="002B3B7D">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E77911" w14:textId="77777777" w:rsidR="00711F33" w:rsidRDefault="00711F33" w:rsidP="008E6ADF">
      <w:r>
        <w:separator/>
      </w:r>
    </w:p>
  </w:footnote>
  <w:footnote w:type="continuationSeparator" w:id="0">
    <w:p w14:paraId="6D2DD00D" w14:textId="77777777" w:rsidR="00711F33" w:rsidRDefault="00711F33" w:rsidP="008E6A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75pt;height:22.5pt" o:bullet="t">
        <v:imagedata r:id="rId1" o:title=""/>
      </v:shape>
    </w:pict>
  </w:numPicBullet>
  <w:abstractNum w:abstractNumId="0">
    <w:nsid w:val="00086EA3"/>
    <w:multiLevelType w:val="hybridMultilevel"/>
    <w:tmpl w:val="7A26A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B6D08"/>
    <w:multiLevelType w:val="hybridMultilevel"/>
    <w:tmpl w:val="42FA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244D9"/>
    <w:multiLevelType w:val="hybridMultilevel"/>
    <w:tmpl w:val="0492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D1678"/>
    <w:multiLevelType w:val="hybridMultilevel"/>
    <w:tmpl w:val="6E54FC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1E52577"/>
    <w:multiLevelType w:val="hybridMultilevel"/>
    <w:tmpl w:val="1870E056"/>
    <w:lvl w:ilvl="0" w:tplc="2B9442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AC71CA"/>
    <w:multiLevelType w:val="hybridMultilevel"/>
    <w:tmpl w:val="6140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5F6280"/>
    <w:multiLevelType w:val="hybridMultilevel"/>
    <w:tmpl w:val="1FC6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4054D3"/>
    <w:multiLevelType w:val="hybridMultilevel"/>
    <w:tmpl w:val="C6E2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9D45E5"/>
    <w:multiLevelType w:val="hybridMultilevel"/>
    <w:tmpl w:val="6DF027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D2D51E0"/>
    <w:multiLevelType w:val="hybridMultilevel"/>
    <w:tmpl w:val="DC04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037CCA"/>
    <w:multiLevelType w:val="hybridMultilevel"/>
    <w:tmpl w:val="60643F26"/>
    <w:lvl w:ilvl="0" w:tplc="E8F24F28">
      <w:start w:val="1"/>
      <w:numFmt w:val="bullet"/>
      <w:lvlText w:val=""/>
      <w:lvlPicBulletId w:val="0"/>
      <w:lvlJc w:val="left"/>
      <w:pPr>
        <w:tabs>
          <w:tab w:val="num" w:pos="720"/>
        </w:tabs>
        <w:ind w:left="720" w:hanging="360"/>
      </w:pPr>
      <w:rPr>
        <w:rFonts w:ascii="Symbol" w:hAnsi="Symbol" w:hint="default"/>
      </w:rPr>
    </w:lvl>
    <w:lvl w:ilvl="1" w:tplc="3CD8B618" w:tentative="1">
      <w:start w:val="1"/>
      <w:numFmt w:val="bullet"/>
      <w:lvlText w:val=""/>
      <w:lvlJc w:val="left"/>
      <w:pPr>
        <w:tabs>
          <w:tab w:val="num" w:pos="1440"/>
        </w:tabs>
        <w:ind w:left="1440" w:hanging="360"/>
      </w:pPr>
      <w:rPr>
        <w:rFonts w:ascii="Symbol" w:hAnsi="Symbol" w:hint="default"/>
      </w:rPr>
    </w:lvl>
    <w:lvl w:ilvl="2" w:tplc="3A26358E" w:tentative="1">
      <w:start w:val="1"/>
      <w:numFmt w:val="bullet"/>
      <w:lvlText w:val=""/>
      <w:lvlJc w:val="left"/>
      <w:pPr>
        <w:tabs>
          <w:tab w:val="num" w:pos="2160"/>
        </w:tabs>
        <w:ind w:left="2160" w:hanging="360"/>
      </w:pPr>
      <w:rPr>
        <w:rFonts w:ascii="Symbol" w:hAnsi="Symbol" w:hint="default"/>
      </w:rPr>
    </w:lvl>
    <w:lvl w:ilvl="3" w:tplc="016256E6" w:tentative="1">
      <w:start w:val="1"/>
      <w:numFmt w:val="bullet"/>
      <w:lvlText w:val=""/>
      <w:lvlJc w:val="left"/>
      <w:pPr>
        <w:tabs>
          <w:tab w:val="num" w:pos="2880"/>
        </w:tabs>
        <w:ind w:left="2880" w:hanging="360"/>
      </w:pPr>
      <w:rPr>
        <w:rFonts w:ascii="Symbol" w:hAnsi="Symbol" w:hint="default"/>
      </w:rPr>
    </w:lvl>
    <w:lvl w:ilvl="4" w:tplc="18A60A14" w:tentative="1">
      <w:start w:val="1"/>
      <w:numFmt w:val="bullet"/>
      <w:lvlText w:val=""/>
      <w:lvlJc w:val="left"/>
      <w:pPr>
        <w:tabs>
          <w:tab w:val="num" w:pos="3600"/>
        </w:tabs>
        <w:ind w:left="3600" w:hanging="360"/>
      </w:pPr>
      <w:rPr>
        <w:rFonts w:ascii="Symbol" w:hAnsi="Symbol" w:hint="default"/>
      </w:rPr>
    </w:lvl>
    <w:lvl w:ilvl="5" w:tplc="EF0431B6" w:tentative="1">
      <w:start w:val="1"/>
      <w:numFmt w:val="bullet"/>
      <w:lvlText w:val=""/>
      <w:lvlJc w:val="left"/>
      <w:pPr>
        <w:tabs>
          <w:tab w:val="num" w:pos="4320"/>
        </w:tabs>
        <w:ind w:left="4320" w:hanging="360"/>
      </w:pPr>
      <w:rPr>
        <w:rFonts w:ascii="Symbol" w:hAnsi="Symbol" w:hint="default"/>
      </w:rPr>
    </w:lvl>
    <w:lvl w:ilvl="6" w:tplc="7890903A" w:tentative="1">
      <w:start w:val="1"/>
      <w:numFmt w:val="bullet"/>
      <w:lvlText w:val=""/>
      <w:lvlJc w:val="left"/>
      <w:pPr>
        <w:tabs>
          <w:tab w:val="num" w:pos="5040"/>
        </w:tabs>
        <w:ind w:left="5040" w:hanging="360"/>
      </w:pPr>
      <w:rPr>
        <w:rFonts w:ascii="Symbol" w:hAnsi="Symbol" w:hint="default"/>
      </w:rPr>
    </w:lvl>
    <w:lvl w:ilvl="7" w:tplc="AE20770A" w:tentative="1">
      <w:start w:val="1"/>
      <w:numFmt w:val="bullet"/>
      <w:lvlText w:val=""/>
      <w:lvlJc w:val="left"/>
      <w:pPr>
        <w:tabs>
          <w:tab w:val="num" w:pos="5760"/>
        </w:tabs>
        <w:ind w:left="5760" w:hanging="360"/>
      </w:pPr>
      <w:rPr>
        <w:rFonts w:ascii="Symbol" w:hAnsi="Symbol" w:hint="default"/>
      </w:rPr>
    </w:lvl>
    <w:lvl w:ilvl="8" w:tplc="5EBCB260" w:tentative="1">
      <w:start w:val="1"/>
      <w:numFmt w:val="bullet"/>
      <w:lvlText w:val=""/>
      <w:lvlJc w:val="left"/>
      <w:pPr>
        <w:tabs>
          <w:tab w:val="num" w:pos="6480"/>
        </w:tabs>
        <w:ind w:left="6480" w:hanging="360"/>
      </w:pPr>
      <w:rPr>
        <w:rFonts w:ascii="Symbol" w:hAnsi="Symbol" w:hint="default"/>
      </w:rPr>
    </w:lvl>
  </w:abstractNum>
  <w:abstractNum w:abstractNumId="11">
    <w:nsid w:val="363D77FA"/>
    <w:multiLevelType w:val="hybridMultilevel"/>
    <w:tmpl w:val="2236CF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26F52FD"/>
    <w:multiLevelType w:val="hybridMultilevel"/>
    <w:tmpl w:val="01E4F1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8367CC8"/>
    <w:multiLevelType w:val="hybridMultilevel"/>
    <w:tmpl w:val="D348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455C10"/>
    <w:multiLevelType w:val="hybridMultilevel"/>
    <w:tmpl w:val="908CC5AA"/>
    <w:lvl w:ilvl="0" w:tplc="04090001">
      <w:start w:val="1"/>
      <w:numFmt w:val="bullet"/>
      <w:lvlText w:val=""/>
      <w:lvlJc w:val="left"/>
      <w:pPr>
        <w:ind w:left="720" w:hanging="360"/>
      </w:pPr>
      <w:rPr>
        <w:rFonts w:ascii="Symbol" w:hAnsi="Symbol" w:hint="default"/>
      </w:rPr>
    </w:lvl>
    <w:lvl w:ilvl="1" w:tplc="C4AEC006">
      <w:numFmt w:val="bullet"/>
      <w:lvlText w:val="•"/>
      <w:lvlJc w:val="left"/>
      <w:pPr>
        <w:ind w:left="1800" w:hanging="720"/>
      </w:pPr>
      <w:rPr>
        <w:rFonts w:ascii="Georgia" w:eastAsia="Times New Roman" w:hAnsi="Georgia"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273A4"/>
    <w:multiLevelType w:val="hybridMultilevel"/>
    <w:tmpl w:val="405C97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DE91AF2"/>
    <w:multiLevelType w:val="hybridMultilevel"/>
    <w:tmpl w:val="B92422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E544F4"/>
    <w:multiLevelType w:val="hybridMultilevel"/>
    <w:tmpl w:val="EABA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CE274E"/>
    <w:multiLevelType w:val="hybridMultilevel"/>
    <w:tmpl w:val="0F545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16A626F"/>
    <w:multiLevelType w:val="hybridMultilevel"/>
    <w:tmpl w:val="F202B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A33AF1"/>
    <w:multiLevelType w:val="hybridMultilevel"/>
    <w:tmpl w:val="F750447E"/>
    <w:lvl w:ilvl="0" w:tplc="1C86BD46">
      <w:start w:val="1"/>
      <w:numFmt w:val="bullet"/>
      <w:lvlText w:val=""/>
      <w:lvlJc w:val="left"/>
      <w:pPr>
        <w:ind w:left="1440" w:hanging="72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D617C42"/>
    <w:multiLevelType w:val="hybridMultilevel"/>
    <w:tmpl w:val="84424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AE7E56"/>
    <w:multiLevelType w:val="hybridMultilevel"/>
    <w:tmpl w:val="1C8A4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1C0167F"/>
    <w:multiLevelType w:val="hybridMultilevel"/>
    <w:tmpl w:val="754EB7D8"/>
    <w:lvl w:ilvl="0" w:tplc="CF34AEB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12"/>
  </w:num>
  <w:num w:numId="4">
    <w:abstractNumId w:val="17"/>
  </w:num>
  <w:num w:numId="5">
    <w:abstractNumId w:val="15"/>
  </w:num>
  <w:num w:numId="6">
    <w:abstractNumId w:val="10"/>
  </w:num>
  <w:num w:numId="7">
    <w:abstractNumId w:val="16"/>
  </w:num>
  <w:num w:numId="8">
    <w:abstractNumId w:val="9"/>
  </w:num>
  <w:num w:numId="9">
    <w:abstractNumId w:val="6"/>
  </w:num>
  <w:num w:numId="10">
    <w:abstractNumId w:val="18"/>
  </w:num>
  <w:num w:numId="11">
    <w:abstractNumId w:val="14"/>
  </w:num>
  <w:num w:numId="12">
    <w:abstractNumId w:val="2"/>
  </w:num>
  <w:num w:numId="13">
    <w:abstractNumId w:val="7"/>
  </w:num>
  <w:num w:numId="14">
    <w:abstractNumId w:val="19"/>
  </w:num>
  <w:num w:numId="15">
    <w:abstractNumId w:val="1"/>
  </w:num>
  <w:num w:numId="16">
    <w:abstractNumId w:val="22"/>
  </w:num>
  <w:num w:numId="17">
    <w:abstractNumId w:val="13"/>
  </w:num>
  <w:num w:numId="18">
    <w:abstractNumId w:val="5"/>
  </w:num>
  <w:num w:numId="19">
    <w:abstractNumId w:val="20"/>
  </w:num>
  <w:num w:numId="20">
    <w:abstractNumId w:val="4"/>
  </w:num>
  <w:num w:numId="21">
    <w:abstractNumId w:val="23"/>
  </w:num>
  <w:num w:numId="22">
    <w:abstractNumId w:val="11"/>
  </w:num>
  <w:num w:numId="23">
    <w:abstractNumId w:val="2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ADF"/>
    <w:rsid w:val="0003072D"/>
    <w:rsid w:val="000739D6"/>
    <w:rsid w:val="00081274"/>
    <w:rsid w:val="00097E01"/>
    <w:rsid w:val="000E6830"/>
    <w:rsid w:val="000F21F9"/>
    <w:rsid w:val="000F7939"/>
    <w:rsid w:val="001023D2"/>
    <w:rsid w:val="00104EF1"/>
    <w:rsid w:val="00126738"/>
    <w:rsid w:val="00126C0E"/>
    <w:rsid w:val="00133843"/>
    <w:rsid w:val="00160BA3"/>
    <w:rsid w:val="001936AB"/>
    <w:rsid w:val="001A2D1E"/>
    <w:rsid w:val="001A3CE4"/>
    <w:rsid w:val="001F0DA4"/>
    <w:rsid w:val="0020215E"/>
    <w:rsid w:val="00214FE9"/>
    <w:rsid w:val="002313DD"/>
    <w:rsid w:val="00231DE5"/>
    <w:rsid w:val="002477AA"/>
    <w:rsid w:val="00250F12"/>
    <w:rsid w:val="002619B1"/>
    <w:rsid w:val="00272797"/>
    <w:rsid w:val="00274EF3"/>
    <w:rsid w:val="00282AA9"/>
    <w:rsid w:val="002A5BE8"/>
    <w:rsid w:val="002B3543"/>
    <w:rsid w:val="002B3B7D"/>
    <w:rsid w:val="002C5355"/>
    <w:rsid w:val="002E686E"/>
    <w:rsid w:val="00300F95"/>
    <w:rsid w:val="003059BD"/>
    <w:rsid w:val="00315BBC"/>
    <w:rsid w:val="00321ADF"/>
    <w:rsid w:val="00323EBD"/>
    <w:rsid w:val="00330FAE"/>
    <w:rsid w:val="00356F32"/>
    <w:rsid w:val="00372490"/>
    <w:rsid w:val="00373495"/>
    <w:rsid w:val="003C501D"/>
    <w:rsid w:val="003E2F05"/>
    <w:rsid w:val="003E2FAA"/>
    <w:rsid w:val="004036D1"/>
    <w:rsid w:val="0045537A"/>
    <w:rsid w:val="00464BB1"/>
    <w:rsid w:val="00465225"/>
    <w:rsid w:val="00472616"/>
    <w:rsid w:val="004810C8"/>
    <w:rsid w:val="00484C4F"/>
    <w:rsid w:val="00487514"/>
    <w:rsid w:val="00494E96"/>
    <w:rsid w:val="00495EC8"/>
    <w:rsid w:val="004A3400"/>
    <w:rsid w:val="004B228A"/>
    <w:rsid w:val="004C5314"/>
    <w:rsid w:val="004C6626"/>
    <w:rsid w:val="004E232C"/>
    <w:rsid w:val="004F1A51"/>
    <w:rsid w:val="00507B98"/>
    <w:rsid w:val="00510973"/>
    <w:rsid w:val="005517F3"/>
    <w:rsid w:val="0056024B"/>
    <w:rsid w:val="0056281C"/>
    <w:rsid w:val="00563886"/>
    <w:rsid w:val="0056793D"/>
    <w:rsid w:val="00576BA9"/>
    <w:rsid w:val="005776C0"/>
    <w:rsid w:val="0058108F"/>
    <w:rsid w:val="00593A06"/>
    <w:rsid w:val="005A5DEF"/>
    <w:rsid w:val="005C2E92"/>
    <w:rsid w:val="005C5C15"/>
    <w:rsid w:val="0062636C"/>
    <w:rsid w:val="00652B5A"/>
    <w:rsid w:val="00671D27"/>
    <w:rsid w:val="00672A1B"/>
    <w:rsid w:val="0068456A"/>
    <w:rsid w:val="00690E38"/>
    <w:rsid w:val="00692972"/>
    <w:rsid w:val="00692A48"/>
    <w:rsid w:val="00695765"/>
    <w:rsid w:val="006A2193"/>
    <w:rsid w:val="006A23EC"/>
    <w:rsid w:val="006C7AE1"/>
    <w:rsid w:val="006E247C"/>
    <w:rsid w:val="0071049B"/>
    <w:rsid w:val="00711F33"/>
    <w:rsid w:val="00725C0E"/>
    <w:rsid w:val="00741165"/>
    <w:rsid w:val="007433E7"/>
    <w:rsid w:val="007552F0"/>
    <w:rsid w:val="00761AE2"/>
    <w:rsid w:val="007849FC"/>
    <w:rsid w:val="0079466F"/>
    <w:rsid w:val="007D030B"/>
    <w:rsid w:val="007D3A79"/>
    <w:rsid w:val="00801175"/>
    <w:rsid w:val="00804764"/>
    <w:rsid w:val="00814BE7"/>
    <w:rsid w:val="00822404"/>
    <w:rsid w:val="0083452E"/>
    <w:rsid w:val="00834678"/>
    <w:rsid w:val="008436C4"/>
    <w:rsid w:val="008A5F36"/>
    <w:rsid w:val="008B32FE"/>
    <w:rsid w:val="008E2331"/>
    <w:rsid w:val="008E355B"/>
    <w:rsid w:val="008E6ADF"/>
    <w:rsid w:val="009031CF"/>
    <w:rsid w:val="009207A3"/>
    <w:rsid w:val="00921A64"/>
    <w:rsid w:val="00925ED2"/>
    <w:rsid w:val="009430D3"/>
    <w:rsid w:val="00943C51"/>
    <w:rsid w:val="00943C9D"/>
    <w:rsid w:val="00966072"/>
    <w:rsid w:val="009749C9"/>
    <w:rsid w:val="00980413"/>
    <w:rsid w:val="009B4755"/>
    <w:rsid w:val="009B7EBE"/>
    <w:rsid w:val="009E1181"/>
    <w:rsid w:val="009F724D"/>
    <w:rsid w:val="00A0273A"/>
    <w:rsid w:val="00A02FE0"/>
    <w:rsid w:val="00A03387"/>
    <w:rsid w:val="00A30855"/>
    <w:rsid w:val="00A37565"/>
    <w:rsid w:val="00A462B8"/>
    <w:rsid w:val="00A533AD"/>
    <w:rsid w:val="00A72564"/>
    <w:rsid w:val="00A94990"/>
    <w:rsid w:val="00AC1DBD"/>
    <w:rsid w:val="00AE4B5F"/>
    <w:rsid w:val="00B2039A"/>
    <w:rsid w:val="00B25A18"/>
    <w:rsid w:val="00B40E31"/>
    <w:rsid w:val="00B5525A"/>
    <w:rsid w:val="00B57E91"/>
    <w:rsid w:val="00B70052"/>
    <w:rsid w:val="00B7592A"/>
    <w:rsid w:val="00B933ED"/>
    <w:rsid w:val="00BA0EFB"/>
    <w:rsid w:val="00BC0124"/>
    <w:rsid w:val="00BC43EA"/>
    <w:rsid w:val="00BF4F10"/>
    <w:rsid w:val="00C00C6B"/>
    <w:rsid w:val="00C01A3B"/>
    <w:rsid w:val="00C06627"/>
    <w:rsid w:val="00C07F11"/>
    <w:rsid w:val="00C25C37"/>
    <w:rsid w:val="00C30DBF"/>
    <w:rsid w:val="00C41DF3"/>
    <w:rsid w:val="00C501A1"/>
    <w:rsid w:val="00C51C58"/>
    <w:rsid w:val="00C65B7F"/>
    <w:rsid w:val="00C8583B"/>
    <w:rsid w:val="00C90641"/>
    <w:rsid w:val="00CA18C1"/>
    <w:rsid w:val="00CC0829"/>
    <w:rsid w:val="00CE18C4"/>
    <w:rsid w:val="00D06F30"/>
    <w:rsid w:val="00D35F62"/>
    <w:rsid w:val="00D53862"/>
    <w:rsid w:val="00D60788"/>
    <w:rsid w:val="00D7378B"/>
    <w:rsid w:val="00D83234"/>
    <w:rsid w:val="00DC3239"/>
    <w:rsid w:val="00DC7C92"/>
    <w:rsid w:val="00E009B8"/>
    <w:rsid w:val="00E048FE"/>
    <w:rsid w:val="00E05516"/>
    <w:rsid w:val="00E21120"/>
    <w:rsid w:val="00E5608B"/>
    <w:rsid w:val="00E84AB4"/>
    <w:rsid w:val="00E92DAE"/>
    <w:rsid w:val="00EA4A0B"/>
    <w:rsid w:val="00EA4DE9"/>
    <w:rsid w:val="00EC79CD"/>
    <w:rsid w:val="00ED1A2E"/>
    <w:rsid w:val="00ED1E16"/>
    <w:rsid w:val="00EE05EC"/>
    <w:rsid w:val="00EE480B"/>
    <w:rsid w:val="00F02746"/>
    <w:rsid w:val="00F05453"/>
    <w:rsid w:val="00F20898"/>
    <w:rsid w:val="00F34B7E"/>
    <w:rsid w:val="00F36103"/>
    <w:rsid w:val="00F5374B"/>
    <w:rsid w:val="00F543DA"/>
    <w:rsid w:val="00F56EC9"/>
    <w:rsid w:val="00F66868"/>
    <w:rsid w:val="00F7626E"/>
    <w:rsid w:val="00FE5F2E"/>
    <w:rsid w:val="00FF073A"/>
    <w:rsid w:val="00FF344A"/>
    <w:rsid w:val="00FF3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345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footer" w:locked="1" w:semiHidden="0" w:uiPriority="0" w:unhideWhenUsed="0"/>
    <w:lsdException w:name="caption" w:locked="1" w:uiPriority="0" w:qFormat="1"/>
    <w:lsdException w:name="annotation reference" w:locked="1" w:semiHidden="0" w:uiPriority="0" w:unhideWhenUsed="0"/>
    <w:lsdException w:name="page number" w:locked="1" w:semiHidden="0" w:uiPriority="0" w:unhideWhenUsed="0"/>
    <w:lsdException w:name="endnote reference" w:locked="1" w:semiHidden="0" w:unhideWhenUsed="0"/>
    <w:lsdException w:name="endnote text" w:locked="1" w:semiHidden="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ADF"/>
    <w:rPr>
      <w:rFonts w:ascii="Times New Roman" w:eastAsia="Times New Roman" w:hAnsi="Times New Roman"/>
      <w:sz w:val="24"/>
      <w:szCs w:val="24"/>
    </w:rPr>
  </w:style>
  <w:style w:type="paragraph" w:styleId="Heading2">
    <w:name w:val="heading 2"/>
    <w:basedOn w:val="Normal"/>
    <w:next w:val="Normal"/>
    <w:link w:val="Heading2Char"/>
    <w:uiPriority w:val="99"/>
    <w:qFormat/>
    <w:rsid w:val="008E6ADF"/>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8E6ADF"/>
    <w:rPr>
      <w:rFonts w:ascii="Arial" w:hAnsi="Arial" w:cs="Arial"/>
      <w:b/>
      <w:bCs/>
      <w:i/>
      <w:iCs/>
      <w:sz w:val="28"/>
      <w:szCs w:val="28"/>
    </w:rPr>
  </w:style>
  <w:style w:type="paragraph" w:styleId="Footer">
    <w:name w:val="footer"/>
    <w:basedOn w:val="Normal"/>
    <w:link w:val="FooterChar"/>
    <w:uiPriority w:val="99"/>
    <w:rsid w:val="008E6ADF"/>
    <w:pPr>
      <w:tabs>
        <w:tab w:val="center" w:pos="4320"/>
        <w:tab w:val="right" w:pos="8640"/>
      </w:tabs>
    </w:pPr>
  </w:style>
  <w:style w:type="character" w:customStyle="1" w:styleId="FooterChar">
    <w:name w:val="Footer Char"/>
    <w:link w:val="Footer"/>
    <w:uiPriority w:val="99"/>
    <w:locked/>
    <w:rsid w:val="008E6ADF"/>
    <w:rPr>
      <w:rFonts w:ascii="Times New Roman" w:hAnsi="Times New Roman" w:cs="Times New Roman"/>
      <w:sz w:val="24"/>
      <w:szCs w:val="24"/>
    </w:rPr>
  </w:style>
  <w:style w:type="character" w:styleId="PageNumber">
    <w:name w:val="page number"/>
    <w:uiPriority w:val="99"/>
    <w:rsid w:val="008E6ADF"/>
    <w:rPr>
      <w:rFonts w:cs="Times New Roman"/>
    </w:rPr>
  </w:style>
  <w:style w:type="paragraph" w:styleId="EndnoteText">
    <w:name w:val="endnote text"/>
    <w:basedOn w:val="Normal"/>
    <w:link w:val="EndnoteTextChar"/>
    <w:uiPriority w:val="99"/>
    <w:rsid w:val="008E6ADF"/>
    <w:rPr>
      <w:sz w:val="20"/>
      <w:szCs w:val="20"/>
    </w:rPr>
  </w:style>
  <w:style w:type="character" w:customStyle="1" w:styleId="EndnoteTextChar">
    <w:name w:val="Endnote Text Char"/>
    <w:link w:val="EndnoteText"/>
    <w:uiPriority w:val="99"/>
    <w:locked/>
    <w:rsid w:val="008E6ADF"/>
    <w:rPr>
      <w:rFonts w:ascii="Times New Roman" w:hAnsi="Times New Roman" w:cs="Times New Roman"/>
      <w:sz w:val="20"/>
      <w:szCs w:val="20"/>
    </w:rPr>
  </w:style>
  <w:style w:type="character" w:styleId="EndnoteReference">
    <w:name w:val="endnote reference"/>
    <w:uiPriority w:val="99"/>
    <w:rsid w:val="008E6ADF"/>
    <w:rPr>
      <w:rFonts w:cs="Times New Roman"/>
      <w:vertAlign w:val="superscript"/>
    </w:rPr>
  </w:style>
  <w:style w:type="character" w:styleId="CommentReference">
    <w:name w:val="annotation reference"/>
    <w:uiPriority w:val="99"/>
    <w:rsid w:val="008E6ADF"/>
    <w:rPr>
      <w:rFonts w:cs="Times New Roman"/>
      <w:sz w:val="16"/>
      <w:szCs w:val="16"/>
    </w:rPr>
  </w:style>
  <w:style w:type="paragraph" w:styleId="CommentText">
    <w:name w:val="annotation text"/>
    <w:basedOn w:val="Normal"/>
    <w:link w:val="CommentTextChar"/>
    <w:uiPriority w:val="99"/>
    <w:rsid w:val="008E6ADF"/>
    <w:rPr>
      <w:sz w:val="20"/>
      <w:szCs w:val="20"/>
    </w:rPr>
  </w:style>
  <w:style w:type="character" w:customStyle="1" w:styleId="CommentTextChar">
    <w:name w:val="Comment Text Char"/>
    <w:link w:val="CommentText"/>
    <w:uiPriority w:val="99"/>
    <w:locked/>
    <w:rsid w:val="008E6ADF"/>
    <w:rPr>
      <w:rFonts w:ascii="Times New Roman" w:hAnsi="Times New Roman" w:cs="Times New Roman"/>
      <w:sz w:val="20"/>
      <w:szCs w:val="20"/>
    </w:rPr>
  </w:style>
  <w:style w:type="paragraph" w:styleId="BalloonText">
    <w:name w:val="Balloon Text"/>
    <w:basedOn w:val="Normal"/>
    <w:link w:val="BalloonTextChar"/>
    <w:uiPriority w:val="99"/>
    <w:semiHidden/>
    <w:rsid w:val="008E6ADF"/>
    <w:rPr>
      <w:rFonts w:ascii="Tahoma" w:hAnsi="Tahoma" w:cs="Tahoma"/>
      <w:sz w:val="16"/>
      <w:szCs w:val="16"/>
    </w:rPr>
  </w:style>
  <w:style w:type="character" w:customStyle="1" w:styleId="BalloonTextChar">
    <w:name w:val="Balloon Text Char"/>
    <w:link w:val="BalloonText"/>
    <w:uiPriority w:val="99"/>
    <w:semiHidden/>
    <w:locked/>
    <w:rsid w:val="008E6ADF"/>
    <w:rPr>
      <w:rFonts w:ascii="Tahoma" w:hAnsi="Tahoma" w:cs="Tahoma"/>
      <w:sz w:val="16"/>
      <w:szCs w:val="16"/>
    </w:rPr>
  </w:style>
  <w:style w:type="character" w:styleId="Hyperlink">
    <w:name w:val="Hyperlink"/>
    <w:uiPriority w:val="99"/>
    <w:rsid w:val="00695765"/>
    <w:rPr>
      <w:rFonts w:cs="Times New Roman"/>
      <w:color w:val="0000FF"/>
      <w:u w:val="single"/>
    </w:rPr>
  </w:style>
  <w:style w:type="paragraph" w:styleId="CommentSubject">
    <w:name w:val="annotation subject"/>
    <w:basedOn w:val="CommentText"/>
    <w:next w:val="CommentText"/>
    <w:link w:val="CommentSubjectChar"/>
    <w:uiPriority w:val="99"/>
    <w:semiHidden/>
    <w:unhideWhenUsed/>
    <w:rsid w:val="00472616"/>
    <w:rPr>
      <w:b/>
      <w:bCs/>
    </w:rPr>
  </w:style>
  <w:style w:type="character" w:customStyle="1" w:styleId="CommentSubjectChar">
    <w:name w:val="Comment Subject Char"/>
    <w:link w:val="CommentSubject"/>
    <w:uiPriority w:val="99"/>
    <w:semiHidden/>
    <w:rsid w:val="00472616"/>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9F724D"/>
    <w:pPr>
      <w:tabs>
        <w:tab w:val="center" w:pos="4680"/>
        <w:tab w:val="right" w:pos="9360"/>
      </w:tabs>
    </w:pPr>
  </w:style>
  <w:style w:type="character" w:customStyle="1" w:styleId="HeaderChar">
    <w:name w:val="Header Char"/>
    <w:link w:val="Header"/>
    <w:uiPriority w:val="99"/>
    <w:rsid w:val="009F724D"/>
    <w:rPr>
      <w:rFonts w:ascii="Times New Roman" w:eastAsia="Times New Roman" w:hAnsi="Times New Roman"/>
      <w:sz w:val="24"/>
      <w:szCs w:val="24"/>
    </w:rPr>
  </w:style>
  <w:style w:type="table" w:styleId="TableGrid">
    <w:name w:val="Table Grid"/>
    <w:basedOn w:val="TableNormal"/>
    <w:locked/>
    <w:rsid w:val="009F7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5DEF"/>
    <w:rPr>
      <w:color w:val="808080"/>
    </w:rPr>
  </w:style>
  <w:style w:type="paragraph" w:styleId="ListParagraph">
    <w:name w:val="List Paragraph"/>
    <w:basedOn w:val="Normal"/>
    <w:uiPriority w:val="34"/>
    <w:qFormat/>
    <w:rsid w:val="00801175"/>
    <w:pPr>
      <w:ind w:left="720"/>
      <w:contextualSpacing/>
    </w:pPr>
  </w:style>
  <w:style w:type="paragraph" w:styleId="NormalWeb">
    <w:name w:val="Normal (Web)"/>
    <w:basedOn w:val="Normal"/>
    <w:uiPriority w:val="99"/>
    <w:rsid w:val="00282AA9"/>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footer" w:locked="1" w:semiHidden="0" w:uiPriority="0" w:unhideWhenUsed="0"/>
    <w:lsdException w:name="caption" w:locked="1" w:uiPriority="0" w:qFormat="1"/>
    <w:lsdException w:name="annotation reference" w:locked="1" w:semiHidden="0" w:uiPriority="0" w:unhideWhenUsed="0"/>
    <w:lsdException w:name="page number" w:locked="1" w:semiHidden="0" w:uiPriority="0" w:unhideWhenUsed="0"/>
    <w:lsdException w:name="endnote reference" w:locked="1" w:semiHidden="0" w:unhideWhenUsed="0"/>
    <w:lsdException w:name="endnote text" w:locked="1" w:semiHidden="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ADF"/>
    <w:rPr>
      <w:rFonts w:ascii="Times New Roman" w:eastAsia="Times New Roman" w:hAnsi="Times New Roman"/>
      <w:sz w:val="24"/>
      <w:szCs w:val="24"/>
    </w:rPr>
  </w:style>
  <w:style w:type="paragraph" w:styleId="Heading2">
    <w:name w:val="heading 2"/>
    <w:basedOn w:val="Normal"/>
    <w:next w:val="Normal"/>
    <w:link w:val="Heading2Char"/>
    <w:uiPriority w:val="99"/>
    <w:qFormat/>
    <w:rsid w:val="008E6ADF"/>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8E6ADF"/>
    <w:rPr>
      <w:rFonts w:ascii="Arial" w:hAnsi="Arial" w:cs="Arial"/>
      <w:b/>
      <w:bCs/>
      <w:i/>
      <w:iCs/>
      <w:sz w:val="28"/>
      <w:szCs w:val="28"/>
    </w:rPr>
  </w:style>
  <w:style w:type="paragraph" w:styleId="Footer">
    <w:name w:val="footer"/>
    <w:basedOn w:val="Normal"/>
    <w:link w:val="FooterChar"/>
    <w:uiPriority w:val="99"/>
    <w:rsid w:val="008E6ADF"/>
    <w:pPr>
      <w:tabs>
        <w:tab w:val="center" w:pos="4320"/>
        <w:tab w:val="right" w:pos="8640"/>
      </w:tabs>
    </w:pPr>
  </w:style>
  <w:style w:type="character" w:customStyle="1" w:styleId="FooterChar">
    <w:name w:val="Footer Char"/>
    <w:link w:val="Footer"/>
    <w:uiPriority w:val="99"/>
    <w:locked/>
    <w:rsid w:val="008E6ADF"/>
    <w:rPr>
      <w:rFonts w:ascii="Times New Roman" w:hAnsi="Times New Roman" w:cs="Times New Roman"/>
      <w:sz w:val="24"/>
      <w:szCs w:val="24"/>
    </w:rPr>
  </w:style>
  <w:style w:type="character" w:styleId="PageNumber">
    <w:name w:val="page number"/>
    <w:uiPriority w:val="99"/>
    <w:rsid w:val="008E6ADF"/>
    <w:rPr>
      <w:rFonts w:cs="Times New Roman"/>
    </w:rPr>
  </w:style>
  <w:style w:type="paragraph" w:styleId="EndnoteText">
    <w:name w:val="endnote text"/>
    <w:basedOn w:val="Normal"/>
    <w:link w:val="EndnoteTextChar"/>
    <w:uiPriority w:val="99"/>
    <w:rsid w:val="008E6ADF"/>
    <w:rPr>
      <w:sz w:val="20"/>
      <w:szCs w:val="20"/>
    </w:rPr>
  </w:style>
  <w:style w:type="character" w:customStyle="1" w:styleId="EndnoteTextChar">
    <w:name w:val="Endnote Text Char"/>
    <w:link w:val="EndnoteText"/>
    <w:uiPriority w:val="99"/>
    <w:locked/>
    <w:rsid w:val="008E6ADF"/>
    <w:rPr>
      <w:rFonts w:ascii="Times New Roman" w:hAnsi="Times New Roman" w:cs="Times New Roman"/>
      <w:sz w:val="20"/>
      <w:szCs w:val="20"/>
    </w:rPr>
  </w:style>
  <w:style w:type="character" w:styleId="EndnoteReference">
    <w:name w:val="endnote reference"/>
    <w:uiPriority w:val="99"/>
    <w:rsid w:val="008E6ADF"/>
    <w:rPr>
      <w:rFonts w:cs="Times New Roman"/>
      <w:vertAlign w:val="superscript"/>
    </w:rPr>
  </w:style>
  <w:style w:type="character" w:styleId="CommentReference">
    <w:name w:val="annotation reference"/>
    <w:uiPriority w:val="99"/>
    <w:rsid w:val="008E6ADF"/>
    <w:rPr>
      <w:rFonts w:cs="Times New Roman"/>
      <w:sz w:val="16"/>
      <w:szCs w:val="16"/>
    </w:rPr>
  </w:style>
  <w:style w:type="paragraph" w:styleId="CommentText">
    <w:name w:val="annotation text"/>
    <w:basedOn w:val="Normal"/>
    <w:link w:val="CommentTextChar"/>
    <w:uiPriority w:val="99"/>
    <w:rsid w:val="008E6ADF"/>
    <w:rPr>
      <w:sz w:val="20"/>
      <w:szCs w:val="20"/>
    </w:rPr>
  </w:style>
  <w:style w:type="character" w:customStyle="1" w:styleId="CommentTextChar">
    <w:name w:val="Comment Text Char"/>
    <w:link w:val="CommentText"/>
    <w:uiPriority w:val="99"/>
    <w:locked/>
    <w:rsid w:val="008E6ADF"/>
    <w:rPr>
      <w:rFonts w:ascii="Times New Roman" w:hAnsi="Times New Roman" w:cs="Times New Roman"/>
      <w:sz w:val="20"/>
      <w:szCs w:val="20"/>
    </w:rPr>
  </w:style>
  <w:style w:type="paragraph" w:styleId="BalloonText">
    <w:name w:val="Balloon Text"/>
    <w:basedOn w:val="Normal"/>
    <w:link w:val="BalloonTextChar"/>
    <w:uiPriority w:val="99"/>
    <w:semiHidden/>
    <w:rsid w:val="008E6ADF"/>
    <w:rPr>
      <w:rFonts w:ascii="Tahoma" w:hAnsi="Tahoma" w:cs="Tahoma"/>
      <w:sz w:val="16"/>
      <w:szCs w:val="16"/>
    </w:rPr>
  </w:style>
  <w:style w:type="character" w:customStyle="1" w:styleId="BalloonTextChar">
    <w:name w:val="Balloon Text Char"/>
    <w:link w:val="BalloonText"/>
    <w:uiPriority w:val="99"/>
    <w:semiHidden/>
    <w:locked/>
    <w:rsid w:val="008E6ADF"/>
    <w:rPr>
      <w:rFonts w:ascii="Tahoma" w:hAnsi="Tahoma" w:cs="Tahoma"/>
      <w:sz w:val="16"/>
      <w:szCs w:val="16"/>
    </w:rPr>
  </w:style>
  <w:style w:type="character" w:styleId="Hyperlink">
    <w:name w:val="Hyperlink"/>
    <w:uiPriority w:val="99"/>
    <w:rsid w:val="00695765"/>
    <w:rPr>
      <w:rFonts w:cs="Times New Roman"/>
      <w:color w:val="0000FF"/>
      <w:u w:val="single"/>
    </w:rPr>
  </w:style>
  <w:style w:type="paragraph" w:styleId="CommentSubject">
    <w:name w:val="annotation subject"/>
    <w:basedOn w:val="CommentText"/>
    <w:next w:val="CommentText"/>
    <w:link w:val="CommentSubjectChar"/>
    <w:uiPriority w:val="99"/>
    <w:semiHidden/>
    <w:unhideWhenUsed/>
    <w:rsid w:val="00472616"/>
    <w:rPr>
      <w:b/>
      <w:bCs/>
    </w:rPr>
  </w:style>
  <w:style w:type="character" w:customStyle="1" w:styleId="CommentSubjectChar">
    <w:name w:val="Comment Subject Char"/>
    <w:link w:val="CommentSubject"/>
    <w:uiPriority w:val="99"/>
    <w:semiHidden/>
    <w:rsid w:val="00472616"/>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9F724D"/>
    <w:pPr>
      <w:tabs>
        <w:tab w:val="center" w:pos="4680"/>
        <w:tab w:val="right" w:pos="9360"/>
      </w:tabs>
    </w:pPr>
  </w:style>
  <w:style w:type="character" w:customStyle="1" w:styleId="HeaderChar">
    <w:name w:val="Header Char"/>
    <w:link w:val="Header"/>
    <w:uiPriority w:val="99"/>
    <w:rsid w:val="009F724D"/>
    <w:rPr>
      <w:rFonts w:ascii="Times New Roman" w:eastAsia="Times New Roman" w:hAnsi="Times New Roman"/>
      <w:sz w:val="24"/>
      <w:szCs w:val="24"/>
    </w:rPr>
  </w:style>
  <w:style w:type="table" w:styleId="TableGrid">
    <w:name w:val="Table Grid"/>
    <w:basedOn w:val="TableNormal"/>
    <w:locked/>
    <w:rsid w:val="009F7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5DEF"/>
    <w:rPr>
      <w:color w:val="808080"/>
    </w:rPr>
  </w:style>
  <w:style w:type="paragraph" w:styleId="ListParagraph">
    <w:name w:val="List Paragraph"/>
    <w:basedOn w:val="Normal"/>
    <w:uiPriority w:val="34"/>
    <w:qFormat/>
    <w:rsid w:val="00801175"/>
    <w:pPr>
      <w:ind w:left="720"/>
      <w:contextualSpacing/>
    </w:pPr>
  </w:style>
  <w:style w:type="paragraph" w:styleId="NormalWeb">
    <w:name w:val="Normal (Web)"/>
    <w:basedOn w:val="Normal"/>
    <w:uiPriority w:val="99"/>
    <w:rsid w:val="00282AA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569669">
      <w:bodyDiv w:val="1"/>
      <w:marLeft w:val="0"/>
      <w:marRight w:val="0"/>
      <w:marTop w:val="0"/>
      <w:marBottom w:val="0"/>
      <w:divBdr>
        <w:top w:val="none" w:sz="0" w:space="0" w:color="auto"/>
        <w:left w:val="none" w:sz="0" w:space="0" w:color="auto"/>
        <w:bottom w:val="none" w:sz="0" w:space="0" w:color="auto"/>
        <w:right w:val="none" w:sz="0" w:space="0" w:color="auto"/>
      </w:divBdr>
    </w:div>
    <w:div w:id="182631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onduct@cwidaho.c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widaho.cc/current-students/tutoring-servic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widaho.cc/faq/tobacco-free-campus"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46038-A05C-48B0-B980-4C8A39665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21230</TotalTime>
  <Pages>4</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College of Western Idaho</Company>
  <LinksUpToDate>false</LinksUpToDate>
  <CharactersWithSpaces>10948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CWI</dc:creator>
  <cp:lastModifiedBy>Jenny Wokersien</cp:lastModifiedBy>
  <cp:revision>29</cp:revision>
  <cp:lastPrinted>2015-02-23T22:01:00Z</cp:lastPrinted>
  <dcterms:created xsi:type="dcterms:W3CDTF">2016-11-07T20:23:00Z</dcterms:created>
  <dcterms:modified xsi:type="dcterms:W3CDTF">2018-01-16T15:12:00Z</dcterms:modified>
</cp:coreProperties>
</file>