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400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TERMO DE DISTRATO DE CONTRATO DE PRESTAÇÃO DE SERVIÇOS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Pelo presente instrumento particular, de um lado: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 xml:space="preserve">I – TECLA T DESENVOLVIMENTO E LICENCIAMENTO DE PROGRAMAS LTDA, </w:t>
      </w:r>
      <w:r>
        <w:rPr>
          <w:rFonts w:eastAsia="Calibri" w:cs="Calibri" w:ascii="Calibri" w:hAnsi="Calibri"/>
          <w:highlight w:val="white"/>
        </w:rPr>
        <w:t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>
        <w:rPr>
          <w:rFonts w:eastAsia="Calibri" w:cs="Calibri" w:ascii="Calibri" w:hAnsi="Calibri"/>
          <w:b/>
          <w:bCs/>
          <w:highlight w:val="white"/>
        </w:rPr>
        <w:t xml:space="preserve"> "CONTRATANTE"</w:t>
      </w:r>
      <w:r>
        <w:rPr>
          <w:rFonts w:eastAsia="Calibri" w:cs="Calibri" w:ascii="Calibri" w:hAnsi="Calibri"/>
          <w:highlight w:val="white"/>
        </w:rPr>
        <w:t xml:space="preserve">; e, de outro lado 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II – {{nome_empresarial}}</w:t>
      </w:r>
      <w:r>
        <w:rPr>
          <w:rFonts w:eastAsia="Calibri" w:cs="Calibri" w:ascii="Calibri" w:hAnsi="Calibri"/>
          <w:highlight w:val="white"/>
        </w:rPr>
        <w:t>, pessoa jurídica de direito privado inscrita no CNPJ sob o nº {{CNPJ}}, com sede na {{endereco}}, neste ato representada por seu sócio administrador {{nome_completo}}, inscrito no CPF sob nº {{CPF}} e RG sob n° {{RG}}, residente e domiciliado na {{endereco_pessoal}}, doravante denominada "</w:t>
      </w:r>
      <w:r>
        <w:rPr>
          <w:rFonts w:eastAsia="Calibri" w:cs="Calibri" w:ascii="Calibri" w:hAnsi="Calibri"/>
          <w:b/>
          <w:bCs/>
          <w:highlight w:val="white"/>
        </w:rPr>
        <w:t>CONTRATADA</w:t>
      </w:r>
      <w:r>
        <w:rPr>
          <w:rFonts w:eastAsia="Calibri" w:cs="Calibri" w:ascii="Calibri" w:hAnsi="Calibri"/>
          <w:highlight w:val="white"/>
        </w:rPr>
        <w:t>";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Conjuntamente denominadas "Partes" e, individualmente, "Parte";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CONSIDERANDO QUE: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 xml:space="preserve">As Partes celebraram, em </w:t>
      </w:r>
      <w:r>
        <w:rPr>
          <w:rFonts w:eastAsia="Calibri" w:cs="Calibri" w:ascii="Calibri" w:hAnsi="Calibri"/>
          <w:highlight w:val="white"/>
        </w:rPr>
        <w:t>{{data_contrato}}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, o "Contrato de Prestação de Serviços de Tecnologia da Informação" (doravante "Contrato Principal");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 xml:space="preserve">A CONTRATADA manifestou interesse em rescindir o Contrato, conforme notificação enviada em </w:t>
      </w:r>
      <w:r>
        <w:rPr>
          <w:rFonts w:eastAsia="Calibri" w:cs="Calibri" w:ascii="Calibri" w:hAnsi="Calibri"/>
          <w:highlight w:val="white"/>
        </w:rPr>
        <w:t>{{data_distrato}}</w:t>
      </w: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, observando o prazo de aviso prévio contratualmente estabelecido;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As Partes desejam formalizar a rescisão do Contrato de forma amigável e consensual;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200"/>
        <w:ind w:hanging="720" w:start="1080" w:end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highlight w:val="white"/>
          <w:u w:val="none"/>
          <w:vertAlign w:val="baseline"/>
        </w:rPr>
        <w:t>Não existem valores pendentes de pagamento pela CONTRATANTE à CONTRATADA;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RESOLVEM</w:t>
      </w:r>
      <w:r>
        <w:rPr>
          <w:rFonts w:eastAsia="Calibri" w:cs="Calibri" w:ascii="Calibri" w:hAnsi="Calibri"/>
          <w:highlight w:val="white"/>
        </w:rPr>
        <w:t xml:space="preserve"> as Partes, de comum acordo e na melhor forma de Direito, celebrar o presente Termo de Distrato, conforme cláusulas e condições a seguir.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PRIMEIRA – RESCISÃO DO CONTRATO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1.1. Por iniciativa da CONTRATADA e com a anuência da CONTRATANTE, fica rescindido, a partir de {{data_distrato}}, o Contrato de Prestação de Serviços de Tecnologia da Informação celebrado entre as Partes em {{data_contrato}}.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1.2. A rescisão do Contrato se dá por solicitação da CONTRATADA, em conformidade com a Cláusula de Rescisão do Contrato Principal, tendo sido observado o prazo de aviso prévio contratualmente estabelecido.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b/>
          <w:bCs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SEGUNDA – QUITAÇÃO FINANCEIRA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2.1. A CONTRATADA declara, para todos os fins de direito, que não possui nenhum valor a receber da CONTRATANTE referente ao Contrato ora rescindido, dando plena, geral, irrevogável e irretratável quitação à CONTRATANTE de todas as obrigações financeiras decorrentes do Contrato.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TERCEIRA – DEVOLUÇÃO DE EQUIPAMENTOS E MATERIAIS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3.1. A CONTRATADA declara que devolverá, até o dia {{data_devolução}}, todos os equipamentos, materiais e bens disponibilizados pela CONTRATANTE, em perfeito estado de conservação, ressalvado o desgaste natural pelo uso, conforme relação anexa.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QUARTA – CONFIDENCIALIDADE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4.1. A CONTRATADA reconhece e ratifica que as obrigações de confidencialidade previstas na Cláusula Sétima do Contrato permanecem em pleno vigor pelo prazo de 05 (cinco) anos contados desta data, comprometendo-se a manter sigilo absoluto sobre todas as informações confidenciais a que teve acesso durante a vigência do Contrato.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QUINTA – PROPRIEDADE INTELECTUAL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5.1. A CONTRATADA reconhece e confirma que todos os resultados, metodologias, descobertas, desenvolvimentos, criações e obras intelectuais de qualquer natureza produzidos durante a vigência do Contrato pertencem exclusivamente à CONTRATANTE ou ao Cliente onde a CONTRATADA estava alocada, conforme previsto na Cláusula Oitava do Contrato.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SEXTA – QUITAÇÃO GERAL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6.1. As Partes declaram que, com a assinatura do presente Termo de Distrato, nada mais têm a reclamar uma da outra, a qualquer título, seja a título de indenização, multa, ressarcimento ou qualquer outra verba decorrente do Contrato ora rescindido, dando-se mutuamente plena, geral, irrevogável e irretratável quitação.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6.2. As Partes renunciam expressamente ao direito de propor qualquer medida judicial ou extrajudicial relativa ao Contrato ora rescindido, ressalvadas as obrigações que, por sua natureza, sobrevivam à rescisão contratual.</w:t>
      </w:r>
    </w:p>
    <w:p>
      <w:pPr>
        <w:pStyle w:val="normal1"/>
        <w:spacing w:lineRule="auto" w:line="240" w:before="30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CLÁUSULA SÉTIMA – FORO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7.1. As Partes elegem o Foro da Comarca de Fortaleza/CE para dirimir quaisquer dúvidas ou controvérsias oriundas do presente Termo de Distrato, renunciando a qualquer outro que tenham ou venham a ter, por mais privilegiado que seja.</w:t>
      </w:r>
    </w:p>
    <w:p>
      <w:pPr>
        <w:pStyle w:val="normal1"/>
        <w:spacing w:lineRule="auto" w:line="276" w:before="0" w:after="200"/>
        <w:jc w:val="both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E, por assim acharem justo e acordado, aceitam e assinam o presente instrumento em 02 (duas) vias de igual teor, forma e efeitos, perante as testemunhas abaixo indicadas.</w:t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76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Fortaleza/CE, {{data_extenso}}.</w:t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{{nome_empresarial}}</w:t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{{nome_completo}}</w:t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CPF: {{CPF}}</w:t>
      </w:r>
    </w:p>
    <w:p>
      <w:pPr>
        <w:pStyle w:val="normal1"/>
        <w:spacing w:lineRule="auto" w:line="276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b/>
          <w:bCs/>
          <w:highlight w:val="white"/>
        </w:rPr>
        <w:t>TECLA T DESENVOLVIMENTO E LICENCIAMENTO DE PROGRAMAS LTDA</w:t>
      </w:r>
    </w:p>
    <w:p>
      <w:pPr>
        <w:pStyle w:val="normal1"/>
        <w:spacing w:lineRule="auto" w:line="346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 xml:space="preserve">GUILHERME DE ALMEIDA PAULA </w:t>
      </w:r>
    </w:p>
    <w:p>
      <w:pPr>
        <w:pStyle w:val="normal1"/>
        <w:spacing w:lineRule="auto" w:line="346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  <w:t>CPF: 028.499.453-74</w:t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>TESTEMUNHA: DANIELLY DA SILVA MUNIZ</w:t>
        <w:br/>
        <w:t>CPF: 057.853.113-56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1"/>
        <w:jc w:val="center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 w:asciiTheme="minorHAnsi" w:cstheme="minorHAnsi" w:hAnsiTheme="minorHAnsi"/>
          <w:highlight w:val="white"/>
        </w:rPr>
        <w:t>TESTEMUNHA: AMANDA APARECIDA GUTIERRE PIMENTA</w:t>
        <w:br/>
        <w:t xml:space="preserve">CPF: 390.418.008-83    </w:t>
      </w:r>
      <w:r>
        <w:rPr>
          <w:rFonts w:eastAsia="Calibri" w:cs="Calibri" w:ascii="Calibri" w:hAnsi="Calibri"/>
          <w:highlight w:val="white"/>
        </w:rPr>
        <w:t xml:space="preserve">                                                    </w:t>
      </w:r>
    </w:p>
    <w:p>
      <w:pPr>
        <w:pStyle w:val="normal1"/>
        <w:spacing w:lineRule="auto" w:line="240" w:before="0" w:after="200"/>
        <w:rPr>
          <w:rFonts w:ascii="Calibri" w:hAnsi="Calibri" w:eastAsia="Calibri" w:cs="Calibri"/>
          <w:highlight w:val="white"/>
        </w:rPr>
      </w:pPr>
      <w:r>
        <w:rPr>
          <w:rFonts w:eastAsia="Calibri" w:cs="Calibri" w:ascii="Calibri" w:hAnsi="Calibri"/>
          <w:highlight w:val="white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1134" w:gutter="0" w:header="34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end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1640205" cy="483235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0205" cy="483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252" w:leader="none"/>
        <w:tab w:val="right" w:pos="8504" w:leader="none"/>
      </w:tabs>
      <w:spacing w:lineRule="auto" w:line="240" w:before="0" w:after="0"/>
      <w:ind w:hanging="0" w:start="0" w:end="0"/>
      <w:jc w:val="end"/>
      <w:rPr>
        <w:rFonts w:ascii="Arial" w:hAnsi="Arial" w:eastAsia="Arial" w:cs="Arial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1640205" cy="483235"/>
          <wp:effectExtent l="0" t="0" r="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0205" cy="483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Roman"/>
      <w:lvlText w:val="(%1)"/>
      <w:lvlJc w:val="start"/>
      <w:pPr>
        <w:tabs>
          <w:tab w:val="num" w:pos="0"/>
        </w:tabs>
        <w:ind w:start="108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240" w:after="240"/>
      <w:ind w:hanging="0" w:start="0" w:end="0"/>
      <w:jc w:val="center"/>
    </w:pPr>
    <w:rPr>
      <w:rFonts w:ascii="Arial" w:hAnsi="Arial" w:eastAsia="Arial" w:cs="Arial"/>
      <w:b/>
      <w:bCs/>
      <w:i w:val="false"/>
      <w:iCs w:val="false"/>
      <w:caps w:val="false"/>
      <w:smallCaps w:val="false"/>
      <w:strike w:val="false"/>
      <w:dstrike w:val="false"/>
      <w:color w:val="000000"/>
      <w:position w:val="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/>
      <w:iCs/>
      <w:caps w:val="false"/>
      <w:smallCaps w:val="false"/>
      <w:strike w:val="false"/>
      <w:dstrike w:val="false"/>
      <w:color w:val="2E74B5"/>
      <w:position w:val="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2E74B5"/>
      <w:position w:val="0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1F4D78"/>
      <w:position w:val="0"/>
      <w:sz w:val="24"/>
      <w:szCs w:val="24"/>
      <w:u w:val="none"/>
      <w:shd w:fill="auto" w:val="clear"/>
      <w:vertAlign w:val="baselin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pBdr/>
      <w:shd w:val="clear" w:fill="auto"/>
      <w:spacing w:lineRule="auto" w:line="240" w:before="0" w:after="0"/>
      <w:ind w:hanging="0" w:start="0" w:end="0"/>
      <w:jc w:val="start"/>
    </w:pPr>
    <w:rPr>
      <w:rFonts w:ascii="Arial" w:hAnsi="Arial" w:eastAsia="Arial" w:cs="Arial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LibreOffice/26.2.4.2$Windows_X86_64 LibreOffice_project/0229ac93fcf0d7cbc6376066c6f35021cef002dc</Application>
  <AppVersion>15.0000</AppVersion>
  <Pages>3</Pages>
  <Words>655</Words>
  <Characters>4032</Characters>
  <CharactersWithSpaces>4713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2026-07-20T15:19:50Z</dcterms:modified>
  <cp:revision>1</cp:revision>
  <dc:subject/>
  <dc:title/>
</cp:coreProperties>
</file>