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kennismakingsformulier">
        <w:r>
          <w:rPr>
            <w:rStyle w:val="Hyperlink"/>
            <w:lang w:val="nl"/>
          </w:rPr>
          <w:t xml:space="preserve">Kennismakingsformulier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landingspagina's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het kennismakingsformulier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Kennismakingsformulier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kennismakingsformulier"/>
    <w:p>
      <w:pPr>
        <w:pStyle w:val="Heading1"/>
      </w:pPr>
      <w:r>
        <w:rPr>
          <w:lang w:val="nl"/>
        </w:rPr>
        <w:t xml:space="preserve">Kennismakingsformulier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van de vereniging tekent je ouder</w:t>
      </w:r>
      <w:r>
        <w:rPr>
          <w:lang w:val="nl"/>
        </w:rPr>
        <w:t xml:space="preserve"> </w:t>
      </w:r>
      <w:r>
        <w:rPr>
          <w:lang w:val="nl"/>
        </w:rPr>
        <w:t xml:space="preserve">of verzorger als je jonger bent dan 18 (net als de gezondheidsverklaring): die krijgt een mail met</w:t>
      </w:r>
      <w:r>
        <w:rPr>
          <w:lang w:val="nl"/>
        </w:rPr>
        <w:t xml:space="preserve"> </w:t>
      </w:r>
      <w:r>
        <w:rPr>
          <w:lang w:val="nl"/>
        </w:rPr>
        <w:t xml:space="preserve">een eigen link, controleert je gegevens en geeft zo nodig ook de machtiging voor de contributie. In</w:t>
      </w:r>
      <w:r>
        <w:rPr>
          <w:lang w:val="nl"/>
        </w:rPr>
        <w:t xml:space="preserve"> </w:t>
      </w:r>
      <w:r>
        <w:rPr>
          <w:lang w:val="nl"/>
        </w:rPr>
        <w:t xml:space="preserve">je portaal zie je die taak onder "Wacht op ouder". Ben je 18 of ouder, dan teken je zelf.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het kennismakingsformulier, zolang</w:t>
      </w:r>
      <w:r>
        <w:rPr>
          <w:lang w:val="nl"/>
        </w:rPr>
        <w:t xml:space="preserve"> </w:t>
      </w:r>
      <w:r>
        <w:rPr>
          <w:lang w:val="nl"/>
        </w:rPr>
        <w:t xml:space="preserve">dat 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kennismakingsformulier.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het kennismakingsformulier.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2026-09-30T21:08:35Z</dcterms:created>
  <dcterms:modified xsi:type="dcterms:W3CDTF">2026-09-30T21:08:35Z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