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acht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5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5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5"/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7"/>
    <w:bookmarkStart w:id="18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End w:id="18"/>
    <w:bookmarkStart w:id="19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19"/>
    <w:bookmarkStart w:id="20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0"/>
    <w:bookmarkStart w:id="21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1"/>
    <w:bookmarkStart w:id="22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2"/>
    <w:bookmarkStart w:id="23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negen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 Bewaren &amp; opschonen openen; bestuursadres in Instellingen › Afzender &amp; adressen (of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3"/>
    <w:bookmarkStart w:id="24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Zet vóór je een pagina opent de mail uit:</w:t>
      </w:r>
      <w:r>
        <w:rPr>
          <w:lang w:val="nl"/>
        </w:rPr>
        <w:t xml:space="preserve"> </w:t>
      </w:r>
      <w:r>
        <w:rPr>
          <w:lang w:val="nl"/>
        </w:rPr>
        <w:t xml:space="preserve">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leeg, en stel géén cron in.</w:t>
      </w:r>
      <w:r>
        <w:rPr>
          <w:lang w:val="nl"/>
        </w:rPr>
        <w:t xml:space="preserve"> </w:t>
      </w:r>
      <w:r>
        <w:rPr>
          <w:lang w:val="nl"/>
        </w:rPr>
        <w:t xml:space="preserve">Een cron verstuurt anders wachtende berichten aan echte sollicitanten.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4"/>
    <w:bookmarkStart w:id="25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5"/>
    <w:bookmarkStart w:id="26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6"/>
    <w:bookmarkStart w:id="27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7"/>
    <w:bookmarkStart w:id="28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8"/>
    <w:bookmarkStart w:id="29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2026-09-24T11:54:35Z</dcterms:created>
  <dcterms:modified xsi:type="dcterms:W3CDTF">2026-09-24T11:54:35Z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