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kennismakingsformulier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2"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0"/>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0"/>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1"/>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1"/>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1"/>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2"/>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2"/>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3"/>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3"/>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3"/>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4"/>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4"/>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4"/>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4"/>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3"/>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0"/>
    <w:bookmarkStart w:id="31"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5"/>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5"/>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5"/>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5"/>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5"/>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1"/>
    <w:bookmarkEnd w:id="32"/>
    <w:bookmarkStart w:id="38"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3"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3"/>
    <w:bookmarkStart w:id="34"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4"/>
    <w:bookmarkStart w:id="35" w:name="waar-staat-iedereen"/>
    <w:p>
      <w:pPr>
        <w:pStyle w:val="Heading2"/>
      </w:pPr>
      <w:r>
        <w:rPr>
          <w:lang w:val="nl"/>
        </w:rPr>
        <w:t xml:space="preserve">Waar staat iedereen</w:t>
      </w:r>
    </w:p>
    <w:p>
      <w:pPr>
        <w:pStyle w:val="FirstParagraph"/>
      </w:pPr>
      <w:r>
        <w:rPr>
          <w:lang w:val="nl"/>
        </w:rPr>
        <w:t xml:space="preserve">Een staaf per fase met het aantal sollicitanten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5"/>
    <w:bookmarkStart w:id="36"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6"/>
    <w:bookmarkStart w:id="37"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7"/>
    <w:bookmarkEnd w:id="38"/>
    <w:bookmarkStart w:id="45"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r>
        <w:rPr>
          <w:lang w:val="nl"/>
        </w:rPr>
        <w:t xml:space="preserve"> </w:t>
      </w:r>
      <w:r>
        <w:rPr>
          <w:lang w:val="nl"/>
        </w:rPr>
        <w:t xml:space="preserve">Onder het tabblad</w:t>
      </w:r>
      <w:r>
        <w:rPr>
          <w:lang w:val="nl"/>
        </w:rPr>
        <w:t xml:space="preserve"> </w:t>
      </w:r>
      <w:r>
        <w:rPr>
          <w:b/>
          <w:bCs/>
          <w:lang w:val="nl"/>
        </w:rPr>
        <w:t xml:space="preserve">Archief</w:t>
      </w:r>
      <w:r>
        <w:rPr>
          <w:lang w:val="nl"/>
        </w:rPr>
        <w:t xml:space="preserve"> </w:t>
      </w:r>
      <w:r>
        <w:rPr>
          <w:lang w:val="nl"/>
        </w:rPr>
        <w:t xml:space="preserve">kijk je elk seizoen terug.</w:t>
      </w:r>
    </w:p>
    <w:bookmarkStart w:id="39"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9"/>
    <w:bookmarkStart w:id="40"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 De kaart heeft vier</w:t>
      </w:r>
      <w:r>
        <w:rPr>
          <w:lang w:val="nl"/>
        </w:rPr>
        <w:t xml:space="preserve"> </w:t>
      </w:r>
      <w:r>
        <w:rPr>
          <w:lang w:val="nl"/>
        </w:rPr>
        <w:t xml:space="preserve">blokken (Aanmelding, Werkperiode, Selectiedag, Trainingsweekend), elk met in de kop wat er nu staat,</w:t>
      </w:r>
      <w:r>
        <w:rPr>
          <w:lang w:val="nl"/>
        </w:rPr>
        <w:t xml:space="preserve"> </w:t>
      </w:r>
      <w:r>
        <w:rPr>
          <w:lang w:val="nl"/>
        </w:rPr>
        <w:t xml:space="preserve">bijvoorbeeld "12 apr · 09:30 · Paal 13". Een blok dat nog niet is ingevuld staat open; klik op de</w:t>
      </w:r>
      <w:r>
        <w:rPr>
          <w:lang w:val="nl"/>
        </w:rPr>
        <w:t xml:space="preserve"> </w:t>
      </w:r>
      <w:r>
        <w:rPr>
          <w:lang w:val="nl"/>
        </w:rPr>
        <w:t xml:space="preserve">kop om een blok open of dicht te klappen. Ook dichtgeklapte velden worden opgeslagen.</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0"/>
    <w:bookmarkStart w:id="41" w:name="waar-sta-je"/>
    <w:p>
      <w:pPr>
        <w:pStyle w:val="Heading2"/>
      </w:pPr>
      <w:r>
        <w:rPr>
          <w:lang w:val="nl"/>
        </w:rPr>
        <w:t xml:space="preserve">Waar sta je?</w:t>
      </w:r>
    </w:p>
    <w:p>
      <w:pPr>
        <w:pStyle w:val="FirstParagraph"/>
      </w:pPr>
      <w:r>
        <w:rPr>
          <w:lang w:val="nl"/>
        </w:rPr>
        <w:t xml:space="preserve">Rechts staat het blok</w:t>
      </w:r>
      <w:r>
        <w:rPr>
          <w:lang w:val="nl"/>
        </w:rPr>
        <w:t xml:space="preserve"> </w:t>
      </w:r>
      <w:r>
        <w:rPr>
          <w:b/>
          <w:bCs/>
          <w:lang w:val="nl"/>
        </w:rPr>
        <w:t xml:space="preserve">Waar sta je?</w:t>
      </w:r>
      <w:r>
        <w:rPr>
          <w:lang w:val="nl"/>
        </w:rPr>
        <w:t xml:space="preserve">, ingeklapt; de kop zegt al hoeveel stappen af zijn en welke</w:t>
      </w:r>
      <w:r>
        <w:rPr>
          <w:lang w:val="nl"/>
        </w:rPr>
        <w:t xml:space="preserve"> </w:t>
      </w:r>
      <w:r>
        <w:rPr>
          <w:lang w:val="nl"/>
        </w:rPr>
        <w:t xml:space="preserve">nu aan de beurt is ("4 van 7 af · nu: trainingsweekend en gesprekken"). Uitgeklapt zie je alle</w:t>
      </w:r>
      <w:r>
        <w:rPr>
          <w:lang w:val="nl"/>
        </w:rPr>
        <w:t xml:space="preserve"> </w:t>
      </w:r>
      <w:r>
        <w:rPr>
          <w:lang w:val="nl"/>
        </w:rPr>
        <w:t xml:space="preserve">stappen: Seizoen aangemaakt, Datums ingevuld, Aanmelding geopend, de selectiedag, het</w:t>
      </w:r>
      <w:r>
        <w:rPr>
          <w:lang w:val="nl"/>
        </w:rPr>
        <w:t xml:space="preserve"> </w:t>
      </w:r>
      <w:r>
        <w:rPr>
          <w:lang w:val="nl"/>
        </w:rPr>
        <w:t xml:space="preserve">trainingsweekend, Afspraken vastgesteld (met loonplanning) en Aanmelding gesloten. Een vinkje</w:t>
      </w:r>
      <w:r>
        <w:rPr>
          <w:lang w:val="nl"/>
        </w:rPr>
        <w:t xml:space="preserve"> </w:t>
      </w:r>
      <w:r>
        <w:rPr>
          <w:lang w:val="nl"/>
        </w:rPr>
        <w:t xml:space="preserve">betekent af; de eerste stap die nog niet af is, krijgt het 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1"/>
    <w:bookmarkStart w:id="42"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2"/>
    <w:bookmarkStart w:id="43"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bookmarkEnd w:id="43"/>
    <w:bookmarkStart w:id="44" w:name="archief-een-seizoen-terugkijken"/>
    <w:p>
      <w:pPr>
        <w:pStyle w:val="Heading2"/>
      </w:pPr>
      <w:r>
        <w:rPr>
          <w:lang w:val="nl"/>
        </w:rPr>
        <w:t xml:space="preserve">Archief: een seizoen terugkijken</w:t>
      </w:r>
    </w:p>
    <w:p>
      <w:pPr>
        <w:pStyle w:val="FirstParagraph"/>
      </w:pPr>
      <w:r>
        <w:rPr>
          <w:lang w:val="nl"/>
        </w:rPr>
        <w:t xml:space="preserve">Het tabblad</w:t>
      </w:r>
      <w:r>
        <w:rPr>
          <w:lang w:val="nl"/>
        </w:rPr>
        <w:t xml:space="preserve"> </w:t>
      </w:r>
      <w:r>
        <w:rPr>
          <w:b/>
          <w:bCs/>
          <w:lang w:val="nl"/>
        </w:rPr>
        <w:t xml:space="preserve">Archief</w:t>
      </w:r>
      <w:r>
        <w:rPr>
          <w:lang w:val="nl"/>
        </w:rPr>
        <w:t xml:space="preserve"> </w:t>
      </w:r>
      <w:r>
        <w:rPr>
          <w:lang w:val="nl"/>
        </w:rPr>
        <w:t xml:space="preserve">toont alle seizoenen met het aantal aanmeldingen, aangenomen en</w:t>
      </w:r>
      <w:r>
        <w:rPr>
          <w:lang w:val="nl"/>
        </w:rPr>
        <w:t xml:space="preserve"> </w:t>
      </w:r>
      <w:r>
        <w:rPr>
          <w:lang w:val="nl"/>
        </w:rPr>
        <w:t xml:space="preserve">terugkerende sollicitanten en de datum van de selectiedag. Met</w:t>
      </w:r>
      <w:r>
        <w:rPr>
          <w:lang w:val="nl"/>
        </w:rPr>
        <w:t xml:space="preserve"> </w:t>
      </w:r>
      <w:r>
        <w:rPr>
          <w:b/>
          <w:bCs/>
          <w:lang w:val="nl"/>
        </w:rPr>
        <w:t xml:space="preserve">Bekijken</w:t>
      </w:r>
      <w:r>
        <w:rPr>
          <w:lang w:val="nl"/>
        </w:rPr>
        <w:t xml:space="preserve"> </w:t>
      </w:r>
      <w:r>
        <w:rPr>
          <w:lang w:val="nl"/>
        </w:rPr>
        <w:t xml:space="preserve">open je één seizoen,</w:t>
      </w:r>
      <w:r>
        <w:rPr>
          <w:lang w:val="nl"/>
        </w:rPr>
        <w:t xml:space="preserve"> </w:t>
      </w:r>
      <w:r>
        <w:rPr>
          <w:lang w:val="nl"/>
        </w:rPr>
        <w:t xml:space="preserve">alleen lezen:</w:t>
      </w:r>
    </w:p>
    <w:p>
      <w:pPr>
        <w:pStyle w:val="Compact"/>
        <w:numPr>
          <w:ilvl w:val="0"/>
          <w:numId w:val="1030"/>
        </w:numPr>
      </w:pPr>
      <w:r>
        <w:rPr>
          <w:lang w:val="nl"/>
        </w:rPr>
        <w:t xml:space="preserve">de kerncijfers, en met recht op Loonplanning de</w:t>
      </w:r>
      <w:r>
        <w:rPr>
          <w:lang w:val="nl"/>
        </w:rPr>
        <w:t xml:space="preserve"> </w:t>
      </w:r>
      <w:r>
        <w:rPr>
          <w:b/>
          <w:bCs/>
          <w:lang w:val="nl"/>
        </w:rPr>
        <w:t xml:space="preserve">loonkosten</w:t>
      </w:r>
      <w:r>
        <w:rPr>
          <w:lang w:val="nl"/>
        </w:rPr>
        <w:t xml:space="preserve"> </w:t>
      </w:r>
      <w:r>
        <w:rPr>
          <w:lang w:val="nl"/>
        </w:rPr>
        <w:t xml:space="preserve">van de vastgestelde afspraken</w:t>
      </w:r>
      <w:r>
        <w:rPr>
          <w:lang w:val="nl"/>
        </w:rPr>
        <w:t xml:space="preserve"> </w:t>
      </w:r>
      <w:r>
        <w:rPr>
          <w:lang w:val="nl"/>
        </w:rPr>
        <w:t xml:space="preserve">tegen het budget van dat jaar;</w:t>
      </w:r>
    </w:p>
    <w:p>
      <w:pPr>
        <w:pStyle w:val="Compact"/>
        <w:numPr>
          <w:ilvl w:val="0"/>
          <w:numId w:val="1030"/>
        </w:numPr>
      </w:pPr>
      <w:r>
        <w:rPr>
          <w:b/>
          <w:bCs/>
          <w:lang w:val="nl"/>
        </w:rPr>
        <w:t xml:space="preserve">Waar iedereen eindigde</w:t>
      </w:r>
      <w:r>
        <w:rPr>
          <w:lang w:val="nl"/>
        </w:rPr>
        <w:t xml:space="preserve">: het aantal per fase;</w:t>
      </w:r>
    </w:p>
    <w:p>
      <w:pPr>
        <w:pStyle w:val="Compact"/>
        <w:numPr>
          <w:ilvl w:val="0"/>
          <w:numId w:val="1030"/>
        </w:numPr>
      </w:pPr>
      <w:r>
        <w:rPr>
          <w:b/>
          <w:bCs/>
          <w:lang w:val="nl"/>
        </w:rPr>
        <w:t xml:space="preserve">Waar aanmeldingen vandaan kwamen</w:t>
      </w:r>
      <w:r>
        <w:rPr>
          <w:lang w:val="nl"/>
        </w:rPr>
        <w:t xml:space="preserve">: de vijf grootste bronnen, met hoeveel er zijn aangenomen;</w:t>
      </w:r>
    </w:p>
    <w:p>
      <w:pPr>
        <w:pStyle w:val="Compact"/>
        <w:numPr>
          <w:ilvl w:val="0"/>
          <w:numId w:val="1030"/>
        </w:numPr>
      </w:pPr>
      <w:r>
        <w:rPr>
          <w:b/>
          <w:bCs/>
          <w:lang w:val="nl"/>
        </w:rPr>
        <w:t xml:space="preserve">Exporteren</w:t>
      </w:r>
      <w:r>
        <w:rPr>
          <w:lang w:val="nl"/>
        </w:rPr>
        <w:t xml:space="preserve">: de sollicitanten van dat seizoen (Excel, met de taak Exporteren bij Sollicitanten)</w:t>
      </w:r>
      <w:r>
        <w:rPr>
          <w:lang w:val="nl"/>
        </w:rPr>
        <w:t xml:space="preserve"> </w:t>
      </w:r>
      <w:r>
        <w:rPr>
          <w:lang w:val="nl"/>
        </w:rPr>
        <w:t xml:space="preserve">en de loonadministratie van dat seizoen (Excel, alleen als er afspraken zijn vastgesteld);</w:t>
      </w:r>
    </w:p>
    <w:p>
      <w:pPr>
        <w:pStyle w:val="Compact"/>
        <w:numPr>
          <w:ilvl w:val="0"/>
          <w:numId w:val="1030"/>
        </w:numPr>
      </w:pPr>
      <w:r>
        <w:rPr>
          <w:b/>
          <w:bCs/>
          <w:lang w:val="nl"/>
        </w:rPr>
        <w:t xml:space="preserve">Sollicitanten</w:t>
      </w:r>
      <w:r>
        <w:rPr>
          <w:lang w:val="nl"/>
        </w:rPr>
        <w:t xml:space="preserve"> </w:t>
      </w:r>
      <w:r>
        <w:rPr>
          <w:lang w:val="nl"/>
        </w:rPr>
        <w:t xml:space="preserve">(ingeklapt, alleen met recht op Sollicitanten): naam, fase, aanmelddatum en</w:t>
      </w:r>
      <w:r>
        <w:rPr>
          <w:lang w:val="nl"/>
        </w:rPr>
        <w:t xml:space="preserve"> </w:t>
      </w:r>
      <w:r>
        <w:rPr>
          <w:lang w:val="nl"/>
        </w:rPr>
        <w:t xml:space="preserve">bron, met een link naar het dossier. Afgewezen en afgehaakte dossiers zijn na de bewaartermijn</w:t>
      </w:r>
      <w:r>
        <w:rPr>
          <w:lang w:val="nl"/>
        </w:rPr>
        <w:t xml:space="preserve"> </w:t>
      </w:r>
      <w:r>
        <w:rPr>
          <w:lang w:val="nl"/>
        </w:rPr>
        <w:t xml:space="preserve">geanonimiseerd; dan staat er geen naam meer.</w:t>
      </w:r>
    </w:p>
    <w:p>
      <w:pPr>
        <w:pStyle w:val="FirstParagraph"/>
      </w:pPr>
      <w:r>
        <w:rPr>
          <w:lang w:val="nl"/>
        </w:rPr>
        <w:t xml:space="preserve">Niets in het archief verandert iets. Openen, sluiten en verwijderen doe je op</w:t>
      </w:r>
      <w:r>
        <w:rPr>
          <w:lang w:val="nl"/>
        </w:rPr>
        <w:t xml:space="preserve"> </w:t>
      </w:r>
      <w:r>
        <w:rPr>
          <w:b/>
          <w:bCs/>
          <w:lang w:val="nl"/>
        </w:rPr>
        <w:t xml:space="preserve">Instellen</w:t>
      </w:r>
      <w:r>
        <w:rPr>
          <w:lang w:val="nl"/>
        </w:rPr>
        <w:t xml:space="preserve">.</w:t>
      </w:r>
    </w:p>
    <w:p>
      <w:r>
        <w:pict>
          <v:rect style="width:0;height:1.5pt" o:hralign="center" o:hrstd="t" o:hr="t"/>
        </w:pict>
      </w:r>
    </w:p>
    <w:bookmarkEnd w:id="44"/>
    <w:bookmarkEnd w:id="45"/>
    <w:bookmarkStart w:id="48"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Het tabblad</w:t>
      </w:r>
      <w:r>
        <w:rPr>
          <w:lang w:val="nl"/>
        </w:rPr>
        <w:t xml:space="preserve"> </w:t>
      </w:r>
      <w:r>
        <w:rPr>
          <w:b/>
          <w:bCs/>
          <w:lang w:val="nl"/>
        </w:rPr>
        <w:t xml:space="preserve">Overzicht</w:t>
      </w:r>
      <w:r>
        <w:rPr>
          <w:lang w:val="nl"/>
        </w:rPr>
        <w:t xml:space="preserve"> </w:t>
      </w:r>
      <w:r>
        <w:rPr>
          <w:lang w:val="nl"/>
        </w:rPr>
        <w:t xml:space="preserve">laat voor alle bronnen samen zien</w:t>
      </w:r>
      <w:r>
        <w:rPr>
          <w:lang w:val="nl"/>
        </w:rPr>
        <w:t xml:space="preserve"> </w:t>
      </w:r>
      <w:r>
        <w:rPr>
          <w:lang w:val="nl"/>
        </w:rPr>
        <w:t xml:space="preserve">waar aanmeldingen vandaan komen: elke landingspagina, het formulier op de website en elke</w:t>
      </w:r>
      <w:r>
        <w:rPr>
          <w:lang w:val="nl"/>
        </w:rPr>
        <w:t xml:space="preserve"> </w:t>
      </w:r>
      <w:r>
        <w:rPr>
          <w:lang w:val="nl"/>
        </w:rPr>
        <w:t xml:space="preserve">campagne. De volledige uitleg staat in de aparte handleiding voor landingspagina's.</w:t>
      </w:r>
    </w:p>
    <w:bookmarkStart w:id="46" w:name="het-tabblad-overzicht"/>
    <w:p>
      <w:pPr>
        <w:pStyle w:val="Heading2"/>
      </w:pPr>
      <w:r>
        <w:rPr>
          <w:lang w:val="nl"/>
        </w:rPr>
        <w:t xml:space="preserve">Het tabblad Overzicht</w:t>
      </w:r>
    </w:p>
    <w:p>
      <w:pPr>
        <w:pStyle w:val="FirstParagraph"/>
      </w:pPr>
      <w:r>
        <w:rPr>
          <w:lang w:val="nl"/>
        </w:rPr>
        <w:t xml:space="preserve">Kies bovenaan de</w:t>
      </w:r>
      <w:r>
        <w:rPr>
          <w:lang w:val="nl"/>
        </w:rPr>
        <w:t xml:space="preserve"> </w:t>
      </w:r>
      <w:r>
        <w:rPr>
          <w:b/>
          <w:bCs/>
          <w:lang w:val="nl"/>
        </w:rPr>
        <w:t xml:space="preserve">periode</w:t>
      </w:r>
      <w:r>
        <w:rPr>
          <w:lang w:val="nl"/>
        </w:rPr>
        <w:t xml:space="preserve">: Dit seizoen (standaard), Laatste 30 dagen, Laatste 90 dagen of Alles</w:t>
      </w:r>
      <w:r>
        <w:rPr>
          <w:lang w:val="nl"/>
        </w:rPr>
        <w:t xml:space="preserve"> </w:t>
      </w:r>
      <w:r>
        <w:rPr>
          <w:lang w:val="nl"/>
        </w:rPr>
        <w:t xml:space="preserve">wat bewaard is.</w:t>
      </w:r>
    </w:p>
    <w:p>
      <w:pPr>
        <w:pStyle w:val="Compact"/>
        <w:numPr>
          <w:ilvl w:val="0"/>
          <w:numId w:val="1031"/>
        </w:numPr>
      </w:pPr>
      <w:r>
        <w:rPr>
          <w:b/>
          <w:bCs/>
          <w:lang w:val="nl"/>
        </w:rPr>
        <w:t xml:space="preserve">De cijfers</w:t>
      </w:r>
      <w:r>
        <w:rPr>
          <w:lang w:val="nl"/>
        </w:rPr>
        <w:t xml:space="preserve">: bezoeken, begonnen aan het formulier, aanmeldingen, aangenomen en aanmeldingen</w:t>
      </w:r>
      <w:r>
        <w:rPr>
          <w:lang w:val="nl"/>
        </w:rPr>
        <w:t xml:space="preserve"> </w:t>
      </w:r>
      <w:r>
        <w:rPr>
          <w:lang w:val="nl"/>
        </w:rPr>
        <w:t xml:space="preserve">per 100 bezoeken, voor alle bronnen samen.</w:t>
      </w:r>
    </w:p>
    <w:p>
      <w:pPr>
        <w:pStyle w:val="Compact"/>
        <w:numPr>
          <w:ilvl w:val="0"/>
          <w:numId w:val="1031"/>
        </w:numPr>
      </w:pPr>
      <w:r>
        <w:rPr>
          <w:b/>
          <w:bCs/>
          <w:lang w:val="nl"/>
        </w:rPr>
        <w:t xml:space="preserve">Alle bronnen samen: waar haken mensen af?</w:t>
      </w:r>
      <w:r>
        <w:rPr>
          <w:lang w:val="nl"/>
        </w:rPr>
        <w:t xml:space="preserve">: van bekeken tot verstuurd, per stap. Bij de stap</w:t>
      </w:r>
      <w:r>
        <w:rPr>
          <w:lang w:val="nl"/>
        </w:rPr>
        <w:t xml:space="preserve"> </w:t>
      </w:r>
      <w:r>
        <w:rPr>
          <w:lang w:val="nl"/>
        </w:rPr>
        <w:t xml:space="preserve">waar binnen het formulier relatief de meesten afhaken staat "hier haken de meesten af".</w:t>
      </w:r>
    </w:p>
    <w:p>
      <w:pPr>
        <w:pStyle w:val="Compact"/>
        <w:numPr>
          <w:ilvl w:val="0"/>
          <w:numId w:val="1031"/>
        </w:numPr>
      </w:pPr>
      <w:r>
        <w:rPr>
          <w:b/>
          <w:bCs/>
          <w:lang w:val="nl"/>
        </w:rPr>
        <w:t xml:space="preserve">Per bron</w:t>
      </w:r>
      <w:r>
        <w:rPr>
          <w:lang w:val="nl"/>
        </w:rPr>
        <w:t xml:space="preserve">: elke landingspagina, het formulier op de website ("formulier op de website", met de</w:t>
      </w:r>
      <w:r>
        <w:rPr>
          <w:lang w:val="nl"/>
        </w:rPr>
        <w:t xml:space="preserve"> </w:t>
      </w:r>
      <w:r>
        <w:rPr>
          <w:lang w:val="nl"/>
        </w:rPr>
        <w:t xml:space="preserve">naam van de site) en</w:t>
      </w:r>
      <w:r>
        <w:rPr>
          <w:lang w:val="nl"/>
        </w:rPr>
        <w:t xml:space="preserve"> </w:t>
      </w:r>
      <w:r>
        <w:rPr>
          <w:b/>
          <w:bCs/>
          <w:lang w:val="nl"/>
        </w:rPr>
        <w:t xml:space="preserve">Zonder bron</w:t>
      </w:r>
      <w:r>
        <w:rPr>
          <w:lang w:val="nl"/>
        </w:rPr>
        <w:t xml:space="preserve"> </w:t>
      </w:r>
      <w:r>
        <w:rPr>
          <w:lang w:val="nl"/>
        </w:rPr>
        <w:t xml:space="preserve">(direct in het portaal, handmatig of van vóór de meting).</w:t>
      </w:r>
      <w:r>
        <w:rPr>
          <w:lang w:val="nl"/>
        </w:rPr>
        <w:t xml:space="preserve"> </w:t>
      </w:r>
      <w:r>
        <w:rPr>
          <w:lang w:val="nl"/>
        </w:rPr>
        <w:t xml:space="preserve">Per bron: bezoeken, begonnen, aanmeldingen, aangenomen, per 100 bezoeken en de</w:t>
      </w:r>
      <w:r>
        <w:rPr>
          <w:lang w:val="nl"/>
        </w:rPr>
        <w:t xml:space="preserve"> </w:t>
      </w:r>
      <w:r>
        <w:rPr>
          <w:b/>
          <w:bCs/>
          <w:lang w:val="nl"/>
        </w:rPr>
        <w:t xml:space="preserve">grootste</w:t>
      </w:r>
      <w:r>
        <w:rPr>
          <w:b/>
          <w:bCs/>
          <w:lang w:val="nl"/>
        </w:rPr>
        <w:t xml:space="preserve"> </w:t>
      </w:r>
      <w:r>
        <w:rPr>
          <w:b/>
          <w:bCs/>
          <w:lang w:val="nl"/>
        </w:rPr>
        <w:t xml:space="preserve">afhaak</w:t>
      </w:r>
      <w:r>
        <w:rPr>
          <w:lang w:val="nl"/>
        </w:rPr>
        <w:t xml:space="preserve"> </w:t>
      </w:r>
      <w:r>
        <w:rPr>
          <w:lang w:val="nl"/>
        </w:rPr>
        <w:t xml:space="preserve">("Bij stap 2 (Jij)"). Een campagne staat eronder, ingesprongen.</w:t>
      </w:r>
    </w:p>
    <w:p>
      <w:pPr>
        <w:pStyle w:val="FirstParagraph"/>
      </w:pPr>
      <w:r>
        <w:rPr>
          <w:lang w:val="nl"/>
        </w:rPr>
        <w:t xml:space="preserve">Een</w:t>
      </w:r>
      <w:r>
        <w:rPr>
          <w:lang w:val="nl"/>
        </w:rPr>
        <w:t xml:space="preserve"> </w:t>
      </w:r>
      <w:r>
        <w:rPr>
          <w:b/>
          <w:bCs/>
          <w:lang w:val="nl"/>
        </w:rPr>
        <w:t xml:space="preserve">campagne</w:t>
      </w:r>
      <w:r>
        <w:rPr>
          <w:lang w:val="nl"/>
        </w:rPr>
        <w:t xml:space="preserve"> </w:t>
      </w:r>
      <w:r>
        <w:rPr>
          <w:lang w:val="nl"/>
        </w:rPr>
        <w:t xml:space="preserve">maak je door een link te delen met</w:t>
      </w:r>
      <w:r>
        <w:rPr>
          <w:lang w:val="nl"/>
        </w:rPr>
        <w:t xml:space="preserve"> </w:t>
      </w:r>
      <w:r>
        <w:rPr>
          <w:rStyle w:val="VerbatimChar"/>
          <w:lang w:val="nl"/>
        </w:rPr>
        <w:t xml:space="preserve">?bron=</w:t>
      </w:r>
      <w:r>
        <w:rPr>
          <w:lang w:val="nl"/>
        </w:rPr>
        <w:t xml:space="preserve"> </w:t>
      </w:r>
      <w:r>
        <w:rPr>
          <w:lang w:val="nl"/>
        </w:rPr>
        <w:t xml:space="preserve">erachter, bijvoorbeeld</w:t>
      </w:r>
      <w:r>
        <w:rPr>
          <w:lang w:val="nl"/>
        </w:rPr>
        <w:t xml:space="preserve"> </w:t>
      </w:r>
      <w:r>
        <w:rPr>
          <w:rStyle w:val="VerbatimChar"/>
          <w:lang w:val="nl"/>
        </w:rPr>
        <w:t xml:space="preserve">https://paal13.com/aanmelden/?bron=instagram-mei</w:t>
      </w:r>
      <w:r>
        <w:rPr>
          <w:lang w:val="nl"/>
        </w:rPr>
        <w:t xml:space="preserve"> </w:t>
      </w:r>
      <w:r>
        <w:rPr>
          <w:lang w:val="nl"/>
        </w:rPr>
        <w:t xml:space="preserve">of een landingspagina met</w:t>
      </w:r>
      <w:r>
        <w:rPr>
          <w:lang w:val="nl"/>
        </w:rPr>
        <w:t xml:space="preserve"> </w:t>
      </w:r>
      <w:r>
        <w:rPr>
          <w:rStyle w:val="VerbatimChar"/>
          <w:lang w:val="nl"/>
        </w:rPr>
        <w:t xml:space="preserve">?bron=flyer-strand</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en</w:t>
      </w:r>
      <w:r>
        <w:rPr>
          <w:lang w:val="nl"/>
        </w:rPr>
        <w:t xml:space="preserve"> </w:t>
      </w:r>
      <w:r>
        <w:rPr>
          <w:rStyle w:val="VerbatimChar"/>
          <w:lang w:val="nl"/>
        </w:rPr>
        <w:t xml:space="preserve">utm_source</w:t>
      </w:r>
      <w:r>
        <w:rPr>
          <w:lang w:val="nl"/>
        </w:rPr>
        <w:t xml:space="preserve"> </w:t>
      </w:r>
      <w:r>
        <w:rPr>
          <w:lang w:val="nl"/>
        </w:rPr>
        <w:t xml:space="preserve">werken ook. Er is geen cookie nodig: de</w:t>
      </w:r>
      <w:r>
        <w:rPr>
          <w:lang w:val="nl"/>
        </w:rPr>
        <w:t xml:space="preserve"> </w:t>
      </w:r>
      <w:r>
        <w:rPr>
          <w:lang w:val="nl"/>
        </w:rPr>
        <w:t xml:space="preserve">campagne gaat mee met die ene aanmelding. Het bezoek aan het formulier op de website telt pas vanaf</w:t>
      </w:r>
      <w:r>
        <w:rPr>
          <w:lang w:val="nl"/>
        </w:rPr>
        <w:t xml:space="preserve"> </w:t>
      </w:r>
      <w:r>
        <w:rPr>
          <w:lang w:val="nl"/>
        </w:rPr>
        <w:t xml:space="preserve">plugin 2.142; installeer die versie op paal13.com (</w:t>
      </w:r>
      <w:r>
        <w:rPr>
          <w:rStyle w:val="VerbatimChar"/>
          <w:lang w:val="nl"/>
        </w:rPr>
        <w:t xml:space="preserve">wordpress-plugin\bouw-zip.ps1</w:t>
      </w:r>
      <w:r>
        <w:rPr>
          <w:lang w:val="nl"/>
        </w:rPr>
        <w:t xml:space="preserve"> </w:t>
      </w:r>
      <w:r>
        <w:rPr>
          <w:lang w:val="nl"/>
        </w:rPr>
        <w:t xml:space="preserve">maakt de ZIP).</w:t>
      </w:r>
    </w:p>
    <w:p>
      <w:pPr>
        <w:pStyle w:val="BodyText"/>
      </w:pPr>
      <w:r>
        <w:rPr>
          <w:lang w:val="nl"/>
        </w:rPr>
        <w:t xml:space="preserve">Bezoeken tellen één keer per half uur per bezoeker. Unieke bezoekers over een heel seizoen zijn niet</w:t>
      </w:r>
      <w:r>
        <w:rPr>
          <w:lang w:val="nl"/>
        </w:rPr>
        <w:t xml:space="preserve"> </w:t>
      </w:r>
      <w:r>
        <w:rPr>
          <w:lang w:val="nl"/>
        </w:rPr>
        <w:t xml:space="preserve">te tellen: het dagpseudoniem wordt na 30 dagen gewist (zie het verwerkingsregister).</w:t>
      </w:r>
    </w:p>
    <w:bookmarkEnd w:id="46"/>
    <w:bookmarkStart w:id="47" w:name="het-tabblad-paginas"/>
    <w:p>
      <w:pPr>
        <w:pStyle w:val="Heading2"/>
      </w:pPr>
      <w:r>
        <w:rPr>
          <w:lang w:val="nl"/>
        </w:rPr>
        <w:t xml:space="preserve">Het tabblad Pagina's</w:t>
      </w:r>
    </w:p>
    <w:p>
      <w:pPr>
        <w:pStyle w:val="Compact"/>
        <w:numPr>
          <w:ilvl w:val="0"/>
          <w:numId w:val="1032"/>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2"/>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47"/>
    <w:bookmarkEnd w:id="48"/>
    <w:bookmarkStart w:id="57"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9"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9"/>
    <w:bookmarkStart w:id="50" w:name="filterbalk"/>
    <w:p>
      <w:pPr>
        <w:pStyle w:val="Heading2"/>
      </w:pPr>
      <w:r>
        <w:rPr>
          <w:lang w:val="nl"/>
        </w:rPr>
        <w:t xml:space="preserve">Filterbalk</w:t>
      </w:r>
    </w:p>
    <w:p>
      <w:pPr>
        <w:pStyle w:val="Compact"/>
        <w:numPr>
          <w:ilvl w:val="0"/>
          <w:numId w:val="1033"/>
        </w:numPr>
      </w:pPr>
      <w:r>
        <w:rPr>
          <w:b/>
          <w:bCs/>
          <w:lang w:val="nl"/>
        </w:rPr>
        <w:t xml:space="preserve">Zoek naam of e-mail</w:t>
      </w:r>
      <w:r>
        <w:rPr>
          <w:lang w:val="nl"/>
        </w:rPr>
        <w:t xml:space="preserve">: filtert terwijl je typt.</w:t>
      </w:r>
    </w:p>
    <w:p>
      <w:pPr>
        <w:pStyle w:val="Compact"/>
        <w:numPr>
          <w:ilvl w:val="0"/>
          <w:numId w:val="1033"/>
        </w:numPr>
      </w:pPr>
      <w:r>
        <w:rPr>
          <w:b/>
          <w:bCs/>
          <w:lang w:val="nl"/>
        </w:rPr>
        <w:t xml:space="preserve">Toon</w:t>
      </w:r>
      <w:r>
        <w:rPr>
          <w:lang w:val="nl"/>
        </w:rPr>
        <w:t xml:space="preserve">: iedereen, alleen wie nog in de procedure zit, of wie zich de laatste 30 dagen aanmeldde.</w:t>
      </w:r>
    </w:p>
    <w:p>
      <w:pPr>
        <w:pStyle w:val="Compact"/>
        <w:numPr>
          <w:ilvl w:val="0"/>
          <w:numId w:val="1033"/>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3"/>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4"/>
        </w:numPr>
      </w:pPr>
      <w:r>
        <w:rPr>
          <w:b/>
          <w:bCs/>
          <w:lang w:val="nl"/>
        </w:rPr>
        <w:t xml:space="preserve">Wacht op</w:t>
      </w:r>
      <w:r>
        <w:rPr>
          <w:lang w:val="nl"/>
        </w:rPr>
        <w:t xml:space="preserve">: een handtekening, gegevens van de ouder, of beschikbaarheid (nog niets, of voorlopig);</w:t>
      </w:r>
    </w:p>
    <w:p>
      <w:pPr>
        <w:pStyle w:val="Compact"/>
        <w:numPr>
          <w:ilvl w:val="1"/>
          <w:numId w:val="1034"/>
        </w:numPr>
      </w:pPr>
      <w:r>
        <w:rPr>
          <w:b/>
          <w:bCs/>
          <w:lang w:val="nl"/>
        </w:rPr>
        <w:t xml:space="preserve">Formulier</w:t>
      </w:r>
      <w:r>
        <w:rPr>
          <w:lang w:val="nl"/>
        </w:rPr>
        <w:t xml:space="preserve">: ingediend of open (het kennismakingsformulier; een concept telt als open);</w:t>
      </w:r>
    </w:p>
    <w:p>
      <w:pPr>
        <w:pStyle w:val="Compact"/>
        <w:numPr>
          <w:ilvl w:val="1"/>
          <w:numId w:val="1034"/>
        </w:numPr>
      </w:pPr>
      <w:r>
        <w:rPr>
          <w:b/>
          <w:bCs/>
          <w:lang w:val="nl"/>
        </w:rPr>
        <w:t xml:space="preserve">Leeftijd</w:t>
      </w:r>
      <w:r>
        <w:rPr>
          <w:lang w:val="nl"/>
        </w:rPr>
        <w:t xml:space="preserve">: jonger dan 16, 16 of 17, onder de 18 (ouder tekent), 18 of ouder;</w:t>
      </w:r>
    </w:p>
    <w:p>
      <w:pPr>
        <w:pStyle w:val="Compact"/>
        <w:numPr>
          <w:ilvl w:val="1"/>
          <w:numId w:val="1034"/>
        </w:numPr>
      </w:pPr>
      <w:r>
        <w:rPr>
          <w:b/>
          <w:bCs/>
          <w:lang w:val="nl"/>
        </w:rPr>
        <w:t xml:space="preserve">Terugkerend</w:t>
      </w:r>
      <w:r>
        <w:rPr>
          <w:lang w:val="nl"/>
        </w:rPr>
        <w:t xml:space="preserve">: alle terugkerenden, terugkerende strandwachten, of eerder gesolliciteerd;</w:t>
      </w:r>
    </w:p>
    <w:p>
      <w:pPr>
        <w:pStyle w:val="Compact"/>
        <w:numPr>
          <w:ilvl w:val="1"/>
          <w:numId w:val="1034"/>
        </w:numPr>
      </w:pPr>
      <w:r>
        <w:rPr>
          <w:b/>
          <w:bCs/>
          <w:lang w:val="nl"/>
        </w:rPr>
        <w:t xml:space="preserve">Selectiedag</w:t>
      </w:r>
      <w:r>
        <w:rPr>
          <w:lang w:val="nl"/>
        </w:rPr>
        <w:t xml:space="preserve">: het besluit van de nabespreking (door, twijfel, niet door, nog geen besluit);</w:t>
      </w:r>
    </w:p>
    <w:p>
      <w:pPr>
        <w:pStyle w:val="Compact"/>
        <w:numPr>
          <w:ilvl w:val="1"/>
          <w:numId w:val="1034"/>
        </w:numPr>
      </w:pPr>
      <w:r>
        <w:rPr>
          <w:b/>
          <w:bCs/>
          <w:lang w:val="nl"/>
        </w:rPr>
        <w:t xml:space="preserve">Bron</w:t>
      </w:r>
      <w:r>
        <w:rPr>
          <w:lang w:val="nl"/>
        </w:rPr>
        <w:t xml:space="preserve">: waar de aanmelding vandaan kwam (landingspagina, website, campagne);</w:t>
      </w:r>
    </w:p>
    <w:p>
      <w:pPr>
        <w:pStyle w:val="Compact"/>
        <w:numPr>
          <w:ilvl w:val="1"/>
          <w:numId w:val="1034"/>
        </w:numPr>
      </w:pPr>
      <w:r>
        <w:rPr>
          <w:b/>
          <w:bCs/>
          <w:lang w:val="nl"/>
        </w:rPr>
        <w:t xml:space="preserve">Bereikbaar</w:t>
      </w:r>
      <w:r>
        <w:rPr>
          <w:lang w:val="nl"/>
        </w:rPr>
        <w:t xml:space="preserve">: geen telefoonnummer, of een bericht dat mislukte;</w:t>
      </w:r>
    </w:p>
    <w:p>
      <w:pPr>
        <w:pStyle w:val="Compact"/>
        <w:numPr>
          <w:ilvl w:val="1"/>
          <w:numId w:val="1034"/>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4"/>
        </w:numPr>
      </w:pPr>
      <w:r>
        <w:rPr>
          <w:b/>
          <w:bCs/>
          <w:lang w:val="nl"/>
        </w:rPr>
        <w:t xml:space="preserve">Aangemeld vanaf / tot en met</w:t>
      </w:r>
      <w:r>
        <w:rPr>
          <w:lang w:val="nl"/>
        </w:rPr>
        <w:t xml:space="preserve">.</w:t>
      </w:r>
    </w:p>
    <w:p>
      <w:pPr>
        <w:pStyle w:val="Compact"/>
        <w:numPr>
          <w:ilvl w:val="0"/>
          <w:numId w:val="1033"/>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50"/>
    <w:bookmarkStart w:id="51"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51"/>
    <w:bookmarkStart w:id="52"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2"/>
    <w:bookmarkStart w:id="53" w:name="meerdere-tegelijk-de-bulkbalk"/>
    <w:p>
      <w:pPr>
        <w:pStyle w:val="Heading2"/>
      </w:pPr>
      <w:r>
        <w:rPr>
          <w:lang w:val="nl"/>
        </w:rPr>
        <w:t xml:space="preserve">Meerdere tegelijk: de bulkbalk</w:t>
      </w:r>
    </w:p>
    <w:p>
      <w:pPr>
        <w:pStyle w:val="Compact"/>
        <w:numPr>
          <w:ilvl w:val="0"/>
          <w:numId w:val="1035"/>
        </w:numPr>
      </w:pPr>
      <w:r>
        <w:rPr>
          <w:lang w:val="nl"/>
        </w:rPr>
        <w:t xml:space="preserve">Vink de rijen aan, of gebruik het vinkje in de kop voor alle rijen op deze pagina.</w:t>
      </w:r>
    </w:p>
    <w:p>
      <w:pPr>
        <w:pStyle w:val="Compact"/>
        <w:numPr>
          <w:ilvl w:val="0"/>
          <w:numId w:val="1035"/>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w:t>
      </w:r>
      <w:r>
        <w:rPr>
          <w:lang w:val="nl"/>
        </w:rPr>
        <w:t xml:space="preserve"> </w:t>
      </w:r>
      <w:r>
        <w:rPr>
          <w:lang w:val="nl"/>
        </w:rPr>
        <w:t xml:space="preserve">de juiste fase staat (Aangemeld voor de selectiedag, Selectiedag geweest voor het trainingsweekend).</w:t>
      </w:r>
    </w:p>
    <w:p>
      <w:pPr>
        <w:pStyle w:val="Compact"/>
        <w:numPr>
          <w:ilvl w:val="0"/>
          <w:numId w:val="1035"/>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3"/>
    <w:bookmarkStart w:id="54"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6"/>
        </w:numPr>
      </w:pPr>
      <w:r>
        <w:rPr>
          <w:lang w:val="nl"/>
        </w:rPr>
        <w:t xml:space="preserve">de vraag, bijvoorbeeld "3 mensen uitnodigen voor de selectiedag?";</w:t>
      </w:r>
    </w:p>
    <w:p>
      <w:pPr>
        <w:pStyle w:val="Compact"/>
        <w:numPr>
          <w:ilvl w:val="0"/>
          <w:numId w:val="1036"/>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6"/>
        </w:numPr>
      </w:pPr>
      <w:r>
        <w:rPr>
          <w:lang w:val="nl"/>
        </w:rPr>
        <w:t xml:space="preserve">dat een verstuurd bericht niet terug te nemen is;</w:t>
      </w:r>
    </w:p>
    <w:p>
      <w:pPr>
        <w:pStyle w:val="Compact"/>
        <w:numPr>
          <w:ilvl w:val="0"/>
          <w:numId w:val="1036"/>
        </w:numPr>
      </w:pPr>
      <w:r>
        <w:rPr>
          <w:lang w:val="nl"/>
        </w:rPr>
        <w:t xml:space="preserve">de namen van wie het betreft (de eerste acht);</w:t>
      </w:r>
    </w:p>
    <w:p>
      <w:pPr>
        <w:pStyle w:val="Compact"/>
        <w:numPr>
          <w:ilvl w:val="0"/>
          <w:numId w:val="1036"/>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4"/>
    <w:bookmarkStart w:id="55"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7"/>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7"/>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7"/>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5"/>
    <w:bookmarkStart w:id="56"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6"/>
    <w:bookmarkEnd w:id="57"/>
    <w:bookmarkStart w:id="71"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8" w:name="bovenaan-kruimelpad-en-de-kop"/>
    <w:p>
      <w:pPr>
        <w:pStyle w:val="Heading2"/>
      </w:pPr>
      <w:r>
        <w:rPr>
          <w:lang w:val="nl"/>
        </w:rPr>
        <w:t xml:space="preserve">Bovenaan: kruimelpad en de kop</w:t>
      </w:r>
    </w:p>
    <w:p>
      <w:pPr>
        <w:pStyle w:val="Compact"/>
        <w:numPr>
          <w:ilvl w:val="0"/>
          <w:numId w:val="1038"/>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8"/>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8"/>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8"/>
    <w:bookmarkStart w:id="59"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9"/>
    <w:bookmarkStart w:id="60"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in één zin waar de sollicitant staat (bijvoorbeeld "Selectiedag</w:t>
      </w:r>
      <w:r>
        <w:rPr>
          <w:lang w:val="nl"/>
        </w:rPr>
        <w:t xml:space="preserve"> </w:t>
      </w:r>
      <w:r>
        <w:rPr>
          <w:lang w:val="nl"/>
        </w:rPr>
        <w:t xml:space="preserve">geweest. Besluit: door. Bellen en uitnodigen voor het trainingsweekend gaat via de bellijst"), en</w:t>
      </w:r>
      <w:r>
        <w:rPr>
          <w:lang w:val="nl"/>
        </w:rPr>
        <w:t xml:space="preserve"> </w:t>
      </w:r>
      <w:r>
        <w:rPr>
          <w:lang w:val="nl"/>
        </w:rPr>
        <w:t xml:space="preserve">onder</w:t>
      </w:r>
      <w:r>
        <w:rPr>
          <w:lang w:val="nl"/>
        </w:rPr>
        <w:t xml:space="preserve"> </w:t>
      </w:r>
      <w:r>
        <w:rPr>
          <w:b/>
          <w:bCs/>
          <w:lang w:val="nl"/>
        </w:rPr>
        <w:t xml:space="preserve">Wacht op</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BodyText"/>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39"/>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9"/>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9"/>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9"/>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9"/>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9"/>
        </w:numPr>
      </w:pPr>
      <w:r>
        <w:rPr>
          <w:b/>
          <w:bCs/>
          <w:lang w:val="nl"/>
        </w:rPr>
        <w:t xml:space="preserve">AI-analyse</w:t>
      </w:r>
      <w:r>
        <w:rPr>
          <w:lang w:val="nl"/>
        </w:rPr>
        <w:t xml:space="preserve">: als er een analyse is gemaakt (zonder naam, contactgegevens en bijzonderheden).</w:t>
      </w:r>
    </w:p>
    <w:p>
      <w:pPr>
        <w:pStyle w:val="Compact"/>
        <w:numPr>
          <w:ilvl w:val="0"/>
          <w:numId w:val="1039"/>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60"/>
    <w:bookmarkStart w:id="61" w:name="tabblad-dossier-rechts-doen"/>
    <w:p>
      <w:pPr>
        <w:pStyle w:val="Heading2"/>
      </w:pPr>
      <w:r>
        <w:rPr>
          <w:lang w:val="nl"/>
        </w:rPr>
        <w:t xml:space="preserve">Tabblad Dossier, rechts: doen</w:t>
      </w:r>
    </w:p>
    <w:p>
      <w:pPr>
        <w:pStyle w:val="Compact"/>
        <w:numPr>
          <w:ilvl w:val="0"/>
          <w:numId w:val="1040"/>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40"/>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40"/>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40"/>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40"/>
        </w:numPr>
      </w:pPr>
      <w:r>
        <w:rPr>
          <w:b/>
          <w:bCs/>
          <w:lang w:val="nl"/>
        </w:rPr>
        <w:t xml:space="preserve">Tijdlijn bekijken</w:t>
      </w:r>
      <w:r>
        <w:rPr>
          <w:lang w:val="nl"/>
        </w:rPr>
        <w:t xml:space="preserve"> </w:t>
      </w:r>
      <w:r>
        <w:rPr>
          <w:lang w:val="nl"/>
        </w:rPr>
        <w:t xml:space="preserve">opent het tabblad Tijdlijn.</w:t>
      </w:r>
    </w:p>
    <w:bookmarkEnd w:id="61"/>
    <w:bookmarkStart w:id="62"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2"/>
    <w:bookmarkStart w:id="63"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3"/>
    <w:bookmarkStart w:id="64"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4"/>
    <w:bookmarkStart w:id="65"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gesprek op het trainingsweekend.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5"/>
    <w:bookmarkStart w:id="66"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6"/>
    <w:bookmarkStart w:id="67"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7"/>
    <w:bookmarkStart w:id="68"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8"/>
    <w:bookmarkStart w:id="69"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41"/>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41"/>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9"/>
    <w:bookmarkStart w:id="70"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2"/>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2"/>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2"/>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3"/>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3"/>
        </w:numPr>
      </w:pPr>
      <w:r>
        <w:rPr>
          <w:lang w:val="nl"/>
        </w:rPr>
        <w:t xml:space="preserve">De correctie geldt voor de persoon, dus ook voor eerdere seizoenen.</w:t>
      </w:r>
    </w:p>
    <w:p>
      <w:pPr>
        <w:pStyle w:val="Compact"/>
        <w:numPr>
          <w:ilvl w:val="0"/>
          <w:numId w:val="1043"/>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3"/>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70"/>
    <w:bookmarkEnd w:id="71"/>
    <w:bookmarkStart w:id="76"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2"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kennismakingsformulier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2"/>
    <w:bookmarkStart w:id="73"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4"/>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4"/>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4"/>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3"/>
    <w:bookmarkStart w:id="74"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5"/>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5"/>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5"/>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4"/>
    <w:bookmarkStart w:id="75" w:name="goed-om-te-weten"/>
    <w:p>
      <w:pPr>
        <w:pStyle w:val="Heading2"/>
      </w:pPr>
      <w:r>
        <w:rPr>
          <w:lang w:val="nl"/>
        </w:rPr>
        <w:t xml:space="preserve">Goed om te weten</w:t>
      </w:r>
    </w:p>
    <w:p>
      <w:pPr>
        <w:pStyle w:val="Compact"/>
        <w:numPr>
          <w:ilvl w:val="0"/>
          <w:numId w:val="1046"/>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6"/>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6"/>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6"/>
        </w:numPr>
      </w:pPr>
      <w:r>
        <w:rPr>
          <w:b/>
          <w:bCs/>
          <w:lang w:val="nl"/>
        </w:rPr>
        <w:t xml:space="preserve">Automatiseringen uitzetten</w:t>
      </w:r>
      <w:r>
        <w:rPr>
          <w:lang w:val="nl"/>
        </w:rPr>
        <w:t xml:space="preserve">: bij Instellingen › Uitnodigen &amp; herinneren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6"/>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5"/>
    <w:bookmarkEnd w:id="76"/>
    <w:bookmarkStart w:id="83"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7"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47"/>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47"/>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77"/>
    <w:bookmarkStart w:id="78"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8"/>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8"/>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8"/>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8"/>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8"/>
    <w:bookmarkStart w:id="79"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9"/>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50"/>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50"/>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50"/>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50"/>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50"/>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49"/>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9"/>
    <w:bookmarkStart w:id="80"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51"/>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51"/>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51"/>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51"/>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51"/>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80"/>
    <w:bookmarkStart w:id="81" w:name="stap-4-nabespreken"/>
    <w:p>
      <w:pPr>
        <w:pStyle w:val="Heading2"/>
      </w:pPr>
      <w:r>
        <w:rPr>
          <w:lang w:val="nl"/>
        </w:rPr>
        <w:t xml:space="preserve">Stap 4: nabespreken</w:t>
      </w:r>
    </w:p>
    <w:p>
      <w:pPr>
        <w:pStyle w:val="FirstParagraph"/>
      </w:pPr>
      <w:r>
        <w:rPr>
          <w:lang w:val="nl"/>
        </w:rPr>
        <w:t xml:space="preserve">Alleen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w:t>
      </w:r>
      <w:r>
        <w:rPr>
          <w:lang w:val="nl"/>
        </w:rPr>
        <w:t xml:space="preserve"> </w:t>
      </w:r>
      <w:r>
        <w:rPr>
          <w:lang w:val="nl"/>
        </w:rPr>
        <w:t xml:space="preserve">groep en aanwezig. Sorteer op naam, meeste signalen, laagste of hoogste cijfer, meeste aandacht,</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2"/>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2"/>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2"/>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81"/>
    <w:bookmarkStart w:id="82" w:name="stap-5-de-bellijst"/>
    <w:p>
      <w:pPr>
        <w:pStyle w:val="Heading2"/>
      </w:pPr>
      <w:r>
        <w:rPr>
          <w:lang w:val="nl"/>
        </w:rPr>
        <w:t xml:space="preserve">Stap 5: de bellijst</w:t>
      </w:r>
    </w:p>
    <w:p>
      <w:pPr>
        <w:pStyle w:val="FirstParagraph"/>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3"/>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3"/>
        </w:numPr>
      </w:pPr>
      <w:r>
        <w:rPr>
          <w:lang w:val="nl"/>
        </w:rPr>
        <w:t xml:space="preserve">Schrijf bij "Wat heb je verteld?" een korte aantekening.</w:t>
      </w:r>
    </w:p>
    <w:p>
      <w:pPr>
        <w:pStyle w:val="Compact"/>
        <w:numPr>
          <w:ilvl w:val="0"/>
          <w:numId w:val="1053"/>
        </w:numPr>
      </w:pPr>
      <w:r>
        <w:rPr>
          <w:lang w:val="nl"/>
        </w:rPr>
        <w:t xml:space="preserve">Kies:</w:t>
      </w:r>
    </w:p>
    <w:p>
      <w:pPr>
        <w:pStyle w:val="Compact"/>
        <w:numPr>
          <w:ilvl w:val="1"/>
          <w:numId w:val="1054"/>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4"/>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4"/>
        </w:numPr>
      </w:pPr>
      <w:r>
        <w:rPr>
          <w:b/>
          <w:bCs/>
          <w:lang w:val="nl"/>
        </w:rPr>
        <w:t xml:space="preserve">Overslaan</w:t>
      </w:r>
      <w:r>
        <w:rPr>
          <w:lang w:val="nl"/>
        </w:rPr>
        <w:t xml:space="preserve">: naar de volgende zonder iets vast te leggen.</w:t>
      </w:r>
    </w:p>
    <w:p>
      <w:pPr>
        <w:pStyle w:val="Compact"/>
        <w:numPr>
          <w:ilvl w:val="0"/>
          <w:numId w:val="1053"/>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3"/>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2"/>
    <w:bookmarkEnd w:id="83"/>
    <w:bookmarkStart w:id="88"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bestuur en beheerder alle zes;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4"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5"/>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5"/>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4"/>
    <w:bookmarkStart w:id="85"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5"/>
    <w:bookmarkStart w:id="86"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6"/>
    <w:bookmarkStart w:id="87"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6"/>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6"/>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6"/>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herinneren).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6"/>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56"/>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7"/>
    <w:bookmarkEnd w:id="88"/>
    <w:bookmarkStart w:id="94"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9"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9"/>
    <w:bookmarkStart w:id="90" w:name="hoe-het-loopt"/>
    <w:p>
      <w:pPr>
        <w:pStyle w:val="Heading2"/>
      </w:pPr>
      <w:r>
        <w:rPr>
          <w:lang w:val="nl"/>
        </w:rPr>
        <w:t xml:space="preserve">Hoe het loopt</w:t>
      </w:r>
    </w:p>
    <w:p>
      <w:pPr>
        <w:pStyle w:val="Compact"/>
        <w:numPr>
          <w:ilvl w:val="0"/>
          <w:numId w:val="1057"/>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7"/>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7"/>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7"/>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90"/>
    <w:bookmarkStart w:id="91"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58"/>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8"/>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91"/>
    <w:bookmarkStart w:id="92"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2"/>
    <w:bookmarkStart w:id="93"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9"/>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9"/>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3"/>
    <w:bookmarkEnd w:id="94"/>
    <w:bookmarkStart w:id="102"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5"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60"/>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60"/>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60"/>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60"/>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60"/>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60"/>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60"/>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60"/>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w:t>
      </w:r>
    </w:p>
    <w:bookmarkEnd w:id="95"/>
    <w:bookmarkStart w:id="96"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61"/>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61"/>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61"/>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6"/>
    <w:bookmarkStart w:id="97"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2"/>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62"/>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2"/>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2"/>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2"/>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2"/>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7"/>
    <w:bookmarkStart w:id="98"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63"/>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3"/>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8"/>
    <w:bookmarkStart w:id="99"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4"/>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4"/>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5"/>
        </w:numPr>
      </w:pPr>
      <w:r>
        <w:rPr>
          <w:lang w:val="nl"/>
        </w:rPr>
        <w:t xml:space="preserve">de kop "x ingezet van y beschikbaar";</w:t>
      </w:r>
    </w:p>
    <w:p>
      <w:pPr>
        <w:pStyle w:val="Compact"/>
        <w:numPr>
          <w:ilvl w:val="0"/>
          <w:numId w:val="1065"/>
        </w:numPr>
      </w:pPr>
      <w:r>
        <w:rPr>
          <w:lang w:val="nl"/>
        </w:rPr>
        <w:t xml:space="preserve">per post elke rol met de namen die erop kunnen, en "+N reserve" of "geen reserve";</w:t>
      </w:r>
    </w:p>
    <w:p>
      <w:pPr>
        <w:pStyle w:val="Compact"/>
        <w:numPr>
          <w:ilvl w:val="0"/>
          <w:numId w:val="1065"/>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9"/>
    <w:bookmarkStart w:id="101"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6"/>
        </w:numPr>
      </w:pPr>
      <w:r>
        <w:rPr>
          <w:b/>
          <w:bCs/>
          <w:lang w:val="nl"/>
        </w:rPr>
        <w:t xml:space="preserve">De opgave</w:t>
      </w:r>
      <w:r>
        <w:rPr>
          <w:lang w:val="nl"/>
        </w:rPr>
        <w:t xml:space="preserve">: wat de sollicitant zelf invulde (Beschikbaarheid). Die blijft altijd staan.</w:t>
      </w:r>
    </w:p>
    <w:p>
      <w:pPr>
        <w:pStyle w:val="Compact"/>
        <w:numPr>
          <w:ilvl w:val="0"/>
          <w:numId w:val="1066"/>
        </w:numPr>
      </w:pPr>
      <w:r>
        <w:rPr>
          <w:b/>
          <w:bCs/>
          <w:lang w:val="nl"/>
        </w:rPr>
        <w:t xml:space="preserve">Scenario's</w:t>
      </w:r>
      <w:r>
        <w:rPr>
          <w:lang w:val="nl"/>
        </w:rPr>
        <w:t xml:space="preserve">: het puzzelen hier. Zoveel varianten als je wilt; één is de actieve planning.</w:t>
      </w:r>
    </w:p>
    <w:p>
      <w:pPr>
        <w:pStyle w:val="Compact"/>
        <w:numPr>
          <w:ilvl w:val="0"/>
          <w:numId w:val="1066"/>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7"/>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67"/>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7"/>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67"/>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100">
        <w:r>
          <w:rPr>
            <w:rStyle w:val="Hyperlink"/>
            <w:lang w:val="nl"/>
          </w:rPr>
          <w:t xml:space="preserve">Rooster-koppeling</w:t>
        </w:r>
      </w:hyperlink>
      <w:r>
        <w:rPr>
          <w:lang w:val="nl"/>
        </w:rPr>
        <w:t xml:space="preserve">).</w:t>
      </w:r>
    </w:p>
    <w:p>
      <w:pPr>
        <w:pStyle w:val="Compact"/>
        <w:numPr>
          <w:ilvl w:val="0"/>
          <w:numId w:val="1067"/>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67"/>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67"/>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101"/>
    <w:bookmarkEnd w:id="102"/>
    <w:bookmarkStart w:id="107"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3" w:name="wat-je-als-admin-regelt"/>
    <w:p>
      <w:pPr>
        <w:pStyle w:val="Heading2"/>
      </w:pPr>
      <w:r>
        <w:rPr>
          <w:lang w:val="nl"/>
        </w:rPr>
        <w:t xml:space="preserve">Wat je als admin regelt</w:t>
      </w:r>
    </w:p>
    <w:p>
      <w:pPr>
        <w:pStyle w:val="Compact"/>
        <w:numPr>
          <w:ilvl w:val="0"/>
          <w:numId w:val="1068"/>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8"/>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8"/>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8"/>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3"/>
    <w:bookmarkStart w:id="104" w:name="wat-er-op-het-scherm-staat"/>
    <w:p>
      <w:pPr>
        <w:pStyle w:val="Heading2"/>
      </w:pPr>
      <w:r>
        <w:rPr>
          <w:lang w:val="nl"/>
        </w:rPr>
        <w:t xml:space="preserve">Wat er op het scherm staat</w:t>
      </w:r>
    </w:p>
    <w:p>
      <w:pPr>
        <w:pStyle w:val="Compact"/>
        <w:numPr>
          <w:ilvl w:val="0"/>
          <w:numId w:val="1069"/>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9"/>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9"/>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9"/>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9"/>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9"/>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4"/>
    <w:bookmarkStart w:id="105"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70"/>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70"/>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70"/>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5"/>
    <w:bookmarkStart w:id="106" w:name="wat-automatisch-gebeurt"/>
    <w:p>
      <w:pPr>
        <w:pStyle w:val="Heading2"/>
      </w:pPr>
      <w:r>
        <w:rPr>
          <w:lang w:val="nl"/>
        </w:rPr>
        <w:t xml:space="preserve">Wat automatisch gebeurt</w:t>
      </w:r>
    </w:p>
    <w:p>
      <w:pPr>
        <w:pStyle w:val="Compact"/>
        <w:numPr>
          <w:ilvl w:val="0"/>
          <w:numId w:val="1071"/>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71"/>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71"/>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71"/>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71"/>
        </w:numPr>
      </w:pPr>
      <w:r>
        <w:rPr>
          <w:lang w:val="nl"/>
        </w:rPr>
        <w:t xml:space="preserve">Loonheffing en ID-kopie worden nooit automatisch vernietigd; zie hierboven.</w:t>
      </w:r>
    </w:p>
    <w:p>
      <w:r>
        <w:pict>
          <v:rect style="width:0;height:1.5pt" o:hralign="center" o:hrstd="t" o:hr="t"/>
        </w:pict>
      </w:r>
    </w:p>
    <w:bookmarkEnd w:id="106"/>
    <w:bookmarkEnd w:id="107"/>
    <w:bookmarkStart w:id="112"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8"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2"/>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2"/>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2"/>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3"/>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3"/>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3"/>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3"/>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2"/>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2"/>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8"/>
    <w:bookmarkStart w:id="109"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4"/>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4"/>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9"/>
    <w:bookmarkStart w:id="110"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5"/>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5"/>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5"/>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5"/>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5"/>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10"/>
    <w:bookmarkStart w:id="111"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11"/>
    <w:bookmarkEnd w:id="112"/>
    <w:bookmarkStart w:id="115"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3"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6"/>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6"/>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3"/>
    <w:bookmarkStart w:id="114" w:name="een-sjabloon-aanpassen"/>
    <w:p>
      <w:pPr>
        <w:pStyle w:val="Heading2"/>
      </w:pPr>
      <w:r>
        <w:rPr>
          <w:lang w:val="nl"/>
        </w:rPr>
        <w:t xml:space="preserve">Een sjabloon aanpassen</w:t>
      </w:r>
    </w:p>
    <w:p>
      <w:pPr>
        <w:pStyle w:val="Compact"/>
        <w:numPr>
          <w:ilvl w:val="0"/>
          <w:numId w:val="1077"/>
        </w:numPr>
      </w:pPr>
      <w:r>
        <w:rPr>
          <w:lang w:val="nl"/>
        </w:rPr>
        <w:t xml:space="preserve">Klik links op het sjabloon.</w:t>
      </w:r>
    </w:p>
    <w:p>
      <w:pPr>
        <w:pStyle w:val="Compact"/>
        <w:numPr>
          <w:ilvl w:val="0"/>
          <w:numId w:val="1077"/>
        </w:numPr>
      </w:pPr>
      <w:r>
        <w:rPr>
          <w:lang w:val="nl"/>
        </w:rPr>
        <w:t xml:space="preserve">Pas de velden aan:</w:t>
      </w:r>
    </w:p>
    <w:p>
      <w:pPr>
        <w:pStyle w:val="Compact"/>
        <w:numPr>
          <w:ilvl w:val="1"/>
          <w:numId w:val="1078"/>
        </w:numPr>
      </w:pPr>
      <w:r>
        <w:rPr>
          <w:b/>
          <w:bCs/>
          <w:lang w:val="nl"/>
        </w:rPr>
        <w:t xml:space="preserve">Onderwerpregel (e-mail)</w:t>
      </w:r>
      <w:r>
        <w:rPr>
          <w:lang w:val="nl"/>
        </w:rPr>
        <w:t xml:space="preserve">, verplicht;</w:t>
      </w:r>
    </w:p>
    <w:p>
      <w:pPr>
        <w:pStyle w:val="Compact"/>
        <w:numPr>
          <w:ilvl w:val="1"/>
          <w:numId w:val="1078"/>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8"/>
        </w:numPr>
      </w:pPr>
      <w:r>
        <w:rPr>
          <w:b/>
          <w:bCs/>
          <w:lang w:val="nl"/>
        </w:rPr>
        <w:t xml:space="preserve">Hero-afbeelding (optioneel)</w:t>
      </w:r>
      <w:r>
        <w:rPr>
          <w:lang w:val="nl"/>
        </w:rPr>
        <w:t xml:space="preserve">: upload een jpg, png of webp, of vul een URL in;</w:t>
      </w:r>
    </w:p>
    <w:p>
      <w:pPr>
        <w:pStyle w:val="Compact"/>
        <w:numPr>
          <w:ilvl w:val="1"/>
          <w:numId w:val="1078"/>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8"/>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8"/>
        </w:numPr>
      </w:pPr>
      <w:r>
        <w:rPr>
          <w:b/>
          <w:bCs/>
          <w:lang w:val="nl"/>
        </w:rPr>
        <w:t xml:space="preserve">Samenvatting (portaal)</w:t>
      </w:r>
      <w:r>
        <w:rPr>
          <w:lang w:val="nl"/>
        </w:rPr>
        <w:t xml:space="preserve">: één regel onder de titel in het berichtenoverzicht van de sollicitant;</w:t>
      </w:r>
    </w:p>
    <w:p>
      <w:pPr>
        <w:pStyle w:val="Compact"/>
        <w:numPr>
          <w:ilvl w:val="1"/>
          <w:numId w:val="1078"/>
        </w:numPr>
      </w:pPr>
      <w:r>
        <w:rPr>
          <w:b/>
          <w:bCs/>
          <w:lang w:val="nl"/>
        </w:rPr>
        <w:t xml:space="preserve">Bijlagen</w:t>
      </w:r>
      <w:r>
        <w:rPr>
          <w:lang w:val="nl"/>
        </w:rPr>
        <w:t xml:space="preserve">: gaan mee met elke e-mail van dit type. Uitvinken koppelt een bijlage los.</w:t>
      </w:r>
    </w:p>
    <w:p>
      <w:pPr>
        <w:pStyle w:val="Compact"/>
        <w:numPr>
          <w:ilvl w:val="0"/>
          <w:numId w:val="1077"/>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7"/>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4"/>
    <w:bookmarkEnd w:id="115"/>
    <w:bookmarkStart w:id="119"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herinneren,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6" w:name="de-ingebouwde-herinneringen"/>
    <w:p>
      <w:pPr>
        <w:pStyle w:val="Heading2"/>
      </w:pPr>
      <w:r>
        <w:rPr>
          <w:lang w:val="nl"/>
        </w:rPr>
        <w:t xml:space="preserve">De ingebouwde herinneringen</w:t>
      </w:r>
    </w:p>
    <w:p>
      <w:pPr>
        <w:pStyle w:val="FirstParagraph"/>
      </w:pPr>
      <w:r>
        <w:rPr>
          <w:lang w:val="nl"/>
        </w:rPr>
        <w:t xml:space="preserve">Onder Instellingen › Uitnodigen &amp; herinneren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9"/>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9"/>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9"/>
        </w:numPr>
      </w:pPr>
      <w:r>
        <w:rPr>
          <w:b/>
          <w:bCs/>
          <w:lang w:val="nl"/>
        </w:rPr>
        <w:t xml:space="preserve">Bijlage als e-mailbijlage tot (MB)</w:t>
      </w:r>
      <w:r>
        <w:rPr>
          <w:lang w:val="nl"/>
        </w:rPr>
        <w:t xml:space="preserve">, standaard 15.</w:t>
      </w:r>
    </w:p>
    <w:p>
      <w:pPr>
        <w:pStyle w:val="Compact"/>
        <w:numPr>
          <w:ilvl w:val="0"/>
          <w:numId w:val="1079"/>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6"/>
    <w:bookmarkStart w:id="117"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80"/>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80"/>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7"/>
    <w:bookmarkStart w:id="118" w:name="een-eigen-regel-maken"/>
    <w:p>
      <w:pPr>
        <w:pStyle w:val="Heading2"/>
      </w:pPr>
      <w:r>
        <w:rPr>
          <w:lang w:val="nl"/>
        </w:rPr>
        <w:t xml:space="preserve">Een eigen regel maken</w:t>
      </w:r>
    </w:p>
    <w:p>
      <w:pPr>
        <w:pStyle w:val="Compact"/>
        <w:numPr>
          <w:ilvl w:val="0"/>
          <w:numId w:val="1081"/>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81"/>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81"/>
        </w:numPr>
      </w:pPr>
      <w:r>
        <w:rPr>
          <w:lang w:val="nl"/>
        </w:rPr>
        <w:t xml:space="preserve">Vul in:</w:t>
      </w:r>
    </w:p>
    <w:p>
      <w:pPr>
        <w:pStyle w:val="Compact"/>
        <w:numPr>
          <w:ilvl w:val="1"/>
          <w:numId w:val="1082"/>
        </w:numPr>
      </w:pPr>
      <w:r>
        <w:rPr>
          <w:b/>
          <w:bCs/>
          <w:lang w:val="nl"/>
        </w:rPr>
        <w:t xml:space="preserve">Naam (intern)</w:t>
      </w:r>
      <w:r>
        <w:rPr>
          <w:lang w:val="nl"/>
        </w:rPr>
        <w:t xml:space="preserve">, bijvoorbeeld "Magazine na formulier";</w:t>
      </w:r>
    </w:p>
    <w:p>
      <w:pPr>
        <w:pStyle w:val="Compact"/>
        <w:numPr>
          <w:ilvl w:val="1"/>
          <w:numId w:val="1082"/>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2"/>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2"/>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81"/>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3"/>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3"/>
        </w:numPr>
      </w:pPr>
      <w:r>
        <w:rPr>
          <w:b/>
          <w:bCs/>
          <w:lang w:val="nl"/>
        </w:rPr>
        <w:t xml:space="preserve">Bewerken</w:t>
      </w:r>
      <w:r>
        <w:rPr>
          <w:lang w:val="nl"/>
        </w:rPr>
        <w:t xml:space="preserve">;</w:t>
      </w:r>
    </w:p>
    <w:p>
      <w:pPr>
        <w:pStyle w:val="Compact"/>
        <w:numPr>
          <w:ilvl w:val="0"/>
          <w:numId w:val="1083"/>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8"/>
    <w:bookmarkEnd w:id="119"/>
    <w:bookmarkStart w:id="124"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20"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4"/>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4"/>
        </w:numPr>
      </w:pPr>
      <w:r>
        <w:rPr>
          <w:b/>
          <w:bCs/>
          <w:lang w:val="nl"/>
        </w:rPr>
        <w:t xml:space="preserve">Mijn gegevens downloaden</w:t>
      </w:r>
      <w:r>
        <w:rPr>
          <w:lang w:val="nl"/>
        </w:rPr>
        <w:t xml:space="preserve">;</w:t>
      </w:r>
    </w:p>
    <w:p>
      <w:pPr>
        <w:pStyle w:val="Compact"/>
        <w:numPr>
          <w:ilvl w:val="0"/>
          <w:numId w:val="1084"/>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20"/>
    <w:bookmarkStart w:id="121" w:name="wat-je-als-bestuur-doet"/>
    <w:p>
      <w:pPr>
        <w:pStyle w:val="Heading2"/>
      </w:pPr>
      <w:r>
        <w:rPr>
          <w:lang w:val="nl"/>
        </w:rPr>
        <w:t xml:space="preserve">Wat je als bestuur doet</w:t>
      </w:r>
    </w:p>
    <w:p>
      <w:pPr>
        <w:pStyle w:val="Compact"/>
        <w:numPr>
          <w:ilvl w:val="0"/>
          <w:numId w:val="1085"/>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5"/>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5"/>
        </w:numPr>
      </w:pPr>
      <w:r>
        <w:rPr>
          <w:lang w:val="nl"/>
        </w:rPr>
        <w:t xml:space="preserve">Schrijf het wervingsbericht met de variabele {{aanmeld_url}}, bekijk het voorbeeld en verstuur.</w:t>
      </w:r>
    </w:p>
    <w:p>
      <w:pPr>
        <w:pStyle w:val="Compact"/>
        <w:numPr>
          <w:ilvl w:val="0"/>
          <w:numId w:val="1085"/>
        </w:numPr>
      </w:pPr>
      <w:r>
        <w:rPr>
          <w:lang w:val="nl"/>
        </w:rPr>
        <w:t xml:space="preserve">Benader afgewezen mensen buiten deze groep niet, ook niet als je hun adres nog ergens hebt.</w:t>
      </w:r>
    </w:p>
    <w:bookmarkEnd w:id="121"/>
    <w:bookmarkStart w:id="122" w:name="hoe-lang-het-geldt-en-hoe-het-vervalt"/>
    <w:p>
      <w:pPr>
        <w:pStyle w:val="Heading2"/>
      </w:pPr>
      <w:r>
        <w:rPr>
          <w:lang w:val="nl"/>
        </w:rPr>
        <w:t xml:space="preserve">Hoe lang het geldt en hoe het vervalt</w:t>
      </w:r>
    </w:p>
    <w:p>
      <w:pPr>
        <w:pStyle w:val="Compact"/>
        <w:numPr>
          <w:ilvl w:val="0"/>
          <w:numId w:val="1086"/>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6"/>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6"/>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6"/>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2"/>
    <w:bookmarkStart w:id="123"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87"/>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87"/>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87"/>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88"/>
        </w:numPr>
      </w:pPr>
      <w:r>
        <w:rPr>
          <w:lang w:val="nl"/>
        </w:rPr>
        <w:t xml:space="preserve">Zet het seizoen op open (daarmee verdwijnt het seintje-formulier en staat het aanmeldformulier er weer).</w:t>
      </w:r>
    </w:p>
    <w:p>
      <w:pPr>
        <w:pStyle w:val="Compact"/>
        <w:numPr>
          <w:ilvl w:val="0"/>
          <w:numId w:val="1088"/>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88"/>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88"/>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3"/>
    <w:bookmarkEnd w:id="124"/>
    <w:bookmarkStart w:id="129"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groepen naar wat je komt doen (Organisatie, Seizoen en</w:t>
      </w:r>
      <w:r>
        <w:rPr>
          <w:lang w:val="nl"/>
        </w:rPr>
        <w:t xml:space="preserve"> </w:t>
      </w:r>
      <w:r>
        <w:rPr>
          <w:lang w:val="nl"/>
        </w:rPr>
        <w:t xml:space="preserve">selectie, Berichten, Inzet en loon, Privacy en bewaren, en Technisch voor wie Systeem mag bewerken),</w:t>
      </w:r>
      <w:r>
        <w:rPr>
          <w:lang w:val="nl"/>
        </w:rPr>
        <w:t xml:space="preserve"> </w:t>
      </w:r>
      <w:r>
        <w:rPr>
          <w:lang w:val="nl"/>
        </w:rPr>
        <w:t xml:space="preserve">met een filterveld "Filter instellingen…". Velden naast elkaar staan op één lijn; bij Automatisch</w:t>
      </w:r>
      <w:r>
        <w:rPr>
          <w:lang w:val="nl"/>
        </w:rPr>
        <w:t xml:space="preserve"> </w:t>
      </w:r>
      <w:r>
        <w:rPr>
          <w:lang w:val="nl"/>
        </w:rPr>
        <w:t xml:space="preserve">uitnodigen verschijnt de vertraging pas als je Automatisch kiest.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25"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25"/>
    <w:bookmarkStart w:id="126"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Seizoen en selectie</w:t>
            </w:r>
          </w:p>
        </w:tc>
        <w:tc>
          <w:tcPr/>
          <w:p>
            <w:pPr>
              <w:pStyle w:val="Compact"/>
            </w:pPr>
            <w:r>
              <w:rPr>
                <w:b/>
                <w:bCs/>
                <w:lang w:val="nl"/>
              </w:rPr>
              <w:t xml:space="preserve">Seizoensfase &amp; advies</w:t>
            </w:r>
          </w:p>
        </w:tc>
        <w:tc>
          <w:tcPr/>
          <w:p>
            <w:pPr>
              <w:pStyle w:val="Compact"/>
            </w:pPr>
            <w:r>
              <w:rPr>
                <w:lang w:val="nl"/>
              </w:rPr>
              <w:t xml:space="preserve">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Met de module Trainingsweekend aan: de standaardteksten na het gesprek (aangenomen, afgewezen, en afgewezen omdat iemand niet kwam); leeg is de ingebouwde tekst, die grijs in het veld staat.</w:t>
            </w:r>
          </w:p>
        </w:tc>
      </w:tr>
      <w:tr>
        <w:tc>
          <w:tcPr/>
          <w:p>
            <w:pPr>
              <w:pStyle w:val="Compact"/>
            </w:pPr>
            <w:r>
              <w:rPr>
                <w:lang w:val="nl"/>
              </w:rPr>
              <w:t xml:space="preserve">Seizoen en selectie</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Seizoen en selectie</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Berichten</w:t>
            </w:r>
          </w:p>
        </w:tc>
        <w:tc>
          <w:tcPr/>
          <w:p>
            <w:pPr>
              <w:pStyle w:val="Compact"/>
            </w:pPr>
            <w:r>
              <w:rPr>
                <w:b/>
                <w:bCs/>
                <w:lang w:val="nl"/>
              </w:rPr>
              <w:t xml:space="preserve">Uitnodigen &amp; herinneren</w:t>
            </w:r>
          </w:p>
        </w:tc>
        <w:tc>
          <w:tcPr/>
          <w:p>
            <w:pPr>
              <w:pStyle w:val="Compact"/>
            </w:pPr>
            <w:r>
              <w:rPr>
                <w:b/>
                <w:bCs/>
                <w:lang w:val="nl"/>
              </w:rPr>
              <w:t xml:space="preserve">Automatisch uitnodigen</w:t>
            </w:r>
            <w:r>
              <w:rPr>
                <w:lang w:val="nl"/>
              </w:rPr>
              <w:t xml:space="preserve">: modus Uit, Suggestie (markeert in de lijst met</w:t>
            </w:r>
            <w:r>
              <w:rPr>
                <w:lang w:val="nl"/>
              </w:rPr>
              <w:t xml:space="preserve"> </w:t>
            </w:r>
            <w:r>
              <w:rPr>
                <w:b/>
                <w:bCs/>
                <w:lang w:val="nl"/>
              </w:rPr>
              <w:t xml:space="preserve">Uitnodigen?</w:t>
            </w:r>
            <w:r>
              <w:rPr>
                <w:lang w:val="nl"/>
              </w:rPr>
              <w:t xml:space="preserve">) of Automatisch (nodigt uit na de vertraging in uren; dat veld verschijnt alleen bij Automatisch),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w:t>
            </w:r>
            <w:r>
              <w:rPr>
                <w:lang w:val="nl"/>
              </w:rPr>
              <w:t xml:space="preserve"> </w:t>
            </w:r>
            <w:r>
              <w:rPr>
                <w:b/>
                <w:bCs/>
                <w:lang w:val="nl"/>
              </w:rPr>
              <w:t xml:space="preserve">Herinneringen</w:t>
            </w:r>
            <w:r>
              <w:rPr>
                <w:lang w:val="nl"/>
              </w:rPr>
              <w:t xml:space="preserve">, en onder</w:t>
            </w:r>
            <w:r>
              <w:rPr>
                <w:lang w:val="nl"/>
              </w:rPr>
              <w:t xml:space="preserve"> </w:t>
            </w:r>
            <w:r>
              <w:rPr>
                <w:b/>
                <w:bCs/>
                <w:lang w:val="nl"/>
              </w:rPr>
              <w:t xml:space="preserve">Grenzen</w:t>
            </w:r>
            <w:r>
              <w:rPr>
                <w:lang w:val="nl"/>
              </w:rPr>
              <w:t xml:space="preserve"> </w:t>
            </w:r>
            <w:r>
              <w:rPr>
                <w:lang w:val="nl"/>
              </w:rPr>
              <w:t xml:space="preserve">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Waar berichten heen gaan: het bestuur (ontvangt de bestuursmeldingen), het contactadres voor sollicitanten, de penningmeester ("loondossier compleet"; leeg is het bestuursadres), de ledenservice (de ondertekende inschrijving als lid; leeg is het bestuursadres) en het adres voor foutmeldingen. Het vinkje voor loondossier-stukken als bijlage: laat dat uit.</w:t>
            </w:r>
          </w:p>
        </w:tc>
      </w:tr>
      <w:tr>
        <w:tc>
          <w:tcPr/>
          <w:p>
            <w:pPr>
              <w:pStyle w:val="Compact"/>
            </w:pPr>
            <w:r>
              <w:rPr>
                <w:lang w:val="nl"/>
              </w:rPr>
              <w:t xml:space="preserve">Inzet en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en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Privacy en bewaren</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r>
        <w:tc>
          <w:tcPr/>
          <w:p>
            <w:pPr>
              <w:pStyle w:val="Compact"/>
            </w:pPr>
            <w:r>
              <w:rPr>
                <w:lang w:val="nl"/>
              </w:rPr>
              <w:t xml:space="preserve">Technisch</w:t>
            </w:r>
          </w:p>
        </w:tc>
        <w:tc>
          <w:tcPr/>
          <w:p>
            <w:pPr>
              <w:pStyle w:val="Compact"/>
            </w:pPr>
            <w:r>
              <w:rPr>
                <w:b/>
                <w:bCs/>
                <w:lang w:val="nl"/>
              </w:rPr>
              <w:t xml:space="preserve">Modules</w:t>
            </w:r>
          </w:p>
        </w:tc>
        <w:tc>
          <w:tcPr/>
          <w:p>
            <w:pPr>
              <w:pStyle w:val="Compact"/>
            </w:pPr>
            <w:r>
              <w:rPr>
                <w:lang w:val="nl"/>
              </w:rPr>
              <w:t xml:space="preserve">Welke modules aanstaan (selectiedag, trainingsweekend, loonplanning, dekking, landingspagina's), met</w:t>
            </w:r>
            <w:r>
              <w:rPr>
                <w:lang w:val="nl"/>
              </w:rPr>
              <w:t xml:space="preserve"> </w:t>
            </w:r>
            <w:r>
              <w:rPr>
                <w:b/>
                <w:bCs/>
                <w:lang w:val="nl"/>
              </w:rPr>
              <w:t xml:space="preserve">Opslaan</w:t>
            </w:r>
            <w:r>
              <w:rPr>
                <w:lang w:val="nl"/>
              </w:rPr>
              <w:t xml:space="preserve">. Een module die uitstaat verdwijnt uit het menu en uit de rechten, ook voor de beheerder; er wordt niets gewist. Daaronder voor welke ondertekeningen een verificatiecode nodig is (het loonheffingsformulier altijd).</w:t>
            </w:r>
          </w:p>
        </w:tc>
      </w:tr>
      <w:tr>
        <w:tc>
          <w:tcPr/>
          <w:p>
            <w:pPr>
              <w:pStyle w:val="Compact"/>
            </w:pPr>
            <w:r>
              <w:rPr>
                <w:lang w:val="nl"/>
              </w:rPr>
              <w:t xml:space="preserve">Technisch</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Technisch</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Technisch</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Technisch</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bl>
    <w:p>
      <w:pPr>
        <w:pStyle w:val="BodyText"/>
      </w:pPr>
      <w:r>
        <w:rPr>
          <w:lang w:val="nl"/>
        </w:rPr>
        <w:t xml:space="preserve">Onder de tabbladen:</w:t>
      </w:r>
    </w:p>
    <w:p>
      <w:pPr>
        <w:pStyle w:val="Compact"/>
        <w:numPr>
          <w:ilvl w:val="0"/>
          <w:numId w:val="1089"/>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9"/>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6"/>
    <w:bookmarkStart w:id="127"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90"/>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90"/>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90"/>
        </w:numPr>
      </w:pPr>
      <w:r>
        <w:rPr>
          <w:lang w:val="nl"/>
        </w:rPr>
        <w:t xml:space="preserve">via de zoeker (Ctrl K): typ "handleiding".</w:t>
      </w:r>
    </w:p>
    <w:bookmarkEnd w:id="127"/>
    <w:bookmarkStart w:id="128"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91"/>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91"/>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91"/>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91"/>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91"/>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91"/>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91"/>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8"/>
    <w:bookmarkEnd w:id="129"/>
    <w:bookmarkStart w:id="135"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30" w:name="iemand-toegang-geven"/>
    <w:p>
      <w:pPr>
        <w:pStyle w:val="Heading2"/>
      </w:pPr>
      <w:r>
        <w:rPr>
          <w:lang w:val="nl"/>
        </w:rPr>
        <w:t xml:space="preserve">Iemand toegang geven</w:t>
      </w:r>
    </w:p>
    <w:p>
      <w:pPr>
        <w:pStyle w:val="Compact"/>
        <w:numPr>
          <w:ilvl w:val="0"/>
          <w:numId w:val="1092"/>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2"/>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3"/>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3"/>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3"/>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30"/>
    <w:bookmarkStart w:id="131"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31"/>
    <w:bookmarkStart w:id="132"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4"/>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4"/>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4"/>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5"/>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5"/>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5"/>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2"/>
    <w:bookmarkStart w:id="133"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6"/>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6"/>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6"/>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6"/>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3"/>
    <w:bookmarkStart w:id="134"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7"/>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7"/>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3/5 · Bestuur 5/5").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bellijst, observaties van anderen weghalen)</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uit.</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4"/>
    <w:bookmarkEnd w:id="135"/>
    <w:bookmarkStart w:id="139"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6" w:name="het-logboekscherm"/>
    <w:p>
      <w:pPr>
        <w:pStyle w:val="Heading2"/>
      </w:pPr>
      <w:r>
        <w:rPr>
          <w:lang w:val="nl"/>
        </w:rPr>
        <w:t xml:space="preserve">Het logboekscherm</w:t>
      </w:r>
    </w:p>
    <w:p>
      <w:pPr>
        <w:pStyle w:val="Compact"/>
        <w:numPr>
          <w:ilvl w:val="0"/>
          <w:numId w:val="1098"/>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8"/>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8"/>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8"/>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8"/>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8"/>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6"/>
    <w:bookmarkStart w:id="137"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9"/>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9"/>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9"/>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9"/>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7"/>
    <w:bookmarkStart w:id="138"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8"/>
    <w:bookmarkEnd w:id="139"/>
    <w:bookmarkStart w:id="147"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40"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100"/>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100"/>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100"/>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100"/>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100"/>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40"/>
    <w:bookmarkStart w:id="141"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41"/>
    <w:bookmarkStart w:id="142" w:name="een-verzoek-om-inzage"/>
    <w:p>
      <w:pPr>
        <w:pStyle w:val="Heading2"/>
      </w:pPr>
      <w:r>
        <w:rPr>
          <w:lang w:val="nl"/>
        </w:rPr>
        <w:t xml:space="preserve">Een verzoek om inzage</w:t>
      </w:r>
    </w:p>
    <w:p>
      <w:pPr>
        <w:pStyle w:val="Compact"/>
        <w:numPr>
          <w:ilvl w:val="0"/>
          <w:numId w:val="1101"/>
        </w:numPr>
      </w:pPr>
      <w:r>
        <w:rPr>
          <w:lang w:val="nl"/>
        </w:rPr>
        <w:t xml:space="preserve">Controleer of het verzoek van de sollicitant zelf komt, of bij een minderjarige van de ouder.</w:t>
      </w:r>
    </w:p>
    <w:p>
      <w:pPr>
        <w:pStyle w:val="Compact"/>
        <w:numPr>
          <w:ilvl w:val="0"/>
          <w:numId w:val="1101"/>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101"/>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101"/>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101"/>
        </w:numPr>
      </w:pPr>
      <w:r>
        <w:rPr>
          <w:lang w:val="nl"/>
        </w:rPr>
        <w:t xml:space="preserve">Antwoord binnen een maand.</w:t>
      </w:r>
    </w:p>
    <w:bookmarkEnd w:id="142"/>
    <w:bookmarkStart w:id="143"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3"/>
    <w:bookmarkStart w:id="144"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2"/>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2"/>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2"/>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2"/>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4"/>
    <w:bookmarkStart w:id="145"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3"/>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3"/>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3"/>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3"/>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45"/>
    <w:bookmarkStart w:id="146"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6"/>
    <w:bookmarkEnd w:id="147"/>
    <w:bookmarkStart w:id="151"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8"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4"/>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4"/>
        </w:numPr>
      </w:pPr>
      <w:r>
        <w:rPr>
          <w:lang w:val="nl"/>
        </w:rPr>
        <w:t xml:space="preserve">Controleer eerst de termijnen.</w:t>
      </w:r>
    </w:p>
    <w:p>
      <w:pPr>
        <w:pStyle w:val="Compact"/>
        <w:numPr>
          <w:ilvl w:val="0"/>
          <w:numId w:val="1104"/>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4"/>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8"/>
    <w:bookmarkStart w:id="149"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5"/>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5"/>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6"/>
        </w:numPr>
      </w:pPr>
      <w:r>
        <w:rPr>
          <w:lang w:val="nl"/>
        </w:rPr>
        <w:t xml:space="preserve">mislukte inlogpogingen na 24 uur;</w:t>
      </w:r>
    </w:p>
    <w:p>
      <w:pPr>
        <w:pStyle w:val="Compact"/>
        <w:numPr>
          <w:ilvl w:val="0"/>
          <w:numId w:val="1106"/>
        </w:numPr>
      </w:pPr>
      <w:r>
        <w:rPr>
          <w:lang w:val="nl"/>
        </w:rPr>
        <w:t xml:space="preserve">gebruikte of verlopen inlog- en verificatiecodes, en oude tellers van de snelheidsbegrenzing;</w:t>
      </w:r>
    </w:p>
    <w:p>
      <w:pPr>
        <w:pStyle w:val="Compact"/>
        <w:numPr>
          <w:ilvl w:val="0"/>
          <w:numId w:val="1106"/>
        </w:numPr>
      </w:pPr>
      <w:r>
        <w:rPr>
          <w:lang w:val="nl"/>
        </w:rPr>
        <w:t xml:space="preserve">verlopen "blijf ingelogd"-tokens van het portaal (60 dagen);</w:t>
      </w:r>
    </w:p>
    <w:p>
      <w:pPr>
        <w:pStyle w:val="Compact"/>
        <w:numPr>
          <w:ilvl w:val="0"/>
          <w:numId w:val="1106"/>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9"/>
    <w:bookmarkStart w:id="150" w:name="waar-je-het-terugziet"/>
    <w:p>
      <w:pPr>
        <w:pStyle w:val="Heading2"/>
      </w:pPr>
      <w:r>
        <w:rPr>
          <w:lang w:val="nl"/>
        </w:rPr>
        <w:t xml:space="preserve">Waar je het terugziet</w:t>
      </w:r>
    </w:p>
    <w:p>
      <w:pPr>
        <w:pStyle w:val="Compact"/>
        <w:numPr>
          <w:ilvl w:val="0"/>
          <w:numId w:val="1107"/>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7"/>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7"/>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50"/>
    <w:bookmarkEnd w:id="151"/>
    <w:bookmarkStart w:id="156"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2"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8"/>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8"/>
        </w:numPr>
      </w:pPr>
      <w:r>
        <w:rPr>
          <w:b/>
          <w:bCs/>
          <w:lang w:val="nl"/>
        </w:rPr>
        <w:t xml:space="preserve">Database</w:t>
      </w:r>
      <w:r>
        <w:rPr>
          <w:lang w:val="nl"/>
        </w:rPr>
        <w:t xml:space="preserve">: per groep welke tabellen aanwezig zijn;</w:t>
      </w:r>
    </w:p>
    <w:p>
      <w:pPr>
        <w:pStyle w:val="Compact"/>
        <w:numPr>
          <w:ilvl w:val="0"/>
          <w:numId w:val="1108"/>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8"/>
        </w:numPr>
      </w:pPr>
      <w:r>
        <w:rPr>
          <w:b/>
          <w:bCs/>
          <w:lang w:val="nl"/>
        </w:rPr>
        <w:t xml:space="preserve">Changelog</w:t>
      </w:r>
      <w:r>
        <w:rPr>
          <w:lang w:val="nl"/>
        </w:rPr>
        <w:t xml:space="preserve">: per versie wat er veranderde, met de huidige versie open.</w:t>
      </w:r>
    </w:p>
    <w:bookmarkEnd w:id="152"/>
    <w:bookmarkStart w:id="153"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9"/>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9"/>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9"/>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10"/>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10"/>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10"/>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10"/>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3"/>
    <w:bookmarkStart w:id="154" w:name="fouten-opzoeken"/>
    <w:p>
      <w:pPr>
        <w:pStyle w:val="Heading2"/>
      </w:pPr>
      <w:r>
        <w:rPr>
          <w:lang w:val="nl"/>
        </w:rPr>
        <w:t xml:space="preserve">Fouten opzoeken</w:t>
      </w:r>
    </w:p>
    <w:p>
      <w:pPr>
        <w:pStyle w:val="Compact"/>
        <w:numPr>
          <w:ilvl w:val="0"/>
          <w:numId w:val="1111"/>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11"/>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11"/>
        </w:numPr>
      </w:pPr>
      <w:r>
        <w:rPr>
          <w:lang w:val="nl"/>
        </w:rPr>
        <w:t xml:space="preserve">Je ziet de foutcode, het bericht, het bestand, de regel, het adres en de gebruiker.</w:t>
      </w:r>
    </w:p>
    <w:p>
      <w:pPr>
        <w:pStyle w:val="Compact"/>
        <w:numPr>
          <w:ilvl w:val="0"/>
          <w:numId w:val="1111"/>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4"/>
    <w:bookmarkStart w:id="155"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55"/>
    <w:bookmarkEnd w:id="156"/>
    <w:bookmarkStart w:id="157"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7"/>
    <w:bookmarkStart w:id="158"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0"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100"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2026-09-30T21:26:48Z</dcterms:created>
  <dcterms:modified xsi:type="dcterms:W3CDTF">2026-09-30T21:26:48Z</dcterms:modified>
</cp:coreProperties>
</file>

<file path=docProps/custom.xml><?xml version="1.0" encoding="utf-8"?>
<Properties xmlns="http://schemas.openxmlformats.org/officeDocument/2006/custom-properties" xmlns:vt="http://schemas.openxmlformats.org/officeDocument/2006/docPropsVTypes"/>
</file>