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377" w:rsidRPr="00F81E78" w:rsidRDefault="00F81E78" w:rsidP="00FA48C9">
      <w:pPr>
        <w:spacing w:after="240" w:line="240" w:lineRule="auto"/>
        <w:jc w:val="center"/>
        <w:rPr>
          <w:rFonts w:ascii="Arial" w:hAnsi="Arial" w:cs="Arial"/>
          <w:b/>
          <w:sz w:val="24"/>
          <w:szCs w:val="24"/>
        </w:rPr>
      </w:pPr>
      <w:bookmarkStart w:id="0" w:name="_GoBack"/>
      <w:bookmarkEnd w:id="0"/>
      <w:r w:rsidRPr="00F81E78">
        <w:rPr>
          <w:rFonts w:ascii="Arial" w:hAnsi="Arial" w:cs="Arial"/>
          <w:b/>
          <w:sz w:val="24"/>
          <w:szCs w:val="24"/>
        </w:rPr>
        <w:t>REGULAMENTO DO PROJETO INTERDISCIPLINAR DOS CURSOS DE TECNOLOGIA DA INFORMAÇÃO</w:t>
      </w:r>
    </w:p>
    <w:p w:rsidR="00F81E78" w:rsidRPr="00F81E78" w:rsidRDefault="00F81E78" w:rsidP="00956CFA">
      <w:pPr>
        <w:spacing w:before="240" w:after="240" w:line="240" w:lineRule="auto"/>
        <w:ind w:left="851" w:right="848"/>
        <w:jc w:val="both"/>
        <w:rPr>
          <w:rFonts w:ascii="Arial" w:hAnsi="Arial" w:cs="Arial"/>
          <w:sz w:val="16"/>
          <w:szCs w:val="16"/>
          <w:lang w:val="en-US"/>
        </w:rPr>
      </w:pPr>
      <w:r w:rsidRPr="00F81E78">
        <w:rPr>
          <w:rFonts w:ascii="Arial" w:hAnsi="Arial" w:cs="Arial"/>
          <w:sz w:val="16"/>
          <w:szCs w:val="16"/>
        </w:rPr>
        <w:t xml:space="preserve">Eliane Cristina Amaral </w:t>
      </w:r>
      <w:r w:rsidRPr="00F81E78">
        <w:rPr>
          <w:rFonts w:ascii="Arial" w:hAnsi="Arial" w:cs="Arial"/>
          <w:sz w:val="16"/>
          <w:szCs w:val="16"/>
          <w:vertAlign w:val="superscript"/>
        </w:rPr>
        <w:t>(1)</w:t>
      </w:r>
      <w:r w:rsidRPr="00F81E78">
        <w:rPr>
          <w:rFonts w:ascii="Arial" w:hAnsi="Arial" w:cs="Arial"/>
          <w:sz w:val="16"/>
          <w:szCs w:val="16"/>
        </w:rPr>
        <w:t xml:space="preserve">, Fábio Vieira do Amaral </w:t>
      </w:r>
      <w:r w:rsidRPr="00F81E78">
        <w:rPr>
          <w:rFonts w:ascii="Arial" w:hAnsi="Arial" w:cs="Arial"/>
          <w:sz w:val="16"/>
          <w:szCs w:val="16"/>
          <w:vertAlign w:val="superscript"/>
        </w:rPr>
        <w:t>(2)</w:t>
      </w:r>
      <w:r w:rsidRPr="00F81E78">
        <w:rPr>
          <w:rFonts w:ascii="Arial" w:hAnsi="Arial" w:cs="Arial"/>
          <w:sz w:val="16"/>
          <w:szCs w:val="16"/>
        </w:rPr>
        <w:t xml:space="preserve">, </w:t>
      </w:r>
      <w:r w:rsidRPr="00F81E78">
        <w:rPr>
          <w:rFonts w:ascii="Arial" w:eastAsia="Arial" w:hAnsi="Arial" w:cs="Arial"/>
          <w:sz w:val="16"/>
          <w:szCs w:val="16"/>
        </w:rPr>
        <w:t xml:space="preserve">João Carlos Silva de Souza </w:t>
      </w:r>
      <w:r w:rsidRPr="00F81E78">
        <w:rPr>
          <w:rFonts w:ascii="Arial" w:eastAsia="Arial" w:hAnsi="Arial" w:cs="Arial"/>
          <w:sz w:val="16"/>
          <w:szCs w:val="16"/>
          <w:vertAlign w:val="superscript"/>
        </w:rPr>
        <w:t>(3)</w:t>
      </w:r>
      <w:r w:rsidRPr="00F81E78">
        <w:rPr>
          <w:rFonts w:ascii="Arial" w:eastAsia="Arial" w:hAnsi="Arial" w:cs="Arial"/>
          <w:sz w:val="16"/>
          <w:szCs w:val="16"/>
        </w:rPr>
        <w:t xml:space="preserve">, </w:t>
      </w:r>
      <w:r w:rsidRPr="00F81E78">
        <w:rPr>
          <w:rFonts w:ascii="Arial" w:hAnsi="Arial" w:cs="Arial"/>
          <w:sz w:val="16"/>
          <w:szCs w:val="16"/>
        </w:rPr>
        <w:t xml:space="preserve">Leonardo </w:t>
      </w:r>
      <w:proofErr w:type="spellStart"/>
      <w:r w:rsidRPr="00F81E78">
        <w:rPr>
          <w:rFonts w:ascii="Arial" w:hAnsi="Arial" w:cs="Arial"/>
          <w:sz w:val="16"/>
          <w:szCs w:val="16"/>
        </w:rPr>
        <w:t>Reitano</w:t>
      </w:r>
      <w:proofErr w:type="spellEnd"/>
      <w:r w:rsidRPr="00F81E78">
        <w:rPr>
          <w:rFonts w:ascii="Arial" w:hAnsi="Arial" w:cs="Arial"/>
          <w:sz w:val="16"/>
          <w:szCs w:val="16"/>
        </w:rPr>
        <w:t xml:space="preserve"> </w:t>
      </w:r>
      <w:r w:rsidRPr="00F81E78">
        <w:rPr>
          <w:rFonts w:ascii="Arial" w:hAnsi="Arial" w:cs="Arial"/>
          <w:sz w:val="16"/>
          <w:szCs w:val="16"/>
          <w:vertAlign w:val="superscript"/>
        </w:rPr>
        <w:t>(</w:t>
      </w:r>
      <w:r w:rsidRPr="00F81E78">
        <w:rPr>
          <w:rFonts w:ascii="Arial" w:eastAsia="Arial" w:hAnsi="Arial" w:cs="Arial"/>
          <w:sz w:val="16"/>
          <w:szCs w:val="16"/>
          <w:vertAlign w:val="superscript"/>
        </w:rPr>
        <w:t>4</w:t>
      </w:r>
      <w:r w:rsidRPr="00F81E78">
        <w:rPr>
          <w:rFonts w:ascii="Arial" w:hAnsi="Arial" w:cs="Arial"/>
          <w:sz w:val="16"/>
          <w:szCs w:val="16"/>
          <w:vertAlign w:val="superscript"/>
        </w:rPr>
        <w:t>)</w:t>
      </w:r>
      <w:r w:rsidRPr="00F81E78">
        <w:rPr>
          <w:rFonts w:ascii="Arial" w:hAnsi="Arial" w:cs="Arial"/>
          <w:sz w:val="16"/>
          <w:szCs w:val="16"/>
        </w:rPr>
        <w:t>, Viviane de Oliveira Souza Gerardi</w:t>
      </w:r>
      <w:r w:rsidRPr="00F81E78">
        <w:rPr>
          <w:rFonts w:ascii="Arial" w:hAnsi="Arial" w:cs="Arial"/>
          <w:sz w:val="16"/>
          <w:szCs w:val="16"/>
          <w:vertAlign w:val="superscript"/>
        </w:rPr>
        <w:t xml:space="preserve"> (5)</w:t>
      </w:r>
      <w:r w:rsidRPr="00F81E78">
        <w:rPr>
          <w:rFonts w:ascii="Arial" w:hAnsi="Arial" w:cs="Arial"/>
          <w:sz w:val="16"/>
          <w:szCs w:val="16"/>
        </w:rPr>
        <w:t xml:space="preserve">. </w:t>
      </w:r>
      <w:proofErr w:type="spellStart"/>
      <w:r w:rsidRPr="00F81E78">
        <w:rPr>
          <w:rFonts w:ascii="Arial" w:hAnsi="Arial" w:cs="Arial"/>
          <w:sz w:val="16"/>
          <w:szCs w:val="16"/>
          <w:lang w:val="en-US"/>
        </w:rPr>
        <w:t>Orientador</w:t>
      </w:r>
      <w:proofErr w:type="spellEnd"/>
      <w:r w:rsidRPr="00F81E78">
        <w:rPr>
          <w:rFonts w:ascii="Arial" w:hAnsi="Arial" w:cs="Arial"/>
          <w:sz w:val="16"/>
          <w:szCs w:val="16"/>
          <w:lang w:val="en-US"/>
        </w:rPr>
        <w:t xml:space="preserve">: Prof. Me. Claudiney Sanches </w:t>
      </w:r>
      <w:proofErr w:type="spellStart"/>
      <w:r w:rsidRPr="00F81E78">
        <w:rPr>
          <w:rFonts w:ascii="Arial" w:hAnsi="Arial" w:cs="Arial"/>
          <w:sz w:val="16"/>
          <w:szCs w:val="16"/>
          <w:lang w:val="en-US"/>
        </w:rPr>
        <w:t>Júnior</w:t>
      </w:r>
      <w:proofErr w:type="spellEnd"/>
      <w:r w:rsidRPr="00F81E78">
        <w:rPr>
          <w:rFonts w:ascii="Arial" w:hAnsi="Arial" w:cs="Arial"/>
          <w:sz w:val="16"/>
          <w:szCs w:val="16"/>
          <w:lang w:val="en-US"/>
        </w:rPr>
        <w:t xml:space="preserve">. </w:t>
      </w:r>
      <w:r w:rsidRPr="00F81E78">
        <w:rPr>
          <w:rFonts w:ascii="Arial" w:hAnsi="Arial" w:cs="Arial"/>
          <w:sz w:val="16"/>
          <w:szCs w:val="16"/>
          <w:vertAlign w:val="superscript"/>
          <w:lang w:val="en-US"/>
        </w:rPr>
        <w:t>(1)</w:t>
      </w:r>
      <w:r w:rsidRPr="00F81E78">
        <w:rPr>
          <w:rFonts w:ascii="Arial" w:hAnsi="Arial" w:cs="Arial"/>
          <w:sz w:val="16"/>
          <w:szCs w:val="16"/>
          <w:lang w:val="en-US"/>
        </w:rPr>
        <w:t xml:space="preserve"> 8-CCOMP-052058, </w:t>
      </w:r>
      <w:r w:rsidRPr="00F81E78">
        <w:rPr>
          <w:rFonts w:ascii="Arial" w:hAnsi="Arial" w:cs="Arial"/>
          <w:sz w:val="16"/>
          <w:szCs w:val="16"/>
          <w:vertAlign w:val="superscript"/>
          <w:lang w:val="en-US"/>
        </w:rPr>
        <w:t>(2)</w:t>
      </w:r>
      <w:r w:rsidRPr="00F81E78">
        <w:rPr>
          <w:rFonts w:ascii="Arial" w:hAnsi="Arial" w:cs="Arial"/>
          <w:sz w:val="16"/>
          <w:szCs w:val="16"/>
          <w:lang w:val="en-US"/>
        </w:rPr>
        <w:t xml:space="preserve"> 8-GTI-053279, </w:t>
      </w:r>
      <w:r w:rsidRPr="00F81E78">
        <w:rPr>
          <w:rFonts w:ascii="Arial" w:hAnsi="Arial" w:cs="Arial"/>
          <w:sz w:val="16"/>
          <w:szCs w:val="16"/>
          <w:vertAlign w:val="superscript"/>
          <w:lang w:val="en-US"/>
        </w:rPr>
        <w:t>(3)</w:t>
      </w:r>
      <w:r w:rsidRPr="00F81E78">
        <w:rPr>
          <w:rFonts w:ascii="Arial" w:hAnsi="Arial" w:cs="Arial"/>
          <w:sz w:val="16"/>
          <w:szCs w:val="16"/>
          <w:lang w:val="en-US"/>
        </w:rPr>
        <w:t xml:space="preserve"> 8-</w:t>
      </w:r>
      <w:r w:rsidRPr="00F81E78">
        <w:rPr>
          <w:rFonts w:ascii="Arial" w:eastAsia="Arial" w:hAnsi="Arial" w:cs="Arial"/>
          <w:sz w:val="16"/>
          <w:szCs w:val="16"/>
          <w:lang w:val="en-US"/>
        </w:rPr>
        <w:t xml:space="preserve">SIS-051585, </w:t>
      </w:r>
      <w:r w:rsidRPr="00F81E78">
        <w:rPr>
          <w:rFonts w:ascii="Arial" w:eastAsia="Arial" w:hAnsi="Arial" w:cs="Arial"/>
          <w:sz w:val="16"/>
          <w:szCs w:val="16"/>
          <w:vertAlign w:val="superscript"/>
          <w:lang w:val="en-US"/>
        </w:rPr>
        <w:t>(4)</w:t>
      </w:r>
      <w:r w:rsidRPr="00F81E78">
        <w:rPr>
          <w:rFonts w:ascii="Arial" w:eastAsia="Arial" w:hAnsi="Arial" w:cs="Arial"/>
          <w:sz w:val="16"/>
          <w:szCs w:val="16"/>
          <w:lang w:val="en-US"/>
        </w:rPr>
        <w:t xml:space="preserve"> 8-</w:t>
      </w:r>
      <w:r w:rsidRPr="00F81E78">
        <w:rPr>
          <w:rFonts w:ascii="Arial" w:hAnsi="Arial" w:cs="Arial"/>
          <w:sz w:val="16"/>
          <w:szCs w:val="16"/>
          <w:lang w:val="en-US"/>
        </w:rPr>
        <w:t xml:space="preserve">DGAMES-053010, </w:t>
      </w:r>
      <w:r w:rsidRPr="00F81E78">
        <w:rPr>
          <w:rFonts w:ascii="Arial" w:hAnsi="Arial" w:cs="Arial"/>
          <w:sz w:val="16"/>
          <w:szCs w:val="16"/>
          <w:vertAlign w:val="superscript"/>
          <w:lang w:val="en-US"/>
        </w:rPr>
        <w:t>(</w:t>
      </w:r>
      <w:r w:rsidRPr="00F81E78">
        <w:rPr>
          <w:rFonts w:ascii="Arial" w:eastAsia="Arial" w:hAnsi="Arial" w:cs="Arial"/>
          <w:sz w:val="16"/>
          <w:szCs w:val="16"/>
          <w:vertAlign w:val="superscript"/>
          <w:lang w:val="en-US"/>
        </w:rPr>
        <w:t>5</w:t>
      </w:r>
      <w:r w:rsidRPr="00F81E78">
        <w:rPr>
          <w:rFonts w:ascii="Arial" w:hAnsi="Arial" w:cs="Arial"/>
          <w:sz w:val="16"/>
          <w:szCs w:val="16"/>
          <w:vertAlign w:val="superscript"/>
          <w:lang w:val="en-US"/>
        </w:rPr>
        <w:t>)</w:t>
      </w:r>
      <w:r w:rsidRPr="00F81E78">
        <w:rPr>
          <w:rFonts w:ascii="Arial" w:hAnsi="Arial" w:cs="Arial"/>
          <w:sz w:val="16"/>
          <w:szCs w:val="16"/>
          <w:lang w:val="en-US"/>
        </w:rPr>
        <w:t xml:space="preserve"> 5-ADS-052754.</w:t>
      </w:r>
    </w:p>
    <w:p w:rsidR="00F81E78" w:rsidRPr="00F81E78" w:rsidRDefault="00F81E78" w:rsidP="00FA48C9">
      <w:pPr>
        <w:spacing w:before="120" w:after="120" w:line="240" w:lineRule="auto"/>
        <w:jc w:val="center"/>
        <w:rPr>
          <w:rFonts w:ascii="Arial" w:hAnsi="Arial" w:cs="Arial"/>
          <w:b/>
          <w:sz w:val="24"/>
          <w:szCs w:val="24"/>
        </w:rPr>
      </w:pPr>
      <w:r w:rsidRPr="00F81E78">
        <w:rPr>
          <w:rFonts w:ascii="Arial" w:hAnsi="Arial" w:cs="Arial"/>
          <w:b/>
          <w:sz w:val="24"/>
          <w:szCs w:val="24"/>
        </w:rPr>
        <w:t>RESUMO</w:t>
      </w:r>
    </w:p>
    <w:p w:rsidR="00F81E78" w:rsidRPr="00F81E78" w:rsidRDefault="00F81E78" w:rsidP="00956CFA">
      <w:pPr>
        <w:spacing w:before="120" w:after="120" w:line="240" w:lineRule="auto"/>
        <w:ind w:left="851" w:right="848"/>
        <w:jc w:val="both"/>
        <w:rPr>
          <w:rFonts w:ascii="Arial" w:hAnsi="Arial" w:cs="Arial"/>
          <w:sz w:val="20"/>
          <w:szCs w:val="20"/>
        </w:rPr>
      </w:pPr>
      <w:r w:rsidRPr="00F81E78">
        <w:rPr>
          <w:rFonts w:ascii="Arial" w:hAnsi="Arial" w:cs="Arial"/>
          <w:sz w:val="20"/>
          <w:szCs w:val="20"/>
        </w:rPr>
        <w:t>O presente artigo apresenta a importância do desenvolvimento do Projeto Interdisciplinar (PI) dos Cursos Superiores de Tecnologia da Informação (TI) do Centro Universitário das Américas (FAM), onde são abordadas as regras que regem o seu desenvolvimento, as competências dos professores-orientadores neste processo e as normativas de entrega e avaliação. Versa sobre os elementos-chave que devem compor o referido projeto, desde a formação dos grupos de trabalho, a escolha do tema, até o desenvolvimento do artigo científico e sua apresentação no Congresso Acadêmico de Tecnologia da Informação (CATI-FAM), destacando o que se espera como resultado final.</w:t>
      </w:r>
    </w:p>
    <w:p w:rsidR="00F81E78" w:rsidRPr="00F81E78" w:rsidRDefault="00F81E78" w:rsidP="00956CFA">
      <w:pPr>
        <w:spacing w:before="120" w:after="120" w:line="240" w:lineRule="auto"/>
        <w:ind w:left="851" w:right="848"/>
        <w:jc w:val="both"/>
        <w:rPr>
          <w:rFonts w:ascii="Arial" w:hAnsi="Arial" w:cs="Arial"/>
          <w:sz w:val="20"/>
          <w:szCs w:val="20"/>
        </w:rPr>
      </w:pPr>
      <w:r w:rsidRPr="00F81E78">
        <w:rPr>
          <w:rFonts w:ascii="Arial" w:hAnsi="Arial" w:cs="Arial"/>
          <w:b/>
          <w:sz w:val="20"/>
          <w:szCs w:val="20"/>
        </w:rPr>
        <w:t>Palavras-Chave:</w:t>
      </w:r>
      <w:r w:rsidRPr="00F81E78">
        <w:rPr>
          <w:rFonts w:ascii="Arial" w:hAnsi="Arial" w:cs="Arial"/>
          <w:sz w:val="20"/>
          <w:szCs w:val="20"/>
        </w:rPr>
        <w:t xml:space="preserve"> </w:t>
      </w:r>
      <w:r w:rsidRPr="00F81E78">
        <w:rPr>
          <w:rFonts w:ascii="Arial" w:eastAsia="Arial" w:hAnsi="Arial" w:cs="Arial"/>
          <w:sz w:val="20"/>
          <w:szCs w:val="20"/>
        </w:rPr>
        <w:t xml:space="preserve">Regulamento do </w:t>
      </w:r>
      <w:r w:rsidRPr="00F81E78">
        <w:rPr>
          <w:rFonts w:ascii="Arial" w:hAnsi="Arial" w:cs="Arial"/>
          <w:sz w:val="20"/>
          <w:szCs w:val="20"/>
        </w:rPr>
        <w:t>PI; CATI-FAM; Orientações de Projeto</w:t>
      </w:r>
      <w:r w:rsidRPr="00F81E78">
        <w:rPr>
          <w:rFonts w:ascii="Arial" w:eastAsia="Arial" w:hAnsi="Arial" w:cs="Arial"/>
          <w:sz w:val="20"/>
          <w:szCs w:val="20"/>
        </w:rPr>
        <w:t xml:space="preserve"> Interdisciplinar</w:t>
      </w:r>
      <w:r w:rsidRPr="00F81E78">
        <w:rPr>
          <w:rFonts w:ascii="Arial" w:hAnsi="Arial" w:cs="Arial"/>
          <w:sz w:val="20"/>
          <w:szCs w:val="20"/>
        </w:rPr>
        <w:t>; Artigo Científico</w:t>
      </w:r>
      <w:r w:rsidRPr="00F81E78">
        <w:rPr>
          <w:rFonts w:ascii="Arial" w:eastAsia="Arial" w:hAnsi="Arial" w:cs="Arial"/>
          <w:sz w:val="20"/>
          <w:szCs w:val="20"/>
        </w:rPr>
        <w:t xml:space="preserve"> de Tecnologia da Informação</w:t>
      </w:r>
      <w:r w:rsidRPr="00F81E78">
        <w:rPr>
          <w:rFonts w:ascii="Arial" w:hAnsi="Arial" w:cs="Arial"/>
          <w:sz w:val="20"/>
          <w:szCs w:val="20"/>
        </w:rPr>
        <w:t>.</w:t>
      </w: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t xml:space="preserve">1. </w:t>
      </w:r>
      <w:r w:rsidRPr="00F81E78">
        <w:rPr>
          <w:rFonts w:ascii="Arial" w:hAnsi="Arial" w:cs="Arial"/>
          <w:b/>
          <w:sz w:val="24"/>
          <w:szCs w:val="24"/>
        </w:rPr>
        <w:t>Introdução</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O PI é parte integrante do Projeto Pedagógico dos Cursos (PPC) de TI da FAM e está inserido na proposta de currículo flexível e modular pautado na indissociabilidade entre ensino, pesquisa e extensão, sendo componente obrigatório na composição da nota A2 de cada disciplina presencial dos cursos, com carga horária de 20 horas por disciplina presencial e 2 pontos na nota.</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objetivo do PI é proporcionar aos estudantes a aplicação </w:t>
      </w:r>
      <w:r w:rsidRPr="00F81E78">
        <w:rPr>
          <w:rFonts w:ascii="Arial" w:eastAsia="Arial" w:hAnsi="Arial" w:cs="Arial"/>
          <w:sz w:val="20"/>
          <w:szCs w:val="20"/>
        </w:rPr>
        <w:t xml:space="preserve">prática </w:t>
      </w:r>
      <w:r w:rsidRPr="00F81E78">
        <w:rPr>
          <w:rFonts w:ascii="Arial" w:hAnsi="Arial" w:cs="Arial"/>
          <w:sz w:val="20"/>
          <w:szCs w:val="20"/>
        </w:rPr>
        <w:t>dos conhecimentos adquiridos ao longo do curso</w:t>
      </w:r>
      <w:r w:rsidRPr="00F81E78">
        <w:rPr>
          <w:rFonts w:ascii="Arial" w:eastAsia="Arial" w:hAnsi="Arial" w:cs="Arial"/>
          <w:sz w:val="20"/>
          <w:szCs w:val="20"/>
        </w:rPr>
        <w:t>, através do</w:t>
      </w:r>
      <w:r w:rsidRPr="00F81E78">
        <w:rPr>
          <w:rFonts w:ascii="Arial" w:hAnsi="Arial" w:cs="Arial"/>
          <w:sz w:val="20"/>
          <w:szCs w:val="20"/>
        </w:rPr>
        <w:t xml:space="preserve"> desenvolvimento de um projeto e sua respectiva documentação</w:t>
      </w:r>
      <w:r w:rsidRPr="00F81E78">
        <w:rPr>
          <w:rFonts w:ascii="Arial" w:eastAsia="Arial" w:hAnsi="Arial" w:cs="Arial"/>
          <w:sz w:val="20"/>
          <w:szCs w:val="20"/>
        </w:rPr>
        <w:t>,</w:t>
      </w:r>
      <w:r w:rsidRPr="00F81E78">
        <w:rPr>
          <w:rFonts w:ascii="Arial" w:hAnsi="Arial" w:cs="Arial"/>
          <w:sz w:val="20"/>
          <w:szCs w:val="20"/>
        </w:rPr>
        <w:t xml:space="preserve"> com base em metodologia ativa. Utilizando sala de aula invertida e aprendizado baseado em problema</w:t>
      </w:r>
      <w:r w:rsidRPr="00F81E78">
        <w:rPr>
          <w:rFonts w:ascii="Arial" w:eastAsia="Arial" w:hAnsi="Arial" w:cs="Arial"/>
          <w:sz w:val="20"/>
          <w:szCs w:val="20"/>
        </w:rPr>
        <w:t>, o PI</w:t>
      </w:r>
      <w:r w:rsidRPr="00F81E78">
        <w:rPr>
          <w:rFonts w:ascii="Arial" w:hAnsi="Arial" w:cs="Arial"/>
          <w:sz w:val="20"/>
          <w:szCs w:val="20"/>
        </w:rPr>
        <w:t xml:space="preserve"> estimula a pesquisa na área de formação profissional</w:t>
      </w:r>
      <w:r w:rsidRPr="00F81E78">
        <w:rPr>
          <w:rFonts w:ascii="Arial" w:eastAsia="Arial" w:hAnsi="Arial" w:cs="Arial"/>
          <w:sz w:val="20"/>
          <w:szCs w:val="20"/>
        </w:rPr>
        <w:t>,</w:t>
      </w:r>
      <w:r w:rsidRPr="00F81E78">
        <w:rPr>
          <w:rFonts w:ascii="Arial" w:hAnsi="Arial" w:cs="Arial"/>
          <w:sz w:val="20"/>
          <w:szCs w:val="20"/>
        </w:rPr>
        <w:t xml:space="preserve"> e pressupõe a articulação e a integração dos diferentes componentes curriculares com as experiências cotidianas, vivência profissional e avanços do setor de TI, ratificando, retificando e ampliando o campo de conhecimento.</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artigo científico é parte integrante do PI e de extrema importância para o desenvolvimento acadêmico dos estudantes. O mesmo é regido por normas que permitem o desenvolvimento profissional, a capacidade de pesquisa, a organização documental e a prática, pois </w:t>
      </w:r>
      <w:proofErr w:type="gramStart"/>
      <w:r w:rsidRPr="00F81E78">
        <w:rPr>
          <w:rFonts w:ascii="Arial" w:hAnsi="Arial" w:cs="Arial"/>
          <w:sz w:val="20"/>
          <w:szCs w:val="20"/>
        </w:rPr>
        <w:t>é</w:t>
      </w:r>
      <w:proofErr w:type="gramEnd"/>
      <w:r w:rsidRPr="00F81E78">
        <w:rPr>
          <w:rFonts w:ascii="Arial" w:hAnsi="Arial" w:cs="Arial"/>
          <w:sz w:val="20"/>
          <w:szCs w:val="20"/>
        </w:rPr>
        <w:t xml:space="preserve"> fundamental ao profissional de TI a capacidade de sintetizar informação sobre o projeto de acordo com normas.</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Os artigos científicos do PI nos cursos de TI da FAM possuem três tipos: </w:t>
      </w:r>
      <w:r w:rsidRPr="00F81E78">
        <w:rPr>
          <w:rFonts w:ascii="Arial" w:hAnsi="Arial" w:cs="Arial"/>
          <w:i/>
          <w:sz w:val="20"/>
          <w:szCs w:val="20"/>
        </w:rPr>
        <w:t>Short Note</w:t>
      </w:r>
      <w:r w:rsidRPr="00F81E78">
        <w:rPr>
          <w:rFonts w:ascii="Arial" w:hAnsi="Arial" w:cs="Arial"/>
          <w:sz w:val="20"/>
          <w:szCs w:val="20"/>
        </w:rPr>
        <w:t xml:space="preserve"> (SN), </w:t>
      </w:r>
      <w:r w:rsidRPr="00F81E78">
        <w:rPr>
          <w:rFonts w:ascii="Arial" w:hAnsi="Arial" w:cs="Arial"/>
          <w:i/>
          <w:sz w:val="20"/>
          <w:szCs w:val="20"/>
        </w:rPr>
        <w:t xml:space="preserve">Short </w:t>
      </w:r>
      <w:proofErr w:type="spellStart"/>
      <w:r w:rsidRPr="00F81E78">
        <w:rPr>
          <w:rFonts w:ascii="Arial" w:hAnsi="Arial" w:cs="Arial"/>
          <w:i/>
          <w:sz w:val="20"/>
          <w:szCs w:val="20"/>
        </w:rPr>
        <w:t>Paper</w:t>
      </w:r>
      <w:proofErr w:type="spellEnd"/>
      <w:r w:rsidRPr="00F81E78">
        <w:rPr>
          <w:rFonts w:ascii="Arial" w:hAnsi="Arial" w:cs="Arial"/>
          <w:sz w:val="20"/>
          <w:szCs w:val="20"/>
        </w:rPr>
        <w:t xml:space="preserve"> (SP) e </w:t>
      </w:r>
      <w:proofErr w:type="spellStart"/>
      <w:r w:rsidRPr="00F81E78">
        <w:rPr>
          <w:rFonts w:ascii="Arial" w:hAnsi="Arial" w:cs="Arial"/>
          <w:i/>
          <w:sz w:val="20"/>
          <w:szCs w:val="20"/>
        </w:rPr>
        <w:t>Full</w:t>
      </w:r>
      <w:proofErr w:type="spellEnd"/>
      <w:r w:rsidRPr="00F81E78">
        <w:rPr>
          <w:rFonts w:ascii="Arial" w:hAnsi="Arial" w:cs="Arial"/>
          <w:i/>
          <w:sz w:val="20"/>
          <w:szCs w:val="20"/>
        </w:rPr>
        <w:t xml:space="preserve"> </w:t>
      </w:r>
      <w:proofErr w:type="spellStart"/>
      <w:r w:rsidRPr="00F81E78">
        <w:rPr>
          <w:rFonts w:ascii="Arial" w:hAnsi="Arial" w:cs="Arial"/>
          <w:i/>
          <w:sz w:val="20"/>
          <w:szCs w:val="20"/>
        </w:rPr>
        <w:t>Paper</w:t>
      </w:r>
      <w:proofErr w:type="spellEnd"/>
      <w:r w:rsidRPr="00F81E78">
        <w:rPr>
          <w:rFonts w:ascii="Arial" w:hAnsi="Arial" w:cs="Arial"/>
          <w:sz w:val="20"/>
          <w:szCs w:val="20"/>
        </w:rPr>
        <w:t xml:space="preserve"> (FP). As normas detalhadas referentes a cada um destes tipos de artigos </w:t>
      </w:r>
      <w:r w:rsidRPr="00F81E78">
        <w:rPr>
          <w:rFonts w:ascii="Arial" w:eastAsia="Arial" w:hAnsi="Arial" w:cs="Arial"/>
          <w:sz w:val="20"/>
          <w:szCs w:val="20"/>
        </w:rPr>
        <w:t>científicos</w:t>
      </w:r>
      <w:r w:rsidRPr="00F81E78">
        <w:rPr>
          <w:rFonts w:ascii="Arial" w:hAnsi="Arial" w:cs="Arial"/>
          <w:sz w:val="20"/>
          <w:szCs w:val="20"/>
        </w:rPr>
        <w:t xml:space="preserve"> se encontram definidas e descritas nas seções subsequentes deste </w:t>
      </w:r>
      <w:r w:rsidRPr="00F81E78">
        <w:rPr>
          <w:rFonts w:ascii="Arial" w:eastAsia="Arial" w:hAnsi="Arial" w:cs="Arial"/>
          <w:sz w:val="20"/>
          <w:szCs w:val="20"/>
        </w:rPr>
        <w:t>regulamento</w:t>
      </w:r>
      <w:r w:rsidRPr="00F81E78">
        <w:rPr>
          <w:rFonts w:ascii="Arial" w:hAnsi="Arial" w:cs="Arial"/>
          <w:sz w:val="20"/>
          <w:szCs w:val="20"/>
        </w:rPr>
        <w:t>. Esta produção acadêmica, com viés de aplicação prática</w:t>
      </w:r>
      <w:r w:rsidRPr="00F81E78">
        <w:rPr>
          <w:rFonts w:ascii="Arial" w:eastAsia="Arial" w:hAnsi="Arial" w:cs="Arial"/>
          <w:sz w:val="20"/>
          <w:szCs w:val="20"/>
        </w:rPr>
        <w:t>,</w:t>
      </w:r>
      <w:r w:rsidRPr="00F81E78">
        <w:rPr>
          <w:rFonts w:ascii="Arial" w:hAnsi="Arial" w:cs="Arial"/>
          <w:sz w:val="20"/>
          <w:szCs w:val="20"/>
        </w:rPr>
        <w:t xml:space="preserve"> tem rigor metodológico.</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Cada artigo científico, independentemente de seu tipo, deve ser desenvolvido mediante orientações de um professor-orientador, </w:t>
      </w:r>
      <w:r w:rsidRPr="00F81E78">
        <w:rPr>
          <w:rFonts w:ascii="Arial" w:eastAsia="Arial" w:hAnsi="Arial" w:cs="Arial"/>
          <w:sz w:val="20"/>
          <w:szCs w:val="20"/>
        </w:rPr>
        <w:t>responsável por</w:t>
      </w:r>
      <w:r w:rsidRPr="00F81E78">
        <w:rPr>
          <w:rFonts w:ascii="Arial" w:hAnsi="Arial" w:cs="Arial"/>
          <w:sz w:val="20"/>
          <w:szCs w:val="20"/>
        </w:rPr>
        <w:t xml:space="preserve"> instruir o grupo de trabalho no que tange as tarefas a serem realizadas. Além disso, o professor-orientador irá avaliar o artigo científico </w:t>
      </w:r>
      <w:r w:rsidRPr="00F81E78">
        <w:rPr>
          <w:rFonts w:ascii="Arial" w:eastAsia="Arial" w:hAnsi="Arial" w:cs="Arial"/>
          <w:sz w:val="20"/>
          <w:szCs w:val="20"/>
        </w:rPr>
        <w:t xml:space="preserve">atribuindo uma nota, </w:t>
      </w:r>
      <w:r w:rsidRPr="00F81E78">
        <w:rPr>
          <w:rFonts w:ascii="Arial" w:hAnsi="Arial" w:cs="Arial"/>
          <w:sz w:val="20"/>
          <w:szCs w:val="20"/>
        </w:rPr>
        <w:t xml:space="preserve">de acordo com critérios de avaliação definidos pela Comissão Organizadora do CATI-FAM. </w:t>
      </w:r>
      <w:r w:rsidRPr="00F81E78">
        <w:rPr>
          <w:rFonts w:ascii="Arial" w:eastAsia="Arial" w:hAnsi="Arial" w:cs="Arial"/>
          <w:sz w:val="20"/>
          <w:szCs w:val="20"/>
        </w:rPr>
        <w:t>Além disso, haverá</w:t>
      </w:r>
      <w:r w:rsidRPr="00F81E78">
        <w:rPr>
          <w:rFonts w:ascii="Arial" w:hAnsi="Arial" w:cs="Arial"/>
          <w:sz w:val="20"/>
          <w:szCs w:val="20"/>
        </w:rPr>
        <w:t xml:space="preserve"> no </w:t>
      </w:r>
      <w:r w:rsidRPr="00F81E78">
        <w:rPr>
          <w:rFonts w:ascii="Arial" w:eastAsia="Arial" w:hAnsi="Arial" w:cs="Arial"/>
          <w:sz w:val="20"/>
          <w:szCs w:val="20"/>
        </w:rPr>
        <w:t>fim</w:t>
      </w:r>
      <w:r w:rsidRPr="00F81E78">
        <w:rPr>
          <w:rFonts w:ascii="Arial" w:hAnsi="Arial" w:cs="Arial"/>
          <w:sz w:val="20"/>
          <w:szCs w:val="20"/>
        </w:rPr>
        <w:t xml:space="preserve"> do semestre</w:t>
      </w:r>
      <w:r w:rsidRPr="00F81E78">
        <w:rPr>
          <w:rFonts w:ascii="Arial" w:eastAsia="Arial" w:hAnsi="Arial" w:cs="Arial"/>
          <w:sz w:val="20"/>
          <w:szCs w:val="20"/>
        </w:rPr>
        <w:t xml:space="preserve"> o evento do CATI-FAM em si, que consiste em uma feira onde os grupos devem apresentar um </w:t>
      </w:r>
      <w:r w:rsidRPr="00F81E78">
        <w:rPr>
          <w:rFonts w:ascii="Arial" w:eastAsia="Arial" w:hAnsi="Arial" w:cs="Arial"/>
          <w:i/>
          <w:iCs/>
          <w:sz w:val="20"/>
          <w:szCs w:val="20"/>
        </w:rPr>
        <w:t>banner</w:t>
      </w:r>
      <w:r w:rsidRPr="00F81E78">
        <w:rPr>
          <w:rFonts w:ascii="Arial" w:eastAsia="Arial" w:hAnsi="Arial" w:cs="Arial"/>
          <w:sz w:val="20"/>
          <w:szCs w:val="20"/>
        </w:rPr>
        <w:t xml:space="preserve"> – contendo uma versão resumida de seu artigo de pesquisa – bem como o grupo terá a oportunidade de apresentar o protótipo desenvolvido no semestre para os professores do curso, os colegas dos demais semestres e a comunidade, cumprindo assim a vocação </w:t>
      </w:r>
      <w:proofErr w:type="spellStart"/>
      <w:r w:rsidRPr="00F81E78">
        <w:rPr>
          <w:rFonts w:ascii="Arial" w:eastAsia="Arial" w:hAnsi="Arial" w:cs="Arial"/>
          <w:sz w:val="20"/>
          <w:szCs w:val="20"/>
        </w:rPr>
        <w:t>extensionista</w:t>
      </w:r>
      <w:proofErr w:type="spellEnd"/>
      <w:r w:rsidRPr="00F81E78">
        <w:rPr>
          <w:rFonts w:ascii="Arial" w:eastAsia="Arial" w:hAnsi="Arial" w:cs="Arial"/>
          <w:sz w:val="20"/>
          <w:szCs w:val="20"/>
        </w:rPr>
        <w:t xml:space="preserve"> do evento</w:t>
      </w:r>
      <w:r w:rsidRPr="00F81E78">
        <w:rPr>
          <w:rFonts w:ascii="Arial" w:hAnsi="Arial" w:cs="Arial"/>
          <w:sz w:val="20"/>
          <w:szCs w:val="20"/>
        </w:rPr>
        <w:t>.</w:t>
      </w:r>
    </w:p>
    <w:p w:rsidR="00F81E78" w:rsidRPr="00F81E78" w:rsidRDefault="00F81E78" w:rsidP="00956CFA">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objetivo geral </w:t>
      </w:r>
      <w:r w:rsidRPr="00F81E78">
        <w:rPr>
          <w:rFonts w:ascii="Arial" w:eastAsia="Arial" w:hAnsi="Arial" w:cs="Arial"/>
          <w:sz w:val="20"/>
          <w:szCs w:val="20"/>
        </w:rPr>
        <w:t>do presente</w:t>
      </w:r>
      <w:r w:rsidRPr="00F81E78">
        <w:rPr>
          <w:rFonts w:ascii="Arial" w:hAnsi="Arial" w:cs="Arial"/>
          <w:sz w:val="20"/>
          <w:szCs w:val="20"/>
        </w:rPr>
        <w:t xml:space="preserve"> regulamento é promover o entendimento de estudantes e professores-orientadores sobre a relevância do PI, bem como estabelecer as </w:t>
      </w:r>
      <w:r w:rsidRPr="00F81E78">
        <w:rPr>
          <w:rFonts w:ascii="Arial" w:eastAsia="Arial" w:hAnsi="Arial" w:cs="Arial"/>
          <w:sz w:val="20"/>
          <w:szCs w:val="20"/>
        </w:rPr>
        <w:t xml:space="preserve">principais </w:t>
      </w:r>
      <w:r w:rsidRPr="00F81E78">
        <w:rPr>
          <w:rFonts w:ascii="Arial" w:hAnsi="Arial" w:cs="Arial"/>
          <w:sz w:val="20"/>
          <w:szCs w:val="20"/>
        </w:rPr>
        <w:t>normas regulatórias de desenvolvimento do artigo científico</w:t>
      </w:r>
      <w:r w:rsidRPr="00F81E78">
        <w:rPr>
          <w:rFonts w:ascii="Arial" w:eastAsia="Arial" w:hAnsi="Arial" w:cs="Arial"/>
          <w:sz w:val="20"/>
          <w:szCs w:val="20"/>
        </w:rPr>
        <w:t xml:space="preserve">, do </w:t>
      </w:r>
      <w:r w:rsidRPr="00F81E78">
        <w:rPr>
          <w:rFonts w:ascii="Arial" w:eastAsia="Arial" w:hAnsi="Arial" w:cs="Arial"/>
          <w:i/>
          <w:iCs/>
          <w:sz w:val="20"/>
          <w:szCs w:val="20"/>
        </w:rPr>
        <w:t>banner</w:t>
      </w:r>
      <w:r w:rsidRPr="00F81E78">
        <w:rPr>
          <w:rFonts w:ascii="Arial" w:hAnsi="Arial" w:cs="Arial"/>
          <w:sz w:val="20"/>
          <w:szCs w:val="20"/>
        </w:rPr>
        <w:t xml:space="preserve"> e </w:t>
      </w:r>
      <w:r w:rsidRPr="00F81E78">
        <w:rPr>
          <w:rFonts w:ascii="Arial" w:eastAsia="Arial" w:hAnsi="Arial" w:cs="Arial"/>
          <w:sz w:val="20"/>
          <w:szCs w:val="20"/>
        </w:rPr>
        <w:t xml:space="preserve">da apresentação </w:t>
      </w:r>
      <w:r w:rsidRPr="00F81E78">
        <w:rPr>
          <w:rFonts w:ascii="Arial" w:hAnsi="Arial" w:cs="Arial"/>
          <w:sz w:val="20"/>
          <w:szCs w:val="20"/>
        </w:rPr>
        <w:t>no CATI-FAM.</w:t>
      </w:r>
    </w:p>
    <w:p w:rsidR="00F81E78" w:rsidRPr="00F81E78" w:rsidRDefault="00F81E78" w:rsidP="00956CFA">
      <w:pPr>
        <w:spacing w:before="120" w:after="120" w:line="240" w:lineRule="auto"/>
        <w:ind w:firstLine="851"/>
        <w:jc w:val="both"/>
        <w:rPr>
          <w:rFonts w:ascii="Arial" w:hAnsi="Arial" w:cs="Arial"/>
          <w:b/>
          <w:sz w:val="20"/>
          <w:szCs w:val="20"/>
        </w:rPr>
      </w:pPr>
      <w:r w:rsidRPr="00F81E78">
        <w:rPr>
          <w:rFonts w:ascii="Arial" w:hAnsi="Arial" w:cs="Arial"/>
          <w:sz w:val="20"/>
          <w:szCs w:val="20"/>
        </w:rPr>
        <w:t xml:space="preserve">Já os objetivos específicos desse regulamento são (1) estabelecer </w:t>
      </w:r>
      <w:r w:rsidRPr="00F81E78">
        <w:rPr>
          <w:rFonts w:ascii="Arial" w:eastAsia="Arial" w:hAnsi="Arial" w:cs="Arial"/>
          <w:sz w:val="20"/>
          <w:szCs w:val="20"/>
        </w:rPr>
        <w:t xml:space="preserve">os </w:t>
      </w:r>
      <w:r w:rsidRPr="00F81E78">
        <w:rPr>
          <w:rFonts w:ascii="Arial" w:hAnsi="Arial" w:cs="Arial"/>
          <w:sz w:val="20"/>
          <w:szCs w:val="20"/>
        </w:rPr>
        <w:t>critérios avaliativos</w:t>
      </w:r>
      <w:r w:rsidRPr="00F81E78">
        <w:rPr>
          <w:rFonts w:ascii="Arial" w:eastAsia="Arial" w:hAnsi="Arial" w:cs="Arial"/>
          <w:sz w:val="20"/>
          <w:szCs w:val="20"/>
        </w:rPr>
        <w:t xml:space="preserve"> e</w:t>
      </w:r>
      <w:r w:rsidRPr="00F81E78">
        <w:rPr>
          <w:rFonts w:ascii="Arial" w:hAnsi="Arial" w:cs="Arial"/>
          <w:sz w:val="20"/>
          <w:szCs w:val="20"/>
        </w:rPr>
        <w:t xml:space="preserve"> padronizar as estruturas de entrega do PI, </w:t>
      </w:r>
      <w:r w:rsidRPr="00F81E78">
        <w:rPr>
          <w:rFonts w:ascii="Arial" w:eastAsia="Arial" w:hAnsi="Arial" w:cs="Arial"/>
          <w:sz w:val="20"/>
          <w:szCs w:val="20"/>
        </w:rPr>
        <w:t>através do detalhamento dos</w:t>
      </w:r>
      <w:r w:rsidRPr="00F81E78">
        <w:rPr>
          <w:rFonts w:ascii="Arial" w:hAnsi="Arial" w:cs="Arial"/>
          <w:sz w:val="20"/>
          <w:szCs w:val="20"/>
        </w:rPr>
        <w:t xml:space="preserve"> elementos e componentes do mesmo</w:t>
      </w:r>
      <w:r w:rsidRPr="00F81E78">
        <w:rPr>
          <w:rFonts w:ascii="Arial" w:eastAsia="Arial" w:hAnsi="Arial" w:cs="Arial"/>
          <w:sz w:val="20"/>
          <w:szCs w:val="20"/>
        </w:rPr>
        <w:t>. O próprio formato deste regulamento já se apresenta como</w:t>
      </w:r>
      <w:r w:rsidRPr="00F81E78">
        <w:rPr>
          <w:rFonts w:ascii="Arial" w:hAnsi="Arial" w:cs="Arial"/>
          <w:sz w:val="20"/>
          <w:szCs w:val="20"/>
        </w:rPr>
        <w:t xml:space="preserve"> um documento</w:t>
      </w:r>
      <w:r w:rsidRPr="00F81E78">
        <w:rPr>
          <w:rFonts w:ascii="Arial" w:eastAsia="Arial" w:hAnsi="Arial" w:cs="Arial"/>
          <w:sz w:val="20"/>
          <w:szCs w:val="20"/>
        </w:rPr>
        <w:t>-modelo,</w:t>
      </w:r>
      <w:r w:rsidRPr="00F81E78">
        <w:rPr>
          <w:rFonts w:ascii="Arial" w:hAnsi="Arial" w:cs="Arial"/>
          <w:sz w:val="20"/>
          <w:szCs w:val="20"/>
        </w:rPr>
        <w:t xml:space="preserve"> capaz de orientar tanto estudantes quanto professores-orientadores no desenvolvimento </w:t>
      </w:r>
      <w:r w:rsidRPr="00F81E78">
        <w:rPr>
          <w:rFonts w:ascii="Arial" w:eastAsia="Arial" w:hAnsi="Arial" w:cs="Arial"/>
          <w:sz w:val="20"/>
          <w:szCs w:val="20"/>
        </w:rPr>
        <w:t>do artigo</w:t>
      </w:r>
      <w:r w:rsidRPr="00F81E78">
        <w:rPr>
          <w:rFonts w:ascii="Arial" w:hAnsi="Arial" w:cs="Arial"/>
          <w:sz w:val="20"/>
          <w:szCs w:val="20"/>
        </w:rPr>
        <w:t xml:space="preserve">; (2) definir e descrever o regulamento do CATI-FAM, detalhando suas fases de desenvolvimento e avaliação; (3) promover a integração e interdisciplinaridades de modo coerente com o eixo curricular para as dimensões técnicas, científicas, econômicas, sociais, ambientais e éticas, fortalecendo a articulação da teoria com a prática a fim de proporcionar, no ambiente acadêmico, experiências relacionadas às atuações profissionais e sociais; (4) articular os conhecimentos, as competências e as habilidades adquiridas nas diversas atividades formativas estimulando as diferentes práticas de estudos independentes, visando </w:t>
      </w:r>
      <w:r w:rsidRPr="00F81E78">
        <w:rPr>
          <w:rFonts w:ascii="Arial" w:hAnsi="Arial" w:cs="Arial"/>
          <w:sz w:val="20"/>
          <w:szCs w:val="20"/>
        </w:rPr>
        <w:lastRenderedPageBreak/>
        <w:t>uma progressiva autonomia profissional e intelectual; (5) promover</w:t>
      </w:r>
      <w:r w:rsidRPr="00F81E78">
        <w:rPr>
          <w:rFonts w:ascii="Arial" w:eastAsia="Arial" w:hAnsi="Arial" w:cs="Arial"/>
          <w:sz w:val="20"/>
          <w:szCs w:val="20"/>
        </w:rPr>
        <w:t>,</w:t>
      </w:r>
      <w:r w:rsidRPr="00F81E78">
        <w:rPr>
          <w:rFonts w:ascii="Arial" w:hAnsi="Arial" w:cs="Arial"/>
          <w:sz w:val="20"/>
          <w:szCs w:val="20"/>
        </w:rPr>
        <w:t xml:space="preserve"> desde o início do curso</w:t>
      </w:r>
      <w:r w:rsidRPr="00F81E78">
        <w:rPr>
          <w:rFonts w:ascii="Arial" w:eastAsia="Arial" w:hAnsi="Arial" w:cs="Arial"/>
          <w:sz w:val="20"/>
          <w:szCs w:val="20"/>
        </w:rPr>
        <w:t>,</w:t>
      </w:r>
      <w:r w:rsidRPr="00F81E78">
        <w:rPr>
          <w:rFonts w:ascii="Arial" w:hAnsi="Arial" w:cs="Arial"/>
          <w:sz w:val="20"/>
          <w:szCs w:val="20"/>
        </w:rPr>
        <w:t xml:space="preserve"> a oportunidade aos estudantes de entrarem em contato com a prática e</w:t>
      </w:r>
      <w:bookmarkStart w:id="1" w:name="page2"/>
      <w:bookmarkEnd w:id="1"/>
      <w:r w:rsidRPr="00F81E78">
        <w:rPr>
          <w:rFonts w:ascii="Arial" w:hAnsi="Arial" w:cs="Arial"/>
          <w:sz w:val="20"/>
          <w:szCs w:val="20"/>
        </w:rPr>
        <w:t xml:space="preserve"> com o desenvolvimento de competências relacionadas ao pleno exercício profissional, usando o projeto </w:t>
      </w:r>
      <w:r w:rsidRPr="00F81E78">
        <w:rPr>
          <w:rFonts w:ascii="Arial" w:eastAsia="Arial" w:hAnsi="Arial" w:cs="Arial"/>
          <w:sz w:val="20"/>
          <w:szCs w:val="20"/>
        </w:rPr>
        <w:t>tanto como experiência prática quanto</w:t>
      </w:r>
      <w:r w:rsidRPr="00F81E78">
        <w:rPr>
          <w:rFonts w:ascii="Arial" w:hAnsi="Arial" w:cs="Arial"/>
          <w:sz w:val="20"/>
          <w:szCs w:val="20"/>
        </w:rPr>
        <w:t xml:space="preserve"> estímulo desafiador; (6) desenvolver atividades que reforçam os conteúdos das disciplinas do semestre, </w:t>
      </w:r>
      <w:r w:rsidRPr="00F81E78">
        <w:rPr>
          <w:rFonts w:ascii="Arial" w:eastAsia="Arial" w:hAnsi="Arial" w:cs="Arial"/>
          <w:sz w:val="20"/>
          <w:szCs w:val="20"/>
        </w:rPr>
        <w:t>relacionando</w:t>
      </w:r>
      <w:r w:rsidRPr="00F81E78">
        <w:rPr>
          <w:rFonts w:ascii="Arial" w:hAnsi="Arial" w:cs="Arial"/>
          <w:sz w:val="20"/>
          <w:szCs w:val="20"/>
        </w:rPr>
        <w:t>-os à profissão e dando significado ao que está sendo abordado nas disciplinas teóricas ou teórico-práticas.</w:t>
      </w: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t xml:space="preserve">2. </w:t>
      </w:r>
      <w:r w:rsidRPr="00F81E78">
        <w:rPr>
          <w:rFonts w:ascii="Arial" w:hAnsi="Arial" w:cs="Arial"/>
          <w:b/>
          <w:sz w:val="24"/>
          <w:szCs w:val="24"/>
        </w:rPr>
        <w:t>Desenvolvimento do Artigo</w:t>
      </w:r>
    </w:p>
    <w:p w:rsidR="00F81E78" w:rsidRPr="00F81E78" w:rsidRDefault="00F81E78" w:rsidP="00956CFA">
      <w:pPr>
        <w:spacing w:before="120" w:after="120" w:line="240" w:lineRule="auto"/>
        <w:ind w:firstLine="851"/>
        <w:jc w:val="both"/>
        <w:rPr>
          <w:rFonts w:ascii="Arial" w:hAnsi="Arial" w:cs="Arial"/>
          <w:sz w:val="20"/>
          <w:szCs w:val="20"/>
        </w:rPr>
      </w:pPr>
      <w:r w:rsidRPr="00F81E78">
        <w:rPr>
          <w:rFonts w:ascii="Arial" w:hAnsi="Arial" w:cs="Arial"/>
          <w:sz w:val="20"/>
          <w:szCs w:val="20"/>
        </w:rPr>
        <w:t>A tabela 1 apresenta a relação dos cursos envolvidos pelas normas deste regulamento, destacando o nome do curso e sua sigla.</w:t>
      </w:r>
    </w:p>
    <w:p w:rsidR="00F81E78" w:rsidRPr="00A0618E" w:rsidRDefault="00F81E78" w:rsidP="00A0618E">
      <w:pPr>
        <w:spacing w:before="120" w:after="120" w:line="240" w:lineRule="auto"/>
        <w:jc w:val="center"/>
        <w:rPr>
          <w:rFonts w:ascii="Arial" w:hAnsi="Arial" w:cs="Arial"/>
          <w:b/>
          <w:sz w:val="16"/>
          <w:szCs w:val="16"/>
        </w:rPr>
      </w:pPr>
      <w:r w:rsidRPr="00A0618E">
        <w:rPr>
          <w:rFonts w:ascii="Arial" w:hAnsi="Arial" w:cs="Arial"/>
          <w:b/>
          <w:sz w:val="16"/>
          <w:szCs w:val="16"/>
        </w:rPr>
        <w:t xml:space="preserve">Tabela </w:t>
      </w:r>
      <w:r w:rsidRPr="00A0618E">
        <w:rPr>
          <w:rFonts w:ascii="Arial" w:eastAsia="Arial" w:hAnsi="Arial" w:cs="Arial"/>
          <w:b/>
          <w:sz w:val="16"/>
          <w:szCs w:val="16"/>
        </w:rPr>
        <w:t>1.</w:t>
      </w:r>
      <w:r w:rsidRPr="00A0618E">
        <w:rPr>
          <w:rFonts w:ascii="Arial" w:hAnsi="Arial" w:cs="Arial"/>
          <w:b/>
          <w:sz w:val="16"/>
          <w:szCs w:val="16"/>
        </w:rPr>
        <w:t xml:space="preserve"> Nome e sigla dos cursos</w:t>
      </w:r>
    </w:p>
    <w:tbl>
      <w:tblPr>
        <w:tblW w:w="0" w:type="auto"/>
        <w:tblInd w:w="2170" w:type="dxa"/>
        <w:tblLayout w:type="fixed"/>
        <w:tblCellMar>
          <w:left w:w="0" w:type="dxa"/>
          <w:right w:w="0" w:type="dxa"/>
        </w:tblCellMar>
        <w:tblLook w:val="0000" w:firstRow="0" w:lastRow="0" w:firstColumn="0" w:lastColumn="0" w:noHBand="0" w:noVBand="0"/>
      </w:tblPr>
      <w:tblGrid>
        <w:gridCol w:w="3900"/>
        <w:gridCol w:w="1720"/>
      </w:tblGrid>
      <w:tr w:rsidR="00F81E78" w:rsidRPr="00F81E78" w:rsidTr="00F81E78">
        <w:trPr>
          <w:trHeight w:val="225"/>
        </w:trPr>
        <w:tc>
          <w:tcPr>
            <w:tcW w:w="3900" w:type="dxa"/>
            <w:tcBorders>
              <w:top w:val="single" w:sz="8" w:space="0" w:color="auto"/>
              <w:left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Nome do Curso</w:t>
            </w:r>
          </w:p>
        </w:tc>
        <w:tc>
          <w:tcPr>
            <w:tcW w:w="172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sz w:val="20"/>
                <w:szCs w:val="20"/>
                <w:shd w:val="clear" w:color="auto" w:fill="7030A0"/>
              </w:rPr>
            </w:pPr>
            <w:r w:rsidRPr="00F81E78">
              <w:rPr>
                <w:rFonts w:ascii="Arial" w:hAnsi="Arial" w:cs="Arial"/>
                <w:b/>
                <w:color w:val="FFFFFF"/>
                <w:sz w:val="20"/>
                <w:szCs w:val="20"/>
                <w:shd w:val="clear" w:color="auto" w:fill="7030A0"/>
              </w:rPr>
              <w:t>Sigla do Curso</w:t>
            </w:r>
          </w:p>
        </w:tc>
      </w:tr>
      <w:tr w:rsidR="00F81E78" w:rsidRPr="00F81E78" w:rsidTr="00F81E78">
        <w:trPr>
          <w:trHeight w:val="219"/>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Análise e Desenvolvimento de Sistemas</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7"/>
                <w:sz w:val="20"/>
                <w:szCs w:val="20"/>
              </w:rPr>
            </w:pPr>
            <w:r w:rsidRPr="00F81E78">
              <w:rPr>
                <w:rFonts w:ascii="Arial" w:hAnsi="Arial" w:cs="Arial"/>
                <w:w w:val="97"/>
                <w:sz w:val="20"/>
                <w:szCs w:val="20"/>
              </w:rPr>
              <w:t>ADS</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Ciências da Computação</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CCOMP</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Ciência de Dados – Data Science</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CDADOS</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Design de Games</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DGAMES</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Gestão da Tecnologia da Informação</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GTI</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Jogos Digitais</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JDIG</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Redes de Computadores</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RDES</w:t>
            </w:r>
          </w:p>
        </w:tc>
      </w:tr>
      <w:tr w:rsidR="00F81E78" w:rsidRPr="00F81E78" w:rsidTr="00F81E78">
        <w:trPr>
          <w:trHeight w:val="220"/>
        </w:trPr>
        <w:tc>
          <w:tcPr>
            <w:tcW w:w="3900" w:type="dxa"/>
            <w:tcBorders>
              <w:left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Sistemas de Informação</w:t>
            </w:r>
          </w:p>
        </w:tc>
        <w:tc>
          <w:tcPr>
            <w:tcW w:w="1720" w:type="dxa"/>
            <w:tcBorders>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SIS</w:t>
            </w:r>
          </w:p>
        </w:tc>
      </w:tr>
    </w:tbl>
    <w:p w:rsidR="00F81E78" w:rsidRPr="00F81E78" w:rsidRDefault="00F81E78" w:rsidP="00F81E78">
      <w:pPr>
        <w:spacing w:after="0" w:line="240" w:lineRule="auto"/>
        <w:rPr>
          <w:rFonts w:ascii="Arial" w:hAnsi="Arial" w:cs="Arial"/>
          <w:sz w:val="20"/>
          <w:szCs w:val="20"/>
        </w:rPr>
      </w:pPr>
    </w:p>
    <w:p w:rsidR="00F81E78" w:rsidRPr="00F81E78" w:rsidRDefault="00F81E78" w:rsidP="00956CFA">
      <w:pPr>
        <w:spacing w:before="120" w:after="120" w:line="240" w:lineRule="auto"/>
        <w:ind w:firstLine="851"/>
        <w:jc w:val="both"/>
        <w:rPr>
          <w:rFonts w:ascii="Arial" w:hAnsi="Arial" w:cs="Arial"/>
          <w:sz w:val="20"/>
          <w:szCs w:val="20"/>
        </w:rPr>
      </w:pPr>
      <w:r w:rsidRPr="00F81E78">
        <w:rPr>
          <w:rFonts w:ascii="Arial" w:eastAsia="Arial" w:hAnsi="Arial" w:cs="Arial"/>
          <w:sz w:val="20"/>
          <w:szCs w:val="20"/>
        </w:rPr>
        <w:t xml:space="preserve">Os elementos que compõe o </w:t>
      </w:r>
      <w:r w:rsidRPr="00F81E78">
        <w:rPr>
          <w:rFonts w:ascii="Arial" w:hAnsi="Arial" w:cs="Arial"/>
          <w:sz w:val="20"/>
          <w:szCs w:val="20"/>
        </w:rPr>
        <w:t xml:space="preserve">PI </w:t>
      </w:r>
      <w:r w:rsidRPr="00F81E78">
        <w:rPr>
          <w:rFonts w:ascii="Arial" w:eastAsia="Arial" w:hAnsi="Arial" w:cs="Arial"/>
          <w:sz w:val="20"/>
          <w:szCs w:val="20"/>
        </w:rPr>
        <w:t>devem</w:t>
      </w:r>
      <w:r w:rsidRPr="00F81E78">
        <w:rPr>
          <w:rFonts w:ascii="Arial" w:hAnsi="Arial" w:cs="Arial"/>
          <w:sz w:val="20"/>
          <w:szCs w:val="20"/>
        </w:rPr>
        <w:t xml:space="preserve"> ser </w:t>
      </w:r>
      <w:r w:rsidRPr="00F81E78">
        <w:rPr>
          <w:rFonts w:ascii="Arial" w:eastAsia="Arial" w:hAnsi="Arial" w:cs="Arial"/>
          <w:sz w:val="20"/>
          <w:szCs w:val="20"/>
        </w:rPr>
        <w:t>entregues</w:t>
      </w:r>
      <w:r w:rsidRPr="00F81E78">
        <w:rPr>
          <w:rFonts w:ascii="Arial" w:hAnsi="Arial" w:cs="Arial"/>
          <w:sz w:val="20"/>
          <w:szCs w:val="20"/>
        </w:rPr>
        <w:t xml:space="preserve"> de acordo com as especificidades de cada curso e semestre, conforme </w:t>
      </w:r>
      <w:r w:rsidRPr="00F81E78">
        <w:rPr>
          <w:rFonts w:ascii="Arial" w:eastAsia="Arial" w:hAnsi="Arial" w:cs="Arial"/>
          <w:sz w:val="20"/>
          <w:szCs w:val="20"/>
        </w:rPr>
        <w:t>apresentado</w:t>
      </w:r>
      <w:r w:rsidRPr="00F81E78">
        <w:rPr>
          <w:rFonts w:ascii="Arial" w:hAnsi="Arial" w:cs="Arial"/>
          <w:sz w:val="20"/>
          <w:szCs w:val="20"/>
        </w:rPr>
        <w:t xml:space="preserve"> na tabela 2, com destaque para </w:t>
      </w:r>
      <w:r w:rsidRPr="00F81E78">
        <w:rPr>
          <w:rFonts w:ascii="Arial" w:eastAsia="Arial" w:hAnsi="Arial" w:cs="Arial"/>
          <w:sz w:val="20"/>
          <w:szCs w:val="20"/>
        </w:rPr>
        <w:t>o artigo científico</w:t>
      </w:r>
      <w:r w:rsidRPr="00F81E78">
        <w:rPr>
          <w:rFonts w:ascii="Arial" w:hAnsi="Arial" w:cs="Arial"/>
          <w:sz w:val="20"/>
          <w:szCs w:val="20"/>
        </w:rPr>
        <w:t xml:space="preserve"> e o </w:t>
      </w:r>
      <w:r w:rsidRPr="00F81E78">
        <w:rPr>
          <w:rFonts w:ascii="Arial" w:eastAsia="Arial" w:hAnsi="Arial" w:cs="Arial"/>
          <w:sz w:val="20"/>
          <w:szCs w:val="20"/>
        </w:rPr>
        <w:t>tipo</w:t>
      </w:r>
      <w:r w:rsidRPr="00F81E78">
        <w:rPr>
          <w:rFonts w:ascii="Arial" w:hAnsi="Arial" w:cs="Arial"/>
          <w:sz w:val="20"/>
          <w:szCs w:val="20"/>
        </w:rPr>
        <w:t xml:space="preserve"> de apresentação</w:t>
      </w:r>
      <w:r w:rsidRPr="00F81E78">
        <w:rPr>
          <w:rFonts w:ascii="Arial" w:eastAsia="Arial" w:hAnsi="Arial" w:cs="Arial"/>
          <w:sz w:val="20"/>
          <w:szCs w:val="20"/>
        </w:rPr>
        <w:t xml:space="preserve"> solicitada durante o CATI-FAM</w:t>
      </w:r>
      <w:r w:rsidRPr="00F81E78">
        <w:rPr>
          <w:rFonts w:ascii="Arial" w:hAnsi="Arial" w:cs="Arial"/>
          <w:sz w:val="20"/>
          <w:szCs w:val="20"/>
        </w:rPr>
        <w:t>.</w:t>
      </w:r>
    </w:p>
    <w:p w:rsidR="00F81E78" w:rsidRPr="00A0618E" w:rsidRDefault="00F81E78" w:rsidP="00A0618E">
      <w:pPr>
        <w:spacing w:before="120" w:after="120" w:line="240" w:lineRule="auto"/>
        <w:jc w:val="center"/>
        <w:rPr>
          <w:rFonts w:ascii="Arial" w:hAnsi="Arial" w:cs="Arial"/>
          <w:b/>
          <w:sz w:val="16"/>
          <w:szCs w:val="16"/>
        </w:rPr>
      </w:pPr>
      <w:r w:rsidRPr="00A0618E">
        <w:rPr>
          <w:rFonts w:ascii="Arial" w:hAnsi="Arial" w:cs="Arial"/>
          <w:b/>
          <w:sz w:val="16"/>
          <w:szCs w:val="16"/>
        </w:rPr>
        <w:t xml:space="preserve">Tabela </w:t>
      </w:r>
      <w:r w:rsidRPr="00A0618E">
        <w:rPr>
          <w:rFonts w:ascii="Arial" w:eastAsia="Arial" w:hAnsi="Arial" w:cs="Arial"/>
          <w:b/>
          <w:sz w:val="16"/>
          <w:szCs w:val="16"/>
        </w:rPr>
        <w:t>2.</w:t>
      </w:r>
      <w:r w:rsidRPr="00A0618E">
        <w:rPr>
          <w:rFonts w:ascii="Arial" w:hAnsi="Arial" w:cs="Arial"/>
          <w:b/>
          <w:sz w:val="16"/>
          <w:szCs w:val="16"/>
        </w:rPr>
        <w:t xml:space="preserve"> Estrutura do Trabalho Escrito e Formato de Apresentação</w:t>
      </w:r>
    </w:p>
    <w:tbl>
      <w:tblPr>
        <w:tblW w:w="0" w:type="auto"/>
        <w:tblInd w:w="50" w:type="dxa"/>
        <w:tblLayout w:type="fixed"/>
        <w:tblCellMar>
          <w:left w:w="0" w:type="dxa"/>
          <w:right w:w="0" w:type="dxa"/>
        </w:tblCellMar>
        <w:tblLook w:val="0000" w:firstRow="0" w:lastRow="0" w:firstColumn="0" w:lastColumn="0" w:noHBand="0" w:noVBand="0"/>
      </w:tblPr>
      <w:tblGrid>
        <w:gridCol w:w="100"/>
        <w:gridCol w:w="900"/>
        <w:gridCol w:w="140"/>
        <w:gridCol w:w="80"/>
        <w:gridCol w:w="2000"/>
        <w:gridCol w:w="100"/>
        <w:gridCol w:w="2600"/>
        <w:gridCol w:w="80"/>
        <w:gridCol w:w="3860"/>
      </w:tblGrid>
      <w:tr w:rsidR="00F81E78" w:rsidRPr="00F81E78" w:rsidTr="00F81E78">
        <w:trPr>
          <w:trHeight w:val="223"/>
        </w:trPr>
        <w:tc>
          <w:tcPr>
            <w:tcW w:w="100" w:type="dxa"/>
            <w:tcBorders>
              <w:top w:val="single" w:sz="8" w:space="0" w:color="auto"/>
              <w:left w:val="single" w:sz="8" w:space="0" w:color="auto"/>
              <w:bottom w:val="single" w:sz="8" w:space="0" w:color="auto"/>
            </w:tcBorders>
            <w:shd w:val="clear" w:color="auto" w:fill="7030A0"/>
            <w:vAlign w:val="bottom"/>
          </w:tcPr>
          <w:p w:rsidR="00F81E78" w:rsidRPr="00F81E78" w:rsidRDefault="00F81E78" w:rsidP="00F81E78">
            <w:pPr>
              <w:spacing w:after="0" w:line="240" w:lineRule="auto"/>
              <w:rPr>
                <w:rFonts w:ascii="Arial" w:eastAsia="Times New Roman" w:hAnsi="Arial" w:cs="Arial"/>
                <w:sz w:val="20"/>
                <w:szCs w:val="20"/>
              </w:rPr>
            </w:pPr>
          </w:p>
        </w:tc>
        <w:tc>
          <w:tcPr>
            <w:tcW w:w="900" w:type="dxa"/>
            <w:tcBorders>
              <w:top w:val="single" w:sz="8" w:space="0" w:color="auto"/>
              <w:bottom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w w:val="99"/>
                <w:sz w:val="20"/>
                <w:szCs w:val="20"/>
                <w:shd w:val="clear" w:color="auto" w:fill="7030A0"/>
              </w:rPr>
            </w:pPr>
            <w:r w:rsidRPr="00F81E78">
              <w:rPr>
                <w:rFonts w:ascii="Arial" w:hAnsi="Arial" w:cs="Arial"/>
                <w:b/>
                <w:color w:val="FFFFFF"/>
                <w:w w:val="99"/>
                <w:sz w:val="20"/>
                <w:szCs w:val="20"/>
                <w:shd w:val="clear" w:color="auto" w:fill="7030A0"/>
              </w:rPr>
              <w:t>Semestre</w:t>
            </w:r>
          </w:p>
        </w:tc>
        <w:tc>
          <w:tcPr>
            <w:tcW w:w="14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eastAsia="Times New Roman" w:hAnsi="Arial" w:cs="Arial"/>
                <w:sz w:val="20"/>
                <w:szCs w:val="20"/>
              </w:rPr>
            </w:pPr>
          </w:p>
        </w:tc>
        <w:tc>
          <w:tcPr>
            <w:tcW w:w="80" w:type="dxa"/>
            <w:tcBorders>
              <w:top w:val="single" w:sz="8" w:space="0" w:color="auto"/>
              <w:bottom w:val="single" w:sz="8" w:space="0" w:color="auto"/>
            </w:tcBorders>
            <w:shd w:val="clear" w:color="auto" w:fill="7030A0"/>
            <w:vAlign w:val="bottom"/>
          </w:tcPr>
          <w:p w:rsidR="00F81E78" w:rsidRPr="00F81E78" w:rsidRDefault="00F81E78" w:rsidP="00A0618E">
            <w:pPr>
              <w:spacing w:before="40" w:after="40" w:line="240" w:lineRule="auto"/>
              <w:jc w:val="center"/>
              <w:rPr>
                <w:rFonts w:ascii="Arial" w:eastAsia="Times New Roman" w:hAnsi="Arial" w:cs="Arial"/>
                <w:sz w:val="20"/>
                <w:szCs w:val="20"/>
              </w:rPr>
            </w:pPr>
          </w:p>
        </w:tc>
        <w:tc>
          <w:tcPr>
            <w:tcW w:w="200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w w:val="96"/>
                <w:sz w:val="20"/>
                <w:szCs w:val="20"/>
              </w:rPr>
            </w:pPr>
            <w:r w:rsidRPr="00F81E78">
              <w:rPr>
                <w:rFonts w:ascii="Arial" w:hAnsi="Arial" w:cs="Arial"/>
                <w:b/>
                <w:color w:val="FFFFFF"/>
                <w:w w:val="96"/>
                <w:sz w:val="20"/>
                <w:szCs w:val="20"/>
              </w:rPr>
              <w:t>Curso</w:t>
            </w:r>
          </w:p>
        </w:tc>
        <w:tc>
          <w:tcPr>
            <w:tcW w:w="100" w:type="dxa"/>
            <w:tcBorders>
              <w:top w:val="single" w:sz="8" w:space="0" w:color="auto"/>
              <w:bottom w:val="single" w:sz="8" w:space="0" w:color="auto"/>
            </w:tcBorders>
            <w:shd w:val="clear" w:color="auto" w:fill="7030A0"/>
            <w:vAlign w:val="bottom"/>
          </w:tcPr>
          <w:p w:rsidR="00F81E78" w:rsidRPr="00F81E78" w:rsidRDefault="00F81E78" w:rsidP="00A0618E">
            <w:pPr>
              <w:spacing w:before="40" w:after="40" w:line="240" w:lineRule="auto"/>
              <w:jc w:val="center"/>
              <w:rPr>
                <w:rFonts w:ascii="Arial" w:eastAsia="Times New Roman" w:hAnsi="Arial" w:cs="Arial"/>
                <w:sz w:val="20"/>
                <w:szCs w:val="20"/>
              </w:rPr>
            </w:pPr>
          </w:p>
        </w:tc>
        <w:tc>
          <w:tcPr>
            <w:tcW w:w="260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sz w:val="20"/>
                <w:szCs w:val="20"/>
              </w:rPr>
            </w:pPr>
            <w:r w:rsidRPr="00F81E78">
              <w:rPr>
                <w:rFonts w:ascii="Arial" w:hAnsi="Arial" w:cs="Arial"/>
                <w:b/>
                <w:color w:val="FFFFFF"/>
                <w:sz w:val="20"/>
                <w:szCs w:val="20"/>
              </w:rPr>
              <w:t>Escrito</w:t>
            </w:r>
          </w:p>
        </w:tc>
        <w:tc>
          <w:tcPr>
            <w:tcW w:w="80" w:type="dxa"/>
            <w:tcBorders>
              <w:top w:val="single" w:sz="8" w:space="0" w:color="auto"/>
              <w:bottom w:val="single" w:sz="8" w:space="0" w:color="auto"/>
            </w:tcBorders>
            <w:shd w:val="clear" w:color="auto" w:fill="7030A0"/>
            <w:vAlign w:val="bottom"/>
          </w:tcPr>
          <w:p w:rsidR="00F81E78" w:rsidRPr="00F81E78" w:rsidRDefault="00F81E78" w:rsidP="00A0618E">
            <w:pPr>
              <w:spacing w:before="40" w:after="40" w:line="240" w:lineRule="auto"/>
              <w:jc w:val="center"/>
              <w:rPr>
                <w:rFonts w:ascii="Arial" w:eastAsia="Times New Roman" w:hAnsi="Arial" w:cs="Arial"/>
                <w:sz w:val="20"/>
                <w:szCs w:val="20"/>
              </w:rPr>
            </w:pPr>
          </w:p>
        </w:tc>
        <w:tc>
          <w:tcPr>
            <w:tcW w:w="386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A0618E">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Apresentação</w:t>
            </w:r>
          </w:p>
        </w:tc>
      </w:tr>
      <w:tr w:rsidR="00A0618E" w:rsidRPr="00F81E78" w:rsidTr="00A0618E">
        <w:trPr>
          <w:trHeight w:val="218"/>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r w:rsidRPr="00F81E78">
              <w:rPr>
                <w:rFonts w:ascii="Arial" w:hAnsi="Arial" w:cs="Arial"/>
                <w:sz w:val="20"/>
                <w:szCs w:val="20"/>
              </w:rPr>
              <w:t>1º e 2º</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r w:rsidRPr="00F81E78">
              <w:rPr>
                <w:rFonts w:ascii="Arial" w:hAnsi="Arial" w:cs="Arial"/>
                <w:w w:val="99"/>
                <w:sz w:val="20"/>
                <w:szCs w:val="20"/>
              </w:rPr>
              <w:t>ADS, CCOMP,</w:t>
            </w:r>
            <w:r w:rsidRPr="00F81E78">
              <w:rPr>
                <w:rFonts w:ascii="Arial" w:eastAsia="Arial" w:hAnsi="Arial" w:cs="Arial"/>
                <w:w w:val="99"/>
                <w:sz w:val="20"/>
                <w:szCs w:val="20"/>
              </w:rPr>
              <w:t xml:space="preserve"> SIS</w:t>
            </w: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r w:rsidRPr="00F81E78">
              <w:rPr>
                <w:rFonts w:ascii="Arial" w:hAnsi="Arial" w:cs="Arial"/>
                <w:sz w:val="20"/>
                <w:szCs w:val="20"/>
              </w:rPr>
              <w:t>Artigo SN</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r w:rsidRPr="00F81E78">
              <w:rPr>
                <w:rFonts w:ascii="Arial" w:hAnsi="Arial" w:cs="Arial"/>
                <w:i/>
                <w:w w:val="99"/>
                <w:sz w:val="20"/>
                <w:szCs w:val="20"/>
              </w:rPr>
              <w:t>Banner</w:t>
            </w:r>
            <w:r w:rsidRPr="00F81E78">
              <w:rPr>
                <w:rFonts w:ascii="Arial" w:hAnsi="Arial" w:cs="Arial"/>
                <w:w w:val="99"/>
                <w:sz w:val="20"/>
                <w:szCs w:val="20"/>
              </w:rPr>
              <w:t xml:space="preserve"> impresso e exposição oral</w:t>
            </w:r>
          </w:p>
        </w:tc>
      </w:tr>
      <w:tr w:rsidR="00A0618E" w:rsidRPr="00F81E78" w:rsidTr="00A0618E">
        <w:trPr>
          <w:trHeight w:val="115"/>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w w:val="99"/>
                <w:sz w:val="20"/>
                <w:szCs w:val="20"/>
              </w:rPr>
            </w:pP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116"/>
        </w:trPr>
        <w:tc>
          <w:tcPr>
            <w:tcW w:w="100" w:type="dxa"/>
            <w:tcBorders>
              <w:left w:val="single" w:sz="8" w:space="0" w:color="auto"/>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900" w:type="dxa"/>
            <w:tcBorders>
              <w:bottom w:val="single" w:sz="8" w:space="0" w:color="auto"/>
            </w:tcBorders>
            <w:shd w:val="clear" w:color="auto" w:fill="auto"/>
            <w:vAlign w:val="center"/>
          </w:tcPr>
          <w:p w:rsidR="00A0618E" w:rsidRPr="00F81E78" w:rsidRDefault="00A0618E" w:rsidP="00A0618E">
            <w:pPr>
              <w:spacing w:after="0" w:line="240" w:lineRule="auto"/>
              <w:rPr>
                <w:rFonts w:ascii="Arial" w:eastAsia="Times New Roman" w:hAnsi="Arial" w:cs="Arial"/>
                <w:sz w:val="20"/>
                <w:szCs w:val="20"/>
              </w:rPr>
            </w:pPr>
          </w:p>
        </w:tc>
        <w:tc>
          <w:tcPr>
            <w:tcW w:w="140" w:type="dxa"/>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10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217"/>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r w:rsidRPr="00F81E78">
              <w:rPr>
                <w:rFonts w:ascii="Arial" w:hAnsi="Arial" w:cs="Arial"/>
                <w:sz w:val="20"/>
                <w:szCs w:val="20"/>
              </w:rPr>
              <w:t>1º e 2º</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r w:rsidRPr="00F81E78">
              <w:rPr>
                <w:rFonts w:ascii="Arial" w:hAnsi="Arial" w:cs="Arial"/>
                <w:w w:val="99"/>
                <w:sz w:val="20"/>
                <w:szCs w:val="20"/>
              </w:rPr>
              <w:t>DGAMES</w:t>
            </w: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r w:rsidRPr="00F81E78">
              <w:rPr>
                <w:rFonts w:ascii="Arial" w:hAnsi="Arial" w:cs="Arial"/>
                <w:sz w:val="20"/>
                <w:szCs w:val="20"/>
              </w:rPr>
              <w:t>Artigo SN e Protótipo</w:t>
            </w:r>
            <w:r w:rsidRPr="00F81E78">
              <w:rPr>
                <w:rFonts w:ascii="Arial" w:eastAsia="Arial" w:hAnsi="Arial" w:cs="Arial"/>
                <w:sz w:val="20"/>
                <w:szCs w:val="20"/>
              </w:rPr>
              <w:t xml:space="preserve"> Analógico</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r w:rsidRPr="00F81E78">
              <w:rPr>
                <w:rFonts w:ascii="Arial" w:hAnsi="Arial" w:cs="Arial"/>
                <w:i/>
                <w:sz w:val="20"/>
                <w:szCs w:val="20"/>
              </w:rPr>
              <w:t>Banner</w:t>
            </w:r>
            <w:r w:rsidRPr="00F81E78">
              <w:rPr>
                <w:rFonts w:ascii="Arial" w:hAnsi="Arial" w:cs="Arial"/>
                <w:sz w:val="20"/>
                <w:szCs w:val="20"/>
              </w:rPr>
              <w:t xml:space="preserve"> impresso, exposição oral e</w:t>
            </w:r>
            <w:r w:rsidRPr="00F81E78">
              <w:rPr>
                <w:rFonts w:ascii="Arial" w:eastAsia="Arial" w:hAnsi="Arial" w:cs="Arial"/>
                <w:sz w:val="20"/>
                <w:szCs w:val="20"/>
              </w:rPr>
              <w:t xml:space="preserve"> apresentação do Jogo</w:t>
            </w:r>
          </w:p>
        </w:tc>
      </w:tr>
      <w:tr w:rsidR="00A0618E" w:rsidRPr="00F81E78" w:rsidTr="00A0618E">
        <w:trPr>
          <w:trHeight w:val="116"/>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sz w:val="20"/>
                <w:szCs w:val="20"/>
              </w:rPr>
            </w:pPr>
          </w:p>
        </w:tc>
      </w:tr>
      <w:tr w:rsidR="00A0618E" w:rsidRPr="00F81E78" w:rsidTr="00A0618E">
        <w:trPr>
          <w:trHeight w:val="118"/>
        </w:trPr>
        <w:tc>
          <w:tcPr>
            <w:tcW w:w="100" w:type="dxa"/>
            <w:tcBorders>
              <w:left w:val="single" w:sz="8" w:space="0" w:color="auto"/>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90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140" w:type="dxa"/>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10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217"/>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r w:rsidRPr="00F81E78">
              <w:rPr>
                <w:rFonts w:ascii="Arial" w:hAnsi="Arial" w:cs="Arial"/>
                <w:w w:val="99"/>
                <w:sz w:val="20"/>
                <w:szCs w:val="20"/>
              </w:rPr>
              <w:t>3º ao 7º</w:t>
            </w:r>
          </w:p>
        </w:tc>
        <w:tc>
          <w:tcPr>
            <w:tcW w:w="80" w:type="dxa"/>
            <w:tcBorders>
              <w:lef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w w:val="99"/>
                <w:sz w:val="20"/>
                <w:szCs w:val="20"/>
              </w:rPr>
            </w:pPr>
            <w:r w:rsidRPr="00F81E78">
              <w:rPr>
                <w:rFonts w:ascii="Arial" w:eastAsia="Arial" w:hAnsi="Arial" w:cs="Arial"/>
                <w:w w:val="99"/>
                <w:sz w:val="20"/>
                <w:szCs w:val="20"/>
              </w:rPr>
              <w:t>ADS, CCOMP,</w:t>
            </w:r>
          </w:p>
          <w:p w:rsidR="00A0618E" w:rsidRPr="00F81E78" w:rsidRDefault="00A0618E" w:rsidP="00A0618E">
            <w:pPr>
              <w:spacing w:after="0" w:line="240" w:lineRule="auto"/>
              <w:jc w:val="center"/>
              <w:rPr>
                <w:rFonts w:ascii="Arial" w:eastAsia="Arial" w:hAnsi="Arial" w:cs="Arial"/>
                <w:w w:val="99"/>
                <w:sz w:val="20"/>
                <w:szCs w:val="20"/>
              </w:rPr>
            </w:pPr>
            <w:r w:rsidRPr="00F81E78">
              <w:rPr>
                <w:rFonts w:ascii="Arial" w:hAnsi="Arial" w:cs="Arial"/>
                <w:sz w:val="20"/>
                <w:szCs w:val="20"/>
              </w:rPr>
              <w:t>CDADOS, GTI,</w:t>
            </w:r>
            <w:r w:rsidRPr="00F81E78">
              <w:rPr>
                <w:rFonts w:ascii="Arial" w:eastAsia="Arial" w:hAnsi="Arial" w:cs="Arial"/>
                <w:w w:val="99"/>
                <w:sz w:val="20"/>
                <w:szCs w:val="20"/>
              </w:rPr>
              <w:t xml:space="preserve"> DGAMES, JDIG</w:t>
            </w:r>
            <w:r>
              <w:rPr>
                <w:rFonts w:ascii="Arial" w:eastAsia="Arial" w:hAnsi="Arial" w:cs="Arial"/>
                <w:w w:val="99"/>
                <w:sz w:val="20"/>
                <w:szCs w:val="20"/>
              </w:rPr>
              <w:t>,</w:t>
            </w:r>
            <w:r w:rsidRPr="00F81E78">
              <w:rPr>
                <w:rFonts w:ascii="Arial" w:eastAsia="Arial" w:hAnsi="Arial" w:cs="Arial"/>
                <w:w w:val="99"/>
                <w:sz w:val="20"/>
                <w:szCs w:val="20"/>
              </w:rPr>
              <w:t xml:space="preserve"> RDES, SIS</w:t>
            </w: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r w:rsidRPr="00F81E78">
              <w:rPr>
                <w:rFonts w:ascii="Arial" w:hAnsi="Arial" w:cs="Arial"/>
                <w:w w:val="99"/>
                <w:sz w:val="20"/>
                <w:szCs w:val="20"/>
              </w:rPr>
              <w:t>Artigo SP</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r w:rsidRPr="00F81E78">
              <w:rPr>
                <w:rFonts w:ascii="Arial" w:hAnsi="Arial" w:cs="Arial"/>
                <w:i/>
                <w:w w:val="99"/>
                <w:sz w:val="20"/>
                <w:szCs w:val="20"/>
              </w:rPr>
              <w:t>Banner</w:t>
            </w:r>
            <w:r w:rsidRPr="00F81E78">
              <w:rPr>
                <w:rFonts w:ascii="Arial" w:hAnsi="Arial" w:cs="Arial"/>
                <w:w w:val="99"/>
                <w:sz w:val="20"/>
                <w:szCs w:val="20"/>
              </w:rPr>
              <w:t xml:space="preserve"> impresso e exposição oral</w:t>
            </w:r>
          </w:p>
        </w:tc>
      </w:tr>
      <w:tr w:rsidR="00A0618E" w:rsidRPr="00F81E78" w:rsidTr="00A0618E">
        <w:trPr>
          <w:trHeight w:val="230"/>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sz w:val="20"/>
                <w:szCs w:val="20"/>
              </w:rPr>
            </w:pP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p>
        </w:tc>
      </w:tr>
      <w:tr w:rsidR="00A0618E" w:rsidRPr="00F81E78" w:rsidTr="00A0618E">
        <w:trPr>
          <w:trHeight w:val="115"/>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40" w:type="dxa"/>
            <w:gridSpan w:val="2"/>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w w:val="99"/>
                <w:sz w:val="20"/>
                <w:szCs w:val="20"/>
              </w:rPr>
            </w:pP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115"/>
        </w:trPr>
        <w:tc>
          <w:tcPr>
            <w:tcW w:w="100" w:type="dxa"/>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900" w:type="dxa"/>
            <w:vMerge w:val="restart"/>
            <w:shd w:val="clear" w:color="auto" w:fill="auto"/>
            <w:vAlign w:val="center"/>
          </w:tcPr>
          <w:p w:rsidR="00A0618E" w:rsidRPr="00F81E78" w:rsidRDefault="00A0618E" w:rsidP="00A0618E">
            <w:pPr>
              <w:spacing w:after="0" w:line="240" w:lineRule="auto"/>
              <w:rPr>
                <w:rFonts w:ascii="Arial" w:eastAsia="Times New Roman" w:hAnsi="Arial" w:cs="Arial"/>
                <w:sz w:val="20"/>
                <w:szCs w:val="20"/>
              </w:rPr>
            </w:pPr>
          </w:p>
        </w:tc>
        <w:tc>
          <w:tcPr>
            <w:tcW w:w="140" w:type="dxa"/>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233"/>
        </w:trPr>
        <w:tc>
          <w:tcPr>
            <w:tcW w:w="100" w:type="dxa"/>
            <w:tcBorders>
              <w:left w:val="single" w:sz="8" w:space="0" w:color="auto"/>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900" w:type="dxa"/>
            <w:vMerge/>
            <w:tcBorders>
              <w:bottom w:val="single" w:sz="8" w:space="0" w:color="auto"/>
            </w:tcBorders>
            <w:shd w:val="clear" w:color="auto" w:fill="auto"/>
            <w:vAlign w:val="center"/>
          </w:tcPr>
          <w:p w:rsidR="00A0618E" w:rsidRPr="00F81E78" w:rsidRDefault="00A0618E" w:rsidP="00A0618E">
            <w:pPr>
              <w:spacing w:after="0" w:line="240" w:lineRule="auto"/>
              <w:rPr>
                <w:rFonts w:ascii="Arial" w:eastAsia="Times New Roman" w:hAnsi="Arial" w:cs="Arial"/>
                <w:sz w:val="20"/>
                <w:szCs w:val="20"/>
              </w:rPr>
            </w:pPr>
          </w:p>
        </w:tc>
        <w:tc>
          <w:tcPr>
            <w:tcW w:w="140" w:type="dxa"/>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Arial" w:hAnsi="Arial" w:cs="Arial"/>
                <w:w w:val="99"/>
                <w:sz w:val="20"/>
                <w:szCs w:val="20"/>
              </w:rPr>
            </w:pPr>
          </w:p>
        </w:tc>
        <w:tc>
          <w:tcPr>
            <w:tcW w:w="10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tcBorders>
              <w:bottom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tcBorders>
              <w:bottom w:val="single" w:sz="8" w:space="0" w:color="auto"/>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r>
      <w:tr w:rsidR="00A0618E" w:rsidRPr="00F81E78" w:rsidTr="00A0618E">
        <w:trPr>
          <w:trHeight w:val="217"/>
        </w:trPr>
        <w:tc>
          <w:tcPr>
            <w:tcW w:w="1000" w:type="dxa"/>
            <w:gridSpan w:val="2"/>
            <w:vMerge w:val="restart"/>
            <w:tcBorders>
              <w:lef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7"/>
                <w:sz w:val="20"/>
                <w:szCs w:val="20"/>
              </w:rPr>
            </w:pPr>
            <w:r w:rsidRPr="00F81E78">
              <w:rPr>
                <w:rFonts w:ascii="Arial" w:hAnsi="Arial" w:cs="Arial"/>
                <w:w w:val="97"/>
                <w:sz w:val="20"/>
                <w:szCs w:val="20"/>
              </w:rPr>
              <w:t>8º</w:t>
            </w:r>
          </w:p>
        </w:tc>
        <w:tc>
          <w:tcPr>
            <w:tcW w:w="140" w:type="dxa"/>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0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r w:rsidRPr="00F81E78">
              <w:rPr>
                <w:rFonts w:ascii="Arial" w:hAnsi="Arial" w:cs="Arial"/>
                <w:w w:val="99"/>
                <w:sz w:val="20"/>
                <w:szCs w:val="20"/>
              </w:rPr>
              <w:t>CCOMP, CDADOS,</w:t>
            </w:r>
            <w:r w:rsidRPr="00F81E78">
              <w:rPr>
                <w:rFonts w:ascii="Arial" w:eastAsia="Arial" w:hAnsi="Arial" w:cs="Arial"/>
                <w:w w:val="99"/>
                <w:sz w:val="20"/>
                <w:szCs w:val="20"/>
              </w:rPr>
              <w:t xml:space="preserve"> DGAMES, SIS</w:t>
            </w:r>
          </w:p>
        </w:tc>
        <w:tc>
          <w:tcPr>
            <w:tcW w:w="10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260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8"/>
                <w:sz w:val="20"/>
                <w:szCs w:val="20"/>
              </w:rPr>
            </w:pPr>
            <w:r w:rsidRPr="00F81E78">
              <w:rPr>
                <w:rFonts w:ascii="Arial" w:hAnsi="Arial" w:cs="Arial"/>
                <w:w w:val="98"/>
                <w:sz w:val="20"/>
                <w:szCs w:val="20"/>
              </w:rPr>
              <w:t>Artigo FP</w:t>
            </w:r>
          </w:p>
        </w:tc>
        <w:tc>
          <w:tcPr>
            <w:tcW w:w="80" w:type="dxa"/>
            <w:shd w:val="clear" w:color="auto" w:fill="auto"/>
            <w:vAlign w:val="center"/>
          </w:tcPr>
          <w:p w:rsidR="00A0618E" w:rsidRPr="00F81E78" w:rsidRDefault="00A0618E" w:rsidP="00A0618E">
            <w:pPr>
              <w:spacing w:after="0" w:line="240" w:lineRule="auto"/>
              <w:jc w:val="center"/>
              <w:rPr>
                <w:rFonts w:ascii="Arial" w:eastAsia="Times New Roman" w:hAnsi="Arial" w:cs="Arial"/>
                <w:sz w:val="20"/>
                <w:szCs w:val="20"/>
              </w:rPr>
            </w:pPr>
          </w:p>
        </w:tc>
        <w:tc>
          <w:tcPr>
            <w:tcW w:w="3860" w:type="dxa"/>
            <w:vMerge w:val="restart"/>
            <w:tcBorders>
              <w:right w:val="single" w:sz="8" w:space="0" w:color="auto"/>
            </w:tcBorders>
            <w:shd w:val="clear" w:color="auto" w:fill="auto"/>
            <w:vAlign w:val="center"/>
          </w:tcPr>
          <w:p w:rsidR="00A0618E" w:rsidRPr="00F81E78" w:rsidRDefault="00A0618E" w:rsidP="00A0618E">
            <w:pPr>
              <w:spacing w:after="0" w:line="240" w:lineRule="auto"/>
              <w:jc w:val="center"/>
              <w:rPr>
                <w:rFonts w:ascii="Arial" w:hAnsi="Arial" w:cs="Arial"/>
                <w:w w:val="99"/>
                <w:sz w:val="20"/>
                <w:szCs w:val="20"/>
              </w:rPr>
            </w:pPr>
            <w:r w:rsidRPr="00F81E78">
              <w:rPr>
                <w:rFonts w:ascii="Arial" w:hAnsi="Arial" w:cs="Arial"/>
                <w:w w:val="99"/>
                <w:sz w:val="20"/>
                <w:szCs w:val="20"/>
              </w:rPr>
              <w:t>Banca, exposição oral com slides</w:t>
            </w:r>
          </w:p>
        </w:tc>
      </w:tr>
      <w:tr w:rsidR="00A0618E" w:rsidRPr="00F81E78" w:rsidTr="00F81E78">
        <w:trPr>
          <w:trHeight w:val="115"/>
        </w:trPr>
        <w:tc>
          <w:tcPr>
            <w:tcW w:w="1000" w:type="dxa"/>
            <w:gridSpan w:val="2"/>
            <w:vMerge/>
            <w:tcBorders>
              <w:lef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40" w:type="dxa"/>
            <w:tcBorders>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80" w:type="dxa"/>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2000" w:type="dxa"/>
            <w:vMerge/>
            <w:tcBorders>
              <w:right w:val="single" w:sz="8" w:space="0" w:color="auto"/>
            </w:tcBorders>
            <w:shd w:val="clear" w:color="auto" w:fill="auto"/>
            <w:vAlign w:val="bottom"/>
          </w:tcPr>
          <w:p w:rsidR="00A0618E" w:rsidRPr="00F81E78" w:rsidRDefault="00A0618E" w:rsidP="00F81E78">
            <w:pPr>
              <w:spacing w:after="0" w:line="240" w:lineRule="auto"/>
              <w:jc w:val="center"/>
              <w:rPr>
                <w:rFonts w:ascii="Arial" w:eastAsia="Arial" w:hAnsi="Arial" w:cs="Arial"/>
                <w:w w:val="99"/>
                <w:sz w:val="20"/>
                <w:szCs w:val="20"/>
              </w:rPr>
            </w:pPr>
          </w:p>
        </w:tc>
        <w:tc>
          <w:tcPr>
            <w:tcW w:w="100" w:type="dxa"/>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2600" w:type="dxa"/>
            <w:vMerge/>
            <w:tcBorders>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80" w:type="dxa"/>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3860" w:type="dxa"/>
            <w:vMerge/>
            <w:tcBorders>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r>
      <w:tr w:rsidR="00A0618E" w:rsidRPr="00F81E78" w:rsidTr="00F81E78">
        <w:trPr>
          <w:trHeight w:val="118"/>
        </w:trPr>
        <w:tc>
          <w:tcPr>
            <w:tcW w:w="100" w:type="dxa"/>
            <w:tcBorders>
              <w:left w:val="single" w:sz="8" w:space="0" w:color="auto"/>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900" w:type="dxa"/>
            <w:tcBorders>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40" w:type="dxa"/>
            <w:tcBorders>
              <w:bottom w:val="single" w:sz="8" w:space="0" w:color="auto"/>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80" w:type="dxa"/>
            <w:tcBorders>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2000" w:type="dxa"/>
            <w:vMerge/>
            <w:tcBorders>
              <w:bottom w:val="single" w:sz="8" w:space="0" w:color="auto"/>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100" w:type="dxa"/>
            <w:tcBorders>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2600" w:type="dxa"/>
            <w:tcBorders>
              <w:bottom w:val="single" w:sz="8" w:space="0" w:color="auto"/>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80" w:type="dxa"/>
            <w:tcBorders>
              <w:bottom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c>
          <w:tcPr>
            <w:tcW w:w="3860" w:type="dxa"/>
            <w:vMerge/>
            <w:tcBorders>
              <w:bottom w:val="single" w:sz="8" w:space="0" w:color="auto"/>
              <w:right w:val="single" w:sz="8" w:space="0" w:color="auto"/>
            </w:tcBorders>
            <w:shd w:val="clear" w:color="auto" w:fill="auto"/>
            <w:vAlign w:val="bottom"/>
          </w:tcPr>
          <w:p w:rsidR="00A0618E" w:rsidRPr="00F81E78" w:rsidRDefault="00A0618E" w:rsidP="00F81E78">
            <w:pPr>
              <w:spacing w:after="0" w:line="240" w:lineRule="auto"/>
              <w:rPr>
                <w:rFonts w:ascii="Arial" w:eastAsia="Times New Roman" w:hAnsi="Arial" w:cs="Arial"/>
                <w:sz w:val="20"/>
                <w:szCs w:val="20"/>
              </w:rPr>
            </w:pPr>
          </w:p>
        </w:tc>
      </w:tr>
    </w:tbl>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O artigo SN deve ter</w:t>
      </w:r>
      <w:r w:rsidRPr="00F81E78">
        <w:rPr>
          <w:rFonts w:ascii="Arial" w:eastAsia="Arial" w:hAnsi="Arial" w:cs="Arial"/>
          <w:sz w:val="20"/>
          <w:szCs w:val="20"/>
        </w:rPr>
        <w:t>, no mínimo,</w:t>
      </w:r>
      <w:r w:rsidRPr="00F81E78">
        <w:rPr>
          <w:rFonts w:ascii="Arial" w:hAnsi="Arial" w:cs="Arial"/>
          <w:sz w:val="20"/>
          <w:szCs w:val="20"/>
        </w:rPr>
        <w:t xml:space="preserve"> uma página </w:t>
      </w:r>
      <w:r w:rsidRPr="00F81E78">
        <w:rPr>
          <w:rFonts w:ascii="Arial" w:eastAsia="Arial" w:hAnsi="Arial" w:cs="Arial"/>
          <w:sz w:val="20"/>
          <w:szCs w:val="20"/>
        </w:rPr>
        <w:t>completa de texto (somente texto)</w:t>
      </w:r>
      <w:r w:rsidRPr="00F81E78">
        <w:rPr>
          <w:rFonts w:ascii="Arial" w:hAnsi="Arial" w:cs="Arial"/>
          <w:sz w:val="20"/>
          <w:szCs w:val="20"/>
        </w:rPr>
        <w:t xml:space="preserve"> e </w:t>
      </w:r>
      <w:r w:rsidRPr="00F81E78">
        <w:rPr>
          <w:rFonts w:ascii="Arial" w:eastAsia="Arial" w:hAnsi="Arial" w:cs="Arial"/>
          <w:sz w:val="20"/>
          <w:szCs w:val="20"/>
        </w:rPr>
        <w:t>no máximo duas páginas completas com textos, figuras, quadros</w:t>
      </w:r>
      <w:r w:rsidRPr="00F81E78">
        <w:rPr>
          <w:rFonts w:ascii="Arial" w:hAnsi="Arial" w:cs="Arial"/>
          <w:sz w:val="20"/>
          <w:szCs w:val="20"/>
        </w:rPr>
        <w:t xml:space="preserve"> e </w:t>
      </w:r>
      <w:r w:rsidRPr="00F81E78">
        <w:rPr>
          <w:rFonts w:ascii="Arial" w:eastAsia="Arial" w:hAnsi="Arial" w:cs="Arial"/>
          <w:sz w:val="20"/>
          <w:szCs w:val="20"/>
        </w:rPr>
        <w:t>tabelas</w:t>
      </w:r>
      <w:r w:rsidRPr="00F81E78">
        <w:rPr>
          <w:rFonts w:ascii="Arial" w:hAnsi="Arial" w:cs="Arial"/>
          <w:sz w:val="20"/>
          <w:szCs w:val="20"/>
        </w:rPr>
        <w:t>.</w:t>
      </w:r>
    </w:p>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O artigo SP deve conter, no mínimo, três páginas completas de texto (somente texto) e no máximo seis páginas completas com textos, figuras</w:t>
      </w:r>
      <w:r w:rsidRPr="00F81E78">
        <w:rPr>
          <w:rFonts w:ascii="Arial" w:eastAsia="Arial" w:hAnsi="Arial" w:cs="Arial"/>
          <w:sz w:val="20"/>
          <w:szCs w:val="20"/>
        </w:rPr>
        <w:t>, quadros</w:t>
      </w:r>
      <w:r w:rsidRPr="00F81E78">
        <w:rPr>
          <w:rFonts w:ascii="Arial" w:hAnsi="Arial" w:cs="Arial"/>
          <w:sz w:val="20"/>
          <w:szCs w:val="20"/>
        </w:rPr>
        <w:t xml:space="preserve"> e tabelas.</w:t>
      </w:r>
    </w:p>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w:t>
      </w:r>
      <w:r w:rsidRPr="00F81E78">
        <w:rPr>
          <w:rFonts w:ascii="Arial" w:hAnsi="Arial" w:cs="Arial"/>
          <w:i/>
          <w:sz w:val="20"/>
          <w:szCs w:val="20"/>
        </w:rPr>
        <w:t>banner</w:t>
      </w:r>
      <w:r w:rsidRPr="00F81E78">
        <w:rPr>
          <w:rFonts w:ascii="Arial" w:hAnsi="Arial" w:cs="Arial"/>
          <w:sz w:val="20"/>
          <w:szCs w:val="20"/>
        </w:rPr>
        <w:t xml:space="preserve"> deve conter a distribuição </w:t>
      </w:r>
      <w:r w:rsidRPr="00F81E78">
        <w:rPr>
          <w:rFonts w:ascii="Arial" w:eastAsia="Arial" w:hAnsi="Arial" w:cs="Arial"/>
          <w:sz w:val="20"/>
          <w:szCs w:val="20"/>
        </w:rPr>
        <w:t xml:space="preserve">de um resumo </w:t>
      </w:r>
      <w:r w:rsidRPr="00F81E78">
        <w:rPr>
          <w:rFonts w:ascii="Arial" w:hAnsi="Arial" w:cs="Arial"/>
          <w:sz w:val="20"/>
          <w:szCs w:val="20"/>
        </w:rPr>
        <w:t>dos</w:t>
      </w:r>
      <w:r w:rsidRPr="00F81E78">
        <w:rPr>
          <w:rFonts w:ascii="Arial" w:eastAsia="Arial" w:hAnsi="Arial" w:cs="Arial"/>
          <w:sz w:val="20"/>
          <w:szCs w:val="20"/>
        </w:rPr>
        <w:t xml:space="preserve"> principais</w:t>
      </w:r>
      <w:r w:rsidRPr="00F81E78">
        <w:rPr>
          <w:rFonts w:ascii="Arial" w:hAnsi="Arial" w:cs="Arial"/>
          <w:sz w:val="20"/>
          <w:szCs w:val="20"/>
        </w:rPr>
        <w:t xml:space="preserve"> textos e figuras que se encontram nos artigos do tipo SN e SP, apresentando-os como em um infográfico. O tamanho do </w:t>
      </w:r>
      <w:r w:rsidRPr="00F81E78">
        <w:rPr>
          <w:rFonts w:ascii="Arial" w:hAnsi="Arial" w:cs="Arial"/>
          <w:i/>
          <w:sz w:val="20"/>
          <w:szCs w:val="20"/>
        </w:rPr>
        <w:t>banner</w:t>
      </w:r>
      <w:r w:rsidRPr="00F81E78">
        <w:rPr>
          <w:rFonts w:ascii="Arial" w:hAnsi="Arial" w:cs="Arial"/>
          <w:sz w:val="20"/>
          <w:szCs w:val="20"/>
        </w:rPr>
        <w:t xml:space="preserve"> é 90 cm </w:t>
      </w:r>
      <w:proofErr w:type="gramStart"/>
      <w:r w:rsidRPr="00F81E78">
        <w:rPr>
          <w:rFonts w:ascii="Arial" w:hAnsi="Arial" w:cs="Arial"/>
          <w:sz w:val="20"/>
          <w:szCs w:val="20"/>
        </w:rPr>
        <w:t>x</w:t>
      </w:r>
      <w:proofErr w:type="gramEnd"/>
      <w:r w:rsidRPr="00F81E78">
        <w:rPr>
          <w:rFonts w:ascii="Arial" w:hAnsi="Arial" w:cs="Arial"/>
          <w:sz w:val="20"/>
          <w:szCs w:val="20"/>
        </w:rPr>
        <w:t xml:space="preserve"> 120 cm. O </w:t>
      </w:r>
      <w:r w:rsidRPr="00F81E78">
        <w:rPr>
          <w:rFonts w:ascii="Arial" w:hAnsi="Arial" w:cs="Arial"/>
          <w:i/>
          <w:sz w:val="20"/>
          <w:szCs w:val="20"/>
        </w:rPr>
        <w:t>banner</w:t>
      </w:r>
      <w:r w:rsidRPr="00F81E78">
        <w:rPr>
          <w:rFonts w:ascii="Arial" w:hAnsi="Arial" w:cs="Arial"/>
          <w:sz w:val="20"/>
          <w:szCs w:val="20"/>
        </w:rPr>
        <w:t xml:space="preserve"> deve conter </w:t>
      </w:r>
      <w:r w:rsidRPr="00F81E78">
        <w:rPr>
          <w:rFonts w:ascii="Arial" w:eastAsia="Arial" w:hAnsi="Arial" w:cs="Arial"/>
          <w:sz w:val="20"/>
          <w:szCs w:val="20"/>
        </w:rPr>
        <w:t xml:space="preserve">também </w:t>
      </w:r>
      <w:r w:rsidRPr="00F81E78">
        <w:rPr>
          <w:rFonts w:ascii="Arial" w:hAnsi="Arial" w:cs="Arial"/>
          <w:sz w:val="20"/>
          <w:szCs w:val="20"/>
        </w:rPr>
        <w:t>o QR-</w:t>
      </w:r>
      <w:proofErr w:type="spellStart"/>
      <w:r w:rsidRPr="00F81E78">
        <w:rPr>
          <w:rFonts w:ascii="Arial" w:hAnsi="Arial" w:cs="Arial"/>
          <w:sz w:val="20"/>
          <w:szCs w:val="20"/>
        </w:rPr>
        <w:t>Code</w:t>
      </w:r>
      <w:proofErr w:type="spellEnd"/>
      <w:r w:rsidRPr="00F81E78">
        <w:rPr>
          <w:rFonts w:ascii="Arial" w:hAnsi="Arial" w:cs="Arial"/>
          <w:sz w:val="20"/>
          <w:szCs w:val="20"/>
        </w:rPr>
        <w:t xml:space="preserve"> para que o resultado do projeto</w:t>
      </w:r>
      <w:r w:rsidRPr="00F81E78">
        <w:rPr>
          <w:rFonts w:ascii="Arial" w:eastAsia="Arial" w:hAnsi="Arial" w:cs="Arial"/>
          <w:sz w:val="20"/>
          <w:szCs w:val="20"/>
        </w:rPr>
        <w:t xml:space="preserve"> ou a documentação</w:t>
      </w:r>
      <w:r w:rsidRPr="00F81E78">
        <w:rPr>
          <w:rFonts w:ascii="Arial" w:hAnsi="Arial" w:cs="Arial"/>
          <w:sz w:val="20"/>
          <w:szCs w:val="20"/>
        </w:rPr>
        <w:t xml:space="preserve"> possa ser acessado durante o congresso. As figuras 1 e 2 apresentam de forma ilustrativa os modelos dos </w:t>
      </w:r>
      <w:r w:rsidRPr="00F81E78">
        <w:rPr>
          <w:rFonts w:ascii="Arial" w:hAnsi="Arial" w:cs="Arial"/>
          <w:i/>
          <w:sz w:val="20"/>
          <w:szCs w:val="20"/>
        </w:rPr>
        <w:t>banners</w:t>
      </w:r>
      <w:r w:rsidRPr="00F81E78">
        <w:rPr>
          <w:rFonts w:ascii="Arial" w:hAnsi="Arial" w:cs="Arial"/>
          <w:sz w:val="20"/>
          <w:szCs w:val="20"/>
        </w:rPr>
        <w:t xml:space="preserve"> de artigos do tipo SN e SP.</w:t>
      </w:r>
      <w:r w:rsidRPr="00F81E78">
        <w:rPr>
          <w:rFonts w:ascii="Arial" w:eastAsia="Arial" w:hAnsi="Arial" w:cs="Arial"/>
          <w:sz w:val="20"/>
          <w:szCs w:val="20"/>
        </w:rPr>
        <w:t xml:space="preserve"> O </w:t>
      </w:r>
      <w:r w:rsidRPr="00F81E78">
        <w:rPr>
          <w:rFonts w:ascii="Arial" w:eastAsia="Arial" w:hAnsi="Arial" w:cs="Arial"/>
          <w:i/>
          <w:sz w:val="20"/>
          <w:szCs w:val="20"/>
        </w:rPr>
        <w:t>banner</w:t>
      </w:r>
      <w:r w:rsidRPr="00F81E78">
        <w:rPr>
          <w:rFonts w:ascii="Arial" w:eastAsia="Arial" w:hAnsi="Arial" w:cs="Arial"/>
          <w:sz w:val="20"/>
          <w:szCs w:val="20"/>
        </w:rPr>
        <w:t xml:space="preserve"> deve omitir os dados do professor-orientador (titulação e nome).</w:t>
      </w:r>
    </w:p>
    <w:p w:rsidR="00F81E78" w:rsidRPr="00F81E78" w:rsidRDefault="00F81E78" w:rsidP="00A0618E">
      <w:pPr>
        <w:spacing w:before="120" w:after="120" w:line="240" w:lineRule="auto"/>
        <w:ind w:firstLine="851"/>
        <w:jc w:val="both"/>
        <w:rPr>
          <w:rFonts w:ascii="Arial" w:hAnsi="Arial" w:cs="Arial"/>
          <w:sz w:val="20"/>
          <w:szCs w:val="20"/>
        </w:rPr>
      </w:pPr>
      <w:r w:rsidRPr="00F81E78">
        <w:rPr>
          <w:rFonts w:ascii="Arial" w:hAnsi="Arial" w:cs="Arial"/>
          <w:sz w:val="20"/>
          <w:szCs w:val="20"/>
        </w:rPr>
        <w:t xml:space="preserve">O artigo FP deve conter, no mínimo, dez páginas completas de texto (somente texto) e no máximo </w:t>
      </w:r>
      <w:r w:rsidRPr="00F81E78">
        <w:rPr>
          <w:rFonts w:ascii="Arial" w:eastAsia="Arial" w:hAnsi="Arial" w:cs="Arial"/>
          <w:sz w:val="20"/>
          <w:szCs w:val="20"/>
        </w:rPr>
        <w:t>dezesseis</w:t>
      </w:r>
      <w:r w:rsidRPr="00F81E78">
        <w:rPr>
          <w:rFonts w:ascii="Arial" w:hAnsi="Arial" w:cs="Arial"/>
          <w:sz w:val="20"/>
          <w:szCs w:val="20"/>
        </w:rPr>
        <w:t xml:space="preserve"> páginas completas com textos, figuras</w:t>
      </w:r>
      <w:r w:rsidRPr="00F81E78">
        <w:rPr>
          <w:rFonts w:ascii="Arial" w:eastAsia="Arial" w:hAnsi="Arial" w:cs="Arial"/>
          <w:sz w:val="20"/>
          <w:szCs w:val="20"/>
        </w:rPr>
        <w:t>, quadros</w:t>
      </w:r>
      <w:r w:rsidRPr="00F81E78">
        <w:rPr>
          <w:rFonts w:ascii="Arial" w:hAnsi="Arial" w:cs="Arial"/>
          <w:sz w:val="20"/>
          <w:szCs w:val="20"/>
        </w:rPr>
        <w:t xml:space="preserve"> e tabelas.</w:t>
      </w: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t xml:space="preserve">3. </w:t>
      </w:r>
      <w:r w:rsidRPr="00F81E78">
        <w:rPr>
          <w:rFonts w:ascii="Arial" w:hAnsi="Arial" w:cs="Arial"/>
          <w:b/>
          <w:sz w:val="24"/>
          <w:szCs w:val="24"/>
        </w:rPr>
        <w:t>Formação dos Grupos de Trabalho</w:t>
      </w:r>
    </w:p>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Os grupos de trabalho devem ser compostos por, no mínimo quatro e no máximo sete estudantes. Caso não seja possível completar um grupo com estas especificações, os estudantes excedentes devem ser redistribuídos </w:t>
      </w:r>
      <w:r w:rsidRPr="00F81E78">
        <w:rPr>
          <w:rFonts w:ascii="Arial" w:hAnsi="Arial" w:cs="Arial"/>
          <w:sz w:val="20"/>
          <w:szCs w:val="20"/>
        </w:rPr>
        <w:lastRenderedPageBreak/>
        <w:t>nos grupos já formados. Em turmas pequenas, poderão ser aceitos grupos de estudantes menor, considerando a proporcionalidade da turma.</w:t>
      </w:r>
    </w:p>
    <w:p w:rsidR="00F81E78" w:rsidRPr="00F81E78" w:rsidRDefault="00F81E78" w:rsidP="00A0618E">
      <w:pPr>
        <w:spacing w:before="120" w:after="120" w:line="240" w:lineRule="auto"/>
        <w:ind w:firstLine="852"/>
        <w:jc w:val="both"/>
        <w:rPr>
          <w:rFonts w:ascii="Arial" w:eastAsia="Arial" w:hAnsi="Arial" w:cs="Arial"/>
          <w:sz w:val="20"/>
          <w:szCs w:val="20"/>
        </w:rPr>
      </w:pPr>
      <w:r w:rsidRPr="00F81E78">
        <w:rPr>
          <w:rFonts w:ascii="Arial" w:eastAsia="Arial" w:hAnsi="Arial" w:cs="Arial"/>
          <w:sz w:val="20"/>
          <w:szCs w:val="20"/>
        </w:rPr>
        <w:t xml:space="preserve">Cada grupo de trabalho deverá preencher o formulário de Formação de Grupos, disponibilizado no Anexo 1 deste documento, informando o tema do trabalho, o professor-orientador e os integrantes do grupo. Este formulário deve ser impresso em duas cópias: uma deve ser entregue ao orientador e a outra deve ficar com o líder do grupo, estando assinada pelo orientador, comprovando que ele avaliza a atual formação do grupo. </w:t>
      </w:r>
    </w:p>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Mudanças nas formações dos grupos de trabalho só podem acontecer até a data limite estabelecida no cronograma semestral do PI; a partir dessa data, o estudante não poderá trocar de grupo de trabalho. </w:t>
      </w:r>
    </w:p>
    <w:p w:rsidR="00F81E78" w:rsidRPr="00F81E78" w:rsidRDefault="00F81E78" w:rsidP="00A0618E">
      <w:pPr>
        <w:spacing w:before="120" w:after="120" w:line="240" w:lineRule="auto"/>
        <w:ind w:firstLine="852"/>
        <w:jc w:val="both"/>
        <w:rPr>
          <w:rFonts w:ascii="Arial" w:eastAsia="Arial" w:hAnsi="Arial" w:cs="Arial"/>
          <w:sz w:val="20"/>
          <w:szCs w:val="20"/>
        </w:rPr>
      </w:pPr>
      <w:r w:rsidRPr="00F81E78">
        <w:rPr>
          <w:rFonts w:ascii="Arial" w:eastAsia="Arial" w:hAnsi="Arial" w:cs="Arial"/>
          <w:sz w:val="20"/>
          <w:szCs w:val="20"/>
        </w:rPr>
        <w:t>Caso algum integrante não contribua para a elaboração do projeto do seu grupo de trabalho, sendo sua não-participação comprovada e a apontada pela maioria dos membros do grupo de PI, o professor-orientador pode retirar esta pessoa do grupo, atribuindo-lhe nota zero na sua avaliação.</w:t>
      </w:r>
    </w:p>
    <w:p w:rsidR="00F81E78" w:rsidRPr="00F81E78" w:rsidRDefault="00F81E78" w:rsidP="00A0618E">
      <w:pPr>
        <w:spacing w:before="120" w:after="120" w:line="240" w:lineRule="auto"/>
        <w:ind w:firstLine="851"/>
        <w:jc w:val="both"/>
        <w:rPr>
          <w:rFonts w:ascii="Arial" w:eastAsia="Arial" w:hAnsi="Arial" w:cs="Arial"/>
          <w:sz w:val="20"/>
          <w:szCs w:val="20"/>
        </w:rPr>
      </w:pPr>
      <w:r w:rsidRPr="00F81E78">
        <w:rPr>
          <w:rFonts w:ascii="Arial" w:eastAsia="Arial" w:hAnsi="Arial" w:cs="Arial"/>
          <w:sz w:val="20"/>
          <w:szCs w:val="20"/>
        </w:rPr>
        <w:t>Conflitos internos ao grupo de trabalho, como incompatibilidades, divergências de pensamento ou execução de atividades, devem ter tratativas internas, para que os próprios integrantes concebam as soluções. Em casos extremos, o professor-orientador pode ser procurado para servir de intermediador entre as partes beligerantes.</w:t>
      </w:r>
    </w:p>
    <w:p w:rsidR="00F81E78" w:rsidRPr="00FA48C9" w:rsidRDefault="00F81E78" w:rsidP="00A0618E">
      <w:pPr>
        <w:spacing w:before="120" w:after="120" w:line="240" w:lineRule="auto"/>
        <w:jc w:val="center"/>
        <w:rPr>
          <w:rFonts w:ascii="Arial" w:eastAsia="Arial" w:hAnsi="Arial" w:cs="Arial"/>
          <w:b/>
          <w:sz w:val="16"/>
          <w:szCs w:val="16"/>
        </w:rPr>
      </w:pPr>
      <w:r w:rsidRPr="00FA48C9">
        <w:rPr>
          <w:rFonts w:ascii="Arial" w:eastAsia="Arial" w:hAnsi="Arial" w:cs="Arial"/>
          <w:b/>
          <w:sz w:val="16"/>
          <w:szCs w:val="16"/>
        </w:rPr>
        <w:t>Figura 1</w:t>
      </w:r>
      <w:r w:rsidR="00FA48C9" w:rsidRPr="00FA48C9">
        <w:rPr>
          <w:rFonts w:ascii="Arial" w:eastAsia="Arial" w:hAnsi="Arial" w:cs="Arial"/>
          <w:b/>
          <w:sz w:val="16"/>
          <w:szCs w:val="16"/>
        </w:rPr>
        <w:t>.</w:t>
      </w:r>
      <w:r w:rsidRPr="00FA48C9">
        <w:rPr>
          <w:rFonts w:ascii="Arial" w:eastAsia="Arial" w:hAnsi="Arial" w:cs="Arial"/>
          <w:b/>
          <w:sz w:val="16"/>
          <w:szCs w:val="16"/>
        </w:rPr>
        <w:t xml:space="preserve"> Modelo do </w:t>
      </w:r>
      <w:r w:rsidRPr="00FA48C9">
        <w:rPr>
          <w:rFonts w:ascii="Arial" w:eastAsia="Arial" w:hAnsi="Arial" w:cs="Arial"/>
          <w:b/>
          <w:i/>
          <w:sz w:val="16"/>
          <w:szCs w:val="16"/>
        </w:rPr>
        <w:t>banner</w:t>
      </w:r>
      <w:r w:rsidRPr="00FA48C9">
        <w:rPr>
          <w:rFonts w:ascii="Arial" w:eastAsia="Arial" w:hAnsi="Arial" w:cs="Arial"/>
          <w:b/>
          <w:sz w:val="16"/>
          <w:szCs w:val="16"/>
        </w:rPr>
        <w:t xml:space="preserve"> de artigos do tipo SN</w:t>
      </w:r>
    </w:p>
    <w:p w:rsidR="00F81E78" w:rsidRPr="00F81E78" w:rsidRDefault="00F81E78" w:rsidP="00F81E78">
      <w:pPr>
        <w:spacing w:after="0" w:line="240" w:lineRule="auto"/>
        <w:jc w:val="center"/>
        <w:rPr>
          <w:rFonts w:ascii="Arial" w:eastAsia="Arial" w:hAnsi="Arial" w:cs="Arial"/>
          <w:sz w:val="20"/>
          <w:szCs w:val="20"/>
        </w:rPr>
      </w:pPr>
      <w:r w:rsidRPr="00F81E78">
        <w:rPr>
          <w:rFonts w:ascii="Arial" w:eastAsia="Arial" w:hAnsi="Arial" w:cs="Arial"/>
          <w:noProof/>
          <w:sz w:val="20"/>
          <w:szCs w:val="20"/>
          <w:lang w:eastAsia="pt-BR"/>
        </w:rPr>
        <w:drawing>
          <wp:inline distT="0" distB="0" distL="0" distR="0" wp14:anchorId="16269FDC" wp14:editId="62CF7092">
            <wp:extent cx="2194560" cy="2968121"/>
            <wp:effectExtent l="0" t="0" r="0" b="3810"/>
            <wp:docPr id="1748586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9907" cy="2975353"/>
                    </a:xfrm>
                    <a:prstGeom prst="rect">
                      <a:avLst/>
                    </a:prstGeom>
                    <a:noFill/>
                    <a:ln>
                      <a:noFill/>
                    </a:ln>
                  </pic:spPr>
                </pic:pic>
              </a:graphicData>
            </a:graphic>
          </wp:inline>
        </w:drawing>
      </w:r>
    </w:p>
    <w:p w:rsidR="00F81E78" w:rsidRPr="00F81E78" w:rsidRDefault="00F81E78" w:rsidP="00F81E78">
      <w:pPr>
        <w:spacing w:after="0" w:line="240" w:lineRule="auto"/>
        <w:jc w:val="center"/>
        <w:rPr>
          <w:rFonts w:ascii="Arial" w:hAnsi="Arial" w:cs="Arial"/>
          <w:sz w:val="20"/>
          <w:szCs w:val="20"/>
        </w:rPr>
      </w:pPr>
    </w:p>
    <w:p w:rsidR="00F81E78" w:rsidRPr="00FA48C9" w:rsidRDefault="00F81E78" w:rsidP="00A0618E">
      <w:pPr>
        <w:spacing w:before="120" w:after="120" w:line="240" w:lineRule="auto"/>
        <w:jc w:val="center"/>
        <w:rPr>
          <w:rFonts w:ascii="Arial" w:eastAsia="Arial" w:hAnsi="Arial" w:cs="Arial"/>
          <w:b/>
          <w:sz w:val="16"/>
          <w:szCs w:val="16"/>
        </w:rPr>
      </w:pPr>
      <w:r w:rsidRPr="00FA48C9">
        <w:rPr>
          <w:rFonts w:ascii="Arial" w:hAnsi="Arial" w:cs="Arial"/>
          <w:b/>
          <w:sz w:val="16"/>
          <w:szCs w:val="16"/>
        </w:rPr>
        <w:t xml:space="preserve">Figura </w:t>
      </w:r>
      <w:r w:rsidRPr="00FA48C9">
        <w:rPr>
          <w:rFonts w:ascii="Arial" w:eastAsia="Arial" w:hAnsi="Arial" w:cs="Arial"/>
          <w:b/>
          <w:sz w:val="16"/>
          <w:szCs w:val="16"/>
        </w:rPr>
        <w:t>2</w:t>
      </w:r>
      <w:r w:rsidR="00FA48C9">
        <w:rPr>
          <w:rFonts w:ascii="Arial" w:eastAsia="Arial" w:hAnsi="Arial" w:cs="Arial"/>
          <w:b/>
          <w:sz w:val="16"/>
          <w:szCs w:val="16"/>
        </w:rPr>
        <w:t>.</w:t>
      </w:r>
      <w:r w:rsidRPr="00FA48C9">
        <w:rPr>
          <w:rFonts w:ascii="Arial" w:eastAsia="Arial" w:hAnsi="Arial" w:cs="Arial"/>
          <w:b/>
          <w:sz w:val="16"/>
          <w:szCs w:val="16"/>
        </w:rPr>
        <w:t xml:space="preserve"> Modelo do </w:t>
      </w:r>
      <w:r w:rsidRPr="00FA48C9">
        <w:rPr>
          <w:rFonts w:ascii="Arial" w:eastAsia="Arial" w:hAnsi="Arial" w:cs="Arial"/>
          <w:b/>
          <w:i/>
          <w:sz w:val="16"/>
          <w:szCs w:val="16"/>
        </w:rPr>
        <w:t>banner</w:t>
      </w:r>
      <w:r w:rsidRPr="00FA48C9">
        <w:rPr>
          <w:rFonts w:ascii="Arial" w:eastAsia="Arial" w:hAnsi="Arial" w:cs="Arial"/>
          <w:b/>
          <w:sz w:val="16"/>
          <w:szCs w:val="16"/>
        </w:rPr>
        <w:t xml:space="preserve"> de artigos do tipo SP</w:t>
      </w:r>
    </w:p>
    <w:p w:rsidR="00F81E78" w:rsidRPr="00F81E78" w:rsidRDefault="00F81E78" w:rsidP="00F81E78">
      <w:pPr>
        <w:spacing w:after="0" w:line="240" w:lineRule="auto"/>
        <w:jc w:val="center"/>
        <w:rPr>
          <w:rFonts w:ascii="Arial" w:eastAsia="Arial" w:hAnsi="Arial" w:cs="Arial"/>
          <w:sz w:val="20"/>
          <w:szCs w:val="20"/>
        </w:rPr>
      </w:pPr>
      <w:r w:rsidRPr="00F81E78">
        <w:rPr>
          <w:rFonts w:ascii="Arial" w:eastAsia="Arial" w:hAnsi="Arial" w:cs="Arial"/>
          <w:noProof/>
          <w:sz w:val="20"/>
          <w:szCs w:val="20"/>
          <w:lang w:eastAsia="pt-BR"/>
        </w:rPr>
        <w:drawing>
          <wp:inline distT="0" distB="0" distL="0" distR="0" wp14:anchorId="4B1E6CFA" wp14:editId="694787C9">
            <wp:extent cx="2218414" cy="3000909"/>
            <wp:effectExtent l="0" t="0" r="0" b="9525"/>
            <wp:docPr id="51241314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909" cy="3004285"/>
                    </a:xfrm>
                    <a:prstGeom prst="rect">
                      <a:avLst/>
                    </a:prstGeom>
                    <a:noFill/>
                    <a:ln>
                      <a:noFill/>
                    </a:ln>
                  </pic:spPr>
                </pic:pic>
              </a:graphicData>
            </a:graphic>
          </wp:inline>
        </w:drawing>
      </w: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lastRenderedPageBreak/>
        <w:t xml:space="preserve">4. </w:t>
      </w:r>
      <w:r w:rsidRPr="00F81E78">
        <w:rPr>
          <w:rFonts w:ascii="Arial" w:hAnsi="Arial" w:cs="Arial"/>
          <w:b/>
          <w:sz w:val="24"/>
          <w:szCs w:val="24"/>
        </w:rPr>
        <w:t>Orientação do PI</w:t>
      </w:r>
    </w:p>
    <w:p w:rsidR="00F81E78" w:rsidRPr="00F81E78" w:rsidRDefault="00F81E78" w:rsidP="00A0618E">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Os grupos de trabalho de </w:t>
      </w:r>
      <w:r w:rsidRPr="00F81E78">
        <w:rPr>
          <w:rFonts w:ascii="Arial" w:eastAsia="Arial" w:hAnsi="Arial" w:cs="Arial"/>
          <w:sz w:val="20"/>
          <w:szCs w:val="20"/>
        </w:rPr>
        <w:t xml:space="preserve">PI de </w:t>
      </w:r>
      <w:r w:rsidRPr="00F81E78">
        <w:rPr>
          <w:rFonts w:ascii="Arial" w:hAnsi="Arial" w:cs="Arial"/>
          <w:sz w:val="20"/>
          <w:szCs w:val="20"/>
        </w:rPr>
        <w:t>cada turma devem ser distribuídos entre todos os professores das disciplinas presenciais</w:t>
      </w:r>
      <w:r w:rsidRPr="00F81E78">
        <w:rPr>
          <w:rFonts w:ascii="Arial" w:eastAsia="Arial" w:hAnsi="Arial" w:cs="Arial"/>
          <w:sz w:val="20"/>
          <w:szCs w:val="20"/>
        </w:rPr>
        <w:t xml:space="preserve"> do referido semestre. Por exemplo, caso a turma tenha nove grupos de PI e três professores de disciplinas presenciais, sugere-se que cada professor</w:t>
      </w:r>
      <w:r w:rsidR="00FA48C9">
        <w:rPr>
          <w:rFonts w:ascii="Arial" w:eastAsia="Arial" w:hAnsi="Arial" w:cs="Arial"/>
          <w:sz w:val="20"/>
          <w:szCs w:val="20"/>
        </w:rPr>
        <w:t xml:space="preserve"> </w:t>
      </w:r>
      <w:r w:rsidRPr="00F81E78">
        <w:rPr>
          <w:rFonts w:ascii="Arial" w:eastAsia="Arial" w:hAnsi="Arial" w:cs="Arial"/>
          <w:sz w:val="20"/>
          <w:szCs w:val="20"/>
        </w:rPr>
        <w:t>oriente três grupos de PI desta turma. Cada professor-orientador poderá orientar, por turma, no máximo quatro grupos</w:t>
      </w:r>
      <w:r w:rsidRPr="00F81E78">
        <w:rPr>
          <w:rFonts w:ascii="Arial" w:hAnsi="Arial" w:cs="Arial"/>
          <w:sz w:val="20"/>
          <w:szCs w:val="20"/>
        </w:rPr>
        <w:t>. O papel do professor-orientador é nortear o processo de desenvolvimento do PI de acordo com este regulamento, envolvendo os estudantes e estimulando-os à realização de cada tarefa, dentro</w:t>
      </w:r>
      <w:bookmarkStart w:id="2" w:name="page4"/>
      <w:bookmarkEnd w:id="2"/>
      <w:r w:rsidRPr="00F81E78">
        <w:rPr>
          <w:rFonts w:ascii="Arial" w:hAnsi="Arial" w:cs="Arial"/>
          <w:sz w:val="20"/>
          <w:szCs w:val="20"/>
        </w:rPr>
        <w:t xml:space="preserve"> dos prazos, metas e critérios estabelecidos</w:t>
      </w:r>
      <w:r w:rsidRPr="00F81E78">
        <w:rPr>
          <w:rFonts w:ascii="Arial" w:eastAsia="Arial" w:hAnsi="Arial" w:cs="Arial"/>
          <w:sz w:val="20"/>
          <w:szCs w:val="20"/>
        </w:rPr>
        <w:t xml:space="preserve"> por ele e informados aos membros do grupo que orienta.</w:t>
      </w:r>
      <w:r w:rsidRPr="00F81E78">
        <w:rPr>
          <w:rFonts w:ascii="Arial" w:hAnsi="Arial" w:cs="Arial"/>
          <w:sz w:val="20"/>
          <w:szCs w:val="20"/>
        </w:rPr>
        <w:t xml:space="preserve"> Além disso, cabe ao professor-orientador avaliar o artigo desenvolvido pelos estudantes</w:t>
      </w:r>
      <w:r w:rsidRPr="00F81E78">
        <w:rPr>
          <w:rFonts w:ascii="Arial" w:eastAsia="Arial" w:hAnsi="Arial" w:cs="Arial"/>
          <w:sz w:val="20"/>
          <w:szCs w:val="20"/>
        </w:rPr>
        <w:t>,</w:t>
      </w:r>
      <w:r w:rsidRPr="00F81E78">
        <w:rPr>
          <w:rFonts w:ascii="Arial" w:hAnsi="Arial" w:cs="Arial"/>
          <w:sz w:val="20"/>
          <w:szCs w:val="20"/>
        </w:rPr>
        <w:t xml:space="preserve"> atribuindo nota de 0,0 a 0</w:t>
      </w:r>
      <w:r w:rsidRPr="00F81E78">
        <w:rPr>
          <w:rFonts w:ascii="Arial" w:eastAsia="Arial" w:hAnsi="Arial" w:cs="Arial"/>
          <w:sz w:val="20"/>
          <w:szCs w:val="20"/>
        </w:rPr>
        <w:t>,95</w:t>
      </w:r>
      <w:r w:rsidRPr="00F81E78">
        <w:rPr>
          <w:rFonts w:ascii="Arial" w:hAnsi="Arial" w:cs="Arial"/>
          <w:sz w:val="20"/>
          <w:szCs w:val="20"/>
        </w:rPr>
        <w:t xml:space="preserve"> ponto. Ao atribuir nota igual ou superior a 0,75</w:t>
      </w:r>
      <w:r w:rsidRPr="00F81E78">
        <w:rPr>
          <w:rFonts w:ascii="Arial" w:eastAsia="Arial" w:hAnsi="Arial" w:cs="Arial"/>
          <w:sz w:val="20"/>
          <w:szCs w:val="20"/>
        </w:rPr>
        <w:t>,</w:t>
      </w:r>
      <w:r w:rsidRPr="00F81E78">
        <w:rPr>
          <w:rFonts w:ascii="Arial" w:hAnsi="Arial" w:cs="Arial"/>
          <w:sz w:val="20"/>
          <w:szCs w:val="20"/>
        </w:rPr>
        <w:t xml:space="preserve"> o professor-orientador está aprovando e indicando o artigo para a publicação na Revista Interação</w:t>
      </w:r>
      <w:r w:rsidRPr="00F81E78">
        <w:rPr>
          <w:rFonts w:ascii="Arial" w:eastAsia="Arial" w:hAnsi="Arial" w:cs="Arial"/>
          <w:sz w:val="20"/>
          <w:szCs w:val="20"/>
        </w:rPr>
        <w:t>. As planilhas de avaliações dos artigos SN, SP e FP que o professor-orientador seguirá para a avaliação e atribuição de nota ao PI se encontram no Anexo 2 deste documento</w:t>
      </w:r>
      <w:r w:rsidRPr="00F81E78">
        <w:rPr>
          <w:rFonts w:ascii="Arial" w:hAnsi="Arial" w:cs="Arial"/>
          <w:sz w:val="20"/>
          <w:szCs w:val="20"/>
        </w:rPr>
        <w:t>.</w:t>
      </w:r>
    </w:p>
    <w:p w:rsidR="00F81E78" w:rsidRPr="00F81E78" w:rsidRDefault="00F81E78" w:rsidP="00A0618E">
      <w:pPr>
        <w:spacing w:before="120" w:after="120" w:line="240" w:lineRule="auto"/>
        <w:ind w:firstLine="852"/>
        <w:jc w:val="both"/>
        <w:rPr>
          <w:rFonts w:ascii="Arial" w:eastAsia="Arial" w:hAnsi="Arial" w:cs="Arial"/>
          <w:sz w:val="20"/>
          <w:szCs w:val="20"/>
        </w:rPr>
      </w:pPr>
      <w:r w:rsidRPr="00F81E78">
        <w:rPr>
          <w:rFonts w:ascii="Arial" w:eastAsia="Arial" w:hAnsi="Arial" w:cs="Arial"/>
          <w:sz w:val="20"/>
          <w:szCs w:val="20"/>
        </w:rPr>
        <w:t xml:space="preserve">O professor-orientador realizará as orientações de seus grupos de trabalho de PI durante os dez primeiros minutos de sua aula presencial ministrada para a turma. Na primeira reunião que o professor-orientador realizar, os alunos devem trazer o artigo escrito no semestre anterior (em caso do projeto orientado ser uma continuação de projeto já iniciado em semestres anteriores, os alunos devem trazer todos os artigos de PI escritos que falem a respeito do desenvolvimento deste projeto). Em cada uma das reuniões seguintes, quando discutido o artigo científico, o grupo de PI deverá trazer para a reunião com o professor-orientador uma cópia impressa de seu artigo atual, para que as anotações de orientação sejam feitas neste documento. </w:t>
      </w:r>
    </w:p>
    <w:p w:rsidR="00F81E78" w:rsidRPr="00F81E78" w:rsidRDefault="00F81E78" w:rsidP="00A0618E">
      <w:pPr>
        <w:spacing w:before="120" w:after="120" w:line="240" w:lineRule="auto"/>
        <w:ind w:firstLine="851"/>
        <w:jc w:val="both"/>
        <w:rPr>
          <w:rFonts w:ascii="Arial" w:eastAsia="Arial" w:hAnsi="Arial" w:cs="Arial"/>
          <w:sz w:val="20"/>
          <w:szCs w:val="20"/>
        </w:rPr>
      </w:pPr>
      <w:r w:rsidRPr="00F81E78">
        <w:rPr>
          <w:rFonts w:ascii="Arial" w:eastAsia="Arial" w:hAnsi="Arial" w:cs="Arial"/>
          <w:sz w:val="20"/>
          <w:szCs w:val="20"/>
        </w:rPr>
        <w:t>O registro de cada orientação deverá ser anotado no formulário de Formação do Grupo de Trabalho (Anexo 1), contendo a data da orientação e um breve comentário – aconselha-se que o grupo do P.I. também registre os encontros também em seus formulários de Formação de Grupo de Trabalho. As reuniões e orientações de PI serão realizadas somente no modo presencial, conforme dia e horário supracitado. Caso o grupo não enderece as mudanças solicitadas pelo professor-orientador, deve-se registrar tal situação e então postergar as solicitações/mudanças solicitadas para um próximo encontro.</w:t>
      </w: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t xml:space="preserve">5. </w:t>
      </w:r>
      <w:r w:rsidRPr="00F81E78">
        <w:rPr>
          <w:rFonts w:ascii="Arial" w:hAnsi="Arial" w:cs="Arial"/>
          <w:b/>
          <w:sz w:val="24"/>
          <w:szCs w:val="24"/>
        </w:rPr>
        <w:t>Entregas das Tarefas</w:t>
      </w:r>
    </w:p>
    <w:p w:rsidR="00F81E78" w:rsidRPr="00F81E78" w:rsidRDefault="00F81E78" w:rsidP="00A0618E">
      <w:pPr>
        <w:spacing w:before="120" w:after="120" w:line="240" w:lineRule="auto"/>
        <w:ind w:firstLine="851"/>
        <w:jc w:val="both"/>
        <w:rPr>
          <w:rFonts w:ascii="Arial" w:hAnsi="Arial" w:cs="Arial"/>
          <w:sz w:val="20"/>
          <w:szCs w:val="20"/>
        </w:rPr>
      </w:pPr>
      <w:r w:rsidRPr="00F81E78">
        <w:rPr>
          <w:rFonts w:ascii="Arial" w:hAnsi="Arial" w:cs="Arial"/>
          <w:sz w:val="20"/>
          <w:szCs w:val="20"/>
        </w:rPr>
        <w:t>Os grupos de trabalho entregarão as tarefas de acordo com o planejamento estabelecido pelo professor-orientador. A título de recomendação, seguem os cronogramas de entregas das atividades, para artigos do tipo SN (Tabela 3) e artigos do tipo SP e FP (Tabela 4):</w:t>
      </w:r>
    </w:p>
    <w:p w:rsidR="00F81E78" w:rsidRPr="00FA48C9" w:rsidRDefault="00F81E78" w:rsidP="00805C35">
      <w:pPr>
        <w:spacing w:before="240" w:after="240" w:line="240" w:lineRule="auto"/>
        <w:rPr>
          <w:rFonts w:ascii="Arial" w:hAnsi="Arial" w:cs="Arial"/>
          <w:b/>
          <w:sz w:val="20"/>
          <w:szCs w:val="20"/>
        </w:rPr>
      </w:pPr>
      <w:r w:rsidRPr="00FA48C9">
        <w:rPr>
          <w:rFonts w:ascii="Arial" w:eastAsia="Arial" w:hAnsi="Arial" w:cs="Arial"/>
          <w:b/>
          <w:sz w:val="20"/>
          <w:szCs w:val="20"/>
        </w:rPr>
        <w:t xml:space="preserve">I. </w:t>
      </w:r>
      <w:r w:rsidRPr="00FA48C9">
        <w:rPr>
          <w:rFonts w:ascii="Arial" w:hAnsi="Arial" w:cs="Arial"/>
          <w:b/>
          <w:sz w:val="20"/>
          <w:szCs w:val="20"/>
        </w:rPr>
        <w:t>Artigos SN</w:t>
      </w:r>
    </w:p>
    <w:p w:rsidR="00F81E78" w:rsidRPr="00FA48C9" w:rsidRDefault="00F81E78" w:rsidP="00A0618E">
      <w:pPr>
        <w:spacing w:before="120" w:after="120" w:line="240" w:lineRule="auto"/>
        <w:jc w:val="center"/>
        <w:rPr>
          <w:rFonts w:ascii="Arial" w:hAnsi="Arial" w:cs="Arial"/>
          <w:b/>
          <w:sz w:val="16"/>
          <w:szCs w:val="16"/>
        </w:rPr>
      </w:pPr>
      <w:r w:rsidRPr="00FA48C9">
        <w:rPr>
          <w:rFonts w:ascii="Arial" w:hAnsi="Arial" w:cs="Arial"/>
          <w:b/>
          <w:sz w:val="16"/>
          <w:szCs w:val="16"/>
        </w:rPr>
        <w:t xml:space="preserve">Tabela </w:t>
      </w:r>
      <w:r w:rsidRPr="00FA48C9">
        <w:rPr>
          <w:rFonts w:ascii="Arial" w:eastAsia="Arial" w:hAnsi="Arial" w:cs="Arial"/>
          <w:b/>
          <w:sz w:val="16"/>
          <w:szCs w:val="16"/>
        </w:rPr>
        <w:t>3</w:t>
      </w:r>
      <w:r w:rsidR="00FA48C9">
        <w:rPr>
          <w:rFonts w:ascii="Arial" w:eastAsia="Arial" w:hAnsi="Arial" w:cs="Arial"/>
          <w:b/>
          <w:sz w:val="16"/>
          <w:szCs w:val="16"/>
        </w:rPr>
        <w:t>.</w:t>
      </w:r>
      <w:r w:rsidRPr="00FA48C9">
        <w:rPr>
          <w:rFonts w:ascii="Arial" w:hAnsi="Arial" w:cs="Arial"/>
          <w:b/>
          <w:sz w:val="16"/>
          <w:szCs w:val="16"/>
        </w:rPr>
        <w:t xml:space="preserve"> Cronograma recomendado para as entregas das atividades de artigos do tipo SN</w:t>
      </w:r>
    </w:p>
    <w:tbl>
      <w:tblPr>
        <w:tblW w:w="0" w:type="auto"/>
        <w:tblInd w:w="710" w:type="dxa"/>
        <w:tblLayout w:type="fixed"/>
        <w:tblCellMar>
          <w:left w:w="0" w:type="dxa"/>
          <w:right w:w="0" w:type="dxa"/>
        </w:tblCellMar>
        <w:tblLook w:val="0000" w:firstRow="0" w:lastRow="0" w:firstColumn="0" w:lastColumn="0" w:noHBand="0" w:noVBand="0"/>
      </w:tblPr>
      <w:tblGrid>
        <w:gridCol w:w="120"/>
        <w:gridCol w:w="1620"/>
        <w:gridCol w:w="120"/>
        <w:gridCol w:w="100"/>
        <w:gridCol w:w="4300"/>
        <w:gridCol w:w="80"/>
        <w:gridCol w:w="2200"/>
      </w:tblGrid>
      <w:tr w:rsidR="00F81E78" w:rsidRPr="00F81E78" w:rsidTr="00F81E78">
        <w:trPr>
          <w:trHeight w:val="220"/>
        </w:trPr>
        <w:tc>
          <w:tcPr>
            <w:tcW w:w="120" w:type="dxa"/>
            <w:tcBorders>
              <w:top w:val="single" w:sz="8" w:space="0" w:color="auto"/>
              <w:left w:val="single" w:sz="8" w:space="0" w:color="auto"/>
            </w:tcBorders>
            <w:shd w:val="clear" w:color="auto" w:fill="7030A0"/>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tcBorders>
            <w:shd w:val="clear" w:color="auto" w:fill="7030A0"/>
            <w:vAlign w:val="bottom"/>
          </w:tcPr>
          <w:p w:rsidR="00F81E78" w:rsidRPr="00F81E78" w:rsidRDefault="00F81E78" w:rsidP="00805C35">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Datas limite</w:t>
            </w:r>
          </w:p>
        </w:tc>
        <w:tc>
          <w:tcPr>
            <w:tcW w:w="120" w:type="dxa"/>
            <w:tcBorders>
              <w:top w:val="single" w:sz="8" w:space="0" w:color="auto"/>
              <w:right w:val="single" w:sz="8" w:space="0" w:color="auto"/>
            </w:tcBorders>
            <w:shd w:val="clear" w:color="auto" w:fill="7030A0"/>
            <w:vAlign w:val="bottom"/>
          </w:tcPr>
          <w:p w:rsidR="00F81E78" w:rsidRPr="00F81E78" w:rsidRDefault="00F81E78" w:rsidP="00805C35">
            <w:pPr>
              <w:spacing w:before="40" w:after="40" w:line="240" w:lineRule="auto"/>
              <w:jc w:val="center"/>
              <w:rPr>
                <w:rFonts w:ascii="Arial" w:eastAsia="Times New Roman" w:hAnsi="Arial" w:cs="Arial"/>
                <w:sz w:val="20"/>
                <w:szCs w:val="20"/>
              </w:rPr>
            </w:pPr>
          </w:p>
        </w:tc>
        <w:tc>
          <w:tcPr>
            <w:tcW w:w="100" w:type="dxa"/>
            <w:tcBorders>
              <w:top w:val="single" w:sz="8" w:space="0" w:color="auto"/>
            </w:tcBorders>
            <w:shd w:val="clear" w:color="auto" w:fill="7030A0"/>
            <w:vAlign w:val="bottom"/>
          </w:tcPr>
          <w:p w:rsidR="00F81E78" w:rsidRPr="00F81E78" w:rsidRDefault="00F81E78" w:rsidP="00805C35">
            <w:pPr>
              <w:spacing w:before="40" w:after="40" w:line="240" w:lineRule="auto"/>
              <w:jc w:val="center"/>
              <w:rPr>
                <w:rFonts w:ascii="Arial" w:eastAsia="Times New Roman" w:hAnsi="Arial" w:cs="Arial"/>
                <w:sz w:val="20"/>
                <w:szCs w:val="20"/>
              </w:rPr>
            </w:pPr>
          </w:p>
        </w:tc>
        <w:tc>
          <w:tcPr>
            <w:tcW w:w="4300" w:type="dxa"/>
            <w:tcBorders>
              <w:top w:val="single" w:sz="8" w:space="0" w:color="auto"/>
              <w:right w:val="single" w:sz="8" w:space="0" w:color="auto"/>
            </w:tcBorders>
            <w:shd w:val="clear" w:color="auto" w:fill="7030A0"/>
            <w:vAlign w:val="bottom"/>
          </w:tcPr>
          <w:p w:rsidR="00F81E78" w:rsidRPr="00F81E78" w:rsidRDefault="00F81E78" w:rsidP="00805C35">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Ações</w:t>
            </w:r>
          </w:p>
        </w:tc>
        <w:tc>
          <w:tcPr>
            <w:tcW w:w="80" w:type="dxa"/>
            <w:tcBorders>
              <w:top w:val="single" w:sz="8" w:space="0" w:color="auto"/>
            </w:tcBorders>
            <w:shd w:val="clear" w:color="auto" w:fill="7030A0"/>
            <w:vAlign w:val="bottom"/>
          </w:tcPr>
          <w:p w:rsidR="00F81E78" w:rsidRPr="00F81E78" w:rsidRDefault="00F81E78" w:rsidP="00805C35">
            <w:pPr>
              <w:spacing w:before="40" w:after="40" w:line="240" w:lineRule="auto"/>
              <w:jc w:val="center"/>
              <w:rPr>
                <w:rFonts w:ascii="Arial" w:eastAsia="Times New Roman" w:hAnsi="Arial" w:cs="Arial"/>
                <w:sz w:val="20"/>
                <w:szCs w:val="20"/>
              </w:rPr>
            </w:pPr>
          </w:p>
        </w:tc>
        <w:tc>
          <w:tcPr>
            <w:tcW w:w="2200" w:type="dxa"/>
            <w:tcBorders>
              <w:top w:val="single" w:sz="8" w:space="0" w:color="auto"/>
              <w:right w:val="single" w:sz="8" w:space="0" w:color="auto"/>
            </w:tcBorders>
            <w:shd w:val="clear" w:color="auto" w:fill="7030A0"/>
            <w:vAlign w:val="bottom"/>
          </w:tcPr>
          <w:p w:rsidR="00F81E78" w:rsidRPr="00F81E78" w:rsidRDefault="00F81E78" w:rsidP="00805C35">
            <w:pPr>
              <w:spacing w:before="40" w:after="40" w:line="240" w:lineRule="auto"/>
              <w:jc w:val="center"/>
              <w:rPr>
                <w:rFonts w:ascii="Arial" w:hAnsi="Arial" w:cs="Arial"/>
                <w:b/>
                <w:color w:val="FFFFFF"/>
                <w:sz w:val="20"/>
                <w:szCs w:val="20"/>
              </w:rPr>
            </w:pPr>
            <w:r w:rsidRPr="00F81E78">
              <w:rPr>
                <w:rFonts w:ascii="Arial" w:hAnsi="Arial" w:cs="Arial"/>
                <w:b/>
                <w:color w:val="FFFFFF"/>
                <w:sz w:val="20"/>
                <w:szCs w:val="20"/>
              </w:rPr>
              <w:t>Destino</w:t>
            </w:r>
          </w:p>
        </w:tc>
      </w:tr>
      <w:tr w:rsidR="00F81E78" w:rsidRPr="00F81E78" w:rsidTr="00F81E78">
        <w:trPr>
          <w:trHeight w:val="273"/>
        </w:trPr>
        <w:tc>
          <w:tcPr>
            <w:tcW w:w="120" w:type="dxa"/>
            <w:tcBorders>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01/08</w:t>
            </w:r>
            <w:r w:rsidRPr="00F81E78">
              <w:rPr>
                <w:rFonts w:ascii="Arial" w:hAnsi="Arial" w:cs="Arial"/>
                <w:w w:val="99"/>
                <w:sz w:val="20"/>
                <w:szCs w:val="20"/>
              </w:rPr>
              <w:t xml:space="preserve"> a </w:t>
            </w:r>
            <w:r w:rsidRPr="00F81E78">
              <w:rPr>
                <w:rFonts w:ascii="Arial" w:eastAsia="Arial" w:hAnsi="Arial" w:cs="Arial"/>
                <w:w w:val="99"/>
                <w:sz w:val="20"/>
                <w:szCs w:val="20"/>
              </w:rPr>
              <w:t>15/08</w:t>
            </w:r>
          </w:p>
        </w:tc>
        <w:tc>
          <w:tcPr>
            <w:tcW w:w="120" w:type="dxa"/>
            <w:tcBorders>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Formação dos grupos de estudantes para o PI</w:t>
            </w:r>
          </w:p>
        </w:tc>
        <w:tc>
          <w:tcPr>
            <w:tcW w:w="80" w:type="dxa"/>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16/08</w:t>
            </w:r>
            <w:r w:rsidRPr="00F81E78">
              <w:rPr>
                <w:rFonts w:ascii="Arial" w:hAnsi="Arial" w:cs="Arial"/>
                <w:w w:val="99"/>
                <w:sz w:val="20"/>
                <w:szCs w:val="20"/>
              </w:rPr>
              <w:t xml:space="preserve"> a </w:t>
            </w:r>
            <w:r w:rsidRPr="00F81E78">
              <w:rPr>
                <w:rFonts w:ascii="Arial" w:eastAsia="Arial" w:hAnsi="Arial" w:cs="Arial"/>
                <w:w w:val="99"/>
                <w:sz w:val="20"/>
                <w:szCs w:val="20"/>
              </w:rPr>
              <w:t>26/</w:t>
            </w:r>
            <w:r w:rsidRPr="00F81E78">
              <w:rPr>
                <w:rFonts w:ascii="Arial" w:hAnsi="Arial" w:cs="Arial"/>
                <w:w w:val="99"/>
                <w:sz w:val="20"/>
                <w:szCs w:val="20"/>
              </w:rPr>
              <w:t>08</w:t>
            </w:r>
          </w:p>
        </w:tc>
        <w:tc>
          <w:tcPr>
            <w:tcW w:w="12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Título e Autores</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27/08</w:t>
            </w:r>
            <w:r w:rsidRPr="00F81E78">
              <w:rPr>
                <w:rFonts w:ascii="Arial" w:hAnsi="Arial" w:cs="Arial"/>
                <w:w w:val="99"/>
                <w:sz w:val="20"/>
                <w:szCs w:val="20"/>
              </w:rPr>
              <w:t xml:space="preserve"> a </w:t>
            </w:r>
            <w:r w:rsidRPr="00F81E78">
              <w:rPr>
                <w:rFonts w:ascii="Arial" w:eastAsia="Arial" w:hAnsi="Arial" w:cs="Arial"/>
                <w:w w:val="99"/>
                <w:sz w:val="20"/>
                <w:szCs w:val="20"/>
              </w:rPr>
              <w:t>02/09</w:t>
            </w:r>
          </w:p>
        </w:tc>
        <w:tc>
          <w:tcPr>
            <w:tcW w:w="120" w:type="dxa"/>
            <w:tcBorders>
              <w:top w:val="single" w:sz="8" w:space="0" w:color="auto"/>
              <w:bottom w:val="single" w:sz="8"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Público-Alvo</w:t>
            </w:r>
          </w:p>
        </w:tc>
        <w:tc>
          <w:tcPr>
            <w:tcW w:w="8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14"/>
        </w:trPr>
        <w:tc>
          <w:tcPr>
            <w:tcW w:w="120" w:type="dxa"/>
            <w:tcBorders>
              <w:top w:val="single" w:sz="8" w:space="0" w:color="auto"/>
              <w:left w:val="single" w:sz="8" w:space="0" w:color="auto"/>
              <w:bottom w:val="single" w:sz="4"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4"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03</w:t>
            </w:r>
            <w:r w:rsidRPr="00F81E78">
              <w:rPr>
                <w:rFonts w:ascii="Arial" w:eastAsia="Arial" w:hAnsi="Arial" w:cs="Arial"/>
                <w:w w:val="99"/>
                <w:sz w:val="20"/>
                <w:szCs w:val="20"/>
              </w:rPr>
              <w:t>/09</w:t>
            </w:r>
            <w:r w:rsidRPr="00F81E78">
              <w:rPr>
                <w:rFonts w:ascii="Arial" w:hAnsi="Arial" w:cs="Arial"/>
                <w:w w:val="99"/>
                <w:sz w:val="20"/>
                <w:szCs w:val="20"/>
              </w:rPr>
              <w:t xml:space="preserve"> a </w:t>
            </w:r>
            <w:r w:rsidRPr="00F81E78">
              <w:rPr>
                <w:rFonts w:ascii="Arial" w:eastAsia="Arial" w:hAnsi="Arial" w:cs="Arial"/>
                <w:w w:val="99"/>
                <w:sz w:val="20"/>
                <w:szCs w:val="20"/>
              </w:rPr>
              <w:t>09/09</w:t>
            </w:r>
          </w:p>
        </w:tc>
        <w:tc>
          <w:tcPr>
            <w:tcW w:w="120" w:type="dxa"/>
            <w:tcBorders>
              <w:top w:val="single" w:sz="8" w:space="0" w:color="auto"/>
              <w:bottom w:val="single" w:sz="4"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bottom w:val="single" w:sz="4"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bottom w:val="single" w:sz="4"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 xml:space="preserve">Descrição do Projeto, contendo a Definição e a </w:t>
            </w:r>
            <w:r w:rsidRPr="00F81E78">
              <w:rPr>
                <w:rFonts w:ascii="Arial" w:eastAsia="Arial" w:hAnsi="Arial" w:cs="Arial"/>
                <w:w w:val="99"/>
                <w:sz w:val="20"/>
                <w:szCs w:val="20"/>
              </w:rPr>
              <w:t>declaração</w:t>
            </w:r>
            <w:r w:rsidRPr="00F81E78">
              <w:rPr>
                <w:rFonts w:ascii="Arial" w:hAnsi="Arial" w:cs="Arial"/>
                <w:w w:val="99"/>
                <w:sz w:val="20"/>
                <w:szCs w:val="20"/>
              </w:rPr>
              <w:t xml:space="preserve"> do </w:t>
            </w:r>
            <w:r w:rsidRPr="00F81E78">
              <w:rPr>
                <w:rFonts w:ascii="Arial" w:eastAsia="Arial" w:hAnsi="Arial" w:cs="Arial"/>
                <w:w w:val="99"/>
                <w:sz w:val="20"/>
                <w:szCs w:val="20"/>
              </w:rPr>
              <w:t>objetivo</w:t>
            </w:r>
          </w:p>
        </w:tc>
        <w:tc>
          <w:tcPr>
            <w:tcW w:w="80" w:type="dxa"/>
            <w:tcBorders>
              <w:top w:val="single" w:sz="8" w:space="0" w:color="auto"/>
              <w:bottom w:val="single" w:sz="4"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bottom w:val="single" w:sz="4"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6"/>
        </w:trPr>
        <w:tc>
          <w:tcPr>
            <w:tcW w:w="120" w:type="dxa"/>
            <w:tcBorders>
              <w:top w:val="single" w:sz="4" w:space="0" w:color="auto"/>
              <w:left w:val="single" w:sz="8" w:space="0" w:color="auto"/>
              <w:bottom w:val="single" w:sz="4"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4"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10/09</w:t>
            </w:r>
            <w:r w:rsidRPr="00F81E78">
              <w:rPr>
                <w:rFonts w:ascii="Arial" w:hAnsi="Arial" w:cs="Arial"/>
                <w:w w:val="99"/>
                <w:sz w:val="20"/>
                <w:szCs w:val="20"/>
              </w:rPr>
              <w:t xml:space="preserve"> a </w:t>
            </w:r>
            <w:r w:rsidRPr="00F81E78">
              <w:rPr>
                <w:rFonts w:ascii="Arial" w:eastAsia="Arial" w:hAnsi="Arial" w:cs="Arial"/>
                <w:w w:val="99"/>
                <w:sz w:val="20"/>
                <w:szCs w:val="20"/>
              </w:rPr>
              <w:t>16/09</w:t>
            </w:r>
          </w:p>
        </w:tc>
        <w:tc>
          <w:tcPr>
            <w:tcW w:w="120" w:type="dxa"/>
            <w:tcBorders>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Modelo do Banco de Dados</w:t>
            </w:r>
          </w:p>
        </w:tc>
        <w:tc>
          <w:tcPr>
            <w:tcW w:w="80" w:type="dxa"/>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4"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17/09</w:t>
            </w:r>
            <w:r w:rsidRPr="00F81E78">
              <w:rPr>
                <w:rFonts w:ascii="Arial" w:hAnsi="Arial" w:cs="Arial"/>
                <w:w w:val="99"/>
                <w:sz w:val="20"/>
                <w:szCs w:val="20"/>
              </w:rPr>
              <w:t xml:space="preserve"> a 22/</w:t>
            </w:r>
            <w:r w:rsidRPr="00F81E78">
              <w:rPr>
                <w:rFonts w:ascii="Arial" w:eastAsia="Arial" w:hAnsi="Arial" w:cs="Arial"/>
                <w:w w:val="99"/>
                <w:sz w:val="20"/>
                <w:szCs w:val="20"/>
              </w:rPr>
              <w:t>09</w:t>
            </w:r>
          </w:p>
        </w:tc>
        <w:tc>
          <w:tcPr>
            <w:tcW w:w="12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Referências</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23/</w:t>
            </w:r>
            <w:r w:rsidRPr="00F81E78">
              <w:rPr>
                <w:rFonts w:ascii="Arial" w:eastAsia="Arial" w:hAnsi="Arial" w:cs="Arial"/>
                <w:w w:val="99"/>
                <w:sz w:val="20"/>
                <w:szCs w:val="20"/>
              </w:rPr>
              <w:t>09</w:t>
            </w:r>
            <w:r w:rsidRPr="00F81E78">
              <w:rPr>
                <w:rFonts w:ascii="Arial" w:hAnsi="Arial" w:cs="Arial"/>
                <w:w w:val="99"/>
                <w:sz w:val="20"/>
                <w:szCs w:val="20"/>
              </w:rPr>
              <w:t xml:space="preserve"> a 03/</w:t>
            </w:r>
            <w:r w:rsidRPr="00F81E78">
              <w:rPr>
                <w:rFonts w:ascii="Arial" w:eastAsia="Arial" w:hAnsi="Arial" w:cs="Arial"/>
                <w:w w:val="99"/>
                <w:sz w:val="20"/>
                <w:szCs w:val="20"/>
              </w:rPr>
              <w:t>10</w:t>
            </w:r>
          </w:p>
        </w:tc>
        <w:tc>
          <w:tcPr>
            <w:tcW w:w="12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Resumo</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04/</w:t>
            </w:r>
            <w:r w:rsidRPr="00F81E78">
              <w:rPr>
                <w:rFonts w:ascii="Arial" w:eastAsia="Arial" w:hAnsi="Arial" w:cs="Arial"/>
                <w:w w:val="99"/>
                <w:sz w:val="20"/>
                <w:szCs w:val="20"/>
              </w:rPr>
              <w:t>10</w:t>
            </w:r>
            <w:r w:rsidRPr="00F81E78">
              <w:rPr>
                <w:rFonts w:ascii="Arial" w:hAnsi="Arial" w:cs="Arial"/>
                <w:w w:val="99"/>
                <w:sz w:val="20"/>
                <w:szCs w:val="20"/>
              </w:rPr>
              <w:t xml:space="preserve"> a </w:t>
            </w:r>
            <w:r w:rsidRPr="00F81E78">
              <w:rPr>
                <w:rFonts w:ascii="Arial" w:eastAsia="Arial" w:hAnsi="Arial" w:cs="Arial"/>
                <w:w w:val="99"/>
                <w:sz w:val="20"/>
                <w:szCs w:val="20"/>
              </w:rPr>
              <w:t>03/11</w:t>
            </w:r>
          </w:p>
        </w:tc>
        <w:tc>
          <w:tcPr>
            <w:tcW w:w="12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Entrega Final do Artigo</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proofErr w:type="spellStart"/>
            <w:r w:rsidRPr="00F81E78">
              <w:rPr>
                <w:rFonts w:ascii="Arial" w:hAnsi="Arial" w:cs="Arial"/>
                <w:sz w:val="20"/>
                <w:szCs w:val="20"/>
              </w:rPr>
              <w:t>Canvas</w:t>
            </w:r>
            <w:proofErr w:type="spellEnd"/>
            <w:r w:rsidRPr="00F81E78">
              <w:rPr>
                <w:rFonts w:ascii="Arial" w:hAnsi="Arial" w:cs="Arial"/>
                <w:sz w:val="20"/>
                <w:szCs w:val="20"/>
              </w:rPr>
              <w:t xml:space="preserve"> </w:t>
            </w:r>
            <w:r w:rsidRPr="00F81E78">
              <w:rPr>
                <w:rFonts w:ascii="Arial" w:eastAsia="Arial" w:hAnsi="Arial" w:cs="Arial"/>
                <w:sz w:val="20"/>
                <w:szCs w:val="20"/>
              </w:rPr>
              <w:t xml:space="preserve">VII </w:t>
            </w:r>
            <w:r w:rsidRPr="00F81E78">
              <w:rPr>
                <w:rFonts w:ascii="Arial" w:hAnsi="Arial" w:cs="Arial"/>
                <w:sz w:val="20"/>
                <w:szCs w:val="20"/>
              </w:rPr>
              <w:t>CATI-FAM</w:t>
            </w:r>
          </w:p>
        </w:tc>
      </w:tr>
      <w:tr w:rsidR="00F81E78" w:rsidRPr="00F81E78" w:rsidTr="00F81E78">
        <w:trPr>
          <w:trHeight w:val="273"/>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04/</w:t>
            </w:r>
            <w:r w:rsidRPr="00F81E78">
              <w:rPr>
                <w:rFonts w:ascii="Arial" w:hAnsi="Arial" w:cs="Arial"/>
                <w:w w:val="99"/>
                <w:sz w:val="20"/>
                <w:szCs w:val="20"/>
              </w:rPr>
              <w:t xml:space="preserve">11 a </w:t>
            </w:r>
            <w:r w:rsidRPr="00F81E78">
              <w:rPr>
                <w:rFonts w:ascii="Arial" w:eastAsia="Arial" w:hAnsi="Arial" w:cs="Arial"/>
                <w:w w:val="99"/>
                <w:sz w:val="20"/>
                <w:szCs w:val="20"/>
              </w:rPr>
              <w:t>10/11</w:t>
            </w:r>
          </w:p>
        </w:tc>
        <w:tc>
          <w:tcPr>
            <w:tcW w:w="12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i/>
                <w:w w:val="99"/>
                <w:sz w:val="20"/>
                <w:szCs w:val="20"/>
              </w:rPr>
            </w:pPr>
            <w:r w:rsidRPr="00F81E78">
              <w:rPr>
                <w:rFonts w:ascii="Arial" w:hAnsi="Arial" w:cs="Arial"/>
                <w:w w:val="99"/>
                <w:sz w:val="20"/>
                <w:szCs w:val="20"/>
              </w:rPr>
              <w:t xml:space="preserve">Entrega Final do </w:t>
            </w:r>
            <w:r w:rsidRPr="00F81E78">
              <w:rPr>
                <w:rFonts w:ascii="Arial" w:hAnsi="Arial" w:cs="Arial"/>
                <w:i/>
                <w:w w:val="99"/>
                <w:sz w:val="20"/>
                <w:szCs w:val="20"/>
              </w:rPr>
              <w:t>Banner</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eastAsia="Arial" w:hAnsi="Arial" w:cs="Arial"/>
                <w:sz w:val="20"/>
                <w:szCs w:val="20"/>
              </w:rPr>
            </w:pPr>
            <w:proofErr w:type="spellStart"/>
            <w:r w:rsidRPr="00F81E78">
              <w:rPr>
                <w:rFonts w:ascii="Arial" w:eastAsia="Arial" w:hAnsi="Arial" w:cs="Arial"/>
                <w:sz w:val="20"/>
                <w:szCs w:val="20"/>
              </w:rPr>
              <w:t>Canvas</w:t>
            </w:r>
            <w:proofErr w:type="spellEnd"/>
            <w:r w:rsidRPr="00F81E78">
              <w:rPr>
                <w:rFonts w:ascii="Arial" w:eastAsia="Arial" w:hAnsi="Arial" w:cs="Arial"/>
                <w:sz w:val="20"/>
                <w:szCs w:val="20"/>
              </w:rPr>
              <w:t xml:space="preserve"> VII CATI-FAM</w:t>
            </w:r>
          </w:p>
        </w:tc>
      </w:tr>
      <w:tr w:rsidR="00F81E78" w:rsidRPr="00F81E78" w:rsidTr="00A0618E">
        <w:trPr>
          <w:trHeight w:val="255"/>
        </w:trPr>
        <w:tc>
          <w:tcPr>
            <w:tcW w:w="120" w:type="dxa"/>
            <w:tcBorders>
              <w:top w:val="single" w:sz="8" w:space="0" w:color="auto"/>
              <w:left w:val="single" w:sz="8" w:space="0" w:color="auto"/>
              <w:bottom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620" w:type="dxa"/>
            <w:tcBorders>
              <w:top w:val="single" w:sz="8" w:space="0" w:color="auto"/>
              <w:bottom w:val="single" w:sz="8"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11/11</w:t>
            </w:r>
            <w:r w:rsidRPr="00F81E78">
              <w:rPr>
                <w:rFonts w:ascii="Arial" w:hAnsi="Arial" w:cs="Arial"/>
                <w:w w:val="99"/>
                <w:sz w:val="20"/>
                <w:szCs w:val="20"/>
              </w:rPr>
              <w:t xml:space="preserve"> a </w:t>
            </w:r>
            <w:r w:rsidRPr="00F81E78">
              <w:rPr>
                <w:rFonts w:ascii="Arial" w:eastAsia="Arial" w:hAnsi="Arial" w:cs="Arial"/>
                <w:w w:val="99"/>
                <w:sz w:val="20"/>
                <w:szCs w:val="20"/>
              </w:rPr>
              <w:t>18/11</w:t>
            </w:r>
          </w:p>
        </w:tc>
        <w:tc>
          <w:tcPr>
            <w:tcW w:w="120" w:type="dxa"/>
            <w:tcBorders>
              <w:top w:val="single" w:sz="8" w:space="0" w:color="auto"/>
              <w:bottom w:val="single" w:sz="8"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0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0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eastAsia="Arial" w:hAnsi="Arial" w:cs="Arial"/>
                <w:sz w:val="20"/>
                <w:szCs w:val="20"/>
              </w:rPr>
              <w:t xml:space="preserve">VII </w:t>
            </w:r>
            <w:r w:rsidRPr="00F81E78">
              <w:rPr>
                <w:rFonts w:ascii="Arial" w:hAnsi="Arial" w:cs="Arial"/>
                <w:sz w:val="20"/>
                <w:szCs w:val="20"/>
              </w:rPr>
              <w:t>CATI-FAM</w:t>
            </w:r>
          </w:p>
        </w:tc>
        <w:tc>
          <w:tcPr>
            <w:tcW w:w="8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CATI-FAM</w:t>
            </w:r>
          </w:p>
        </w:tc>
      </w:tr>
    </w:tbl>
    <w:p w:rsidR="00F81E78" w:rsidRPr="00FA48C9" w:rsidRDefault="00F81E78" w:rsidP="00805C35">
      <w:pPr>
        <w:spacing w:before="240" w:after="240" w:line="240" w:lineRule="auto"/>
        <w:rPr>
          <w:rFonts w:ascii="Arial" w:hAnsi="Arial" w:cs="Arial"/>
          <w:b/>
          <w:sz w:val="20"/>
          <w:szCs w:val="20"/>
        </w:rPr>
      </w:pPr>
      <w:r w:rsidRPr="00FA48C9">
        <w:rPr>
          <w:rFonts w:ascii="Arial" w:eastAsia="Arial" w:hAnsi="Arial" w:cs="Arial"/>
          <w:b/>
          <w:sz w:val="20"/>
          <w:szCs w:val="20"/>
        </w:rPr>
        <w:t xml:space="preserve">II. </w:t>
      </w:r>
      <w:r w:rsidRPr="00FA48C9">
        <w:rPr>
          <w:rFonts w:ascii="Arial" w:hAnsi="Arial" w:cs="Arial"/>
          <w:b/>
          <w:sz w:val="20"/>
          <w:szCs w:val="20"/>
        </w:rPr>
        <w:t>Artigos SP e FP</w:t>
      </w:r>
    </w:p>
    <w:p w:rsidR="00F81E78" w:rsidRPr="00FA48C9" w:rsidRDefault="00F81E78" w:rsidP="00A0618E">
      <w:pPr>
        <w:spacing w:before="120" w:after="120" w:line="240" w:lineRule="auto"/>
        <w:jc w:val="center"/>
        <w:rPr>
          <w:rFonts w:ascii="Arial" w:hAnsi="Arial" w:cs="Arial"/>
          <w:b/>
          <w:sz w:val="16"/>
          <w:szCs w:val="16"/>
        </w:rPr>
      </w:pPr>
      <w:r w:rsidRPr="00FA48C9">
        <w:rPr>
          <w:rFonts w:ascii="Arial" w:hAnsi="Arial" w:cs="Arial"/>
          <w:b/>
          <w:sz w:val="16"/>
          <w:szCs w:val="16"/>
        </w:rPr>
        <w:t xml:space="preserve">Tabela </w:t>
      </w:r>
      <w:r w:rsidRPr="00FA48C9">
        <w:rPr>
          <w:rFonts w:ascii="Arial" w:eastAsia="Arial" w:hAnsi="Arial" w:cs="Arial"/>
          <w:b/>
          <w:sz w:val="16"/>
          <w:szCs w:val="16"/>
        </w:rPr>
        <w:t>4</w:t>
      </w:r>
      <w:r w:rsidR="00FA48C9" w:rsidRPr="00FA48C9">
        <w:rPr>
          <w:rFonts w:ascii="Arial" w:eastAsia="Arial" w:hAnsi="Arial" w:cs="Arial"/>
          <w:b/>
          <w:sz w:val="16"/>
          <w:szCs w:val="16"/>
        </w:rPr>
        <w:t>.</w:t>
      </w:r>
      <w:r w:rsidRPr="00FA48C9">
        <w:rPr>
          <w:rFonts w:ascii="Arial" w:hAnsi="Arial" w:cs="Arial"/>
          <w:b/>
          <w:sz w:val="16"/>
          <w:szCs w:val="16"/>
        </w:rPr>
        <w:t xml:space="preserve"> Cronograma recomendado para as entregas das atividades de artigos do tipo SP e FP</w:t>
      </w:r>
    </w:p>
    <w:tbl>
      <w:tblPr>
        <w:tblW w:w="0" w:type="auto"/>
        <w:tblInd w:w="710" w:type="dxa"/>
        <w:tblLayout w:type="fixed"/>
        <w:tblCellMar>
          <w:left w:w="0" w:type="dxa"/>
          <w:right w:w="0" w:type="dxa"/>
        </w:tblCellMar>
        <w:tblLook w:val="0000" w:firstRow="0" w:lastRow="0" w:firstColumn="0" w:lastColumn="0" w:noHBand="0" w:noVBand="0"/>
      </w:tblPr>
      <w:tblGrid>
        <w:gridCol w:w="120"/>
        <w:gridCol w:w="1560"/>
        <w:gridCol w:w="140"/>
        <w:gridCol w:w="80"/>
        <w:gridCol w:w="4360"/>
        <w:gridCol w:w="80"/>
        <w:gridCol w:w="2200"/>
      </w:tblGrid>
      <w:tr w:rsidR="00F81E78" w:rsidRPr="00F81E78" w:rsidTr="00F81E78">
        <w:trPr>
          <w:trHeight w:val="280"/>
        </w:trPr>
        <w:tc>
          <w:tcPr>
            <w:tcW w:w="120" w:type="dxa"/>
            <w:tcBorders>
              <w:top w:val="single" w:sz="8" w:space="0" w:color="auto"/>
              <w:left w:val="single" w:sz="8" w:space="0" w:color="auto"/>
              <w:bottom w:val="single" w:sz="8" w:space="0" w:color="7030A0"/>
            </w:tcBorders>
            <w:shd w:val="clear" w:color="auto" w:fill="7030A0"/>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auto"/>
            </w:tcBorders>
            <w:shd w:val="clear" w:color="auto" w:fill="7030A0"/>
            <w:vAlign w:val="bottom"/>
          </w:tcPr>
          <w:p w:rsidR="00F81E78" w:rsidRPr="00F81E78" w:rsidRDefault="00F81E78" w:rsidP="00FE2FA3">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Datas limite</w:t>
            </w:r>
          </w:p>
        </w:tc>
        <w:tc>
          <w:tcPr>
            <w:tcW w:w="14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FE2FA3">
            <w:pPr>
              <w:spacing w:before="40" w:after="40" w:line="240" w:lineRule="auto"/>
              <w:jc w:val="center"/>
              <w:rPr>
                <w:rFonts w:ascii="Arial" w:eastAsia="Times New Roman" w:hAnsi="Arial" w:cs="Arial"/>
                <w:sz w:val="20"/>
                <w:szCs w:val="20"/>
              </w:rPr>
            </w:pPr>
          </w:p>
        </w:tc>
        <w:tc>
          <w:tcPr>
            <w:tcW w:w="80" w:type="dxa"/>
            <w:tcBorders>
              <w:top w:val="single" w:sz="8" w:space="0" w:color="auto"/>
              <w:bottom w:val="single" w:sz="8" w:space="0" w:color="auto"/>
            </w:tcBorders>
            <w:shd w:val="clear" w:color="auto" w:fill="7030A0"/>
            <w:vAlign w:val="bottom"/>
          </w:tcPr>
          <w:p w:rsidR="00F81E78" w:rsidRPr="00F81E78" w:rsidRDefault="00F81E78" w:rsidP="00FE2FA3">
            <w:pPr>
              <w:spacing w:before="40" w:after="40" w:line="240" w:lineRule="auto"/>
              <w:jc w:val="center"/>
              <w:rPr>
                <w:rFonts w:ascii="Arial" w:eastAsia="Times New Roman" w:hAnsi="Arial" w:cs="Arial"/>
                <w:sz w:val="20"/>
                <w:szCs w:val="20"/>
              </w:rPr>
            </w:pPr>
          </w:p>
        </w:tc>
        <w:tc>
          <w:tcPr>
            <w:tcW w:w="436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FE2FA3">
            <w:pPr>
              <w:spacing w:before="40" w:after="40" w:line="240" w:lineRule="auto"/>
              <w:jc w:val="center"/>
              <w:rPr>
                <w:rFonts w:ascii="Arial" w:hAnsi="Arial" w:cs="Arial"/>
                <w:b/>
                <w:color w:val="FFFFFF"/>
                <w:w w:val="99"/>
                <w:sz w:val="20"/>
                <w:szCs w:val="20"/>
              </w:rPr>
            </w:pPr>
            <w:r w:rsidRPr="00F81E78">
              <w:rPr>
                <w:rFonts w:ascii="Arial" w:hAnsi="Arial" w:cs="Arial"/>
                <w:b/>
                <w:color w:val="FFFFFF"/>
                <w:w w:val="99"/>
                <w:sz w:val="20"/>
                <w:szCs w:val="20"/>
              </w:rPr>
              <w:t>Ações</w:t>
            </w:r>
          </w:p>
        </w:tc>
        <w:tc>
          <w:tcPr>
            <w:tcW w:w="80" w:type="dxa"/>
            <w:tcBorders>
              <w:top w:val="single" w:sz="8" w:space="0" w:color="auto"/>
              <w:bottom w:val="single" w:sz="8" w:space="0" w:color="auto"/>
            </w:tcBorders>
            <w:shd w:val="clear" w:color="auto" w:fill="7030A0"/>
            <w:vAlign w:val="bottom"/>
          </w:tcPr>
          <w:p w:rsidR="00F81E78" w:rsidRPr="00F81E78" w:rsidRDefault="00F81E78" w:rsidP="00FE2FA3">
            <w:pPr>
              <w:spacing w:before="40" w:after="40" w:line="240" w:lineRule="auto"/>
              <w:jc w:val="center"/>
              <w:rPr>
                <w:rFonts w:ascii="Arial" w:eastAsia="Times New Roman" w:hAnsi="Arial" w:cs="Arial"/>
                <w:sz w:val="20"/>
                <w:szCs w:val="20"/>
              </w:rPr>
            </w:pPr>
          </w:p>
        </w:tc>
        <w:tc>
          <w:tcPr>
            <w:tcW w:w="2200" w:type="dxa"/>
            <w:tcBorders>
              <w:top w:val="single" w:sz="8" w:space="0" w:color="auto"/>
              <w:bottom w:val="single" w:sz="8" w:space="0" w:color="auto"/>
              <w:right w:val="single" w:sz="8" w:space="0" w:color="auto"/>
            </w:tcBorders>
            <w:shd w:val="clear" w:color="auto" w:fill="7030A0"/>
            <w:vAlign w:val="bottom"/>
          </w:tcPr>
          <w:p w:rsidR="00F81E78" w:rsidRPr="00F81E78" w:rsidRDefault="00F81E78" w:rsidP="00FE2FA3">
            <w:pPr>
              <w:spacing w:before="40" w:after="40" w:line="240" w:lineRule="auto"/>
              <w:jc w:val="center"/>
              <w:rPr>
                <w:rFonts w:ascii="Arial" w:hAnsi="Arial" w:cs="Arial"/>
                <w:b/>
                <w:color w:val="FFFFFF"/>
                <w:sz w:val="20"/>
                <w:szCs w:val="20"/>
              </w:rPr>
            </w:pPr>
            <w:r w:rsidRPr="00F81E78">
              <w:rPr>
                <w:rFonts w:ascii="Arial" w:hAnsi="Arial" w:cs="Arial"/>
                <w:b/>
                <w:color w:val="FFFFFF"/>
                <w:sz w:val="20"/>
                <w:szCs w:val="20"/>
              </w:rPr>
              <w:t>Destino</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01/08</w:t>
            </w:r>
            <w:r w:rsidRPr="00F81E78">
              <w:rPr>
                <w:rFonts w:ascii="Arial" w:hAnsi="Arial" w:cs="Arial"/>
                <w:w w:val="99"/>
                <w:sz w:val="20"/>
                <w:szCs w:val="20"/>
              </w:rPr>
              <w:t xml:space="preserve"> a </w:t>
            </w:r>
            <w:r w:rsidRPr="00F81E78">
              <w:rPr>
                <w:rFonts w:ascii="Arial" w:eastAsia="Arial" w:hAnsi="Arial" w:cs="Arial"/>
                <w:w w:val="99"/>
                <w:sz w:val="20"/>
                <w:szCs w:val="20"/>
              </w:rPr>
              <w:t>15/08</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Formação dos grupos de estudantes para o PI</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16/08</w:t>
            </w:r>
            <w:r w:rsidRPr="00F81E78">
              <w:rPr>
                <w:rFonts w:ascii="Arial" w:hAnsi="Arial" w:cs="Arial"/>
                <w:w w:val="99"/>
                <w:sz w:val="20"/>
                <w:szCs w:val="20"/>
              </w:rPr>
              <w:t xml:space="preserve"> a </w:t>
            </w:r>
            <w:r w:rsidRPr="00F81E78">
              <w:rPr>
                <w:rFonts w:ascii="Arial" w:eastAsia="Arial" w:hAnsi="Arial" w:cs="Arial"/>
                <w:w w:val="99"/>
                <w:sz w:val="20"/>
                <w:szCs w:val="20"/>
              </w:rPr>
              <w:t>26/</w:t>
            </w:r>
            <w:r w:rsidRPr="00F81E78">
              <w:rPr>
                <w:rFonts w:ascii="Arial" w:hAnsi="Arial" w:cs="Arial"/>
                <w:w w:val="99"/>
                <w:sz w:val="20"/>
                <w:szCs w:val="20"/>
              </w:rPr>
              <w:t>08</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Título e Autores</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27/08</w:t>
            </w:r>
            <w:r w:rsidRPr="00F81E78">
              <w:rPr>
                <w:rFonts w:ascii="Arial" w:hAnsi="Arial" w:cs="Arial"/>
                <w:w w:val="99"/>
                <w:sz w:val="20"/>
                <w:szCs w:val="20"/>
              </w:rPr>
              <w:t xml:space="preserve"> a </w:t>
            </w:r>
            <w:r w:rsidRPr="00F81E78">
              <w:rPr>
                <w:rFonts w:ascii="Arial" w:eastAsia="Arial" w:hAnsi="Arial" w:cs="Arial"/>
                <w:w w:val="99"/>
                <w:sz w:val="20"/>
                <w:szCs w:val="20"/>
              </w:rPr>
              <w:t>02/09</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Introdução</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03</w:t>
            </w:r>
            <w:r w:rsidRPr="00F81E78">
              <w:rPr>
                <w:rFonts w:ascii="Arial" w:eastAsia="Arial" w:hAnsi="Arial" w:cs="Arial"/>
                <w:w w:val="99"/>
                <w:sz w:val="20"/>
                <w:szCs w:val="20"/>
              </w:rPr>
              <w:t>/09</w:t>
            </w:r>
            <w:r w:rsidRPr="00F81E78">
              <w:rPr>
                <w:rFonts w:ascii="Arial" w:hAnsi="Arial" w:cs="Arial"/>
                <w:w w:val="99"/>
                <w:sz w:val="20"/>
                <w:szCs w:val="20"/>
              </w:rPr>
              <w:t xml:space="preserve"> a </w:t>
            </w:r>
            <w:r w:rsidRPr="00F81E78">
              <w:rPr>
                <w:rFonts w:ascii="Arial" w:eastAsia="Arial" w:hAnsi="Arial" w:cs="Arial"/>
                <w:w w:val="99"/>
                <w:sz w:val="20"/>
                <w:szCs w:val="20"/>
              </w:rPr>
              <w:t>09/09</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Metodologia</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10/09</w:t>
            </w:r>
            <w:r w:rsidRPr="00F81E78">
              <w:rPr>
                <w:rFonts w:ascii="Arial" w:hAnsi="Arial" w:cs="Arial"/>
                <w:w w:val="99"/>
                <w:sz w:val="20"/>
                <w:szCs w:val="20"/>
              </w:rPr>
              <w:t xml:space="preserve"> a </w:t>
            </w:r>
            <w:r w:rsidRPr="00F81E78">
              <w:rPr>
                <w:rFonts w:ascii="Arial" w:eastAsia="Arial" w:hAnsi="Arial" w:cs="Arial"/>
                <w:w w:val="99"/>
                <w:sz w:val="20"/>
                <w:szCs w:val="20"/>
              </w:rPr>
              <w:t>16/09</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Desenvolvimento do Projeto</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17/09</w:t>
            </w:r>
            <w:r w:rsidRPr="00F81E78">
              <w:rPr>
                <w:rFonts w:ascii="Arial" w:hAnsi="Arial" w:cs="Arial"/>
                <w:w w:val="99"/>
                <w:sz w:val="20"/>
                <w:szCs w:val="20"/>
              </w:rPr>
              <w:t xml:space="preserve"> a </w:t>
            </w:r>
            <w:r w:rsidRPr="00F81E78">
              <w:rPr>
                <w:rFonts w:ascii="Arial" w:eastAsia="Arial" w:hAnsi="Arial" w:cs="Arial"/>
                <w:w w:val="99"/>
                <w:sz w:val="20"/>
                <w:szCs w:val="20"/>
              </w:rPr>
              <w:t>22/09</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sz w:val="20"/>
                <w:szCs w:val="20"/>
              </w:rPr>
            </w:pPr>
            <w:r w:rsidRPr="00F81E78">
              <w:rPr>
                <w:rFonts w:ascii="Arial" w:hAnsi="Arial" w:cs="Arial"/>
                <w:sz w:val="20"/>
                <w:szCs w:val="20"/>
              </w:rPr>
              <w:t>Considerações Finais e Referências</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5"/>
        </w:trPr>
        <w:tc>
          <w:tcPr>
            <w:tcW w:w="120" w:type="dxa"/>
            <w:tcBorders>
              <w:top w:val="single" w:sz="8"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E5DFEC"/>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23/09</w:t>
            </w:r>
            <w:r w:rsidRPr="00F81E78">
              <w:rPr>
                <w:rFonts w:ascii="Arial" w:hAnsi="Arial" w:cs="Arial"/>
                <w:w w:val="99"/>
                <w:sz w:val="20"/>
                <w:szCs w:val="20"/>
              </w:rPr>
              <w:t xml:space="preserve"> a 03/</w:t>
            </w:r>
            <w:r w:rsidRPr="00F81E78">
              <w:rPr>
                <w:rFonts w:ascii="Arial" w:eastAsia="Arial" w:hAnsi="Arial" w:cs="Arial"/>
                <w:w w:val="99"/>
                <w:sz w:val="20"/>
                <w:szCs w:val="20"/>
              </w:rPr>
              <w:t>10</w:t>
            </w:r>
          </w:p>
        </w:tc>
        <w:tc>
          <w:tcPr>
            <w:tcW w:w="140" w:type="dxa"/>
            <w:tcBorders>
              <w:top w:val="single" w:sz="8" w:space="0" w:color="auto"/>
              <w:bottom w:val="single" w:sz="8" w:space="0" w:color="E5DFEC"/>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Resumo e Palavras-chave</w:t>
            </w:r>
          </w:p>
        </w:tc>
        <w:tc>
          <w:tcPr>
            <w:tcW w:w="80" w:type="dxa"/>
            <w:tcBorders>
              <w:top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professor-orientador</w:t>
            </w:r>
          </w:p>
        </w:tc>
      </w:tr>
      <w:tr w:rsidR="00F81E78" w:rsidRPr="00F81E78" w:rsidTr="00F81E78">
        <w:trPr>
          <w:trHeight w:val="273"/>
        </w:trPr>
        <w:tc>
          <w:tcPr>
            <w:tcW w:w="120" w:type="dxa"/>
            <w:tcBorders>
              <w:top w:val="single" w:sz="8" w:space="0" w:color="auto"/>
              <w:left w:val="single" w:sz="8" w:space="0" w:color="auto"/>
              <w:bottom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8"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04/</w:t>
            </w:r>
            <w:r w:rsidRPr="00F81E78">
              <w:rPr>
                <w:rFonts w:ascii="Arial" w:eastAsia="Arial" w:hAnsi="Arial" w:cs="Arial"/>
                <w:w w:val="99"/>
                <w:sz w:val="20"/>
                <w:szCs w:val="20"/>
              </w:rPr>
              <w:t>10</w:t>
            </w:r>
            <w:r w:rsidRPr="00F81E78">
              <w:rPr>
                <w:rFonts w:ascii="Arial" w:hAnsi="Arial" w:cs="Arial"/>
                <w:w w:val="99"/>
                <w:sz w:val="20"/>
                <w:szCs w:val="20"/>
              </w:rPr>
              <w:t xml:space="preserve"> a </w:t>
            </w:r>
            <w:r w:rsidRPr="00F81E78">
              <w:rPr>
                <w:rFonts w:ascii="Arial" w:eastAsia="Arial" w:hAnsi="Arial" w:cs="Arial"/>
                <w:w w:val="99"/>
                <w:sz w:val="20"/>
                <w:szCs w:val="20"/>
              </w:rPr>
              <w:t>03/11</w:t>
            </w:r>
          </w:p>
        </w:tc>
        <w:tc>
          <w:tcPr>
            <w:tcW w:w="140" w:type="dxa"/>
            <w:tcBorders>
              <w:top w:val="single" w:sz="8" w:space="0" w:color="auto"/>
              <w:bottom w:val="single" w:sz="8"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Entrega Final do Artigo</w:t>
            </w:r>
          </w:p>
        </w:tc>
        <w:tc>
          <w:tcPr>
            <w:tcW w:w="80" w:type="dxa"/>
            <w:tcBorders>
              <w:top w:val="single" w:sz="8" w:space="0" w:color="auto"/>
              <w:bottom w:val="single" w:sz="8"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top w:val="single" w:sz="8" w:space="0" w:color="auto"/>
              <w:bottom w:val="single" w:sz="8"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proofErr w:type="spellStart"/>
            <w:r w:rsidRPr="00F81E78">
              <w:rPr>
                <w:rFonts w:ascii="Arial" w:hAnsi="Arial" w:cs="Arial"/>
                <w:sz w:val="20"/>
                <w:szCs w:val="20"/>
              </w:rPr>
              <w:t>Canvas</w:t>
            </w:r>
            <w:proofErr w:type="spellEnd"/>
            <w:r w:rsidRPr="00F81E78">
              <w:rPr>
                <w:rFonts w:ascii="Arial" w:hAnsi="Arial" w:cs="Arial"/>
                <w:sz w:val="20"/>
                <w:szCs w:val="20"/>
              </w:rPr>
              <w:t xml:space="preserve"> </w:t>
            </w:r>
            <w:r w:rsidRPr="00F81E78">
              <w:rPr>
                <w:rFonts w:ascii="Arial" w:eastAsia="Arial" w:hAnsi="Arial" w:cs="Arial"/>
                <w:sz w:val="20"/>
                <w:szCs w:val="20"/>
              </w:rPr>
              <w:t xml:space="preserve">VII </w:t>
            </w:r>
            <w:r w:rsidRPr="00F81E78">
              <w:rPr>
                <w:rFonts w:ascii="Arial" w:hAnsi="Arial" w:cs="Arial"/>
                <w:sz w:val="20"/>
                <w:szCs w:val="20"/>
              </w:rPr>
              <w:t>CATI-FAM</w:t>
            </w:r>
          </w:p>
        </w:tc>
      </w:tr>
      <w:tr w:rsidR="00F81E78" w:rsidRPr="00F81E78" w:rsidTr="00F81E78">
        <w:trPr>
          <w:trHeight w:val="212"/>
        </w:trPr>
        <w:tc>
          <w:tcPr>
            <w:tcW w:w="120" w:type="dxa"/>
            <w:tcBorders>
              <w:top w:val="single" w:sz="8" w:space="0" w:color="auto"/>
              <w:left w:val="single" w:sz="8" w:space="0" w:color="auto"/>
              <w:bottom w:val="single" w:sz="4"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8" w:space="0" w:color="auto"/>
              <w:bottom w:val="single" w:sz="4"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04/</w:t>
            </w:r>
            <w:r w:rsidRPr="00F81E78">
              <w:rPr>
                <w:rFonts w:ascii="Arial" w:hAnsi="Arial" w:cs="Arial"/>
                <w:w w:val="99"/>
                <w:sz w:val="20"/>
                <w:szCs w:val="20"/>
              </w:rPr>
              <w:t xml:space="preserve">11 a </w:t>
            </w:r>
            <w:r w:rsidRPr="00F81E78">
              <w:rPr>
                <w:rFonts w:ascii="Arial" w:eastAsia="Arial" w:hAnsi="Arial" w:cs="Arial"/>
                <w:w w:val="99"/>
                <w:sz w:val="20"/>
                <w:szCs w:val="20"/>
              </w:rPr>
              <w:t>10/11</w:t>
            </w:r>
          </w:p>
        </w:tc>
        <w:tc>
          <w:tcPr>
            <w:tcW w:w="140" w:type="dxa"/>
            <w:tcBorders>
              <w:top w:val="single" w:sz="8" w:space="0" w:color="auto"/>
              <w:bottom w:val="single" w:sz="4"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top w:val="single" w:sz="8" w:space="0" w:color="auto"/>
              <w:bottom w:val="single" w:sz="4"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top w:val="single" w:sz="8" w:space="0" w:color="auto"/>
              <w:bottom w:val="single" w:sz="4"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hAnsi="Arial" w:cs="Arial"/>
                <w:w w:val="99"/>
                <w:sz w:val="20"/>
                <w:szCs w:val="20"/>
              </w:rPr>
              <w:t xml:space="preserve">Entrega Final do </w:t>
            </w:r>
            <w:r w:rsidRPr="00F81E78">
              <w:rPr>
                <w:rFonts w:ascii="Arial" w:hAnsi="Arial" w:cs="Arial"/>
                <w:i/>
                <w:w w:val="99"/>
                <w:sz w:val="20"/>
                <w:szCs w:val="20"/>
              </w:rPr>
              <w:t>Banner</w:t>
            </w:r>
            <w:r w:rsidRPr="00F81E78">
              <w:rPr>
                <w:rFonts w:ascii="Arial" w:hAnsi="Arial" w:cs="Arial"/>
                <w:w w:val="99"/>
                <w:sz w:val="20"/>
                <w:szCs w:val="20"/>
              </w:rPr>
              <w:t xml:space="preserve"> ou da Apresentação do PI</w:t>
            </w:r>
          </w:p>
        </w:tc>
        <w:tc>
          <w:tcPr>
            <w:tcW w:w="80" w:type="dxa"/>
            <w:tcBorders>
              <w:top w:val="single" w:sz="8" w:space="0" w:color="auto"/>
              <w:bottom w:val="single" w:sz="4"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p>
        </w:tc>
        <w:tc>
          <w:tcPr>
            <w:tcW w:w="2200" w:type="dxa"/>
            <w:tcBorders>
              <w:top w:val="single" w:sz="8" w:space="0" w:color="auto"/>
              <w:bottom w:val="single" w:sz="4" w:space="0" w:color="auto"/>
              <w:right w:val="single" w:sz="8" w:space="0" w:color="auto"/>
            </w:tcBorders>
            <w:shd w:val="clear" w:color="auto" w:fill="auto"/>
            <w:vAlign w:val="bottom"/>
          </w:tcPr>
          <w:p w:rsidR="00F81E78" w:rsidRPr="00F81E78" w:rsidRDefault="00F81E78" w:rsidP="00F81E78">
            <w:pPr>
              <w:spacing w:after="0" w:line="240" w:lineRule="auto"/>
              <w:rPr>
                <w:rFonts w:ascii="Arial" w:eastAsia="Arial" w:hAnsi="Arial" w:cs="Arial"/>
                <w:sz w:val="20"/>
                <w:szCs w:val="20"/>
              </w:rPr>
            </w:pPr>
            <w:proofErr w:type="spellStart"/>
            <w:r w:rsidRPr="00F81E78">
              <w:rPr>
                <w:rFonts w:ascii="Arial" w:eastAsia="Arial" w:hAnsi="Arial" w:cs="Arial"/>
                <w:sz w:val="20"/>
                <w:szCs w:val="20"/>
              </w:rPr>
              <w:t>Canvas</w:t>
            </w:r>
            <w:proofErr w:type="spellEnd"/>
            <w:r w:rsidRPr="00F81E78">
              <w:rPr>
                <w:rFonts w:ascii="Arial" w:eastAsia="Arial" w:hAnsi="Arial" w:cs="Arial"/>
                <w:sz w:val="20"/>
                <w:szCs w:val="20"/>
              </w:rPr>
              <w:t xml:space="preserve"> VII CATI-FAM</w:t>
            </w:r>
          </w:p>
        </w:tc>
      </w:tr>
      <w:tr w:rsidR="00F81E78" w:rsidRPr="00F81E78" w:rsidTr="00F81E78">
        <w:trPr>
          <w:trHeight w:val="257"/>
        </w:trPr>
        <w:tc>
          <w:tcPr>
            <w:tcW w:w="120" w:type="dxa"/>
            <w:tcBorders>
              <w:top w:val="single" w:sz="4" w:space="0" w:color="auto"/>
              <w:left w:val="single" w:sz="8" w:space="0" w:color="auto"/>
              <w:bottom w:val="single" w:sz="8" w:space="0" w:color="E5DFEC"/>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1560" w:type="dxa"/>
            <w:tcBorders>
              <w:top w:val="single" w:sz="4" w:space="0" w:color="auto"/>
              <w:bottom w:val="single" w:sz="4" w:space="0" w:color="auto"/>
            </w:tcBorders>
            <w:shd w:val="clear" w:color="auto" w:fill="E5DFEC"/>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11/11</w:t>
            </w:r>
            <w:r w:rsidRPr="00F81E78">
              <w:rPr>
                <w:rFonts w:ascii="Arial" w:hAnsi="Arial" w:cs="Arial"/>
                <w:w w:val="99"/>
                <w:sz w:val="20"/>
                <w:szCs w:val="20"/>
              </w:rPr>
              <w:t xml:space="preserve"> a </w:t>
            </w:r>
            <w:r w:rsidRPr="00F81E78">
              <w:rPr>
                <w:rFonts w:ascii="Arial" w:eastAsia="Arial" w:hAnsi="Arial" w:cs="Arial"/>
                <w:w w:val="99"/>
                <w:sz w:val="20"/>
                <w:szCs w:val="20"/>
              </w:rPr>
              <w:t>18/11</w:t>
            </w:r>
          </w:p>
        </w:tc>
        <w:tc>
          <w:tcPr>
            <w:tcW w:w="140" w:type="dxa"/>
            <w:tcBorders>
              <w:bottom w:val="single" w:sz="4" w:space="0" w:color="auto"/>
              <w:right w:val="single" w:sz="8" w:space="0" w:color="auto"/>
            </w:tcBorders>
            <w:shd w:val="clear" w:color="auto" w:fill="E5DFEC"/>
            <w:vAlign w:val="bottom"/>
          </w:tcPr>
          <w:p w:rsidR="00F81E78" w:rsidRPr="00F81E78" w:rsidRDefault="00F81E78" w:rsidP="00F81E78">
            <w:pPr>
              <w:spacing w:after="0" w:line="240" w:lineRule="auto"/>
              <w:rPr>
                <w:rFonts w:ascii="Arial" w:eastAsia="Times New Roman" w:hAnsi="Arial" w:cs="Arial"/>
                <w:sz w:val="20"/>
                <w:szCs w:val="20"/>
              </w:rPr>
            </w:pPr>
          </w:p>
        </w:tc>
        <w:tc>
          <w:tcPr>
            <w:tcW w:w="80" w:type="dxa"/>
            <w:tcBorders>
              <w:bottom w:val="single" w:sz="4"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4360" w:type="dxa"/>
            <w:tcBorders>
              <w:bottom w:val="single" w:sz="4" w:space="0" w:color="auto"/>
              <w:right w:val="single" w:sz="8" w:space="0" w:color="auto"/>
            </w:tcBorders>
            <w:shd w:val="clear" w:color="auto" w:fill="auto"/>
            <w:vAlign w:val="bottom"/>
          </w:tcPr>
          <w:p w:rsidR="00F81E78" w:rsidRPr="00F81E78" w:rsidRDefault="00F81E78" w:rsidP="00F81E78">
            <w:pPr>
              <w:spacing w:after="0" w:line="240" w:lineRule="auto"/>
              <w:jc w:val="center"/>
              <w:rPr>
                <w:rFonts w:ascii="Arial" w:hAnsi="Arial" w:cs="Arial"/>
                <w:w w:val="99"/>
                <w:sz w:val="20"/>
                <w:szCs w:val="20"/>
              </w:rPr>
            </w:pPr>
            <w:r w:rsidRPr="00F81E78">
              <w:rPr>
                <w:rFonts w:ascii="Arial" w:eastAsia="Arial" w:hAnsi="Arial" w:cs="Arial"/>
                <w:w w:val="99"/>
                <w:sz w:val="20"/>
                <w:szCs w:val="20"/>
              </w:rPr>
              <w:t xml:space="preserve">VII </w:t>
            </w:r>
            <w:r w:rsidRPr="00F81E78">
              <w:rPr>
                <w:rFonts w:ascii="Arial" w:hAnsi="Arial" w:cs="Arial"/>
                <w:w w:val="99"/>
                <w:sz w:val="20"/>
                <w:szCs w:val="20"/>
              </w:rPr>
              <w:t>CATI-FAM</w:t>
            </w:r>
          </w:p>
        </w:tc>
        <w:tc>
          <w:tcPr>
            <w:tcW w:w="80" w:type="dxa"/>
            <w:tcBorders>
              <w:bottom w:val="single" w:sz="4" w:space="0" w:color="auto"/>
            </w:tcBorders>
            <w:shd w:val="clear" w:color="auto" w:fill="auto"/>
            <w:vAlign w:val="bottom"/>
          </w:tcPr>
          <w:p w:rsidR="00F81E78" w:rsidRPr="00F81E78" w:rsidRDefault="00F81E78" w:rsidP="00F81E78">
            <w:pPr>
              <w:spacing w:after="0" w:line="240" w:lineRule="auto"/>
              <w:rPr>
                <w:rFonts w:ascii="Arial" w:eastAsia="Times New Roman" w:hAnsi="Arial" w:cs="Arial"/>
                <w:sz w:val="20"/>
                <w:szCs w:val="20"/>
              </w:rPr>
            </w:pPr>
          </w:p>
        </w:tc>
        <w:tc>
          <w:tcPr>
            <w:tcW w:w="2200" w:type="dxa"/>
            <w:tcBorders>
              <w:bottom w:val="single" w:sz="4" w:space="0" w:color="auto"/>
              <w:right w:val="single" w:sz="8" w:space="0" w:color="auto"/>
            </w:tcBorders>
            <w:shd w:val="clear" w:color="auto" w:fill="auto"/>
            <w:vAlign w:val="bottom"/>
          </w:tcPr>
          <w:p w:rsidR="00F81E78" w:rsidRPr="00F81E78" w:rsidRDefault="00F81E78" w:rsidP="00F81E78">
            <w:pPr>
              <w:spacing w:after="0" w:line="240" w:lineRule="auto"/>
              <w:rPr>
                <w:rFonts w:ascii="Arial" w:hAnsi="Arial" w:cs="Arial"/>
                <w:sz w:val="20"/>
                <w:szCs w:val="20"/>
              </w:rPr>
            </w:pPr>
            <w:r w:rsidRPr="00F81E78">
              <w:rPr>
                <w:rFonts w:ascii="Arial" w:hAnsi="Arial" w:cs="Arial"/>
                <w:sz w:val="20"/>
                <w:szCs w:val="20"/>
              </w:rPr>
              <w:t>CATI-FAM</w:t>
            </w:r>
          </w:p>
        </w:tc>
      </w:tr>
    </w:tbl>
    <w:p w:rsidR="00F81E78" w:rsidRPr="00F81E78" w:rsidRDefault="00F81E78" w:rsidP="00F81E78">
      <w:pPr>
        <w:spacing w:after="0" w:line="240" w:lineRule="auto"/>
        <w:rPr>
          <w:rFonts w:ascii="Arial" w:hAnsi="Arial" w:cs="Arial"/>
          <w:sz w:val="20"/>
          <w:szCs w:val="20"/>
        </w:rPr>
      </w:pPr>
    </w:p>
    <w:p w:rsidR="00F81E78" w:rsidRPr="00F81E78" w:rsidRDefault="00F81E78" w:rsidP="00FA48C9">
      <w:pPr>
        <w:spacing w:before="240" w:after="240" w:line="240" w:lineRule="auto"/>
        <w:rPr>
          <w:rFonts w:ascii="Arial" w:hAnsi="Arial" w:cs="Arial"/>
          <w:b/>
          <w:sz w:val="24"/>
          <w:szCs w:val="24"/>
        </w:rPr>
      </w:pPr>
      <w:r w:rsidRPr="00F81E78">
        <w:rPr>
          <w:rFonts w:ascii="Arial" w:eastAsia="Arial" w:hAnsi="Arial" w:cs="Arial"/>
          <w:b/>
          <w:sz w:val="24"/>
          <w:szCs w:val="24"/>
        </w:rPr>
        <w:t xml:space="preserve">6. </w:t>
      </w:r>
      <w:r w:rsidRPr="00F81E78">
        <w:rPr>
          <w:rFonts w:ascii="Arial" w:hAnsi="Arial" w:cs="Arial"/>
          <w:b/>
          <w:sz w:val="24"/>
          <w:szCs w:val="24"/>
        </w:rPr>
        <w:t>Estrutura do trabalho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desenvolvimento do artigo deve seguir as normas </w:t>
      </w:r>
      <w:r w:rsidRPr="00F81E78">
        <w:rPr>
          <w:rFonts w:ascii="Arial" w:hAnsi="Arial" w:cs="Arial"/>
          <w:i/>
          <w:sz w:val="20"/>
          <w:szCs w:val="20"/>
        </w:rPr>
        <w:t>Vancouver</w:t>
      </w:r>
      <w:r w:rsidRPr="00F81E78">
        <w:rPr>
          <w:rFonts w:ascii="Arial" w:hAnsi="Arial" w:cs="Arial"/>
          <w:sz w:val="20"/>
          <w:szCs w:val="20"/>
        </w:rPr>
        <w:t xml:space="preserve"> de formatação. Alguns elementos textuais são obrigatórios em um artigo.</w:t>
      </w:r>
    </w:p>
    <w:p w:rsidR="00F81E78" w:rsidRPr="00F81E78" w:rsidRDefault="00F81E78" w:rsidP="00FE2FA3">
      <w:pPr>
        <w:spacing w:before="120" w:after="120" w:line="240" w:lineRule="auto"/>
        <w:jc w:val="both"/>
        <w:rPr>
          <w:rFonts w:ascii="Arial" w:hAnsi="Arial" w:cs="Arial"/>
          <w:color w:val="222222"/>
          <w:sz w:val="20"/>
          <w:szCs w:val="20"/>
        </w:rPr>
      </w:pPr>
      <w:r w:rsidRPr="00F81E78">
        <w:rPr>
          <w:rFonts w:ascii="Arial" w:hAnsi="Arial" w:cs="Arial"/>
          <w:b/>
          <w:color w:val="222222"/>
          <w:sz w:val="20"/>
          <w:szCs w:val="20"/>
        </w:rPr>
        <w:t>Título</w:t>
      </w:r>
      <w:r w:rsidRPr="00F81E78">
        <w:rPr>
          <w:rFonts w:ascii="Arial" w:hAnsi="Arial" w:cs="Arial"/>
          <w:color w:val="222222"/>
          <w:sz w:val="20"/>
          <w:szCs w:val="20"/>
        </w:rPr>
        <w:t xml:space="preserve">: Deve sintetizar em uma única frase, de modo objetivo, a proposta do trabalho. O </w:t>
      </w:r>
      <w:r w:rsidR="00FA48C9" w:rsidRPr="00F81E78">
        <w:rPr>
          <w:rFonts w:ascii="Arial" w:hAnsi="Arial" w:cs="Arial"/>
          <w:color w:val="222222"/>
          <w:sz w:val="20"/>
          <w:szCs w:val="20"/>
        </w:rPr>
        <w:t>título</w:t>
      </w:r>
      <w:r w:rsidRPr="00F81E78">
        <w:rPr>
          <w:rFonts w:ascii="Arial" w:hAnsi="Arial" w:cs="Arial"/>
          <w:color w:val="222222"/>
          <w:sz w:val="20"/>
          <w:szCs w:val="20"/>
        </w:rPr>
        <w:t xml:space="preserve"> deve refletir o conteúdo do trabalho e despertar o interesse do leitor, transmitindo corretamente o sentido dos assuntos abordados no artigo, ou seja, sem despertar falsas expectativas ao leitor. O título deve ser colocado no topo da primeira página do trabalho, logo abaixo da logomarca da instituição. Caso haja a necessidade, pode-se usar subtítulo; neste caso, deve-se separar título e subtítulo usando o sinal de dois-pontos (:).</w:t>
      </w:r>
    </w:p>
    <w:p w:rsidR="00F81E78" w:rsidRPr="00F81E78" w:rsidRDefault="00F81E78" w:rsidP="00FE2FA3">
      <w:pPr>
        <w:spacing w:before="120" w:after="120" w:line="240" w:lineRule="auto"/>
        <w:jc w:val="both"/>
        <w:rPr>
          <w:rFonts w:ascii="Arial" w:hAnsi="Arial" w:cs="Arial"/>
          <w:color w:val="000000"/>
          <w:sz w:val="20"/>
          <w:szCs w:val="20"/>
        </w:rPr>
      </w:pPr>
      <w:bookmarkStart w:id="3" w:name="page5"/>
      <w:bookmarkEnd w:id="3"/>
      <w:r w:rsidRPr="00F81E78">
        <w:rPr>
          <w:rFonts w:ascii="Arial" w:hAnsi="Arial" w:cs="Arial"/>
          <w:b/>
          <w:color w:val="222222"/>
          <w:sz w:val="20"/>
          <w:szCs w:val="20"/>
          <w:highlight w:val="white"/>
        </w:rPr>
        <w:t>Autores:</w:t>
      </w:r>
      <w:r w:rsidRPr="00F81E78">
        <w:rPr>
          <w:rFonts w:ascii="Arial" w:hAnsi="Arial" w:cs="Arial"/>
          <w:color w:val="222222"/>
          <w:sz w:val="20"/>
          <w:szCs w:val="20"/>
          <w:highlight w:val="white"/>
        </w:rPr>
        <w:t xml:space="preserve"> Os nomes dos autores devem ser inseridos abaixo do título do trabalho, precedidos por números</w:t>
      </w:r>
      <w:r w:rsidRPr="00F81E78">
        <w:rPr>
          <w:rFonts w:ascii="Arial" w:hAnsi="Arial" w:cs="Arial"/>
          <w:color w:val="222222"/>
          <w:sz w:val="20"/>
          <w:szCs w:val="20"/>
        </w:rPr>
        <w:t xml:space="preserve"> sequenciais de referência. Deve listar o nome completo de cada autor. A titulação e o nome completo do professor-orientador deve ser inserido após o último nome do autor, após a palavra "Orientador</w:t>
      </w:r>
      <w:r w:rsidR="00956CFA">
        <w:rPr>
          <w:rFonts w:ascii="Arial" w:hAnsi="Arial" w:cs="Arial"/>
          <w:color w:val="222222"/>
          <w:sz w:val="20"/>
          <w:szCs w:val="20"/>
        </w:rPr>
        <w:t xml:space="preserve"> </w:t>
      </w:r>
      <w:r w:rsidRPr="00F81E78">
        <w:rPr>
          <w:rFonts w:ascii="Arial" w:hAnsi="Arial" w:cs="Arial"/>
          <w:color w:val="222222"/>
          <w:sz w:val="20"/>
          <w:szCs w:val="20"/>
        </w:rPr>
        <w:t>(a):" O nome do professor-orientador, não apresenta número de referência sequencial</w:t>
      </w:r>
      <w:r w:rsidRPr="00F81E78">
        <w:rPr>
          <w:rFonts w:ascii="Arial" w:eastAsia="Arial" w:hAnsi="Arial" w:cs="Arial"/>
          <w:color w:val="222222"/>
          <w:sz w:val="20"/>
          <w:szCs w:val="20"/>
        </w:rPr>
        <w:t xml:space="preserve"> (lembre-se que o nome do orientador deve ser suprimido no </w:t>
      </w:r>
      <w:r w:rsidRPr="00F81E78">
        <w:rPr>
          <w:rFonts w:ascii="Arial" w:eastAsia="Arial" w:hAnsi="Arial" w:cs="Arial"/>
          <w:i/>
          <w:iCs/>
          <w:color w:val="222222"/>
          <w:sz w:val="20"/>
          <w:szCs w:val="20"/>
        </w:rPr>
        <w:t>banner</w:t>
      </w:r>
      <w:r w:rsidRPr="00F81E78">
        <w:rPr>
          <w:rFonts w:ascii="Arial" w:eastAsia="Arial" w:hAnsi="Arial" w:cs="Arial"/>
          <w:color w:val="222222"/>
          <w:sz w:val="20"/>
          <w:szCs w:val="20"/>
        </w:rPr>
        <w:t xml:space="preserve"> do CATI-FAM).</w:t>
      </w:r>
      <w:r w:rsidRPr="00F81E78">
        <w:rPr>
          <w:rFonts w:ascii="Arial" w:hAnsi="Arial" w:cs="Arial"/>
          <w:color w:val="222222"/>
          <w:sz w:val="20"/>
          <w:szCs w:val="20"/>
        </w:rPr>
        <w:t xml:space="preserve"> Os Registros Acadêmicos dos autores devem ser inseridos logo após os nomes dos autores e devem ser correspondentes aos seus respectivos números sequenciais de referência.</w:t>
      </w:r>
      <w:r w:rsidRPr="00F81E78">
        <w:rPr>
          <w:rFonts w:ascii="Arial" w:hAnsi="Arial" w:cs="Arial"/>
          <w:color w:val="000000"/>
          <w:sz w:val="20"/>
          <w:szCs w:val="20"/>
        </w:rPr>
        <w:t xml:space="preserve"> Antecedendo ao número de RA, deve-se inserir o semestre e sigla do curso (ver tabela 1), conforme apresentado na figura 3.</w:t>
      </w:r>
    </w:p>
    <w:p w:rsidR="00F81E78" w:rsidRPr="00FA48C9" w:rsidRDefault="00F81E78" w:rsidP="00FE2FA3">
      <w:pPr>
        <w:spacing w:before="120" w:after="120" w:line="240" w:lineRule="auto"/>
        <w:jc w:val="center"/>
        <w:rPr>
          <w:rFonts w:ascii="Arial" w:hAnsi="Arial" w:cs="Arial"/>
          <w:b/>
          <w:sz w:val="16"/>
          <w:szCs w:val="16"/>
        </w:rPr>
      </w:pPr>
      <w:r w:rsidRPr="00FA48C9">
        <w:rPr>
          <w:rFonts w:ascii="Arial" w:hAnsi="Arial" w:cs="Arial"/>
          <w:b/>
          <w:sz w:val="16"/>
          <w:szCs w:val="16"/>
        </w:rPr>
        <w:t xml:space="preserve">Figura </w:t>
      </w:r>
      <w:r w:rsidRPr="00FA48C9">
        <w:rPr>
          <w:rFonts w:ascii="Arial" w:eastAsia="Arial" w:hAnsi="Arial" w:cs="Arial"/>
          <w:b/>
          <w:sz w:val="16"/>
          <w:szCs w:val="16"/>
        </w:rPr>
        <w:t>3</w:t>
      </w:r>
      <w:r w:rsidR="00FA48C9">
        <w:rPr>
          <w:rFonts w:ascii="Arial" w:eastAsia="Arial" w:hAnsi="Arial" w:cs="Arial"/>
          <w:b/>
          <w:sz w:val="16"/>
          <w:szCs w:val="16"/>
        </w:rPr>
        <w:t>.</w:t>
      </w:r>
      <w:r w:rsidRPr="00FA48C9">
        <w:rPr>
          <w:rFonts w:ascii="Arial" w:hAnsi="Arial" w:cs="Arial"/>
          <w:b/>
          <w:sz w:val="16"/>
          <w:szCs w:val="16"/>
        </w:rPr>
        <w:t xml:space="preserve"> Modelo para Lista dos Autores</w:t>
      </w:r>
    </w:p>
    <w:p w:rsidR="00F81E78" w:rsidRPr="00F81E78" w:rsidRDefault="00F81E78" w:rsidP="00FE2FA3">
      <w:pPr>
        <w:spacing w:before="120" w:after="120" w:line="240" w:lineRule="auto"/>
        <w:rPr>
          <w:rFonts w:ascii="Arial" w:eastAsia="Times New Roman" w:hAnsi="Arial" w:cs="Arial"/>
          <w:sz w:val="20"/>
          <w:szCs w:val="20"/>
        </w:rPr>
      </w:pPr>
      <w:r w:rsidRPr="00F81E78">
        <w:rPr>
          <w:rFonts w:ascii="Arial" w:eastAsia="Arial" w:hAnsi="Arial" w:cs="Arial"/>
          <w:noProof/>
          <w:sz w:val="20"/>
          <w:szCs w:val="20"/>
          <w:lang w:eastAsia="pt-BR"/>
        </w:rPr>
        <w:drawing>
          <wp:anchor distT="0" distB="0" distL="114300" distR="114300" simplePos="0" relativeHeight="251659264" behindDoc="1" locked="0" layoutInCell="1" allowOverlap="1" wp14:anchorId="19AA0C0E" wp14:editId="2B9D3D78">
            <wp:simplePos x="0" y="0"/>
            <wp:positionH relativeFrom="column">
              <wp:posOffset>739775</wp:posOffset>
            </wp:positionH>
            <wp:positionV relativeFrom="paragraph">
              <wp:posOffset>6847</wp:posOffset>
            </wp:positionV>
            <wp:extent cx="4945380" cy="342900"/>
            <wp:effectExtent l="0" t="0" r="7620" b="0"/>
            <wp:wrapNone/>
            <wp:docPr id="150807464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214" cy="345454"/>
                    </a:xfrm>
                    <a:prstGeom prst="rect">
                      <a:avLst/>
                    </a:prstGeom>
                    <a:noFill/>
                  </pic:spPr>
                </pic:pic>
              </a:graphicData>
            </a:graphic>
            <wp14:sizeRelH relativeFrom="page">
              <wp14:pctWidth>0</wp14:pctWidth>
            </wp14:sizeRelH>
            <wp14:sizeRelV relativeFrom="page">
              <wp14:pctHeight>0</wp14:pctHeight>
            </wp14:sizeRelV>
          </wp:anchor>
        </w:drawing>
      </w:r>
    </w:p>
    <w:p w:rsidR="00F81E78" w:rsidRPr="00F81E78" w:rsidRDefault="00F81E78" w:rsidP="00FE2FA3">
      <w:pPr>
        <w:spacing w:before="120" w:after="120" w:line="240" w:lineRule="auto"/>
        <w:rPr>
          <w:rFonts w:ascii="Arial" w:eastAsia="Times New Roman" w:hAnsi="Arial" w:cs="Arial"/>
          <w:sz w:val="20"/>
          <w:szCs w:val="20"/>
        </w:rPr>
      </w:pP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Resumo:</w:t>
      </w:r>
      <w:r w:rsidRPr="00F81E78">
        <w:rPr>
          <w:rFonts w:ascii="Arial" w:hAnsi="Arial" w:cs="Arial"/>
          <w:sz w:val="20"/>
          <w:szCs w:val="20"/>
        </w:rPr>
        <w:t xml:space="preserve"> É um elemento importante que deve ser escrito após o término do artigo. O texto do resumo deve ser uma sequência de frases concisas e afirmativas, usando verbos na voz ativa, na terceira pessoa do singular</w:t>
      </w:r>
      <w:r w:rsidRPr="00F81E78">
        <w:rPr>
          <w:rFonts w:ascii="Arial" w:eastAsia="Arial" w:hAnsi="Arial" w:cs="Arial"/>
          <w:sz w:val="20"/>
          <w:szCs w:val="20"/>
        </w:rPr>
        <w:t xml:space="preserve"> (</w:t>
      </w:r>
      <w:r w:rsidRPr="00F81E78">
        <w:rPr>
          <w:rFonts w:ascii="Arial" w:eastAsia="Arial" w:hAnsi="Arial" w:cs="Arial"/>
          <w:i/>
          <w:iCs/>
          <w:sz w:val="20"/>
          <w:szCs w:val="20"/>
        </w:rPr>
        <w:t>ele</w:t>
      </w:r>
      <w:r w:rsidRPr="00F81E78">
        <w:rPr>
          <w:rFonts w:ascii="Arial" w:eastAsia="Arial" w:hAnsi="Arial" w:cs="Arial"/>
          <w:sz w:val="20"/>
          <w:szCs w:val="20"/>
        </w:rPr>
        <w:t>, no caso o artigo/a pesquisa),</w:t>
      </w:r>
      <w:r w:rsidRPr="00F81E78">
        <w:rPr>
          <w:rFonts w:ascii="Arial" w:hAnsi="Arial" w:cs="Arial"/>
          <w:sz w:val="20"/>
          <w:szCs w:val="20"/>
        </w:rPr>
        <w:t xml:space="preserve"> ou seja, não pode ter palavras do tipo "pesquisamos", "</w:t>
      </w:r>
      <w:r w:rsidRPr="00F81E78">
        <w:rPr>
          <w:rFonts w:ascii="Arial" w:eastAsia="Arial" w:hAnsi="Arial" w:cs="Arial"/>
          <w:sz w:val="20"/>
          <w:szCs w:val="20"/>
        </w:rPr>
        <w:t>fizemos",</w:t>
      </w:r>
      <w:r w:rsidRPr="00F81E78">
        <w:rPr>
          <w:rFonts w:ascii="Arial" w:hAnsi="Arial" w:cs="Arial"/>
          <w:sz w:val="20"/>
          <w:szCs w:val="20"/>
        </w:rPr>
        <w:t xml:space="preserve"> "analisei", etc. É apresentado após o título e antes da introdução e deve ser escrito em português contendo no máximo 300 palavras e apresentar abaixo o item Palavras-Chave em negrito.</w:t>
      </w: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Palavras-chave:</w:t>
      </w:r>
      <w:r w:rsidRPr="00F81E78">
        <w:rPr>
          <w:rFonts w:ascii="Arial" w:hAnsi="Arial" w:cs="Arial"/>
          <w:sz w:val="20"/>
          <w:szCs w:val="20"/>
        </w:rPr>
        <w:t xml:space="preserve"> Servem para indexar o artigo. Devem ser separadas entre si com o sinal de ponto-e-vírgula (;) e após a última palavra-chave deve-se inserir o ponto-final (.).</w:t>
      </w: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Introdução:</w:t>
      </w:r>
      <w:r w:rsidRPr="00F81E78">
        <w:rPr>
          <w:rFonts w:ascii="Arial" w:hAnsi="Arial" w:cs="Arial"/>
          <w:sz w:val="20"/>
          <w:szCs w:val="20"/>
        </w:rPr>
        <w:t xml:space="preserve"> Corresponde à parte inicial do texto, onde deve constar a delimitação do assunto tratado de forma breve e objetiva, </w:t>
      </w:r>
      <w:r w:rsidRPr="00F81E78">
        <w:rPr>
          <w:rFonts w:ascii="Arial" w:eastAsia="Arial" w:hAnsi="Arial" w:cs="Arial"/>
          <w:sz w:val="20"/>
          <w:szCs w:val="20"/>
        </w:rPr>
        <w:t xml:space="preserve">incluindo a contextualização de proposta e as exigências do cliente, </w:t>
      </w:r>
      <w:r w:rsidRPr="00F81E78">
        <w:rPr>
          <w:rFonts w:ascii="Arial" w:hAnsi="Arial" w:cs="Arial"/>
          <w:sz w:val="20"/>
          <w:szCs w:val="20"/>
        </w:rPr>
        <w:t xml:space="preserve">bem como apresentar a relevância do estudo, objetivo e justificativa. </w:t>
      </w:r>
      <w:r w:rsidRPr="00F81E78">
        <w:rPr>
          <w:rFonts w:ascii="Arial" w:eastAsia="Arial" w:hAnsi="Arial" w:cs="Arial"/>
          <w:sz w:val="20"/>
          <w:szCs w:val="20"/>
        </w:rPr>
        <w:t xml:space="preserve">No caso de artigo SN, a Introdução deve descrever o Público-Alvo, especificando o grupo específico de pessoas interessadas no resultado do projeto e qual é a sua demanda. </w:t>
      </w:r>
      <w:r w:rsidRPr="00F81E78">
        <w:rPr>
          <w:rFonts w:ascii="Arial" w:hAnsi="Arial" w:cs="Arial"/>
          <w:sz w:val="20"/>
          <w:szCs w:val="20"/>
        </w:rPr>
        <w:t xml:space="preserve">O texto da Introdução </w:t>
      </w:r>
      <w:r w:rsidRPr="00F81E78">
        <w:rPr>
          <w:rFonts w:ascii="Arial" w:eastAsia="Arial" w:hAnsi="Arial" w:cs="Arial"/>
          <w:sz w:val="20"/>
          <w:szCs w:val="20"/>
        </w:rPr>
        <w:t xml:space="preserve">também </w:t>
      </w:r>
      <w:r w:rsidRPr="00F81E78">
        <w:rPr>
          <w:rFonts w:ascii="Arial" w:hAnsi="Arial" w:cs="Arial"/>
          <w:sz w:val="20"/>
          <w:szCs w:val="20"/>
        </w:rPr>
        <w:t>deve ser redigido usando verbos na voz ativa e na terceira pessoa do singular</w:t>
      </w:r>
      <w:r w:rsidRPr="00F81E78">
        <w:rPr>
          <w:rFonts w:ascii="Arial" w:eastAsia="Arial" w:hAnsi="Arial" w:cs="Arial"/>
          <w:sz w:val="20"/>
          <w:szCs w:val="20"/>
        </w:rPr>
        <w:t xml:space="preserve"> (</w:t>
      </w:r>
      <w:r w:rsidRPr="00F81E78">
        <w:rPr>
          <w:rFonts w:ascii="Arial" w:eastAsia="Arial" w:hAnsi="Arial" w:cs="Arial"/>
          <w:i/>
          <w:iCs/>
          <w:sz w:val="20"/>
          <w:szCs w:val="20"/>
        </w:rPr>
        <w:t>ele</w:t>
      </w:r>
      <w:r w:rsidRPr="00F81E78">
        <w:rPr>
          <w:rFonts w:ascii="Arial" w:eastAsia="Arial" w:hAnsi="Arial" w:cs="Arial"/>
          <w:sz w:val="20"/>
          <w:szCs w:val="20"/>
        </w:rPr>
        <w:t>, no caso o artigo/a pesquisa).</w:t>
      </w:r>
      <w:r w:rsidRPr="00F81E78">
        <w:rPr>
          <w:rFonts w:ascii="Arial" w:hAnsi="Arial" w:cs="Arial"/>
          <w:sz w:val="20"/>
          <w:szCs w:val="20"/>
        </w:rPr>
        <w:t xml:space="preserve"> Os itens Objetivo Geral e Objetivos Específicos não necessitam de uma seção específica para cada um, sendo possível incluir estes itens no corpo do item Introdução.</w:t>
      </w: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Material e métodos (ou Metodologia):</w:t>
      </w:r>
      <w:r w:rsidRPr="00F81E78">
        <w:rPr>
          <w:rFonts w:ascii="Arial" w:hAnsi="Arial" w:cs="Arial"/>
          <w:sz w:val="20"/>
          <w:szCs w:val="20"/>
        </w:rPr>
        <w:t xml:space="preserve"> Apresenta a metodologia proposta e itens</w:t>
      </w:r>
      <w:r w:rsidRPr="00F81E78">
        <w:rPr>
          <w:rFonts w:ascii="Arial" w:eastAsia="Arial" w:hAnsi="Arial" w:cs="Arial"/>
          <w:sz w:val="20"/>
          <w:szCs w:val="20"/>
        </w:rPr>
        <w:t>, insumos e elementos</w:t>
      </w:r>
      <w:r w:rsidRPr="00F81E78">
        <w:rPr>
          <w:rFonts w:ascii="Arial" w:hAnsi="Arial" w:cs="Arial"/>
          <w:sz w:val="20"/>
          <w:szCs w:val="20"/>
        </w:rPr>
        <w:t xml:space="preserve"> necessários para a construção do projeto. Ordena quais itens</w:t>
      </w:r>
      <w:r w:rsidRPr="00F81E78">
        <w:rPr>
          <w:rFonts w:ascii="Arial" w:eastAsia="Arial" w:hAnsi="Arial" w:cs="Arial"/>
          <w:sz w:val="20"/>
          <w:szCs w:val="20"/>
        </w:rPr>
        <w:t>, funções</w:t>
      </w:r>
      <w:r w:rsidRPr="00F81E78">
        <w:rPr>
          <w:rFonts w:ascii="Arial" w:hAnsi="Arial" w:cs="Arial"/>
          <w:sz w:val="20"/>
          <w:szCs w:val="20"/>
        </w:rPr>
        <w:t xml:space="preserve"> e tarefas são necessários executar para conseguir realizar o projeto sem se prender as datas e os executores</w:t>
      </w:r>
      <w:r w:rsidRPr="00F81E78">
        <w:rPr>
          <w:rFonts w:ascii="Arial" w:eastAsia="Arial" w:hAnsi="Arial" w:cs="Arial"/>
          <w:sz w:val="20"/>
          <w:szCs w:val="20"/>
        </w:rPr>
        <w:t xml:space="preserve"> específicos</w:t>
      </w:r>
      <w:r w:rsidRPr="00F81E78">
        <w:rPr>
          <w:rFonts w:ascii="Arial" w:hAnsi="Arial" w:cs="Arial"/>
          <w:sz w:val="20"/>
          <w:szCs w:val="20"/>
        </w:rPr>
        <w:t>.</w:t>
      </w: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Desenvolvimento:</w:t>
      </w:r>
      <w:r w:rsidRPr="00F81E78">
        <w:rPr>
          <w:rFonts w:ascii="Arial" w:hAnsi="Arial" w:cs="Arial"/>
          <w:sz w:val="20"/>
          <w:szCs w:val="20"/>
        </w:rPr>
        <w:t xml:space="preserve"> Apresenta um breve levantamento bibliográfico, desenvolvendo o corpo do trabalho, onde se analisa a ideia principal, destacando, formulando e discutindo hipóteses. É neste elemento textual que são apresentados os diagramas, </w:t>
      </w:r>
      <w:r w:rsidRPr="00F81E78">
        <w:rPr>
          <w:rFonts w:ascii="Arial" w:eastAsia="Arial" w:hAnsi="Arial" w:cs="Arial"/>
          <w:sz w:val="20"/>
          <w:szCs w:val="20"/>
        </w:rPr>
        <w:t>imagens</w:t>
      </w:r>
      <w:r w:rsidRPr="00F81E78">
        <w:rPr>
          <w:rFonts w:ascii="Arial" w:hAnsi="Arial" w:cs="Arial"/>
          <w:sz w:val="20"/>
          <w:szCs w:val="20"/>
        </w:rPr>
        <w:t>, levantamentos e interfaces previstos para o projeto</w:t>
      </w:r>
      <w:r w:rsidRPr="00F81E78">
        <w:rPr>
          <w:rFonts w:ascii="Arial" w:eastAsia="Arial" w:hAnsi="Arial" w:cs="Arial"/>
          <w:sz w:val="20"/>
          <w:szCs w:val="20"/>
        </w:rPr>
        <w:t xml:space="preserve">. No desenvolvimento, deve-se apresentar o processo de desenvolvimento passo-a-passo, incluindo testes, </w:t>
      </w:r>
      <w:r w:rsidRPr="00F81E78">
        <w:rPr>
          <w:rFonts w:ascii="Arial" w:eastAsia="Arial" w:hAnsi="Arial" w:cs="Arial"/>
          <w:i/>
          <w:iCs/>
          <w:sz w:val="20"/>
          <w:szCs w:val="20"/>
        </w:rPr>
        <w:t>feedbacks</w:t>
      </w:r>
      <w:r w:rsidRPr="00F81E78">
        <w:rPr>
          <w:rFonts w:ascii="Arial" w:eastAsia="Arial" w:hAnsi="Arial" w:cs="Arial"/>
          <w:sz w:val="20"/>
          <w:szCs w:val="20"/>
        </w:rPr>
        <w:t xml:space="preserve"> do cliente, mudanças e mesmo falhas que possam ter ocorrido durante o processo – elementos importantes na documentação e na adequada verificação da qualidade do produto</w:t>
      </w:r>
      <w:r w:rsidRPr="00F81E78">
        <w:rPr>
          <w:rFonts w:ascii="Arial" w:hAnsi="Arial" w:cs="Arial"/>
          <w:sz w:val="20"/>
          <w:szCs w:val="20"/>
        </w:rPr>
        <w:t>.</w:t>
      </w:r>
    </w:p>
    <w:p w:rsidR="00F81E78" w:rsidRPr="00F81E78" w:rsidRDefault="00F81E78" w:rsidP="00FE2FA3">
      <w:pPr>
        <w:spacing w:before="120" w:after="120" w:line="240" w:lineRule="auto"/>
        <w:jc w:val="both"/>
        <w:rPr>
          <w:rFonts w:ascii="Arial" w:hAnsi="Arial" w:cs="Arial"/>
          <w:sz w:val="20"/>
          <w:szCs w:val="20"/>
        </w:rPr>
      </w:pPr>
      <w:r w:rsidRPr="00F81E78">
        <w:rPr>
          <w:rFonts w:ascii="Arial" w:hAnsi="Arial" w:cs="Arial"/>
          <w:b/>
          <w:sz w:val="20"/>
          <w:szCs w:val="20"/>
        </w:rPr>
        <w:t>Considerações finais:</w:t>
      </w:r>
      <w:r w:rsidRPr="00F81E78">
        <w:rPr>
          <w:rFonts w:ascii="Arial" w:hAnsi="Arial" w:cs="Arial"/>
          <w:sz w:val="20"/>
          <w:szCs w:val="20"/>
        </w:rPr>
        <w:t xml:space="preserve"> Deve rever os pontos mais importantes do trabalho</w:t>
      </w:r>
      <w:r w:rsidRPr="00F81E78">
        <w:rPr>
          <w:rFonts w:ascii="Arial" w:eastAsia="Arial" w:hAnsi="Arial" w:cs="Arial"/>
          <w:sz w:val="20"/>
          <w:szCs w:val="20"/>
        </w:rPr>
        <w:t>, apresentar</w:t>
      </w:r>
      <w:r w:rsidRPr="00F81E78">
        <w:rPr>
          <w:rFonts w:ascii="Arial" w:hAnsi="Arial" w:cs="Arial"/>
          <w:sz w:val="20"/>
          <w:szCs w:val="20"/>
        </w:rPr>
        <w:t xml:space="preserve"> a </w:t>
      </w:r>
      <w:r w:rsidRPr="00F81E78">
        <w:rPr>
          <w:rFonts w:ascii="Arial" w:eastAsia="Arial" w:hAnsi="Arial" w:cs="Arial"/>
          <w:sz w:val="20"/>
          <w:szCs w:val="20"/>
        </w:rPr>
        <w:t>avaliação</w:t>
      </w:r>
      <w:r w:rsidRPr="00F81E78">
        <w:rPr>
          <w:rFonts w:ascii="Arial" w:hAnsi="Arial" w:cs="Arial"/>
          <w:sz w:val="20"/>
          <w:szCs w:val="20"/>
        </w:rPr>
        <w:t xml:space="preserve"> final do </w:t>
      </w:r>
      <w:r w:rsidRPr="00F81E78">
        <w:rPr>
          <w:rFonts w:ascii="Arial" w:eastAsia="Arial" w:hAnsi="Arial" w:cs="Arial"/>
          <w:sz w:val="20"/>
          <w:szCs w:val="20"/>
        </w:rPr>
        <w:t>cliente a respeito da proposta, bem como</w:t>
      </w:r>
      <w:r w:rsidRPr="00F81E78">
        <w:rPr>
          <w:rFonts w:ascii="Arial" w:hAnsi="Arial" w:cs="Arial"/>
          <w:sz w:val="20"/>
          <w:szCs w:val="20"/>
        </w:rPr>
        <w:t xml:space="preserve"> a </w:t>
      </w:r>
      <w:r w:rsidRPr="00F81E78">
        <w:rPr>
          <w:rFonts w:ascii="Arial" w:eastAsia="Arial" w:hAnsi="Arial" w:cs="Arial"/>
          <w:sz w:val="20"/>
          <w:szCs w:val="20"/>
        </w:rPr>
        <w:t>avaliação do grupo a respeito da proposta inicial e do resultado atingido.</w:t>
      </w:r>
      <w:r w:rsidRPr="00F81E78">
        <w:rPr>
          <w:rFonts w:ascii="Arial" w:hAnsi="Arial" w:cs="Arial"/>
          <w:sz w:val="20"/>
          <w:szCs w:val="20"/>
        </w:rPr>
        <w:t xml:space="preserve"> Além disso, é importante propor </w:t>
      </w:r>
      <w:r w:rsidRPr="00F81E78">
        <w:rPr>
          <w:rFonts w:ascii="Arial" w:eastAsia="Arial" w:hAnsi="Arial" w:cs="Arial"/>
          <w:sz w:val="20"/>
          <w:szCs w:val="20"/>
        </w:rPr>
        <w:t>novos desenvolvimentos e propostas de melhoria para a atual versão do projeto. Se for pertinente, podem ser sugeridas nas considerações finais</w:t>
      </w:r>
      <w:r w:rsidRPr="00F81E78">
        <w:rPr>
          <w:rFonts w:ascii="Arial" w:hAnsi="Arial" w:cs="Arial"/>
          <w:sz w:val="20"/>
          <w:szCs w:val="20"/>
        </w:rPr>
        <w:t xml:space="preserve"> pesquisas </w:t>
      </w:r>
      <w:r w:rsidRPr="00F81E78">
        <w:rPr>
          <w:rFonts w:ascii="Arial" w:eastAsia="Arial" w:hAnsi="Arial" w:cs="Arial"/>
          <w:sz w:val="20"/>
          <w:szCs w:val="20"/>
        </w:rPr>
        <w:t xml:space="preserve">futuras, </w:t>
      </w:r>
      <w:r w:rsidRPr="00F81E78">
        <w:rPr>
          <w:rFonts w:ascii="Arial" w:hAnsi="Arial" w:cs="Arial"/>
          <w:sz w:val="20"/>
          <w:szCs w:val="20"/>
        </w:rPr>
        <w:t xml:space="preserve">abrindo caminho para outros pesquisadores explorarem o assunto, </w:t>
      </w:r>
      <w:r w:rsidRPr="00F81E78">
        <w:rPr>
          <w:rFonts w:ascii="Arial" w:eastAsia="Arial" w:hAnsi="Arial" w:cs="Arial"/>
          <w:sz w:val="20"/>
          <w:szCs w:val="20"/>
        </w:rPr>
        <w:t>dando</w:t>
      </w:r>
      <w:r w:rsidRPr="00F81E78">
        <w:rPr>
          <w:rFonts w:ascii="Arial" w:hAnsi="Arial" w:cs="Arial"/>
          <w:sz w:val="20"/>
          <w:szCs w:val="20"/>
        </w:rPr>
        <w:t xml:space="preserve"> continuidade </w:t>
      </w:r>
      <w:r w:rsidRPr="00F81E78">
        <w:rPr>
          <w:rFonts w:ascii="Arial" w:eastAsia="Arial" w:hAnsi="Arial" w:cs="Arial"/>
          <w:sz w:val="20"/>
          <w:szCs w:val="20"/>
        </w:rPr>
        <w:t>à</w:t>
      </w:r>
      <w:r w:rsidRPr="00F81E78">
        <w:rPr>
          <w:rFonts w:ascii="Arial" w:hAnsi="Arial" w:cs="Arial"/>
          <w:sz w:val="20"/>
          <w:szCs w:val="20"/>
        </w:rPr>
        <w:t xml:space="preserve"> pesquisa </w:t>
      </w:r>
      <w:r w:rsidRPr="00F81E78">
        <w:rPr>
          <w:rFonts w:ascii="Arial" w:eastAsia="Arial" w:hAnsi="Arial" w:cs="Arial"/>
          <w:sz w:val="20"/>
          <w:szCs w:val="20"/>
        </w:rPr>
        <w:t>concluída.</w:t>
      </w:r>
    </w:p>
    <w:p w:rsidR="00F81E78" w:rsidRPr="00F81E78" w:rsidRDefault="00F81E78" w:rsidP="00FE2FA3">
      <w:pPr>
        <w:spacing w:before="120" w:after="120" w:line="240" w:lineRule="auto"/>
        <w:rPr>
          <w:rFonts w:ascii="Arial" w:hAnsi="Arial" w:cs="Arial"/>
          <w:sz w:val="20"/>
          <w:szCs w:val="20"/>
        </w:rPr>
      </w:pPr>
      <w:r w:rsidRPr="00F81E78">
        <w:rPr>
          <w:rFonts w:ascii="Arial" w:hAnsi="Arial" w:cs="Arial"/>
          <w:b/>
          <w:sz w:val="20"/>
          <w:szCs w:val="20"/>
        </w:rPr>
        <w:lastRenderedPageBreak/>
        <w:t>Referências:</w:t>
      </w:r>
      <w:r w:rsidRPr="00F81E78">
        <w:rPr>
          <w:rFonts w:ascii="Arial" w:hAnsi="Arial" w:cs="Arial"/>
          <w:sz w:val="20"/>
          <w:szCs w:val="20"/>
        </w:rPr>
        <w:t xml:space="preserve"> Deve apresentar a ordem das citações de modo que permita ao leitor encontrar o documento que foi citado na produção do trabalho. O mínimo de referências exigido são três obras bibliográficas.</w:t>
      </w:r>
    </w:p>
    <w:p w:rsidR="00F81E78" w:rsidRPr="00F81E78" w:rsidRDefault="00F81E78" w:rsidP="00956CFA">
      <w:pPr>
        <w:spacing w:before="240" w:after="240" w:line="240" w:lineRule="auto"/>
        <w:rPr>
          <w:rFonts w:ascii="Arial" w:hAnsi="Arial" w:cs="Arial"/>
          <w:b/>
          <w:sz w:val="24"/>
          <w:szCs w:val="24"/>
        </w:rPr>
      </w:pPr>
      <w:r w:rsidRPr="00F81E78">
        <w:rPr>
          <w:rFonts w:ascii="Arial" w:eastAsia="Arial" w:hAnsi="Arial" w:cs="Arial"/>
          <w:b/>
          <w:sz w:val="24"/>
          <w:szCs w:val="24"/>
        </w:rPr>
        <w:t xml:space="preserve">7. </w:t>
      </w:r>
      <w:r w:rsidRPr="00F81E78">
        <w:rPr>
          <w:rFonts w:ascii="Arial" w:hAnsi="Arial" w:cs="Arial"/>
          <w:b/>
          <w:sz w:val="24"/>
          <w:szCs w:val="24"/>
        </w:rPr>
        <w:t>Formatação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O artigo deverá ser escrito em papel branco, formato A4 (21</w:t>
      </w:r>
      <w:r w:rsidR="00FE2FA3">
        <w:rPr>
          <w:rFonts w:ascii="Arial" w:hAnsi="Arial" w:cs="Arial"/>
          <w:sz w:val="20"/>
          <w:szCs w:val="20"/>
        </w:rPr>
        <w:t xml:space="preserve"> cm</w:t>
      </w:r>
      <w:r w:rsidRPr="00F81E78">
        <w:rPr>
          <w:rFonts w:ascii="Arial" w:hAnsi="Arial" w:cs="Arial"/>
          <w:sz w:val="20"/>
          <w:szCs w:val="20"/>
        </w:rPr>
        <w:t xml:space="preserve"> </w:t>
      </w:r>
      <w:r w:rsidR="00FE2FA3">
        <w:rPr>
          <w:rFonts w:ascii="Arial" w:hAnsi="Arial" w:cs="Arial"/>
          <w:sz w:val="20"/>
          <w:szCs w:val="20"/>
        </w:rPr>
        <w:t>a</w:t>
      </w:r>
      <w:r w:rsidRPr="00F81E78">
        <w:rPr>
          <w:rFonts w:ascii="Arial" w:hAnsi="Arial" w:cs="Arial"/>
          <w:sz w:val="20"/>
          <w:szCs w:val="20"/>
        </w:rPr>
        <w:t xml:space="preserve"> 29,7cm) com </w:t>
      </w:r>
      <w:r w:rsidRPr="00F81E78">
        <w:rPr>
          <w:rFonts w:ascii="Arial" w:eastAsia="Arial" w:hAnsi="Arial" w:cs="Arial"/>
          <w:sz w:val="20"/>
          <w:szCs w:val="20"/>
        </w:rPr>
        <w:t>uma</w:t>
      </w:r>
      <w:r w:rsidRPr="00F81E78">
        <w:rPr>
          <w:rFonts w:ascii="Arial" w:hAnsi="Arial" w:cs="Arial"/>
          <w:sz w:val="20"/>
          <w:szCs w:val="20"/>
        </w:rPr>
        <w:t xml:space="preserve"> coluna. Deve ser escrito utilizando somente a fonte Arial, todo o texto deve ser escrito com a cor preta. Para o texto do artigo será utilizado tamanho 10, os títulos deverão estar em caracteres maiúsculos, em negrito e no tamanho 12, os subtítulos escritos em minúsculo e negrito, também no tamanho 12 e para legenda, fonte das ilustrações e das tabelas deve-se usar o tamanho 8. O artigo não deve conter numeração de páginas.</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Não serão aceitas citações diretas no PI, ou seja, as citações que são menções de uma informação extraída de outra fonte documental. É crucial a utilização de citações indiretas, é quando se utiliza parte de uma obra e cria-se um texto embasado no autor consultado, neste caso dispensa uso de aspas duplas.</w:t>
      </w:r>
    </w:p>
    <w:p w:rsidR="00F81E78" w:rsidRPr="00F81E78" w:rsidRDefault="00F81E78" w:rsidP="00FE2FA3">
      <w:pPr>
        <w:spacing w:before="120" w:after="120" w:line="240" w:lineRule="auto"/>
        <w:ind w:firstLine="852"/>
        <w:jc w:val="both"/>
        <w:rPr>
          <w:rFonts w:ascii="Arial" w:eastAsia="Arial" w:hAnsi="Arial" w:cs="Arial"/>
          <w:sz w:val="20"/>
          <w:szCs w:val="20"/>
          <w:lang w:val="pt-PT"/>
        </w:rPr>
      </w:pPr>
      <w:r w:rsidRPr="00F81E78">
        <w:rPr>
          <w:rFonts w:ascii="Arial" w:hAnsi="Arial" w:cs="Arial"/>
          <w:sz w:val="20"/>
          <w:szCs w:val="20"/>
        </w:rPr>
        <w:t>O artigo deve apresentar a pesquisa teórica realizada de maneira resumida, devidamente elaborada de acordo com o modelo de artigos científicos descrito neste documento, contendo a descrição de todo o processo planejado e realizado.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O projeto deve apresentar o desenvolvimento de um produto compatível ao curso e semestre em que os estudantes estão matriculados. Independentemente do tema, o projeto deverá desenvolver um produto com</w:t>
      </w:r>
      <w:bookmarkStart w:id="4" w:name="page6"/>
      <w:bookmarkEnd w:id="4"/>
      <w:r w:rsidRPr="00F81E78">
        <w:rPr>
          <w:rFonts w:ascii="Arial" w:hAnsi="Arial" w:cs="Arial"/>
          <w:sz w:val="20"/>
          <w:szCs w:val="20"/>
        </w:rPr>
        <w:t xml:space="preserve"> aplicabilidade no mercado de Pequenas e Médias Empresas, que demonstre a aplicação das técnicas de todas as disciplinas lecionadas e estudadas até o semestre vigente. O grupo deverá obter o aceite de uso de nome e imagem da empresa por meio de formulário específico para esta finalidade, disponibilizado no Anexo 3. Para documentar a visita à empresa, o grupo deverá utilizar o formulário que se encontra no Anexo 4. Este documento poderá ser utilizado como comprovação e validação de Projeto de Extensão.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A margem do artigo deve ser esquerda, superior, direita e inferior de 1,5 cm. O alinhamento do texto deve ser justificado. Alinhamento de título deve ser centralizado. Os subtítulos, tais como: Introdução, Desenvolvimento, Materiais e Métodos (ou Metodologia), Considerações Finais e Referências, deverão apresentar a indicação numérica e ser alinhado à esquerda.</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O espaçamento entrelinhas do texto deverá ser 1,0 ou espaçamento simples. As referências devem ser separadas entre si por um espaço simples em branco.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As tabelas, figuras, diagramas, imagens</w:t>
      </w:r>
      <w:r w:rsidRPr="00F81E78">
        <w:rPr>
          <w:rFonts w:ascii="Arial" w:eastAsia="Arial" w:hAnsi="Arial" w:cs="Arial"/>
          <w:sz w:val="20"/>
          <w:szCs w:val="20"/>
        </w:rPr>
        <w:t>, quadros</w:t>
      </w:r>
      <w:r w:rsidRPr="00F81E78">
        <w:rPr>
          <w:rFonts w:ascii="Arial" w:hAnsi="Arial" w:cs="Arial"/>
          <w:sz w:val="20"/>
          <w:szCs w:val="20"/>
        </w:rPr>
        <w:t xml:space="preserve"> e desenhos devem </w:t>
      </w:r>
      <w:r w:rsidRPr="00F81E78">
        <w:rPr>
          <w:rFonts w:ascii="Arial" w:eastAsia="Arial" w:hAnsi="Arial" w:cs="Arial"/>
          <w:sz w:val="20"/>
          <w:szCs w:val="20"/>
        </w:rPr>
        <w:t>ater citações</w:t>
      </w:r>
      <w:r w:rsidRPr="00F81E78">
        <w:rPr>
          <w:rFonts w:ascii="Arial" w:hAnsi="Arial" w:cs="Arial"/>
          <w:sz w:val="20"/>
          <w:szCs w:val="20"/>
        </w:rPr>
        <w:t xml:space="preserve"> no texto, inseridas o mais próximo possível do trecho a que se referem. Devem ser colocadas preferencialmente na mesma página para facilitar a leitura dos dados.</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As identificações destes elementos devem aparecer seguidas do seu número de ordem de ocorrência no texto em algarismos arábicos, </w:t>
      </w:r>
      <w:r>
        <w:rPr>
          <w:rFonts w:ascii="Arial" w:hAnsi="Arial" w:cs="Arial"/>
          <w:sz w:val="20"/>
          <w:szCs w:val="20"/>
        </w:rPr>
        <w:t xml:space="preserve">ponto </w:t>
      </w:r>
      <w:r w:rsidRPr="00F81E78">
        <w:rPr>
          <w:rFonts w:ascii="Arial" w:hAnsi="Arial" w:cs="Arial"/>
          <w:sz w:val="20"/>
          <w:szCs w:val="20"/>
        </w:rPr>
        <w:t>e título, seguidos da referência de onde foi retirado, adaptado, conforme se pode observar nas tabelas e figuras apresentadas neste documento, que podem servir de exemplos. No caso de ser o autor da figura/tabela, não é necessária a indicação de fonte, outros exemplos são abordados nos anexos.</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A seção Referências deve seguir as normas de </w:t>
      </w:r>
      <w:r w:rsidRPr="00F81E78">
        <w:rPr>
          <w:rFonts w:ascii="Arial" w:hAnsi="Arial" w:cs="Arial"/>
          <w:i/>
          <w:sz w:val="20"/>
          <w:szCs w:val="20"/>
        </w:rPr>
        <w:t>Vancouver</w:t>
      </w:r>
      <w:r w:rsidRPr="00F81E78">
        <w:rPr>
          <w:rFonts w:ascii="Arial" w:hAnsi="Arial" w:cs="Arial"/>
          <w:sz w:val="20"/>
          <w:szCs w:val="20"/>
        </w:rPr>
        <w:t xml:space="preserve"> [1] [2] para referências bibliográficas. No texto do artigo apenas o número [n] da referência deve constar entre colchetes, vide exemplos nos</w:t>
      </w:r>
      <w:r>
        <w:rPr>
          <w:rFonts w:ascii="Arial" w:hAnsi="Arial" w:cs="Arial"/>
          <w:sz w:val="20"/>
          <w:szCs w:val="20"/>
        </w:rPr>
        <w:t xml:space="preserve"> anexos</w:t>
      </w:r>
      <w:r w:rsidRPr="00F81E78">
        <w:rPr>
          <w:rFonts w:ascii="Arial" w:hAnsi="Arial" w:cs="Arial"/>
          <w:sz w:val="20"/>
          <w:szCs w:val="20"/>
        </w:rPr>
        <w:t>.</w:t>
      </w:r>
    </w:p>
    <w:p w:rsidR="00F81E78" w:rsidRPr="00F81E78" w:rsidRDefault="00F81E78" w:rsidP="00FE2FA3">
      <w:pPr>
        <w:spacing w:before="120" w:after="120" w:line="240" w:lineRule="auto"/>
        <w:ind w:firstLine="851"/>
        <w:jc w:val="both"/>
        <w:rPr>
          <w:rFonts w:ascii="Arial" w:eastAsia="Arial" w:hAnsi="Arial" w:cs="Arial"/>
          <w:sz w:val="20"/>
          <w:szCs w:val="20"/>
        </w:rPr>
      </w:pPr>
      <w:r w:rsidRPr="00F81E78">
        <w:rPr>
          <w:rFonts w:ascii="Arial" w:hAnsi="Arial" w:cs="Arial"/>
          <w:sz w:val="20"/>
          <w:szCs w:val="20"/>
        </w:rPr>
        <w:t>Palavras de origem estrangeira devem ser destacadas em itálico.</w:t>
      </w:r>
      <w:r w:rsidR="00FA48C9">
        <w:rPr>
          <w:rFonts w:ascii="Arial" w:hAnsi="Arial" w:cs="Arial"/>
          <w:sz w:val="20"/>
          <w:szCs w:val="20"/>
        </w:rPr>
        <w:t xml:space="preserve"> </w:t>
      </w:r>
      <w:r w:rsidRPr="00F81E78">
        <w:rPr>
          <w:rFonts w:ascii="Arial" w:eastAsia="Arial" w:hAnsi="Arial" w:cs="Arial"/>
          <w:sz w:val="20"/>
          <w:szCs w:val="20"/>
        </w:rPr>
        <w:t>Artigo entregue fora de formatação terá desconto de 0,30 ponto.</w:t>
      </w:r>
    </w:p>
    <w:p w:rsidR="00F81E78" w:rsidRPr="00F81E78" w:rsidRDefault="00F81E78" w:rsidP="00956CFA">
      <w:pPr>
        <w:spacing w:before="240" w:after="240" w:line="240" w:lineRule="auto"/>
        <w:rPr>
          <w:rFonts w:ascii="Arial" w:hAnsi="Arial" w:cs="Arial"/>
          <w:b/>
          <w:sz w:val="24"/>
          <w:szCs w:val="24"/>
        </w:rPr>
      </w:pPr>
      <w:r w:rsidRPr="00F81E78">
        <w:rPr>
          <w:rFonts w:ascii="Arial" w:eastAsia="Arial" w:hAnsi="Arial" w:cs="Arial"/>
          <w:b/>
          <w:sz w:val="24"/>
          <w:szCs w:val="24"/>
        </w:rPr>
        <w:t xml:space="preserve">8. </w:t>
      </w:r>
      <w:r w:rsidRPr="00F81E78">
        <w:rPr>
          <w:rFonts w:ascii="Arial" w:hAnsi="Arial" w:cs="Arial"/>
          <w:b/>
          <w:sz w:val="24"/>
          <w:szCs w:val="24"/>
        </w:rPr>
        <w:t>Apresentação em Congresso Acadêmico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O PI deverá ser apresentado no CATI-FAM. O CATI-FAM será realizado entre os dias </w:t>
      </w:r>
      <w:r w:rsidRPr="00F81E78">
        <w:rPr>
          <w:rFonts w:ascii="Arial" w:eastAsia="Arial" w:hAnsi="Arial" w:cs="Arial"/>
          <w:sz w:val="20"/>
          <w:szCs w:val="20"/>
        </w:rPr>
        <w:t>11</w:t>
      </w:r>
      <w:r w:rsidRPr="00F81E78">
        <w:rPr>
          <w:rFonts w:ascii="Arial" w:hAnsi="Arial" w:cs="Arial"/>
          <w:sz w:val="20"/>
          <w:szCs w:val="20"/>
        </w:rPr>
        <w:t xml:space="preserve"> e </w:t>
      </w:r>
      <w:r w:rsidRPr="00F81E78">
        <w:rPr>
          <w:rFonts w:ascii="Arial" w:eastAsia="Arial" w:hAnsi="Arial" w:cs="Arial"/>
          <w:sz w:val="20"/>
          <w:szCs w:val="20"/>
        </w:rPr>
        <w:t>14</w:t>
      </w:r>
      <w:r w:rsidRPr="00F81E78">
        <w:rPr>
          <w:rFonts w:ascii="Arial" w:hAnsi="Arial" w:cs="Arial"/>
          <w:sz w:val="20"/>
          <w:szCs w:val="20"/>
        </w:rPr>
        <w:t xml:space="preserve"> de </w:t>
      </w:r>
      <w:r w:rsidRPr="00F81E78">
        <w:rPr>
          <w:rFonts w:ascii="Arial" w:eastAsia="Arial" w:hAnsi="Arial" w:cs="Arial"/>
          <w:sz w:val="20"/>
          <w:szCs w:val="20"/>
        </w:rPr>
        <w:t>novembro</w:t>
      </w:r>
      <w:r w:rsidRPr="00F81E78">
        <w:rPr>
          <w:rFonts w:ascii="Arial" w:hAnsi="Arial" w:cs="Arial"/>
          <w:sz w:val="20"/>
          <w:szCs w:val="20"/>
        </w:rPr>
        <w:t xml:space="preserve"> de 2024. Os Grupos de Trabalho que forem apresentar o PI no CATI-FAM devem estar presentes de 10 (dez) a 20 (vinte) minutos antes do início das apresentações. As apresentações dos </w:t>
      </w:r>
      <w:r w:rsidRPr="00F81E78">
        <w:rPr>
          <w:rFonts w:ascii="Arial" w:hAnsi="Arial" w:cs="Arial"/>
          <w:i/>
          <w:sz w:val="20"/>
          <w:szCs w:val="20"/>
        </w:rPr>
        <w:t>banners</w:t>
      </w:r>
      <w:r w:rsidRPr="00F81E78">
        <w:rPr>
          <w:rFonts w:ascii="Arial" w:hAnsi="Arial" w:cs="Arial"/>
          <w:sz w:val="20"/>
          <w:szCs w:val="20"/>
        </w:rPr>
        <w:t xml:space="preserve"> serão feitas no local definido pela organização do congresso</w:t>
      </w:r>
      <w:r w:rsidRPr="00F81E78">
        <w:rPr>
          <w:rFonts w:ascii="Arial" w:eastAsia="Arial" w:hAnsi="Arial" w:cs="Arial"/>
          <w:sz w:val="20"/>
          <w:szCs w:val="20"/>
        </w:rPr>
        <w:t xml:space="preserve"> a ser anunciado em momento oportuno.</w:t>
      </w:r>
      <w:r w:rsidRPr="00F81E78">
        <w:rPr>
          <w:rFonts w:ascii="Arial" w:hAnsi="Arial" w:cs="Arial"/>
          <w:sz w:val="20"/>
          <w:szCs w:val="20"/>
        </w:rPr>
        <w:t xml:space="preserve"> O CATI-FAM poderá ocorrer em qualquer um dos Campi da FAM, conforme organização interna, </w:t>
      </w:r>
      <w:r w:rsidRPr="00F81E78">
        <w:rPr>
          <w:rFonts w:ascii="Arial" w:eastAsia="Arial" w:hAnsi="Arial" w:cs="Arial"/>
          <w:sz w:val="20"/>
          <w:szCs w:val="20"/>
        </w:rPr>
        <w:t xml:space="preserve">independentemente do </w:t>
      </w:r>
      <w:r w:rsidR="00FE2FA3" w:rsidRPr="00F81E78">
        <w:rPr>
          <w:rFonts w:ascii="Arial" w:eastAsia="Arial" w:hAnsi="Arial" w:cs="Arial"/>
          <w:sz w:val="20"/>
          <w:szCs w:val="20"/>
        </w:rPr>
        <w:t>Campus</w:t>
      </w:r>
      <w:r w:rsidRPr="00F81E78">
        <w:rPr>
          <w:rFonts w:ascii="Arial" w:eastAsia="Arial" w:hAnsi="Arial" w:cs="Arial"/>
          <w:sz w:val="20"/>
          <w:szCs w:val="20"/>
        </w:rPr>
        <w:t xml:space="preserve"> ao qual</w:t>
      </w:r>
      <w:r w:rsidRPr="00F81E78">
        <w:rPr>
          <w:rFonts w:ascii="Arial" w:hAnsi="Arial" w:cs="Arial"/>
          <w:sz w:val="20"/>
          <w:szCs w:val="20"/>
        </w:rPr>
        <w:t xml:space="preserve"> o estudante </w:t>
      </w:r>
      <w:r w:rsidRPr="00F81E78">
        <w:rPr>
          <w:rFonts w:ascii="Arial" w:eastAsia="Arial" w:hAnsi="Arial" w:cs="Arial"/>
          <w:sz w:val="20"/>
          <w:szCs w:val="20"/>
        </w:rPr>
        <w:t>estiver</w:t>
      </w:r>
      <w:r w:rsidRPr="00F81E78">
        <w:rPr>
          <w:rFonts w:ascii="Arial" w:hAnsi="Arial" w:cs="Arial"/>
          <w:sz w:val="20"/>
          <w:szCs w:val="20"/>
        </w:rPr>
        <w:t xml:space="preserve"> vinculado.</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As apresentações dos Trabalhos de Conclusão de Curso (TCC) às bancas examinadoras de professores serão feitas em salas de aula</w:t>
      </w:r>
      <w:r w:rsidRPr="00F81E78">
        <w:rPr>
          <w:rFonts w:ascii="Arial" w:eastAsia="Arial" w:hAnsi="Arial" w:cs="Arial"/>
          <w:sz w:val="20"/>
          <w:szCs w:val="20"/>
        </w:rPr>
        <w:t>, anunciadas aos alunos em data oportuna.</w:t>
      </w:r>
      <w:r w:rsidRPr="00F81E78">
        <w:rPr>
          <w:rFonts w:ascii="Arial" w:hAnsi="Arial" w:cs="Arial"/>
          <w:sz w:val="20"/>
          <w:szCs w:val="20"/>
        </w:rPr>
        <w:t xml:space="preserve"> A ordem de apresentação irá obedecer a uma lista divulgada pela organização do evento. Cada grupo de trabalho terá de 10 a 15 minutos para apresentar</w:t>
      </w:r>
      <w:r w:rsidRPr="00F81E78">
        <w:rPr>
          <w:rFonts w:ascii="Arial" w:eastAsia="Arial" w:hAnsi="Arial" w:cs="Arial"/>
          <w:sz w:val="20"/>
          <w:szCs w:val="20"/>
        </w:rPr>
        <w:t xml:space="preserve"> seu trabalho, com os auxílios multimídia (protótipo, </w:t>
      </w:r>
      <w:r w:rsidR="00FE2FA3" w:rsidRPr="00F81E78">
        <w:rPr>
          <w:rFonts w:ascii="Arial" w:eastAsia="Arial" w:hAnsi="Arial" w:cs="Arial"/>
          <w:sz w:val="20"/>
          <w:szCs w:val="20"/>
        </w:rPr>
        <w:t>PowerPoint</w:t>
      </w:r>
      <w:r w:rsidRPr="00F81E78">
        <w:rPr>
          <w:rFonts w:ascii="Arial" w:eastAsia="Arial" w:hAnsi="Arial" w:cs="Arial"/>
          <w:sz w:val="20"/>
          <w:szCs w:val="20"/>
        </w:rPr>
        <w:t>, aplicativos mobile) que acharem necessários, sendo de responsabilidade dos alunos a preparação de tais elementos</w:t>
      </w:r>
      <w:r w:rsidRPr="00F81E78">
        <w:rPr>
          <w:rFonts w:ascii="Arial" w:hAnsi="Arial" w:cs="Arial"/>
          <w:sz w:val="20"/>
          <w:szCs w:val="20"/>
        </w:rPr>
        <w:t>. Após a apresentação e os comentários dos professores avaliadores, os estudantes terão 5 minutos para esclarecer quaisquer dúvidas.</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lastRenderedPageBreak/>
        <w:t>Todos os estudantes devem estar presentes às apresentações do CATI-FAM. O estudante ausente sem justificativa e comprovante perderá a nota de apresentação atribuída ao seu grupo de trabalho. A não apresentação no CATI-FAM implicará em nota de apresentação igual a 0,0.</w:t>
      </w:r>
    </w:p>
    <w:p w:rsidR="00F81E78" w:rsidRPr="00F81E78" w:rsidRDefault="00F81E78" w:rsidP="00FE2FA3">
      <w:pPr>
        <w:spacing w:before="120" w:after="120" w:line="240" w:lineRule="auto"/>
        <w:ind w:firstLine="851"/>
        <w:jc w:val="both"/>
        <w:rPr>
          <w:rFonts w:ascii="Arial" w:hAnsi="Arial" w:cs="Arial"/>
          <w:sz w:val="20"/>
          <w:szCs w:val="20"/>
        </w:rPr>
      </w:pPr>
      <w:r w:rsidRPr="00F81E78">
        <w:rPr>
          <w:rFonts w:ascii="Arial" w:hAnsi="Arial" w:cs="Arial"/>
          <w:sz w:val="20"/>
          <w:szCs w:val="20"/>
        </w:rPr>
        <w:t>Será atribuída nota 0,0 ao trabalho no qual, a qualquer momento, for constatado por seu professor-orientador e avaliadores, plágio, cópia e/ou terceirização integral ou parcial, incluindo geradores automáticos de conteúdo com uso de Inteligência Artificial, em qualquer uma das partes do trabalho.</w:t>
      </w:r>
    </w:p>
    <w:p w:rsidR="00F81E78" w:rsidRPr="00F81E78" w:rsidRDefault="00F81E78" w:rsidP="00956CFA">
      <w:pPr>
        <w:spacing w:before="240" w:after="240" w:line="240" w:lineRule="auto"/>
        <w:rPr>
          <w:rFonts w:ascii="Arial" w:hAnsi="Arial" w:cs="Arial"/>
          <w:b/>
          <w:sz w:val="24"/>
          <w:szCs w:val="24"/>
        </w:rPr>
      </w:pPr>
      <w:r w:rsidRPr="00F81E78">
        <w:rPr>
          <w:rFonts w:ascii="Arial" w:eastAsia="Arial" w:hAnsi="Arial" w:cs="Arial"/>
          <w:b/>
          <w:sz w:val="24"/>
          <w:szCs w:val="24"/>
        </w:rPr>
        <w:t xml:space="preserve">9. </w:t>
      </w:r>
      <w:r w:rsidRPr="00F81E78">
        <w:rPr>
          <w:rFonts w:ascii="Arial" w:hAnsi="Arial" w:cs="Arial"/>
          <w:b/>
          <w:sz w:val="24"/>
          <w:szCs w:val="24"/>
        </w:rPr>
        <w:t>Considerações Finais</w:t>
      </w:r>
    </w:p>
    <w:p w:rsidR="00F81E78" w:rsidRPr="00F81E78" w:rsidRDefault="00F81E78" w:rsidP="00FE2FA3">
      <w:pPr>
        <w:spacing w:before="120" w:after="120" w:line="240" w:lineRule="auto"/>
        <w:ind w:firstLine="852"/>
        <w:jc w:val="both"/>
        <w:rPr>
          <w:rFonts w:ascii="Arial" w:hAnsi="Arial" w:cs="Arial"/>
          <w:sz w:val="20"/>
          <w:szCs w:val="20"/>
        </w:rPr>
      </w:pPr>
      <w:r w:rsidRPr="00F81E78">
        <w:rPr>
          <w:rFonts w:ascii="Arial" w:hAnsi="Arial" w:cs="Arial"/>
          <w:sz w:val="20"/>
          <w:szCs w:val="20"/>
        </w:rPr>
        <w:t xml:space="preserve">Este regulamento apresentou e normatizou de maneira breve a orientação de desenvolvimento do PI dos Cursos de TI da FAM, deixando claros os pontos cruciais do desenvolvimento, entregas, datas, prazos e critérios avaliativos, bem como desenvolveu e disponibilizou em anexos, material de consulta complementar a este regulamento, no intuito de esclarecer eventuais dúvidas inerentes às formatações das normas de </w:t>
      </w:r>
      <w:r w:rsidRPr="00F81E78">
        <w:rPr>
          <w:rFonts w:ascii="Arial" w:hAnsi="Arial" w:cs="Arial"/>
          <w:i/>
          <w:sz w:val="20"/>
          <w:szCs w:val="20"/>
        </w:rPr>
        <w:t>Vancouver</w:t>
      </w:r>
      <w:r w:rsidRPr="00F81E78">
        <w:rPr>
          <w:rFonts w:ascii="Arial" w:hAnsi="Arial" w:cs="Arial"/>
          <w:sz w:val="20"/>
          <w:szCs w:val="20"/>
        </w:rPr>
        <w:t>, plágio, dentre outros.</w:t>
      </w:r>
    </w:p>
    <w:p w:rsidR="00F81E78" w:rsidRPr="00F81E78" w:rsidRDefault="00F81E78" w:rsidP="00FE2FA3">
      <w:pPr>
        <w:spacing w:before="120" w:after="120" w:line="240" w:lineRule="auto"/>
        <w:ind w:firstLine="851"/>
        <w:jc w:val="both"/>
        <w:rPr>
          <w:rFonts w:ascii="Arial" w:hAnsi="Arial" w:cs="Arial"/>
          <w:sz w:val="20"/>
          <w:szCs w:val="20"/>
        </w:rPr>
      </w:pPr>
      <w:r w:rsidRPr="00F81E78">
        <w:rPr>
          <w:rFonts w:ascii="Arial" w:hAnsi="Arial" w:cs="Arial"/>
          <w:sz w:val="20"/>
          <w:szCs w:val="20"/>
        </w:rPr>
        <w:t>Os casos omissos nesse regulamento deverão ser resolvidos, em primeira instância, pelo Professor-Orientador e pela Coordenação dos Cursos de TI, ouvindo os professores membros do Núcleo Docente Estruturante (NDE).</w:t>
      </w:r>
    </w:p>
    <w:p w:rsidR="00F81E78" w:rsidRPr="00F81E78" w:rsidRDefault="00F81E78" w:rsidP="00956CFA">
      <w:pPr>
        <w:spacing w:before="240" w:after="240" w:line="240" w:lineRule="auto"/>
        <w:rPr>
          <w:rFonts w:ascii="Arial" w:hAnsi="Arial" w:cs="Arial"/>
          <w:b/>
          <w:sz w:val="24"/>
          <w:szCs w:val="24"/>
        </w:rPr>
      </w:pPr>
      <w:r w:rsidRPr="00F81E78">
        <w:rPr>
          <w:rFonts w:ascii="Arial" w:eastAsia="Arial" w:hAnsi="Arial" w:cs="Arial"/>
          <w:b/>
          <w:sz w:val="24"/>
          <w:szCs w:val="24"/>
        </w:rPr>
        <w:t xml:space="preserve">10. </w:t>
      </w:r>
      <w:r w:rsidRPr="00F81E78">
        <w:rPr>
          <w:rFonts w:ascii="Arial" w:hAnsi="Arial" w:cs="Arial"/>
          <w:b/>
          <w:sz w:val="24"/>
          <w:szCs w:val="24"/>
        </w:rPr>
        <w:t>Referências</w:t>
      </w:r>
    </w:p>
    <w:p w:rsidR="00F81E78" w:rsidRPr="00F81E78" w:rsidRDefault="00FE2FA3" w:rsidP="00805C35">
      <w:pPr>
        <w:numPr>
          <w:ilvl w:val="0"/>
          <w:numId w:val="1"/>
        </w:numPr>
        <w:tabs>
          <w:tab w:val="left" w:pos="283"/>
        </w:tabs>
        <w:spacing w:before="120" w:after="120" w:line="240" w:lineRule="auto"/>
        <w:ind w:hanging="6"/>
        <w:rPr>
          <w:rFonts w:ascii="Arial" w:hAnsi="Arial" w:cs="Arial"/>
          <w:sz w:val="20"/>
          <w:szCs w:val="20"/>
        </w:rPr>
      </w:pPr>
      <w:r w:rsidRPr="00F81E78">
        <w:rPr>
          <w:rFonts w:ascii="Arial" w:hAnsi="Arial" w:cs="Arial"/>
          <w:sz w:val="20"/>
          <w:szCs w:val="20"/>
        </w:rPr>
        <w:t>MARTINS</w:t>
      </w:r>
      <w:r w:rsidR="00F81E78" w:rsidRPr="00F81E78">
        <w:rPr>
          <w:rFonts w:ascii="Arial" w:hAnsi="Arial" w:cs="Arial"/>
          <w:sz w:val="20"/>
          <w:szCs w:val="20"/>
        </w:rPr>
        <w:t xml:space="preserve">, E. Guia de formatação de referências bibliográficas nas normas </w:t>
      </w:r>
      <w:r w:rsidR="00F81E78" w:rsidRPr="00FE2FA3">
        <w:rPr>
          <w:rFonts w:ascii="Arial" w:hAnsi="Arial" w:cs="Arial"/>
          <w:i/>
          <w:sz w:val="20"/>
          <w:szCs w:val="20"/>
        </w:rPr>
        <w:t>Vancouver</w:t>
      </w:r>
      <w:r w:rsidR="00F81E78" w:rsidRPr="00F81E78">
        <w:rPr>
          <w:rFonts w:ascii="Arial" w:hAnsi="Arial" w:cs="Arial"/>
          <w:sz w:val="20"/>
          <w:szCs w:val="20"/>
        </w:rPr>
        <w:t>.</w:t>
      </w:r>
      <w:r>
        <w:rPr>
          <w:rFonts w:ascii="Arial" w:hAnsi="Arial" w:cs="Arial"/>
          <w:sz w:val="20"/>
          <w:szCs w:val="20"/>
        </w:rPr>
        <w:t xml:space="preserve"> </w:t>
      </w:r>
      <w:r w:rsidR="00F81E78" w:rsidRPr="00F81E78">
        <w:rPr>
          <w:rFonts w:ascii="Arial" w:hAnsi="Arial" w:cs="Arial"/>
          <w:sz w:val="20"/>
          <w:szCs w:val="20"/>
        </w:rPr>
        <w:t xml:space="preserve">Disponível em: </w:t>
      </w:r>
      <w:hyperlink r:id="rId10" w:history="1">
        <w:r w:rsidR="00F81E78" w:rsidRPr="00F81E78">
          <w:rPr>
            <w:rFonts w:ascii="Arial" w:eastAsia="Arial" w:hAnsi="Arial" w:cs="Arial"/>
            <w:sz w:val="20"/>
            <w:szCs w:val="20"/>
          </w:rPr>
          <w:t>https://blog.mettzer.com/formatacao-normas-vancouver/</w:t>
        </w:r>
      </w:hyperlink>
      <w:r>
        <w:rPr>
          <w:rFonts w:ascii="Arial" w:eastAsia="Arial" w:hAnsi="Arial" w:cs="Arial"/>
          <w:sz w:val="20"/>
          <w:szCs w:val="20"/>
        </w:rPr>
        <w:t xml:space="preserve"> </w:t>
      </w:r>
    </w:p>
    <w:p w:rsidR="00F81E78" w:rsidRDefault="00FE2FA3" w:rsidP="00805C35">
      <w:pPr>
        <w:spacing w:before="120" w:after="120" w:line="240" w:lineRule="auto"/>
        <w:rPr>
          <w:rFonts w:ascii="Arial" w:hAnsi="Arial" w:cs="Arial"/>
          <w:sz w:val="20"/>
          <w:szCs w:val="20"/>
        </w:rPr>
      </w:pPr>
      <w:r>
        <w:rPr>
          <w:rFonts w:ascii="Arial" w:hAnsi="Arial" w:cs="Arial"/>
          <w:sz w:val="20"/>
          <w:szCs w:val="20"/>
        </w:rPr>
        <w:t xml:space="preserve">[2] </w:t>
      </w:r>
      <w:r w:rsidRPr="00F81E78">
        <w:rPr>
          <w:rFonts w:ascii="Arial" w:hAnsi="Arial" w:cs="Arial"/>
          <w:sz w:val="20"/>
          <w:szCs w:val="20"/>
        </w:rPr>
        <w:t>AMADEI</w:t>
      </w:r>
      <w:r>
        <w:rPr>
          <w:rFonts w:ascii="Arial" w:hAnsi="Arial" w:cs="Arial"/>
          <w:sz w:val="20"/>
          <w:szCs w:val="20"/>
        </w:rPr>
        <w:t>,</w:t>
      </w:r>
      <w:r w:rsidRPr="00F81E78">
        <w:rPr>
          <w:rFonts w:ascii="Arial" w:hAnsi="Arial" w:cs="Arial"/>
          <w:sz w:val="20"/>
          <w:szCs w:val="20"/>
        </w:rPr>
        <w:t xml:space="preserve"> </w:t>
      </w:r>
      <w:r w:rsidR="00F81E78" w:rsidRPr="00F81E78">
        <w:rPr>
          <w:rFonts w:ascii="Arial" w:hAnsi="Arial" w:cs="Arial"/>
          <w:sz w:val="20"/>
          <w:szCs w:val="20"/>
        </w:rPr>
        <w:t>J</w:t>
      </w:r>
      <w:r>
        <w:rPr>
          <w:rFonts w:ascii="Arial" w:hAnsi="Arial" w:cs="Arial"/>
          <w:sz w:val="20"/>
          <w:szCs w:val="20"/>
        </w:rPr>
        <w:t>.</w:t>
      </w:r>
      <w:r w:rsidR="00F81E78" w:rsidRPr="00F81E78">
        <w:rPr>
          <w:rFonts w:ascii="Arial" w:hAnsi="Arial" w:cs="Arial"/>
          <w:sz w:val="20"/>
          <w:szCs w:val="20"/>
        </w:rPr>
        <w:t xml:space="preserve"> R</w:t>
      </w:r>
      <w:r>
        <w:rPr>
          <w:rFonts w:ascii="Arial" w:hAnsi="Arial" w:cs="Arial"/>
          <w:sz w:val="20"/>
          <w:szCs w:val="20"/>
        </w:rPr>
        <w:t>.</w:t>
      </w:r>
      <w:r w:rsidR="00F81E78" w:rsidRPr="00F81E78">
        <w:rPr>
          <w:rFonts w:ascii="Arial" w:hAnsi="Arial" w:cs="Arial"/>
          <w:sz w:val="20"/>
          <w:szCs w:val="20"/>
        </w:rPr>
        <w:t xml:space="preserve"> P</w:t>
      </w:r>
      <w:r>
        <w:rPr>
          <w:rFonts w:ascii="Arial" w:hAnsi="Arial" w:cs="Arial"/>
          <w:sz w:val="20"/>
          <w:szCs w:val="20"/>
        </w:rPr>
        <w:t>.;</w:t>
      </w:r>
      <w:r w:rsidR="00F81E78" w:rsidRPr="00F81E78">
        <w:rPr>
          <w:rFonts w:ascii="Arial" w:hAnsi="Arial" w:cs="Arial"/>
          <w:sz w:val="20"/>
          <w:szCs w:val="20"/>
        </w:rPr>
        <w:t xml:space="preserve"> </w:t>
      </w:r>
      <w:r w:rsidRPr="00F81E78">
        <w:rPr>
          <w:rFonts w:ascii="Arial" w:hAnsi="Arial" w:cs="Arial"/>
          <w:sz w:val="20"/>
          <w:szCs w:val="20"/>
        </w:rPr>
        <w:t>FERRAZ</w:t>
      </w:r>
      <w:r>
        <w:rPr>
          <w:rFonts w:ascii="Arial" w:hAnsi="Arial" w:cs="Arial"/>
          <w:sz w:val="20"/>
          <w:szCs w:val="20"/>
        </w:rPr>
        <w:t>,</w:t>
      </w:r>
      <w:r w:rsidRPr="00F81E78">
        <w:rPr>
          <w:rFonts w:ascii="Arial" w:hAnsi="Arial" w:cs="Arial"/>
          <w:sz w:val="20"/>
          <w:szCs w:val="20"/>
        </w:rPr>
        <w:t xml:space="preserve"> </w:t>
      </w:r>
      <w:r w:rsidR="00F81E78" w:rsidRPr="00F81E78">
        <w:rPr>
          <w:rFonts w:ascii="Arial" w:hAnsi="Arial" w:cs="Arial"/>
          <w:sz w:val="20"/>
          <w:szCs w:val="20"/>
        </w:rPr>
        <w:t>V</w:t>
      </w:r>
      <w:r>
        <w:rPr>
          <w:rFonts w:ascii="Arial" w:hAnsi="Arial" w:cs="Arial"/>
          <w:sz w:val="20"/>
          <w:szCs w:val="20"/>
        </w:rPr>
        <w:t>.</w:t>
      </w:r>
      <w:r w:rsidR="00F81E78" w:rsidRPr="00F81E78">
        <w:rPr>
          <w:rFonts w:ascii="Arial" w:hAnsi="Arial" w:cs="Arial"/>
          <w:sz w:val="20"/>
          <w:szCs w:val="20"/>
        </w:rPr>
        <w:t xml:space="preserve"> C</w:t>
      </w:r>
      <w:r>
        <w:rPr>
          <w:rFonts w:ascii="Arial" w:hAnsi="Arial" w:cs="Arial"/>
          <w:sz w:val="20"/>
          <w:szCs w:val="20"/>
        </w:rPr>
        <w:t>.</w:t>
      </w:r>
      <w:r w:rsidR="00F81E78" w:rsidRPr="00F81E78">
        <w:rPr>
          <w:rFonts w:ascii="Arial" w:hAnsi="Arial" w:cs="Arial"/>
          <w:sz w:val="20"/>
          <w:szCs w:val="20"/>
        </w:rPr>
        <w:t xml:space="preserve"> T. Guia para elaboração de referências: </w:t>
      </w:r>
      <w:r w:rsidRPr="00FE2FA3">
        <w:rPr>
          <w:rFonts w:ascii="Arial" w:hAnsi="Arial" w:cs="Arial"/>
          <w:i/>
          <w:sz w:val="20"/>
          <w:szCs w:val="20"/>
        </w:rPr>
        <w:t>V</w:t>
      </w:r>
      <w:r w:rsidR="00F81E78" w:rsidRPr="00FE2FA3">
        <w:rPr>
          <w:rFonts w:ascii="Arial" w:hAnsi="Arial" w:cs="Arial"/>
          <w:i/>
          <w:sz w:val="20"/>
          <w:szCs w:val="20"/>
        </w:rPr>
        <w:t>ancouver</w:t>
      </w:r>
      <w:r w:rsidR="00F81E78" w:rsidRPr="00F81E78">
        <w:rPr>
          <w:rFonts w:ascii="Arial" w:hAnsi="Arial" w:cs="Arial"/>
          <w:sz w:val="20"/>
          <w:szCs w:val="20"/>
        </w:rPr>
        <w:t xml:space="preserve"> – ICMJE. Disponível em: </w:t>
      </w:r>
      <w:hyperlink r:id="rId11" w:history="1">
        <w:r w:rsidR="00F81E78" w:rsidRPr="00F81E78">
          <w:rPr>
            <w:rFonts w:ascii="Arial" w:hAnsi="Arial" w:cs="Arial"/>
            <w:sz w:val="20"/>
            <w:szCs w:val="20"/>
          </w:rPr>
          <w:t>https://usp.br/sddarquivos/arquivos/vancouver.pdf</w:t>
        </w:r>
      </w:hyperlink>
    </w:p>
    <w:p w:rsidR="00805C35" w:rsidRPr="00F81E78" w:rsidRDefault="00805C35" w:rsidP="00805C35">
      <w:pPr>
        <w:spacing w:before="120" w:after="120" w:line="240" w:lineRule="auto"/>
        <w:jc w:val="both"/>
        <w:rPr>
          <w:rFonts w:ascii="Arial" w:eastAsia="Arial" w:hAnsi="Arial" w:cs="Arial"/>
          <w:sz w:val="20"/>
          <w:szCs w:val="20"/>
        </w:rPr>
      </w:pPr>
      <w:r>
        <w:rPr>
          <w:rFonts w:ascii="Arial" w:hAnsi="Arial" w:cs="Arial"/>
          <w:sz w:val="20"/>
          <w:szCs w:val="20"/>
        </w:rPr>
        <w:t xml:space="preserve">[3] </w:t>
      </w:r>
      <w:r w:rsidRPr="00F81E78">
        <w:rPr>
          <w:rFonts w:ascii="Arial" w:hAnsi="Arial" w:cs="Arial"/>
          <w:sz w:val="20"/>
          <w:szCs w:val="20"/>
        </w:rPr>
        <w:t>THUMÉ</w:t>
      </w:r>
      <w:r>
        <w:rPr>
          <w:rFonts w:ascii="Arial" w:hAnsi="Arial" w:cs="Arial"/>
          <w:sz w:val="20"/>
          <w:szCs w:val="20"/>
        </w:rPr>
        <w:t>,</w:t>
      </w:r>
      <w:r w:rsidRPr="00F81E78">
        <w:rPr>
          <w:rFonts w:ascii="Arial" w:hAnsi="Arial" w:cs="Arial"/>
          <w:sz w:val="20"/>
          <w:szCs w:val="20"/>
        </w:rPr>
        <w:t xml:space="preserve"> E</w:t>
      </w:r>
      <w:r>
        <w:rPr>
          <w:rFonts w:ascii="Arial" w:hAnsi="Arial" w:cs="Arial"/>
          <w:sz w:val="20"/>
          <w:szCs w:val="20"/>
        </w:rPr>
        <w:t>.</w:t>
      </w:r>
      <w:r w:rsidRPr="00F81E78">
        <w:rPr>
          <w:rFonts w:ascii="Arial" w:hAnsi="Arial" w:cs="Arial"/>
          <w:sz w:val="20"/>
          <w:szCs w:val="20"/>
        </w:rPr>
        <w:t xml:space="preserve">; et al. </w:t>
      </w:r>
      <w:r w:rsidRPr="00695695">
        <w:rPr>
          <w:rFonts w:ascii="Arial" w:hAnsi="Arial" w:cs="Arial"/>
          <w:b/>
          <w:sz w:val="20"/>
          <w:szCs w:val="20"/>
        </w:rPr>
        <w:t>Assistência domiciliar a idosos</w:t>
      </w:r>
      <w:r w:rsidRPr="00F81E78">
        <w:rPr>
          <w:rFonts w:ascii="Arial" w:hAnsi="Arial" w:cs="Arial"/>
          <w:sz w:val="20"/>
          <w:szCs w:val="20"/>
        </w:rPr>
        <w:t>: fatores associados, características do acesso e do cuidado.</w:t>
      </w:r>
      <w:r>
        <w:rPr>
          <w:rFonts w:ascii="Arial" w:hAnsi="Arial" w:cs="Arial"/>
          <w:sz w:val="20"/>
          <w:szCs w:val="20"/>
        </w:rPr>
        <w:t xml:space="preserve"> </w:t>
      </w:r>
      <w:proofErr w:type="spellStart"/>
      <w:r w:rsidRPr="00F81E78">
        <w:rPr>
          <w:rFonts w:ascii="Arial" w:hAnsi="Arial" w:cs="Arial"/>
          <w:sz w:val="20"/>
          <w:szCs w:val="20"/>
        </w:rPr>
        <w:t>Rev</w:t>
      </w:r>
      <w:proofErr w:type="spellEnd"/>
      <w:r w:rsidRPr="00F81E78">
        <w:rPr>
          <w:rFonts w:ascii="Arial" w:hAnsi="Arial" w:cs="Arial"/>
          <w:sz w:val="20"/>
          <w:szCs w:val="20"/>
        </w:rPr>
        <w:t xml:space="preserve"> de Saúde Pública. 2010;44(6):1102-1111.</w:t>
      </w:r>
    </w:p>
    <w:p w:rsidR="00805C35" w:rsidRPr="00F81E78" w:rsidRDefault="00805C35" w:rsidP="00805C35">
      <w:pPr>
        <w:spacing w:before="120" w:after="120" w:line="240" w:lineRule="auto"/>
        <w:jc w:val="both"/>
        <w:rPr>
          <w:rFonts w:ascii="Arial" w:hAnsi="Arial" w:cs="Arial"/>
          <w:sz w:val="20"/>
          <w:szCs w:val="20"/>
        </w:rPr>
      </w:pPr>
      <w:r>
        <w:rPr>
          <w:rFonts w:ascii="Arial" w:hAnsi="Arial" w:cs="Arial"/>
          <w:sz w:val="20"/>
          <w:szCs w:val="20"/>
        </w:rPr>
        <w:t xml:space="preserve">[4] </w:t>
      </w:r>
      <w:r w:rsidRPr="00F81E78">
        <w:rPr>
          <w:rFonts w:ascii="Arial" w:hAnsi="Arial" w:cs="Arial"/>
          <w:sz w:val="20"/>
          <w:szCs w:val="20"/>
        </w:rPr>
        <w:t>FRANCÊS</w:t>
      </w:r>
      <w:r>
        <w:rPr>
          <w:rFonts w:ascii="Arial" w:hAnsi="Arial" w:cs="Arial"/>
          <w:sz w:val="20"/>
          <w:szCs w:val="20"/>
        </w:rPr>
        <w:t>,</w:t>
      </w:r>
      <w:r w:rsidRPr="00F81E78">
        <w:rPr>
          <w:rFonts w:ascii="Arial" w:hAnsi="Arial" w:cs="Arial"/>
          <w:sz w:val="20"/>
          <w:szCs w:val="20"/>
        </w:rPr>
        <w:t xml:space="preserve"> I</w:t>
      </w:r>
      <w:r>
        <w:rPr>
          <w:rFonts w:ascii="Arial" w:hAnsi="Arial" w:cs="Arial"/>
          <w:sz w:val="20"/>
          <w:szCs w:val="20"/>
        </w:rPr>
        <w:t>.</w:t>
      </w:r>
      <w:r w:rsidRPr="00F81E78">
        <w:rPr>
          <w:rFonts w:ascii="Arial" w:hAnsi="Arial" w:cs="Arial"/>
          <w:sz w:val="20"/>
          <w:szCs w:val="20"/>
        </w:rPr>
        <w:t>; BARANDIARÁN</w:t>
      </w:r>
      <w:r>
        <w:rPr>
          <w:rFonts w:ascii="Arial" w:hAnsi="Arial" w:cs="Arial"/>
          <w:sz w:val="20"/>
          <w:szCs w:val="20"/>
        </w:rPr>
        <w:t>,</w:t>
      </w:r>
      <w:r w:rsidRPr="00F81E78">
        <w:rPr>
          <w:rFonts w:ascii="Arial" w:hAnsi="Arial" w:cs="Arial"/>
          <w:sz w:val="20"/>
          <w:szCs w:val="20"/>
        </w:rPr>
        <w:t xml:space="preserve"> M</w:t>
      </w:r>
      <w:r>
        <w:rPr>
          <w:rFonts w:ascii="Arial" w:hAnsi="Arial" w:cs="Arial"/>
          <w:sz w:val="20"/>
          <w:szCs w:val="20"/>
        </w:rPr>
        <w:t>.</w:t>
      </w:r>
      <w:r w:rsidRPr="00F81E78">
        <w:rPr>
          <w:rFonts w:ascii="Arial" w:hAnsi="Arial" w:cs="Arial"/>
          <w:sz w:val="20"/>
          <w:szCs w:val="20"/>
        </w:rPr>
        <w:t>; MARCELLÁN</w:t>
      </w:r>
      <w:r>
        <w:rPr>
          <w:rFonts w:ascii="Arial" w:hAnsi="Arial" w:cs="Arial"/>
          <w:sz w:val="20"/>
          <w:szCs w:val="20"/>
        </w:rPr>
        <w:t>,</w:t>
      </w:r>
      <w:r w:rsidRPr="00F81E78">
        <w:rPr>
          <w:rFonts w:ascii="Arial" w:hAnsi="Arial" w:cs="Arial"/>
          <w:sz w:val="20"/>
          <w:szCs w:val="20"/>
        </w:rPr>
        <w:t xml:space="preserve"> T</w:t>
      </w:r>
      <w:r>
        <w:rPr>
          <w:rFonts w:ascii="Arial" w:hAnsi="Arial" w:cs="Arial"/>
          <w:sz w:val="20"/>
          <w:szCs w:val="20"/>
        </w:rPr>
        <w:t>.</w:t>
      </w:r>
      <w:r w:rsidRPr="00F81E78">
        <w:rPr>
          <w:rFonts w:ascii="Arial" w:hAnsi="Arial" w:cs="Arial"/>
          <w:sz w:val="20"/>
          <w:szCs w:val="20"/>
        </w:rPr>
        <w:t>; MORENO</w:t>
      </w:r>
      <w:r>
        <w:rPr>
          <w:rFonts w:ascii="Arial" w:hAnsi="Arial" w:cs="Arial"/>
          <w:sz w:val="20"/>
          <w:szCs w:val="20"/>
        </w:rPr>
        <w:t>,</w:t>
      </w:r>
      <w:r w:rsidRPr="00F81E78">
        <w:rPr>
          <w:rFonts w:ascii="Arial" w:hAnsi="Arial" w:cs="Arial"/>
          <w:sz w:val="20"/>
          <w:szCs w:val="20"/>
        </w:rPr>
        <w:t xml:space="preserve"> L</w:t>
      </w:r>
      <w:r>
        <w:rPr>
          <w:rFonts w:ascii="Arial" w:hAnsi="Arial" w:cs="Arial"/>
          <w:sz w:val="20"/>
          <w:szCs w:val="20"/>
        </w:rPr>
        <w:t>.</w:t>
      </w:r>
      <w:r w:rsidRPr="00F81E78">
        <w:rPr>
          <w:rFonts w:ascii="Arial" w:hAnsi="Arial" w:cs="Arial"/>
          <w:sz w:val="20"/>
          <w:szCs w:val="20"/>
        </w:rPr>
        <w:t xml:space="preserve"> </w:t>
      </w:r>
      <w:r w:rsidRPr="00695695">
        <w:rPr>
          <w:rFonts w:ascii="Arial" w:hAnsi="Arial" w:cs="Arial"/>
          <w:b/>
          <w:sz w:val="20"/>
          <w:szCs w:val="20"/>
        </w:rPr>
        <w:t xml:space="preserve">Estimulação </w:t>
      </w:r>
      <w:proofErr w:type="spellStart"/>
      <w:r w:rsidRPr="00695695">
        <w:rPr>
          <w:rFonts w:ascii="Arial" w:hAnsi="Arial" w:cs="Arial"/>
          <w:b/>
          <w:sz w:val="20"/>
          <w:szCs w:val="20"/>
        </w:rPr>
        <w:t>psicocognoscitiva</w:t>
      </w:r>
      <w:proofErr w:type="spellEnd"/>
      <w:r w:rsidRPr="00695695">
        <w:rPr>
          <w:rFonts w:ascii="Arial" w:hAnsi="Arial" w:cs="Arial"/>
          <w:b/>
          <w:sz w:val="20"/>
          <w:szCs w:val="20"/>
        </w:rPr>
        <w:t xml:space="preserve"> nas demências</w:t>
      </w:r>
      <w:r w:rsidRPr="00F81E78">
        <w:rPr>
          <w:rFonts w:ascii="Arial" w:hAnsi="Arial" w:cs="Arial"/>
          <w:sz w:val="20"/>
          <w:szCs w:val="20"/>
        </w:rPr>
        <w:t>.</w:t>
      </w:r>
      <w:r>
        <w:rPr>
          <w:rFonts w:ascii="Arial" w:hAnsi="Arial" w:cs="Arial"/>
          <w:sz w:val="20"/>
          <w:szCs w:val="20"/>
        </w:rPr>
        <w:t xml:space="preserve"> </w:t>
      </w:r>
      <w:proofErr w:type="spellStart"/>
      <w:r w:rsidRPr="00F81E78">
        <w:rPr>
          <w:rFonts w:ascii="Arial" w:hAnsi="Arial" w:cs="Arial"/>
          <w:sz w:val="20"/>
          <w:szCs w:val="20"/>
        </w:rPr>
        <w:t>An</w:t>
      </w:r>
      <w:proofErr w:type="spellEnd"/>
      <w:r w:rsidRPr="00F81E78">
        <w:rPr>
          <w:rFonts w:ascii="Arial" w:hAnsi="Arial" w:cs="Arial"/>
          <w:sz w:val="20"/>
          <w:szCs w:val="20"/>
        </w:rPr>
        <w:t xml:space="preserve"> </w:t>
      </w:r>
      <w:proofErr w:type="spellStart"/>
      <w:r w:rsidRPr="00F81E78">
        <w:rPr>
          <w:rFonts w:ascii="Arial" w:hAnsi="Arial" w:cs="Arial"/>
          <w:sz w:val="20"/>
          <w:szCs w:val="20"/>
        </w:rPr>
        <w:t>Sist</w:t>
      </w:r>
      <w:proofErr w:type="spellEnd"/>
      <w:r w:rsidRPr="00F81E78">
        <w:rPr>
          <w:rFonts w:ascii="Arial" w:hAnsi="Arial" w:cs="Arial"/>
          <w:sz w:val="20"/>
          <w:szCs w:val="20"/>
        </w:rPr>
        <w:t xml:space="preserve"> </w:t>
      </w:r>
      <w:proofErr w:type="spellStart"/>
      <w:r w:rsidRPr="00F81E78">
        <w:rPr>
          <w:rFonts w:ascii="Arial" w:hAnsi="Arial" w:cs="Arial"/>
          <w:sz w:val="20"/>
          <w:szCs w:val="20"/>
        </w:rPr>
        <w:t>Sanit</w:t>
      </w:r>
      <w:proofErr w:type="spellEnd"/>
      <w:r w:rsidRPr="00F81E78">
        <w:rPr>
          <w:rFonts w:ascii="Arial" w:hAnsi="Arial" w:cs="Arial"/>
          <w:sz w:val="20"/>
          <w:szCs w:val="20"/>
        </w:rPr>
        <w:t xml:space="preserve"> </w:t>
      </w:r>
      <w:proofErr w:type="spellStart"/>
      <w:r w:rsidRPr="00F81E78">
        <w:rPr>
          <w:rFonts w:ascii="Arial" w:hAnsi="Arial" w:cs="Arial"/>
          <w:sz w:val="20"/>
          <w:szCs w:val="20"/>
        </w:rPr>
        <w:t>Navar</w:t>
      </w:r>
      <w:proofErr w:type="spellEnd"/>
      <w:r w:rsidRPr="00F81E78">
        <w:rPr>
          <w:rFonts w:ascii="Arial" w:hAnsi="Arial" w:cs="Arial"/>
          <w:sz w:val="20"/>
          <w:szCs w:val="20"/>
        </w:rPr>
        <w:t xml:space="preserve"> [revista em Internet], 2003 setembro-dezembro. [</w:t>
      </w:r>
      <w:proofErr w:type="gramStart"/>
      <w:r w:rsidRPr="00F81E78">
        <w:rPr>
          <w:rFonts w:ascii="Arial" w:hAnsi="Arial" w:cs="Arial"/>
          <w:sz w:val="20"/>
          <w:szCs w:val="20"/>
        </w:rPr>
        <w:t>acesso</w:t>
      </w:r>
      <w:proofErr w:type="gramEnd"/>
      <w:r w:rsidRPr="00F81E78">
        <w:rPr>
          <w:rFonts w:ascii="Arial" w:hAnsi="Arial" w:cs="Arial"/>
          <w:sz w:val="20"/>
          <w:szCs w:val="20"/>
        </w:rPr>
        <w:t xml:space="preserve"> 19 de outubro de 2005]; 26(3). Disponível em: </w:t>
      </w:r>
      <w:hyperlink r:id="rId12" w:history="1">
        <w:r w:rsidRPr="00F81E78">
          <w:rPr>
            <w:rFonts w:ascii="Arial" w:hAnsi="Arial" w:cs="Arial"/>
            <w:sz w:val="20"/>
            <w:szCs w:val="20"/>
          </w:rPr>
          <w:t>http://www.cfnavarra.es/salud/anales/textos/vol26/n3/revis2a.html</w:t>
        </w:r>
      </w:hyperlink>
      <w:r w:rsidRPr="00F81E78">
        <w:rPr>
          <w:rFonts w:ascii="Arial" w:eastAsia="Arial" w:hAnsi="Arial" w:cs="Arial"/>
          <w:sz w:val="20"/>
          <w:szCs w:val="20"/>
        </w:rPr>
        <w:t>.</w:t>
      </w:r>
    </w:p>
    <w:p w:rsidR="00805C35" w:rsidRPr="00F81E78" w:rsidRDefault="00805C35" w:rsidP="00805C35">
      <w:pPr>
        <w:spacing w:before="120" w:after="120" w:line="240" w:lineRule="auto"/>
        <w:jc w:val="both"/>
        <w:rPr>
          <w:rFonts w:ascii="Arial" w:hAnsi="Arial" w:cs="Arial"/>
          <w:sz w:val="20"/>
          <w:szCs w:val="20"/>
        </w:rPr>
      </w:pPr>
      <w:r>
        <w:rPr>
          <w:rFonts w:ascii="Arial" w:hAnsi="Arial" w:cs="Arial"/>
          <w:sz w:val="20"/>
          <w:szCs w:val="20"/>
        </w:rPr>
        <w:t xml:space="preserve">[5] </w:t>
      </w:r>
      <w:r w:rsidRPr="00F81E78">
        <w:rPr>
          <w:rFonts w:ascii="Arial" w:hAnsi="Arial" w:cs="Arial"/>
          <w:sz w:val="20"/>
          <w:szCs w:val="20"/>
        </w:rPr>
        <w:t>MONTAGNIER</w:t>
      </w:r>
      <w:r>
        <w:rPr>
          <w:rFonts w:ascii="Arial" w:hAnsi="Arial" w:cs="Arial"/>
          <w:sz w:val="20"/>
          <w:szCs w:val="20"/>
        </w:rPr>
        <w:t>,</w:t>
      </w:r>
      <w:r w:rsidRPr="00F81E78">
        <w:rPr>
          <w:rFonts w:ascii="Arial" w:hAnsi="Arial" w:cs="Arial"/>
          <w:sz w:val="20"/>
          <w:szCs w:val="20"/>
        </w:rPr>
        <w:t xml:space="preserve"> L. </w:t>
      </w:r>
      <w:r w:rsidRPr="00695695">
        <w:rPr>
          <w:rFonts w:ascii="Arial" w:hAnsi="Arial" w:cs="Arial"/>
          <w:b/>
          <w:sz w:val="20"/>
          <w:szCs w:val="20"/>
        </w:rPr>
        <w:t>Perigos e consciência</w:t>
      </w:r>
      <w:r w:rsidRPr="00F81E78">
        <w:rPr>
          <w:rFonts w:ascii="Arial" w:hAnsi="Arial" w:cs="Arial"/>
          <w:sz w:val="20"/>
          <w:szCs w:val="20"/>
        </w:rPr>
        <w:t xml:space="preserve">. Folha de São Paulo. 30 </w:t>
      </w:r>
      <w:proofErr w:type="spellStart"/>
      <w:r w:rsidRPr="00F81E78">
        <w:rPr>
          <w:rFonts w:ascii="Arial" w:hAnsi="Arial" w:cs="Arial"/>
          <w:sz w:val="20"/>
          <w:szCs w:val="20"/>
        </w:rPr>
        <w:t>jan</w:t>
      </w:r>
      <w:proofErr w:type="spellEnd"/>
      <w:r w:rsidRPr="00F81E78">
        <w:rPr>
          <w:rFonts w:ascii="Arial" w:hAnsi="Arial" w:cs="Arial"/>
          <w:sz w:val="20"/>
          <w:szCs w:val="20"/>
        </w:rPr>
        <w:t xml:space="preserve"> 2000; Caderno Mais: 8-9.</w:t>
      </w:r>
    </w:p>
    <w:p w:rsidR="00805C35" w:rsidRPr="00F81E78" w:rsidRDefault="00805C35" w:rsidP="00805C35">
      <w:pPr>
        <w:spacing w:before="120" w:after="120" w:line="240" w:lineRule="auto"/>
        <w:jc w:val="both"/>
        <w:rPr>
          <w:rFonts w:ascii="Arial" w:hAnsi="Arial" w:cs="Arial"/>
          <w:sz w:val="20"/>
          <w:szCs w:val="20"/>
        </w:rPr>
      </w:pPr>
      <w:r>
        <w:rPr>
          <w:rFonts w:ascii="Arial" w:hAnsi="Arial" w:cs="Arial"/>
          <w:sz w:val="20"/>
          <w:szCs w:val="20"/>
        </w:rPr>
        <w:t xml:space="preserve">[6] </w:t>
      </w:r>
      <w:r w:rsidRPr="00F81E78">
        <w:rPr>
          <w:rFonts w:ascii="Arial" w:hAnsi="Arial" w:cs="Arial"/>
          <w:sz w:val="20"/>
          <w:szCs w:val="20"/>
        </w:rPr>
        <w:t xml:space="preserve">BRASIL. </w:t>
      </w:r>
      <w:r w:rsidRPr="00695695">
        <w:rPr>
          <w:rFonts w:ascii="Arial" w:hAnsi="Arial" w:cs="Arial"/>
          <w:b/>
          <w:sz w:val="20"/>
          <w:szCs w:val="20"/>
        </w:rPr>
        <w:t>Ministério da Ciência e Tecnologia</w:t>
      </w:r>
      <w:r w:rsidRPr="00F81E78">
        <w:rPr>
          <w:rFonts w:ascii="Arial" w:hAnsi="Arial" w:cs="Arial"/>
          <w:sz w:val="20"/>
          <w:szCs w:val="20"/>
        </w:rPr>
        <w:t>. Sociedade da informação no Brasil. [Livro online]. Brasília: MCT;</w:t>
      </w:r>
      <w:r>
        <w:rPr>
          <w:rFonts w:ascii="Arial" w:hAnsi="Arial" w:cs="Arial"/>
          <w:sz w:val="20"/>
          <w:szCs w:val="20"/>
        </w:rPr>
        <w:t xml:space="preserve"> </w:t>
      </w:r>
      <w:bookmarkStart w:id="5" w:name="page8"/>
      <w:bookmarkEnd w:id="5"/>
      <w:r w:rsidRPr="00F81E78">
        <w:rPr>
          <w:rFonts w:ascii="Arial" w:hAnsi="Arial" w:cs="Arial"/>
          <w:sz w:val="20"/>
          <w:szCs w:val="20"/>
        </w:rPr>
        <w:t>2000. [</w:t>
      </w:r>
      <w:proofErr w:type="gramStart"/>
      <w:r w:rsidRPr="00F81E78">
        <w:rPr>
          <w:rFonts w:ascii="Arial" w:hAnsi="Arial" w:cs="Arial"/>
          <w:sz w:val="20"/>
          <w:szCs w:val="20"/>
        </w:rPr>
        <w:t>acesso</w:t>
      </w:r>
      <w:proofErr w:type="gramEnd"/>
      <w:r w:rsidRPr="00F81E78">
        <w:rPr>
          <w:rFonts w:ascii="Arial" w:hAnsi="Arial" w:cs="Arial"/>
          <w:sz w:val="20"/>
          <w:szCs w:val="20"/>
        </w:rPr>
        <w:t xml:space="preserve"> em 02 out 2014]. Disponível em http://www.socinfo.org.br/ </w:t>
      </w:r>
      <w:proofErr w:type="spellStart"/>
      <w:r w:rsidRPr="00F81E78">
        <w:rPr>
          <w:rFonts w:ascii="Arial" w:hAnsi="Arial" w:cs="Arial"/>
          <w:sz w:val="20"/>
          <w:szCs w:val="20"/>
        </w:rPr>
        <w:t>livro_verde</w:t>
      </w:r>
      <w:proofErr w:type="spellEnd"/>
      <w:r w:rsidRPr="00F81E78">
        <w:rPr>
          <w:rFonts w:ascii="Arial" w:hAnsi="Arial" w:cs="Arial"/>
          <w:sz w:val="20"/>
          <w:szCs w:val="20"/>
        </w:rPr>
        <w:t>/download.htm.</w:t>
      </w:r>
    </w:p>
    <w:p w:rsidR="00805C35" w:rsidRPr="00F81E78" w:rsidRDefault="00805C35" w:rsidP="00805C35">
      <w:pPr>
        <w:spacing w:before="120" w:after="120" w:line="240" w:lineRule="auto"/>
        <w:jc w:val="both"/>
        <w:rPr>
          <w:rFonts w:ascii="Arial" w:hAnsi="Arial" w:cs="Arial"/>
          <w:sz w:val="20"/>
          <w:szCs w:val="20"/>
        </w:rPr>
      </w:pPr>
      <w:r>
        <w:rPr>
          <w:rFonts w:ascii="Arial" w:hAnsi="Arial" w:cs="Arial"/>
          <w:sz w:val="20"/>
          <w:szCs w:val="20"/>
        </w:rPr>
        <w:t xml:space="preserve">[7] </w:t>
      </w:r>
      <w:r w:rsidRPr="00F81E78">
        <w:rPr>
          <w:rFonts w:ascii="Arial" w:hAnsi="Arial" w:cs="Arial"/>
          <w:sz w:val="20"/>
          <w:szCs w:val="20"/>
        </w:rPr>
        <w:t xml:space="preserve">BRASIL. </w:t>
      </w:r>
      <w:r w:rsidRPr="00695695">
        <w:rPr>
          <w:rFonts w:ascii="Arial" w:hAnsi="Arial" w:cs="Arial"/>
          <w:b/>
          <w:sz w:val="20"/>
          <w:szCs w:val="20"/>
        </w:rPr>
        <w:t>Lei n. 11.346, de 15 de setembro de 2006</w:t>
      </w:r>
      <w:r w:rsidRPr="00F81E78">
        <w:rPr>
          <w:rFonts w:ascii="Arial" w:hAnsi="Arial" w:cs="Arial"/>
          <w:sz w:val="20"/>
          <w:szCs w:val="20"/>
        </w:rPr>
        <w:t>. Cria no Instituto Nacional de Alimentação e Nutrição, o</w:t>
      </w:r>
      <w:r>
        <w:rPr>
          <w:rFonts w:ascii="Arial" w:hAnsi="Arial" w:cs="Arial"/>
          <w:sz w:val="20"/>
          <w:szCs w:val="20"/>
        </w:rPr>
        <w:t xml:space="preserve"> </w:t>
      </w:r>
      <w:r w:rsidRPr="00F81E78">
        <w:rPr>
          <w:rFonts w:ascii="Arial" w:hAnsi="Arial" w:cs="Arial"/>
          <w:sz w:val="20"/>
          <w:szCs w:val="20"/>
        </w:rPr>
        <w:t>Programa Nacional de Controle das Deficiências de Vitamina A e dá outras providências. Diário Oficial da União.</w:t>
      </w:r>
      <w:r>
        <w:rPr>
          <w:rFonts w:ascii="Arial" w:hAnsi="Arial" w:cs="Arial"/>
          <w:sz w:val="20"/>
          <w:szCs w:val="20"/>
        </w:rPr>
        <w:t xml:space="preserve"> </w:t>
      </w:r>
      <w:r w:rsidRPr="00F81E78">
        <w:rPr>
          <w:rFonts w:ascii="Arial" w:hAnsi="Arial" w:cs="Arial"/>
          <w:sz w:val="20"/>
          <w:szCs w:val="20"/>
        </w:rPr>
        <w:t>15 set</w:t>
      </w:r>
      <w:r>
        <w:rPr>
          <w:rFonts w:ascii="Arial" w:hAnsi="Arial" w:cs="Arial"/>
          <w:sz w:val="20"/>
          <w:szCs w:val="20"/>
        </w:rPr>
        <w:t>embro</w:t>
      </w:r>
      <w:r w:rsidRPr="00F81E78">
        <w:rPr>
          <w:rFonts w:ascii="Arial" w:hAnsi="Arial" w:cs="Arial"/>
          <w:sz w:val="20"/>
          <w:szCs w:val="20"/>
        </w:rPr>
        <w:t xml:space="preserve"> 2006.</w:t>
      </w:r>
    </w:p>
    <w:p w:rsidR="00805C35" w:rsidRPr="00F81E78" w:rsidRDefault="00805C35" w:rsidP="00805C35">
      <w:pPr>
        <w:spacing w:before="120" w:after="120" w:line="240" w:lineRule="auto"/>
        <w:jc w:val="both"/>
        <w:rPr>
          <w:rFonts w:ascii="Arial" w:hAnsi="Arial" w:cs="Arial"/>
          <w:sz w:val="20"/>
          <w:szCs w:val="20"/>
        </w:rPr>
      </w:pPr>
      <w:r>
        <w:rPr>
          <w:rFonts w:ascii="Arial" w:hAnsi="Arial" w:cs="Arial"/>
          <w:sz w:val="20"/>
          <w:szCs w:val="20"/>
        </w:rPr>
        <w:t xml:space="preserve">[8] </w:t>
      </w:r>
      <w:r w:rsidRPr="00F81E78">
        <w:rPr>
          <w:rFonts w:ascii="Arial" w:hAnsi="Arial" w:cs="Arial"/>
          <w:sz w:val="20"/>
          <w:szCs w:val="20"/>
        </w:rPr>
        <w:t>BORREL</w:t>
      </w:r>
      <w:r>
        <w:rPr>
          <w:rFonts w:ascii="Arial" w:hAnsi="Arial" w:cs="Arial"/>
          <w:sz w:val="20"/>
          <w:szCs w:val="20"/>
        </w:rPr>
        <w:t>,</w:t>
      </w:r>
      <w:r w:rsidRPr="00F81E78">
        <w:rPr>
          <w:rFonts w:ascii="Arial" w:hAnsi="Arial" w:cs="Arial"/>
          <w:sz w:val="20"/>
          <w:szCs w:val="20"/>
        </w:rPr>
        <w:t xml:space="preserve"> F. </w:t>
      </w:r>
      <w:r w:rsidRPr="00695695">
        <w:rPr>
          <w:rFonts w:ascii="Arial" w:hAnsi="Arial" w:cs="Arial"/>
          <w:b/>
          <w:sz w:val="20"/>
          <w:szCs w:val="20"/>
        </w:rPr>
        <w:t>A entrevista clínica</w:t>
      </w:r>
      <w:r w:rsidRPr="00F81E78">
        <w:rPr>
          <w:rFonts w:ascii="Arial" w:hAnsi="Arial" w:cs="Arial"/>
          <w:sz w:val="20"/>
          <w:szCs w:val="20"/>
        </w:rPr>
        <w:t xml:space="preserve">: escutar e perguntar. [Vídeo] Barcelona: </w:t>
      </w:r>
      <w:proofErr w:type="spellStart"/>
      <w:r w:rsidRPr="00F81E78">
        <w:rPr>
          <w:rFonts w:ascii="Arial" w:hAnsi="Arial" w:cs="Arial"/>
          <w:sz w:val="20"/>
          <w:szCs w:val="20"/>
        </w:rPr>
        <w:t>Doyma</w:t>
      </w:r>
      <w:proofErr w:type="spellEnd"/>
      <w:r w:rsidRPr="00F81E78">
        <w:rPr>
          <w:rFonts w:ascii="Arial" w:hAnsi="Arial" w:cs="Arial"/>
          <w:sz w:val="20"/>
          <w:szCs w:val="20"/>
        </w:rPr>
        <w:t>; 1997.</w:t>
      </w:r>
    </w:p>
    <w:p w:rsidR="00805C35" w:rsidRPr="00F81E78" w:rsidRDefault="00805C35" w:rsidP="00F81E78">
      <w:pPr>
        <w:spacing w:after="0" w:line="240" w:lineRule="auto"/>
        <w:rPr>
          <w:rFonts w:ascii="Arial" w:hAnsi="Arial" w:cs="Arial"/>
          <w:sz w:val="20"/>
          <w:szCs w:val="20"/>
        </w:rPr>
      </w:pPr>
    </w:p>
    <w:p w:rsidR="00805C35" w:rsidRDefault="00805C35">
      <w:pPr>
        <w:rPr>
          <w:rFonts w:ascii="Arial" w:eastAsia="Arial" w:hAnsi="Arial" w:cs="Arial"/>
          <w:b/>
          <w:sz w:val="24"/>
          <w:szCs w:val="24"/>
        </w:rPr>
      </w:pPr>
      <w:r>
        <w:rPr>
          <w:rFonts w:ascii="Arial" w:eastAsia="Arial" w:hAnsi="Arial" w:cs="Arial"/>
          <w:b/>
          <w:sz w:val="24"/>
          <w:szCs w:val="24"/>
        </w:rPr>
        <w:br w:type="page"/>
      </w:r>
    </w:p>
    <w:p w:rsidR="00F81E78" w:rsidRPr="00F81E78" w:rsidRDefault="00F81E78" w:rsidP="00805C35">
      <w:pPr>
        <w:spacing w:before="240" w:after="240"/>
        <w:jc w:val="center"/>
        <w:rPr>
          <w:rFonts w:ascii="Arial" w:hAnsi="Arial" w:cs="Arial"/>
          <w:b/>
          <w:sz w:val="24"/>
          <w:szCs w:val="24"/>
        </w:rPr>
      </w:pPr>
      <w:r w:rsidRPr="00F81E78">
        <w:rPr>
          <w:rFonts w:ascii="Arial" w:hAnsi="Arial" w:cs="Arial"/>
          <w:b/>
          <w:sz w:val="24"/>
          <w:szCs w:val="24"/>
        </w:rPr>
        <w:lastRenderedPageBreak/>
        <w:t xml:space="preserve">Anexo </w:t>
      </w:r>
      <w:r w:rsidR="00805C35">
        <w:rPr>
          <w:rFonts w:ascii="Arial" w:hAnsi="Arial" w:cs="Arial"/>
          <w:b/>
          <w:sz w:val="24"/>
          <w:szCs w:val="24"/>
        </w:rPr>
        <w:t>1</w:t>
      </w:r>
      <w:r w:rsidRPr="00F81E78">
        <w:rPr>
          <w:rFonts w:ascii="Arial" w:hAnsi="Arial" w:cs="Arial"/>
          <w:b/>
          <w:sz w:val="24"/>
          <w:szCs w:val="24"/>
        </w:rPr>
        <w:t>: Formulário de Formação de Grupo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1186"/>
        <w:gridCol w:w="4352"/>
        <w:gridCol w:w="1936"/>
      </w:tblGrid>
      <w:tr w:rsidR="00F81E78" w:rsidRPr="00F81E78" w:rsidTr="00624EC8">
        <w:tc>
          <w:tcPr>
            <w:tcW w:w="10050" w:type="dxa"/>
            <w:gridSpan w:val="4"/>
            <w:shd w:val="clear" w:color="auto" w:fill="7030A0"/>
          </w:tcPr>
          <w:p w:rsidR="00F81E78" w:rsidRPr="00FA48C9" w:rsidRDefault="00F81E78" w:rsidP="00FE2FA3">
            <w:pPr>
              <w:spacing w:before="120" w:after="120" w:line="240" w:lineRule="auto"/>
              <w:jc w:val="center"/>
              <w:rPr>
                <w:rFonts w:ascii="Arial" w:eastAsia="Arial" w:hAnsi="Arial" w:cs="Arial"/>
                <w:b/>
                <w:sz w:val="24"/>
                <w:szCs w:val="24"/>
              </w:rPr>
            </w:pPr>
            <w:r w:rsidRPr="00624EC8">
              <w:rPr>
                <w:rFonts w:ascii="Arial" w:eastAsia="Arial" w:hAnsi="Arial" w:cs="Arial"/>
                <w:b/>
                <w:color w:val="FFFFFF" w:themeColor="background1"/>
                <w:sz w:val="24"/>
                <w:szCs w:val="24"/>
              </w:rPr>
              <w:t>Formação de Grupo de PI</w:t>
            </w:r>
          </w:p>
        </w:tc>
      </w:tr>
      <w:tr w:rsidR="00F81E78" w:rsidRPr="00F81E78" w:rsidTr="00F81E78">
        <w:tc>
          <w:tcPr>
            <w:tcW w:w="10050" w:type="dxa"/>
            <w:gridSpan w:val="4"/>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Título:</w:t>
            </w: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rPr>
          <w:trHeight w:val="1865"/>
        </w:trPr>
        <w:tc>
          <w:tcPr>
            <w:tcW w:w="10050" w:type="dxa"/>
            <w:gridSpan w:val="4"/>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Integrantes (para cada integrante, informar Nome, RA, Sigla, Semestre e Período do Curso):</w:t>
            </w: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Default="00F81E78" w:rsidP="00F81E78">
            <w:pPr>
              <w:spacing w:after="0" w:line="240" w:lineRule="auto"/>
              <w:rPr>
                <w:rFonts w:ascii="Arial" w:eastAsia="Arial" w:hAnsi="Arial" w:cs="Arial"/>
                <w:b/>
                <w:sz w:val="20"/>
                <w:szCs w:val="20"/>
              </w:rPr>
            </w:pPr>
          </w:p>
          <w:p w:rsidR="00FA48C9" w:rsidRDefault="00FA48C9" w:rsidP="00F81E78">
            <w:pPr>
              <w:spacing w:after="0" w:line="240" w:lineRule="auto"/>
              <w:rPr>
                <w:rFonts w:ascii="Arial" w:eastAsia="Arial" w:hAnsi="Arial" w:cs="Arial"/>
                <w:b/>
                <w:sz w:val="20"/>
                <w:szCs w:val="20"/>
              </w:rPr>
            </w:pPr>
          </w:p>
          <w:p w:rsidR="00FA48C9" w:rsidRDefault="00FA48C9" w:rsidP="00F81E78">
            <w:pPr>
              <w:spacing w:after="0" w:line="240" w:lineRule="auto"/>
              <w:rPr>
                <w:rFonts w:ascii="Arial" w:eastAsia="Arial" w:hAnsi="Arial" w:cs="Arial"/>
                <w:b/>
                <w:sz w:val="20"/>
                <w:szCs w:val="20"/>
              </w:rPr>
            </w:pPr>
          </w:p>
          <w:p w:rsidR="00FA48C9" w:rsidRDefault="00FA48C9" w:rsidP="00F81E78">
            <w:pPr>
              <w:spacing w:after="0" w:line="240" w:lineRule="auto"/>
              <w:rPr>
                <w:rFonts w:ascii="Arial" w:eastAsia="Arial" w:hAnsi="Arial" w:cs="Arial"/>
                <w:b/>
                <w:sz w:val="20"/>
                <w:szCs w:val="20"/>
              </w:rPr>
            </w:pPr>
          </w:p>
          <w:p w:rsidR="00FA48C9" w:rsidRDefault="00FA48C9" w:rsidP="00F81E78">
            <w:pPr>
              <w:spacing w:after="0" w:line="240" w:lineRule="auto"/>
              <w:rPr>
                <w:rFonts w:ascii="Arial" w:eastAsia="Arial" w:hAnsi="Arial" w:cs="Arial"/>
                <w:b/>
                <w:sz w:val="20"/>
                <w:szCs w:val="20"/>
              </w:rPr>
            </w:pPr>
          </w:p>
          <w:p w:rsidR="00FA48C9" w:rsidRPr="00F81E78" w:rsidRDefault="00FA48C9"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rPr>
          <w:trHeight w:val="664"/>
        </w:trPr>
        <w:tc>
          <w:tcPr>
            <w:tcW w:w="3762" w:type="dxa"/>
            <w:gridSpan w:val="2"/>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Orientador</w:t>
            </w:r>
            <w:r w:rsidR="00805C35">
              <w:rPr>
                <w:rFonts w:ascii="Arial" w:eastAsia="Arial" w:hAnsi="Arial" w:cs="Arial"/>
                <w:b/>
                <w:sz w:val="20"/>
                <w:szCs w:val="20"/>
              </w:rPr>
              <w:t xml:space="preserve"> </w:t>
            </w:r>
            <w:r w:rsidRPr="00F81E78">
              <w:rPr>
                <w:rFonts w:ascii="Arial" w:eastAsia="Arial" w:hAnsi="Arial" w:cs="Arial"/>
                <w:b/>
                <w:sz w:val="20"/>
                <w:szCs w:val="20"/>
              </w:rPr>
              <w:t>(a):</w:t>
            </w: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4352"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Aceite Orientador</w:t>
            </w:r>
            <w:r w:rsidR="00805C35">
              <w:rPr>
                <w:rFonts w:ascii="Arial" w:eastAsia="Arial" w:hAnsi="Arial" w:cs="Arial"/>
                <w:b/>
                <w:sz w:val="20"/>
                <w:szCs w:val="20"/>
              </w:rPr>
              <w:t xml:space="preserve"> </w:t>
            </w:r>
            <w:r w:rsidRPr="00F81E78">
              <w:rPr>
                <w:rFonts w:ascii="Arial" w:eastAsia="Arial" w:hAnsi="Arial" w:cs="Arial"/>
                <w:b/>
                <w:sz w:val="20"/>
                <w:szCs w:val="20"/>
              </w:rPr>
              <w:t>(a)</w:t>
            </w:r>
          </w:p>
          <w:p w:rsidR="00F81E78" w:rsidRPr="00F81E78" w:rsidRDefault="00F81E78" w:rsidP="00F81E78">
            <w:pPr>
              <w:spacing w:after="0" w:line="240" w:lineRule="auto"/>
              <w:rPr>
                <w:rFonts w:ascii="Arial" w:eastAsia="Arial" w:hAnsi="Arial" w:cs="Arial"/>
                <w:b/>
                <w:sz w:val="20"/>
                <w:szCs w:val="20"/>
              </w:rPr>
            </w:pPr>
          </w:p>
        </w:tc>
        <w:tc>
          <w:tcPr>
            <w:tcW w:w="1936"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Data do Aceite</w:t>
            </w:r>
          </w:p>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Data do Encontro:</w:t>
            </w: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Observação:</w:t>
            </w: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81E78" w:rsidRPr="00F81E78" w:rsidTr="00F81E78">
        <w:tc>
          <w:tcPr>
            <w:tcW w:w="2576" w:type="dxa"/>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7474"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tc>
      </w:tr>
      <w:tr w:rsidR="00FA48C9" w:rsidRPr="00F81E78" w:rsidTr="00F81E78">
        <w:tc>
          <w:tcPr>
            <w:tcW w:w="2576" w:type="dxa"/>
            <w:shd w:val="clear" w:color="auto" w:fill="auto"/>
          </w:tcPr>
          <w:p w:rsidR="00FA48C9" w:rsidRDefault="00FA48C9" w:rsidP="00F81E78">
            <w:pPr>
              <w:spacing w:after="0" w:line="240" w:lineRule="auto"/>
              <w:rPr>
                <w:rFonts w:ascii="Arial" w:eastAsia="Arial" w:hAnsi="Arial" w:cs="Arial"/>
                <w:b/>
                <w:sz w:val="20"/>
                <w:szCs w:val="20"/>
              </w:rPr>
            </w:pPr>
          </w:p>
          <w:p w:rsidR="00FA48C9" w:rsidRDefault="00FA48C9" w:rsidP="00F81E78">
            <w:pPr>
              <w:spacing w:after="0" w:line="240" w:lineRule="auto"/>
              <w:rPr>
                <w:rFonts w:ascii="Arial" w:eastAsia="Arial" w:hAnsi="Arial" w:cs="Arial"/>
                <w:b/>
                <w:sz w:val="20"/>
                <w:szCs w:val="20"/>
              </w:rPr>
            </w:pPr>
          </w:p>
          <w:p w:rsidR="00FA48C9" w:rsidRPr="00F81E78" w:rsidRDefault="00FA48C9" w:rsidP="00F81E78">
            <w:pPr>
              <w:spacing w:after="0" w:line="240" w:lineRule="auto"/>
              <w:rPr>
                <w:rFonts w:ascii="Arial" w:eastAsia="Arial" w:hAnsi="Arial" w:cs="Arial"/>
                <w:b/>
                <w:sz w:val="20"/>
                <w:szCs w:val="20"/>
              </w:rPr>
            </w:pPr>
          </w:p>
        </w:tc>
        <w:tc>
          <w:tcPr>
            <w:tcW w:w="7474" w:type="dxa"/>
            <w:gridSpan w:val="3"/>
            <w:shd w:val="clear" w:color="auto" w:fill="auto"/>
          </w:tcPr>
          <w:p w:rsidR="00FA48C9" w:rsidRPr="00F81E78" w:rsidRDefault="00FA48C9" w:rsidP="00F81E78">
            <w:pPr>
              <w:spacing w:after="0" w:line="240" w:lineRule="auto"/>
              <w:rPr>
                <w:rFonts w:ascii="Arial" w:eastAsia="Arial" w:hAnsi="Arial" w:cs="Arial"/>
                <w:b/>
                <w:sz w:val="20"/>
                <w:szCs w:val="20"/>
              </w:rPr>
            </w:pPr>
          </w:p>
        </w:tc>
      </w:tr>
    </w:tbl>
    <w:p w:rsidR="00F81E78" w:rsidRPr="00F81E78" w:rsidRDefault="00F81E78" w:rsidP="00805C35">
      <w:pPr>
        <w:spacing w:before="240" w:after="240" w:line="240" w:lineRule="auto"/>
        <w:jc w:val="center"/>
        <w:rPr>
          <w:rFonts w:ascii="Arial" w:eastAsia="Arial" w:hAnsi="Arial" w:cs="Arial"/>
          <w:b/>
          <w:sz w:val="20"/>
          <w:szCs w:val="20"/>
        </w:rPr>
      </w:pPr>
      <w:r w:rsidRPr="00F81E78">
        <w:rPr>
          <w:rFonts w:ascii="Arial" w:eastAsia="Arial" w:hAnsi="Arial" w:cs="Arial"/>
          <w:b/>
          <w:sz w:val="20"/>
          <w:szCs w:val="20"/>
        </w:rPr>
        <w:br w:type="page"/>
      </w:r>
      <w:r w:rsidR="00805C35" w:rsidRPr="00F81E78">
        <w:rPr>
          <w:rFonts w:ascii="Arial" w:eastAsia="Arial" w:hAnsi="Arial" w:cs="Arial"/>
          <w:b/>
          <w:sz w:val="20"/>
          <w:szCs w:val="20"/>
        </w:rPr>
        <w:lastRenderedPageBreak/>
        <w:t xml:space="preserve"> </w:t>
      </w:r>
    </w:p>
    <w:p w:rsidR="00805C35" w:rsidRPr="00F81E78" w:rsidRDefault="00805C35" w:rsidP="00805C35">
      <w:pPr>
        <w:spacing w:before="240" w:after="240" w:line="240" w:lineRule="auto"/>
        <w:jc w:val="center"/>
        <w:rPr>
          <w:rFonts w:ascii="Arial" w:eastAsia="Arial" w:hAnsi="Arial" w:cs="Arial"/>
          <w:b/>
          <w:sz w:val="24"/>
          <w:szCs w:val="24"/>
        </w:rPr>
      </w:pPr>
      <w:r w:rsidRPr="00F81E78">
        <w:rPr>
          <w:rFonts w:ascii="Arial" w:eastAsia="Arial" w:hAnsi="Arial" w:cs="Arial"/>
          <w:b/>
          <w:sz w:val="24"/>
          <w:szCs w:val="24"/>
        </w:rPr>
        <w:t xml:space="preserve">Anexo </w:t>
      </w:r>
      <w:r>
        <w:rPr>
          <w:rFonts w:ascii="Arial" w:eastAsia="Arial" w:hAnsi="Arial" w:cs="Arial"/>
          <w:b/>
          <w:sz w:val="24"/>
          <w:szCs w:val="24"/>
        </w:rPr>
        <w:t>2</w:t>
      </w:r>
      <w:r w:rsidRPr="00F81E78">
        <w:rPr>
          <w:rFonts w:ascii="Arial" w:eastAsia="Arial" w:hAnsi="Arial" w:cs="Arial"/>
          <w:b/>
          <w:sz w:val="24"/>
          <w:szCs w:val="24"/>
        </w:rPr>
        <w:t>: Planilhas de Avaliações dos Artigos</w:t>
      </w:r>
    </w:p>
    <w:tbl>
      <w:tblPr>
        <w:tblW w:w="0" w:type="auto"/>
        <w:tblLook w:val="04A0" w:firstRow="1" w:lastRow="0" w:firstColumn="1" w:lastColumn="0" w:noHBand="0" w:noVBand="1"/>
      </w:tblPr>
      <w:tblGrid>
        <w:gridCol w:w="5319"/>
        <w:gridCol w:w="4741"/>
      </w:tblGrid>
      <w:tr w:rsidR="00805C35" w:rsidRPr="00F81E78" w:rsidTr="00AD12EC">
        <w:trPr>
          <w:trHeight w:val="294"/>
        </w:trPr>
        <w:tc>
          <w:tcPr>
            <w:tcW w:w="5319" w:type="dxa"/>
            <w:shd w:val="clear" w:color="auto" w:fill="auto"/>
          </w:tcPr>
          <w:p w:rsidR="00805C35" w:rsidRPr="00F81E78" w:rsidRDefault="00805C35" w:rsidP="00AD12EC">
            <w:pPr>
              <w:spacing w:before="120" w:after="120" w:line="240" w:lineRule="auto"/>
              <w:jc w:val="center"/>
              <w:rPr>
                <w:rFonts w:ascii="Arial" w:eastAsia="Arial" w:hAnsi="Arial" w:cs="Arial"/>
                <w:sz w:val="16"/>
                <w:szCs w:val="16"/>
              </w:rPr>
            </w:pPr>
            <w:r w:rsidRPr="00F81E78">
              <w:rPr>
                <w:rFonts w:ascii="Arial" w:eastAsia="Arial" w:hAnsi="Arial" w:cs="Arial"/>
                <w:sz w:val="16"/>
                <w:szCs w:val="16"/>
              </w:rPr>
              <w:t>Figura 4</w:t>
            </w:r>
            <w:r>
              <w:rPr>
                <w:rFonts w:ascii="Arial" w:eastAsia="Arial" w:hAnsi="Arial" w:cs="Arial"/>
                <w:sz w:val="16"/>
                <w:szCs w:val="16"/>
              </w:rPr>
              <w:t>.</w:t>
            </w:r>
            <w:r w:rsidRPr="00F81E78">
              <w:rPr>
                <w:rFonts w:ascii="Arial" w:eastAsia="Arial" w:hAnsi="Arial" w:cs="Arial"/>
                <w:sz w:val="16"/>
                <w:szCs w:val="16"/>
              </w:rPr>
              <w:t xml:space="preserve"> Planilha de Avaliação de Artigos SN</w:t>
            </w:r>
          </w:p>
        </w:tc>
        <w:tc>
          <w:tcPr>
            <w:tcW w:w="4741" w:type="dxa"/>
            <w:shd w:val="clear" w:color="auto" w:fill="auto"/>
          </w:tcPr>
          <w:p w:rsidR="00805C35" w:rsidRPr="00F81E78" w:rsidRDefault="00805C35" w:rsidP="00AD12EC">
            <w:pPr>
              <w:spacing w:before="120" w:after="120" w:line="240" w:lineRule="auto"/>
              <w:jc w:val="center"/>
              <w:rPr>
                <w:rFonts w:ascii="Arial" w:eastAsia="Arial" w:hAnsi="Arial" w:cs="Arial"/>
                <w:sz w:val="16"/>
                <w:szCs w:val="16"/>
              </w:rPr>
            </w:pPr>
            <w:r w:rsidRPr="00F81E78">
              <w:rPr>
                <w:rFonts w:ascii="Arial" w:eastAsia="Arial" w:hAnsi="Arial" w:cs="Arial"/>
                <w:sz w:val="16"/>
                <w:szCs w:val="16"/>
              </w:rPr>
              <w:t>Figura 5</w:t>
            </w:r>
            <w:r>
              <w:rPr>
                <w:rFonts w:ascii="Arial" w:eastAsia="Arial" w:hAnsi="Arial" w:cs="Arial"/>
                <w:sz w:val="16"/>
                <w:szCs w:val="16"/>
              </w:rPr>
              <w:t xml:space="preserve">. </w:t>
            </w:r>
            <w:r w:rsidRPr="00F81E78">
              <w:rPr>
                <w:rFonts w:ascii="Arial" w:eastAsia="Arial" w:hAnsi="Arial" w:cs="Arial"/>
                <w:sz w:val="16"/>
                <w:szCs w:val="16"/>
              </w:rPr>
              <w:t>Planilha de Avaliação de Artigos SP e FP</w:t>
            </w:r>
          </w:p>
        </w:tc>
      </w:tr>
      <w:tr w:rsidR="00805C35" w:rsidRPr="00F81E78" w:rsidTr="00AD12EC">
        <w:tc>
          <w:tcPr>
            <w:tcW w:w="5319" w:type="dxa"/>
            <w:shd w:val="clear" w:color="auto" w:fill="auto"/>
          </w:tcPr>
          <w:p w:rsidR="00805C35" w:rsidRPr="00F81E78" w:rsidRDefault="00805C35" w:rsidP="00805C35">
            <w:pPr>
              <w:spacing w:after="0" w:line="240" w:lineRule="auto"/>
              <w:rPr>
                <w:rFonts w:ascii="Arial" w:eastAsia="Arial" w:hAnsi="Arial" w:cs="Arial"/>
                <w:b/>
                <w:sz w:val="20"/>
                <w:szCs w:val="20"/>
              </w:rPr>
            </w:pPr>
            <w:r w:rsidRPr="00F81E78">
              <w:rPr>
                <w:rFonts w:ascii="Arial" w:eastAsia="Arial" w:hAnsi="Arial" w:cs="Arial"/>
                <w:b/>
                <w:sz w:val="20"/>
                <w:szCs w:val="20"/>
              </w:rPr>
              <w:object w:dxaOrig="4965"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8pt;height:453.9pt" o:ole="">
                  <v:imagedata r:id="rId13" o:title=""/>
                </v:shape>
                <o:OLEObject Type="Embed" ProgID="PBrush" ShapeID="_x0000_i1025" DrawAspect="Content" ObjectID="_1786444575" r:id="rId14"/>
              </w:object>
            </w:r>
          </w:p>
        </w:tc>
        <w:tc>
          <w:tcPr>
            <w:tcW w:w="4741" w:type="dxa"/>
            <w:shd w:val="clear" w:color="auto" w:fill="auto"/>
          </w:tcPr>
          <w:p w:rsidR="00805C35" w:rsidRPr="00F81E78" w:rsidRDefault="00805C35" w:rsidP="00805C35">
            <w:pPr>
              <w:spacing w:after="0" w:line="240" w:lineRule="auto"/>
              <w:rPr>
                <w:rFonts w:ascii="Arial" w:eastAsia="Arial" w:hAnsi="Arial" w:cs="Arial"/>
                <w:b/>
                <w:sz w:val="20"/>
                <w:szCs w:val="20"/>
              </w:rPr>
            </w:pPr>
            <w:r w:rsidRPr="00F81E78">
              <w:rPr>
                <w:rFonts w:ascii="Arial" w:eastAsia="Arial" w:hAnsi="Arial" w:cs="Arial"/>
                <w:b/>
                <w:noProof/>
                <w:sz w:val="20"/>
                <w:szCs w:val="20"/>
                <w:lang w:eastAsia="pt-BR"/>
              </w:rPr>
              <w:drawing>
                <wp:inline distT="0" distB="0" distL="0" distR="0" wp14:anchorId="2F138DEC" wp14:editId="1C386BC8">
                  <wp:extent cx="2845350" cy="5772416"/>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770" cy="5828044"/>
                          </a:xfrm>
                          <a:prstGeom prst="rect">
                            <a:avLst/>
                          </a:prstGeom>
                          <a:noFill/>
                          <a:ln>
                            <a:noFill/>
                          </a:ln>
                        </pic:spPr>
                      </pic:pic>
                    </a:graphicData>
                  </a:graphic>
                </wp:inline>
              </w:drawing>
            </w:r>
          </w:p>
        </w:tc>
      </w:tr>
    </w:tbl>
    <w:p w:rsidR="00805C35" w:rsidRDefault="00805C35" w:rsidP="00FE2FA3">
      <w:pPr>
        <w:spacing w:before="240" w:after="240" w:line="240" w:lineRule="auto"/>
        <w:jc w:val="center"/>
        <w:rPr>
          <w:rFonts w:ascii="Arial" w:eastAsia="Arial" w:hAnsi="Arial" w:cs="Arial"/>
          <w:b/>
          <w:sz w:val="24"/>
          <w:szCs w:val="24"/>
        </w:rPr>
      </w:pPr>
    </w:p>
    <w:p w:rsidR="00805C35" w:rsidRDefault="00805C35">
      <w:pPr>
        <w:rPr>
          <w:rFonts w:ascii="Arial" w:eastAsia="Arial" w:hAnsi="Arial" w:cs="Arial"/>
          <w:b/>
          <w:sz w:val="24"/>
          <w:szCs w:val="24"/>
        </w:rPr>
      </w:pPr>
      <w:r>
        <w:rPr>
          <w:rFonts w:ascii="Arial" w:eastAsia="Arial" w:hAnsi="Arial" w:cs="Arial"/>
          <w:b/>
          <w:sz w:val="24"/>
          <w:szCs w:val="24"/>
        </w:rPr>
        <w:br w:type="page"/>
      </w:r>
    </w:p>
    <w:p w:rsidR="00F81E78" w:rsidRPr="00F81E78" w:rsidRDefault="00F81E78" w:rsidP="00FE2FA3">
      <w:pPr>
        <w:spacing w:before="240" w:after="240" w:line="240" w:lineRule="auto"/>
        <w:jc w:val="center"/>
        <w:rPr>
          <w:rFonts w:ascii="Arial" w:eastAsia="Arial" w:hAnsi="Arial" w:cs="Arial"/>
          <w:b/>
          <w:sz w:val="24"/>
          <w:szCs w:val="24"/>
        </w:rPr>
      </w:pPr>
      <w:r w:rsidRPr="00F81E78">
        <w:rPr>
          <w:rFonts w:ascii="Arial" w:eastAsia="Arial" w:hAnsi="Arial" w:cs="Arial"/>
          <w:b/>
          <w:sz w:val="24"/>
          <w:szCs w:val="24"/>
        </w:rPr>
        <w:lastRenderedPageBreak/>
        <w:t>Anexo 3: Formulário de Autorização do Uso de Nome e Imagem</w:t>
      </w:r>
    </w:p>
    <w:p w:rsidR="00F81E78" w:rsidRPr="00F81E78" w:rsidRDefault="00F81E78" w:rsidP="00FE2FA3">
      <w:pPr>
        <w:spacing w:after="0" w:line="240" w:lineRule="auto"/>
        <w:ind w:firstLine="851"/>
        <w:jc w:val="both"/>
        <w:rPr>
          <w:rFonts w:ascii="Arial" w:eastAsia="Arial" w:hAnsi="Arial" w:cs="Arial"/>
          <w:sz w:val="20"/>
          <w:szCs w:val="20"/>
        </w:rPr>
      </w:pPr>
      <w:r w:rsidRPr="00F81E78">
        <w:rPr>
          <w:rFonts w:ascii="Arial" w:eastAsia="Arial" w:hAnsi="Arial" w:cs="Arial"/>
          <w:sz w:val="20"/>
          <w:szCs w:val="20"/>
        </w:rPr>
        <w:t xml:space="preserve">Este formulário dever ser preenchido pela pessoa ou pessoas que participem como cliente do projeto desenvolvido para o PI do semestre. O preenchimento de tal formulário garante que o grupo de PI tenha a devida autorização para citar os clientes e seus dados durante o projeto, comprovando assim a exigência </w:t>
      </w:r>
      <w:proofErr w:type="spellStart"/>
      <w:r w:rsidRPr="00F81E78">
        <w:rPr>
          <w:rFonts w:ascii="Arial" w:eastAsia="Arial" w:hAnsi="Arial" w:cs="Arial"/>
          <w:sz w:val="20"/>
          <w:szCs w:val="20"/>
        </w:rPr>
        <w:t>extensionista</w:t>
      </w:r>
      <w:proofErr w:type="spellEnd"/>
      <w:r w:rsidRPr="00F81E78">
        <w:rPr>
          <w:rFonts w:ascii="Arial" w:eastAsia="Arial" w:hAnsi="Arial" w:cs="Arial"/>
          <w:sz w:val="20"/>
          <w:szCs w:val="20"/>
        </w:rPr>
        <w:t xml:space="preserve"> do PI.</w:t>
      </w:r>
    </w:p>
    <w:p w:rsidR="00F81E78" w:rsidRPr="00F81E78" w:rsidRDefault="00F81E78" w:rsidP="00F81E78">
      <w:pPr>
        <w:spacing w:after="0" w:line="240" w:lineRule="auto"/>
        <w:rPr>
          <w:rFonts w:ascii="Arial" w:eastAsia="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361"/>
        <w:gridCol w:w="109"/>
        <w:gridCol w:w="1736"/>
        <w:gridCol w:w="3282"/>
      </w:tblGrid>
      <w:tr w:rsidR="00F81E78" w:rsidRPr="00F81E78" w:rsidTr="00624EC8">
        <w:tc>
          <w:tcPr>
            <w:tcW w:w="10140" w:type="dxa"/>
            <w:gridSpan w:val="5"/>
            <w:shd w:val="clear" w:color="auto" w:fill="7030A0"/>
          </w:tcPr>
          <w:p w:rsidR="00F81E78" w:rsidRPr="00FA48C9" w:rsidRDefault="00F81E78" w:rsidP="00FE2FA3">
            <w:pPr>
              <w:spacing w:before="120" w:after="120" w:line="240" w:lineRule="auto"/>
              <w:jc w:val="center"/>
              <w:rPr>
                <w:rFonts w:ascii="Arial" w:eastAsia="Arial" w:hAnsi="Arial" w:cs="Arial"/>
                <w:b/>
                <w:sz w:val="24"/>
                <w:szCs w:val="24"/>
              </w:rPr>
            </w:pPr>
            <w:r w:rsidRPr="00624EC8">
              <w:rPr>
                <w:rFonts w:ascii="Arial" w:eastAsia="Arial" w:hAnsi="Arial" w:cs="Arial"/>
                <w:b/>
                <w:color w:val="FFFFFF" w:themeColor="background1"/>
                <w:sz w:val="24"/>
                <w:szCs w:val="24"/>
              </w:rPr>
              <w:t>Autorização do Uso de Nome e Imagem da Empresa</w:t>
            </w:r>
          </w:p>
        </w:tc>
      </w:tr>
      <w:tr w:rsidR="00F81E78" w:rsidRPr="00F81E78" w:rsidTr="00F81E78">
        <w:tc>
          <w:tcPr>
            <w:tcW w:w="5122"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Nome da Empresa:</w:t>
            </w:r>
          </w:p>
          <w:p w:rsidR="00F81E78" w:rsidRDefault="00F81E78" w:rsidP="00F81E78">
            <w:pPr>
              <w:spacing w:after="0" w:line="240" w:lineRule="auto"/>
              <w:rPr>
                <w:rFonts w:ascii="Arial" w:eastAsia="Arial" w:hAnsi="Arial" w:cs="Arial"/>
                <w:b/>
                <w:sz w:val="20"/>
                <w:szCs w:val="20"/>
              </w:rPr>
            </w:pPr>
          </w:p>
          <w:p w:rsidR="00FA48C9" w:rsidRPr="00F81E78" w:rsidRDefault="00FA48C9"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5018" w:type="dxa"/>
            <w:gridSpan w:val="2"/>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CNPJ da Empresa:</w:t>
            </w:r>
          </w:p>
        </w:tc>
      </w:tr>
      <w:tr w:rsidR="00F81E78" w:rsidRPr="00F81E78" w:rsidTr="00F81E78">
        <w:trPr>
          <w:trHeight w:val="353"/>
        </w:trPr>
        <w:tc>
          <w:tcPr>
            <w:tcW w:w="10140" w:type="dxa"/>
            <w:gridSpan w:val="5"/>
            <w:shd w:val="clear" w:color="auto" w:fill="EEECE1"/>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Representante da Empresa / Cliente Pessoa Física</w:t>
            </w:r>
          </w:p>
        </w:tc>
      </w:tr>
      <w:tr w:rsidR="00F81E78" w:rsidRPr="00F81E78" w:rsidTr="00F81E78">
        <w:trPr>
          <w:trHeight w:val="533"/>
        </w:trPr>
        <w:tc>
          <w:tcPr>
            <w:tcW w:w="3652"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Nome:</w:t>
            </w: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3206"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CPF:</w:t>
            </w:r>
          </w:p>
          <w:p w:rsidR="00F81E78" w:rsidRPr="00F81E78" w:rsidRDefault="00F81E78" w:rsidP="00F81E78">
            <w:pPr>
              <w:spacing w:after="0" w:line="240" w:lineRule="auto"/>
              <w:rPr>
                <w:rFonts w:ascii="Arial" w:eastAsia="Arial" w:hAnsi="Arial" w:cs="Arial"/>
                <w:b/>
                <w:sz w:val="20"/>
                <w:szCs w:val="20"/>
              </w:rPr>
            </w:pPr>
          </w:p>
        </w:tc>
        <w:tc>
          <w:tcPr>
            <w:tcW w:w="3282"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Cargo ou Função:</w:t>
            </w:r>
          </w:p>
        </w:tc>
      </w:tr>
      <w:tr w:rsidR="00F81E78" w:rsidRPr="00F81E78" w:rsidTr="00F81E78">
        <w:tc>
          <w:tcPr>
            <w:tcW w:w="10140" w:type="dxa"/>
            <w:gridSpan w:val="5"/>
            <w:shd w:val="clear" w:color="auto" w:fill="EEECE1"/>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Finalidade do Uso de Nome e Imagem da Empresa</w:t>
            </w:r>
          </w:p>
        </w:tc>
      </w:tr>
      <w:tr w:rsidR="00F81E78" w:rsidRPr="00F81E78" w:rsidTr="00F81E78">
        <w:tc>
          <w:tcPr>
            <w:tcW w:w="10140" w:type="dxa"/>
            <w:gridSpan w:val="5"/>
            <w:shd w:val="clear" w:color="auto" w:fill="FFFFFF"/>
          </w:tcPr>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tc>
      </w:tr>
      <w:tr w:rsidR="00F81E78" w:rsidRPr="00F81E78" w:rsidTr="00F81E78">
        <w:tc>
          <w:tcPr>
            <w:tcW w:w="10140" w:type="dxa"/>
            <w:gridSpan w:val="5"/>
            <w:shd w:val="clear" w:color="auto" w:fill="EEECE1"/>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Formalização da Autorização do Uso de Nome e Imagem da Empresa</w:t>
            </w:r>
          </w:p>
        </w:tc>
      </w:tr>
      <w:tr w:rsidR="00F81E78" w:rsidRPr="00F81E78" w:rsidTr="00F81E78">
        <w:tc>
          <w:tcPr>
            <w:tcW w:w="5013" w:type="dxa"/>
            <w:gridSpan w:val="2"/>
            <w:shd w:val="clear" w:color="auto" w:fill="FFFFFF"/>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Assinatura do Representante da Empresa</w:t>
            </w:r>
          </w:p>
          <w:p w:rsidR="00F81E78" w:rsidRPr="00F81E78" w:rsidRDefault="00F81E78" w:rsidP="00F81E78">
            <w:pPr>
              <w:spacing w:after="0" w:line="240" w:lineRule="auto"/>
              <w:jc w:val="center"/>
              <w:rPr>
                <w:rFonts w:ascii="Arial" w:eastAsia="Arial" w:hAnsi="Arial" w:cs="Arial"/>
                <w:b/>
                <w:sz w:val="20"/>
                <w:szCs w:val="20"/>
              </w:rPr>
            </w:pPr>
          </w:p>
          <w:p w:rsidR="00F81E78" w:rsidRDefault="00F81E78" w:rsidP="00F81E78">
            <w:pPr>
              <w:spacing w:after="0" w:line="240" w:lineRule="auto"/>
              <w:jc w:val="center"/>
              <w:rPr>
                <w:rFonts w:ascii="Arial" w:eastAsia="Arial" w:hAnsi="Arial" w:cs="Arial"/>
                <w:b/>
                <w:sz w:val="20"/>
                <w:szCs w:val="20"/>
              </w:rPr>
            </w:pPr>
          </w:p>
          <w:p w:rsidR="00FA48C9" w:rsidRPr="00F81E78" w:rsidRDefault="00FA48C9"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tc>
        <w:tc>
          <w:tcPr>
            <w:tcW w:w="5127" w:type="dxa"/>
            <w:gridSpan w:val="3"/>
            <w:shd w:val="clear" w:color="auto" w:fill="FFFFFF"/>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Data da Autorização</w:t>
            </w:r>
          </w:p>
          <w:p w:rsidR="00F81E78" w:rsidRPr="00F81E78" w:rsidRDefault="00F81E78" w:rsidP="00F81E78">
            <w:pPr>
              <w:spacing w:after="0" w:line="240" w:lineRule="auto"/>
              <w:jc w:val="center"/>
              <w:rPr>
                <w:rFonts w:ascii="Arial" w:eastAsia="Arial" w:hAnsi="Arial" w:cs="Arial"/>
                <w:b/>
                <w:sz w:val="20"/>
                <w:szCs w:val="20"/>
              </w:rPr>
            </w:pPr>
          </w:p>
        </w:tc>
      </w:tr>
    </w:tbl>
    <w:p w:rsidR="00F81E78" w:rsidRPr="00F81E78" w:rsidRDefault="00F81E78" w:rsidP="00FE2FA3">
      <w:pPr>
        <w:spacing w:before="240" w:after="240" w:line="240" w:lineRule="auto"/>
        <w:jc w:val="center"/>
        <w:rPr>
          <w:rFonts w:ascii="Arial" w:eastAsia="Arial" w:hAnsi="Arial" w:cs="Arial"/>
          <w:b/>
          <w:sz w:val="24"/>
          <w:szCs w:val="24"/>
        </w:rPr>
      </w:pPr>
      <w:r w:rsidRPr="00F81E78">
        <w:rPr>
          <w:rFonts w:ascii="Arial" w:eastAsia="Arial" w:hAnsi="Arial" w:cs="Arial"/>
          <w:b/>
          <w:sz w:val="20"/>
          <w:szCs w:val="20"/>
        </w:rPr>
        <w:br w:type="page"/>
      </w:r>
      <w:r w:rsidRPr="00F81E78">
        <w:rPr>
          <w:rFonts w:ascii="Arial" w:eastAsia="Arial" w:hAnsi="Arial" w:cs="Arial"/>
          <w:b/>
          <w:sz w:val="24"/>
          <w:szCs w:val="24"/>
        </w:rPr>
        <w:lastRenderedPageBreak/>
        <w:t>Anexo 4: Relatório com a Sociedade do Entorno</w:t>
      </w:r>
    </w:p>
    <w:p w:rsidR="00F81E78" w:rsidRPr="00F81E78" w:rsidRDefault="00F81E78" w:rsidP="00FE2FA3">
      <w:pPr>
        <w:spacing w:after="0" w:line="240" w:lineRule="auto"/>
        <w:ind w:firstLine="851"/>
        <w:jc w:val="both"/>
        <w:rPr>
          <w:rFonts w:ascii="Arial" w:eastAsia="Arial" w:hAnsi="Arial" w:cs="Arial"/>
          <w:sz w:val="20"/>
          <w:szCs w:val="20"/>
        </w:rPr>
      </w:pPr>
      <w:r w:rsidRPr="00F81E78">
        <w:rPr>
          <w:rFonts w:ascii="Arial" w:eastAsia="Arial" w:hAnsi="Arial" w:cs="Arial"/>
          <w:sz w:val="20"/>
          <w:szCs w:val="20"/>
        </w:rPr>
        <w:t xml:space="preserve">Este formulário deve ser preenchido a cada reunião com o cliente ou seus representantes, a fim de comprovar para o professor-orientador a realização das atividades, bem como comprovar as reuniões realizadas como atividade </w:t>
      </w:r>
      <w:proofErr w:type="spellStart"/>
      <w:r w:rsidRPr="00F81E78">
        <w:rPr>
          <w:rFonts w:ascii="Arial" w:eastAsia="Arial" w:hAnsi="Arial" w:cs="Arial"/>
          <w:sz w:val="20"/>
          <w:szCs w:val="20"/>
        </w:rPr>
        <w:t>extensionista</w:t>
      </w:r>
      <w:proofErr w:type="spellEnd"/>
      <w:r w:rsidRPr="00F81E78">
        <w:rPr>
          <w:rFonts w:ascii="Arial" w:eastAsia="Arial" w:hAnsi="Arial" w:cs="Arial"/>
          <w:sz w:val="20"/>
          <w:szCs w:val="20"/>
        </w:rPr>
        <w:t>, etapa necessária para a aquisição do diploma universitário.</w:t>
      </w:r>
    </w:p>
    <w:p w:rsidR="00F81E78" w:rsidRPr="00F81E78" w:rsidRDefault="00F81E78" w:rsidP="00F81E78">
      <w:pPr>
        <w:spacing w:after="0" w:line="240" w:lineRule="auto"/>
        <w:jc w:val="center"/>
        <w:rPr>
          <w:rFonts w:ascii="Arial" w:eastAsia="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169"/>
        <w:gridCol w:w="2185"/>
      </w:tblGrid>
      <w:tr w:rsidR="00F81E78" w:rsidRPr="00F81E78" w:rsidTr="00624EC8">
        <w:tc>
          <w:tcPr>
            <w:tcW w:w="10140" w:type="dxa"/>
            <w:gridSpan w:val="3"/>
            <w:shd w:val="clear" w:color="auto" w:fill="7030A0"/>
          </w:tcPr>
          <w:p w:rsidR="00F81E78" w:rsidRPr="00FA48C9" w:rsidRDefault="00F81E78" w:rsidP="00FE2FA3">
            <w:pPr>
              <w:spacing w:before="120" w:after="120" w:line="240" w:lineRule="auto"/>
              <w:jc w:val="center"/>
              <w:rPr>
                <w:rFonts w:ascii="Arial" w:eastAsia="Arial" w:hAnsi="Arial" w:cs="Arial"/>
                <w:b/>
                <w:sz w:val="24"/>
                <w:szCs w:val="24"/>
              </w:rPr>
            </w:pPr>
            <w:r w:rsidRPr="00624EC8">
              <w:rPr>
                <w:rFonts w:ascii="Arial" w:eastAsia="Arial" w:hAnsi="Arial" w:cs="Arial"/>
                <w:b/>
                <w:color w:val="FFFFFF" w:themeColor="background1"/>
                <w:sz w:val="24"/>
                <w:szCs w:val="24"/>
              </w:rPr>
              <w:t>Registro de Visita à Empresa</w:t>
            </w:r>
          </w:p>
        </w:tc>
      </w:tr>
      <w:tr w:rsidR="00F81E78" w:rsidRPr="00F81E78" w:rsidTr="00F81E78">
        <w:tc>
          <w:tcPr>
            <w:tcW w:w="4786"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Nome da Empresa:</w:t>
            </w: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c>
          <w:tcPr>
            <w:tcW w:w="3169"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CNPJ da Empresa:</w:t>
            </w:r>
          </w:p>
        </w:tc>
        <w:tc>
          <w:tcPr>
            <w:tcW w:w="2185" w:type="dxa"/>
            <w:shd w:val="clear" w:color="auto" w:fill="auto"/>
          </w:tcPr>
          <w:p w:rsidR="00F81E78" w:rsidRPr="00F81E78" w:rsidRDefault="00F81E78" w:rsidP="00F81E78">
            <w:pPr>
              <w:spacing w:after="0" w:line="240" w:lineRule="auto"/>
              <w:rPr>
                <w:rFonts w:ascii="Arial" w:eastAsia="Arial" w:hAnsi="Arial" w:cs="Arial"/>
                <w:b/>
                <w:sz w:val="20"/>
                <w:szCs w:val="20"/>
              </w:rPr>
            </w:pPr>
            <w:r w:rsidRPr="00F81E78">
              <w:rPr>
                <w:rFonts w:ascii="Arial" w:eastAsia="Arial" w:hAnsi="Arial" w:cs="Arial"/>
                <w:b/>
                <w:sz w:val="20"/>
                <w:szCs w:val="20"/>
              </w:rPr>
              <w:t>Data e duração da Visita:</w:t>
            </w:r>
          </w:p>
        </w:tc>
      </w:tr>
      <w:tr w:rsidR="00F81E78" w:rsidRPr="00F81E78" w:rsidTr="00F81E78">
        <w:trPr>
          <w:trHeight w:val="353"/>
        </w:trPr>
        <w:tc>
          <w:tcPr>
            <w:tcW w:w="10140" w:type="dxa"/>
            <w:gridSpan w:val="3"/>
            <w:shd w:val="clear" w:color="auto" w:fill="EEECE1"/>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Nomes dos Participantes</w:t>
            </w:r>
          </w:p>
        </w:tc>
      </w:tr>
      <w:tr w:rsidR="00F81E78" w:rsidRPr="00F81E78" w:rsidTr="00F81E78">
        <w:trPr>
          <w:trHeight w:val="533"/>
        </w:trPr>
        <w:tc>
          <w:tcPr>
            <w:tcW w:w="10140" w:type="dxa"/>
            <w:gridSpan w:val="3"/>
            <w:shd w:val="clear" w:color="auto" w:fill="auto"/>
          </w:tcPr>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p w:rsidR="00F81E78" w:rsidRPr="00F81E78" w:rsidRDefault="00F81E78" w:rsidP="00F81E78">
            <w:pPr>
              <w:spacing w:after="0" w:line="240" w:lineRule="auto"/>
              <w:rPr>
                <w:rFonts w:ascii="Arial" w:eastAsia="Arial" w:hAnsi="Arial" w:cs="Arial"/>
                <w:b/>
                <w:sz w:val="20"/>
                <w:szCs w:val="20"/>
              </w:rPr>
            </w:pPr>
          </w:p>
        </w:tc>
      </w:tr>
      <w:tr w:rsidR="00F81E78" w:rsidRPr="00F81E78" w:rsidTr="00FA48C9">
        <w:tc>
          <w:tcPr>
            <w:tcW w:w="10140" w:type="dxa"/>
            <w:gridSpan w:val="3"/>
            <w:shd w:val="clear" w:color="auto" w:fill="E7E6E6" w:themeFill="background2"/>
          </w:tcPr>
          <w:p w:rsidR="00F81E78" w:rsidRPr="00F81E78" w:rsidRDefault="00F81E78" w:rsidP="00F81E78">
            <w:pPr>
              <w:spacing w:after="0" w:line="240" w:lineRule="auto"/>
              <w:jc w:val="center"/>
              <w:rPr>
                <w:rFonts w:ascii="Arial" w:eastAsia="Arial" w:hAnsi="Arial" w:cs="Arial"/>
                <w:b/>
                <w:sz w:val="20"/>
                <w:szCs w:val="20"/>
              </w:rPr>
            </w:pPr>
            <w:r w:rsidRPr="00F81E78">
              <w:rPr>
                <w:rFonts w:ascii="Arial" w:eastAsia="Arial" w:hAnsi="Arial" w:cs="Arial"/>
                <w:b/>
                <w:sz w:val="20"/>
                <w:szCs w:val="20"/>
              </w:rPr>
              <w:t>Foto da Visita</w:t>
            </w:r>
          </w:p>
        </w:tc>
      </w:tr>
      <w:tr w:rsidR="00F81E78" w:rsidRPr="00F81E78" w:rsidTr="00F81E78">
        <w:tc>
          <w:tcPr>
            <w:tcW w:w="10140" w:type="dxa"/>
            <w:gridSpan w:val="3"/>
            <w:shd w:val="clear" w:color="auto" w:fill="FFFFFF"/>
          </w:tcPr>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Default="00F81E78"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Default="00FA48C9" w:rsidP="00F81E78">
            <w:pPr>
              <w:spacing w:after="0" w:line="240" w:lineRule="auto"/>
              <w:jc w:val="center"/>
              <w:rPr>
                <w:rFonts w:ascii="Arial" w:eastAsia="Arial" w:hAnsi="Arial" w:cs="Arial"/>
                <w:b/>
                <w:sz w:val="20"/>
                <w:szCs w:val="20"/>
              </w:rPr>
            </w:pPr>
          </w:p>
          <w:p w:rsidR="00FA48C9" w:rsidRPr="00F81E78" w:rsidRDefault="00FA48C9"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p w:rsidR="00F81E78" w:rsidRPr="00F81E78" w:rsidRDefault="00F81E78" w:rsidP="00F81E78">
            <w:pPr>
              <w:spacing w:after="0" w:line="240" w:lineRule="auto"/>
              <w:jc w:val="center"/>
              <w:rPr>
                <w:rFonts w:ascii="Arial" w:eastAsia="Arial" w:hAnsi="Arial" w:cs="Arial"/>
                <w:b/>
                <w:sz w:val="20"/>
                <w:szCs w:val="20"/>
              </w:rPr>
            </w:pPr>
          </w:p>
        </w:tc>
      </w:tr>
      <w:tr w:rsidR="00FA48C9" w:rsidRPr="00F81E78" w:rsidTr="00FA48C9">
        <w:tc>
          <w:tcPr>
            <w:tcW w:w="10140" w:type="dxa"/>
            <w:gridSpan w:val="3"/>
            <w:shd w:val="clear" w:color="auto" w:fill="E7E6E6" w:themeFill="background2"/>
          </w:tcPr>
          <w:p w:rsidR="00FA48C9" w:rsidRPr="00F81E78" w:rsidRDefault="00FA48C9" w:rsidP="00FA48C9">
            <w:pPr>
              <w:spacing w:after="0" w:line="240" w:lineRule="auto"/>
              <w:jc w:val="center"/>
              <w:rPr>
                <w:rFonts w:ascii="Arial" w:eastAsia="Arial" w:hAnsi="Arial" w:cs="Arial"/>
                <w:b/>
                <w:sz w:val="20"/>
                <w:szCs w:val="20"/>
              </w:rPr>
            </w:pPr>
            <w:r>
              <w:rPr>
                <w:rFonts w:ascii="Arial" w:eastAsia="Arial" w:hAnsi="Arial" w:cs="Arial"/>
                <w:b/>
                <w:sz w:val="20"/>
                <w:szCs w:val="20"/>
              </w:rPr>
              <w:t xml:space="preserve">Relatório </w:t>
            </w:r>
          </w:p>
        </w:tc>
      </w:tr>
      <w:tr w:rsidR="00FA48C9" w:rsidRPr="00F81E78" w:rsidTr="00F81E78">
        <w:tc>
          <w:tcPr>
            <w:tcW w:w="10140" w:type="dxa"/>
            <w:gridSpan w:val="3"/>
            <w:shd w:val="clear" w:color="auto" w:fill="FFFFFF"/>
          </w:tcPr>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Default="00FA48C9" w:rsidP="00FA48C9">
            <w:pPr>
              <w:spacing w:after="0" w:line="240" w:lineRule="auto"/>
              <w:rPr>
                <w:rFonts w:ascii="Arial" w:eastAsia="Arial" w:hAnsi="Arial" w:cs="Arial"/>
                <w:b/>
                <w:sz w:val="20"/>
                <w:szCs w:val="20"/>
              </w:rPr>
            </w:pPr>
          </w:p>
          <w:p w:rsidR="00FA48C9" w:rsidRPr="00F81E78" w:rsidRDefault="00FA48C9" w:rsidP="00FA48C9">
            <w:pPr>
              <w:spacing w:after="0" w:line="240" w:lineRule="auto"/>
              <w:rPr>
                <w:rFonts w:ascii="Arial" w:eastAsia="Arial" w:hAnsi="Arial" w:cs="Arial"/>
                <w:b/>
                <w:sz w:val="20"/>
                <w:szCs w:val="20"/>
              </w:rPr>
            </w:pPr>
          </w:p>
        </w:tc>
      </w:tr>
    </w:tbl>
    <w:p w:rsidR="00F81E78" w:rsidRPr="00F81E78" w:rsidRDefault="00F81E78" w:rsidP="00FE2FA3">
      <w:pPr>
        <w:spacing w:before="240" w:after="240" w:line="240" w:lineRule="auto"/>
        <w:jc w:val="center"/>
        <w:rPr>
          <w:rFonts w:ascii="Arial" w:hAnsi="Arial" w:cs="Arial"/>
          <w:b/>
          <w:i/>
          <w:sz w:val="24"/>
          <w:szCs w:val="24"/>
        </w:rPr>
      </w:pPr>
      <w:r w:rsidRPr="00F81E78">
        <w:rPr>
          <w:rFonts w:ascii="Arial" w:eastAsia="Arial" w:hAnsi="Arial" w:cs="Arial"/>
          <w:b/>
          <w:sz w:val="20"/>
          <w:szCs w:val="20"/>
        </w:rPr>
        <w:br w:type="page"/>
      </w:r>
      <w:r w:rsidRPr="00F81E78">
        <w:rPr>
          <w:rFonts w:ascii="Arial" w:eastAsia="Arial" w:hAnsi="Arial" w:cs="Arial"/>
          <w:b/>
          <w:sz w:val="24"/>
          <w:szCs w:val="24"/>
        </w:rPr>
        <w:lastRenderedPageBreak/>
        <w:t>Anexo 5</w:t>
      </w:r>
      <w:r w:rsidRPr="00F81E78">
        <w:rPr>
          <w:rFonts w:ascii="Arial" w:hAnsi="Arial" w:cs="Arial"/>
          <w:b/>
          <w:sz w:val="24"/>
          <w:szCs w:val="24"/>
        </w:rPr>
        <w:t xml:space="preserve">: Normas </w:t>
      </w:r>
      <w:r w:rsidRPr="00F81E78">
        <w:rPr>
          <w:rFonts w:ascii="Arial" w:hAnsi="Arial" w:cs="Arial"/>
          <w:b/>
          <w:i/>
          <w:sz w:val="24"/>
          <w:szCs w:val="24"/>
        </w:rPr>
        <w:t>Vancouver</w:t>
      </w:r>
    </w:p>
    <w:p w:rsidR="00F81E78" w:rsidRPr="00F81E78" w:rsidRDefault="00F81E78" w:rsidP="00FE2FA3">
      <w:pPr>
        <w:spacing w:before="120" w:after="120" w:line="240" w:lineRule="auto"/>
        <w:ind w:firstLine="994"/>
        <w:jc w:val="both"/>
        <w:rPr>
          <w:rFonts w:ascii="Arial" w:hAnsi="Arial" w:cs="Arial"/>
          <w:sz w:val="20"/>
          <w:szCs w:val="20"/>
        </w:rPr>
      </w:pPr>
      <w:r w:rsidRPr="00F81E78">
        <w:rPr>
          <w:rFonts w:ascii="Arial" w:hAnsi="Arial" w:cs="Arial"/>
          <w:sz w:val="20"/>
          <w:szCs w:val="20"/>
        </w:rPr>
        <w:t>Normalmente as produções acadêmicas seguem o conjunto de padrões de formatação das normas ABNT, mas existem outras formas de padronização de trabalhos, como por exemplo, as normas de</w:t>
      </w:r>
      <w:r w:rsidRPr="00F81E78">
        <w:rPr>
          <w:rFonts w:ascii="Arial" w:eastAsia="Arial" w:hAnsi="Arial" w:cs="Arial"/>
          <w:sz w:val="20"/>
          <w:szCs w:val="20"/>
          <w:lang w:val="pt-PT"/>
        </w:rPr>
        <w:t xml:space="preserve"> </w:t>
      </w:r>
      <w:r w:rsidRPr="00F81E78">
        <w:rPr>
          <w:rFonts w:ascii="Arial" w:hAnsi="Arial" w:cs="Arial"/>
          <w:i/>
          <w:sz w:val="20"/>
          <w:szCs w:val="20"/>
        </w:rPr>
        <w:t xml:space="preserve">Vancouver </w:t>
      </w:r>
      <w:r w:rsidRPr="00F81E78">
        <w:rPr>
          <w:rFonts w:ascii="Arial" w:eastAsia="Arial" w:hAnsi="Arial" w:cs="Arial"/>
          <w:sz w:val="20"/>
          <w:szCs w:val="20"/>
        </w:rPr>
        <w:t>[1] [2]</w:t>
      </w:r>
      <w:r w:rsidRPr="00F81E78">
        <w:rPr>
          <w:rFonts w:ascii="Arial" w:eastAsia="Arial" w:hAnsi="Arial" w:cs="Arial"/>
          <w:i/>
          <w:sz w:val="20"/>
          <w:szCs w:val="20"/>
        </w:rPr>
        <w:t>,</w:t>
      </w:r>
      <w:r w:rsidRPr="00F81E78">
        <w:rPr>
          <w:rFonts w:ascii="Arial" w:eastAsia="Arial" w:hAnsi="Arial" w:cs="Arial"/>
          <w:sz w:val="20"/>
          <w:szCs w:val="20"/>
        </w:rPr>
        <w:t xml:space="preserve"> </w:t>
      </w:r>
      <w:r w:rsidRPr="00F81E78">
        <w:rPr>
          <w:rFonts w:ascii="Arial" w:hAnsi="Arial" w:cs="Arial"/>
          <w:sz w:val="20"/>
          <w:szCs w:val="20"/>
        </w:rPr>
        <w:t>que será abordada.</w:t>
      </w:r>
      <w:r w:rsidR="00FE2FA3">
        <w:rPr>
          <w:rFonts w:ascii="Arial" w:hAnsi="Arial" w:cs="Arial"/>
          <w:sz w:val="20"/>
          <w:szCs w:val="20"/>
        </w:rPr>
        <w:t xml:space="preserve"> </w:t>
      </w:r>
      <w:r w:rsidRPr="00F81E78">
        <w:rPr>
          <w:rFonts w:ascii="Arial" w:hAnsi="Arial" w:cs="Arial"/>
          <w:sz w:val="20"/>
          <w:szCs w:val="20"/>
        </w:rPr>
        <w:t>A padronização de produções acadêmicas e científica torna-se fundamental para facilitar a publicação e a pesquisa de temas, propiciando a troca de conhecimento entre a comunidade acadêmica. Os padrões de formatação sevem como guias de orientação para a produção acadêmica e científica, facilitando a divulgação dos trabalhos, bem como, aumentando a aceitação e o valor da referida produção como fonte de pesquisa.</w:t>
      </w:r>
    </w:p>
    <w:p w:rsidR="00F81E78" w:rsidRPr="00F81E78" w:rsidRDefault="00F81E78" w:rsidP="00805C35">
      <w:pPr>
        <w:spacing w:before="120" w:after="120" w:line="240" w:lineRule="auto"/>
        <w:ind w:firstLine="994"/>
        <w:jc w:val="both"/>
        <w:rPr>
          <w:rFonts w:ascii="Arial" w:hAnsi="Arial" w:cs="Arial"/>
          <w:sz w:val="20"/>
          <w:szCs w:val="20"/>
        </w:rPr>
      </w:pPr>
      <w:r w:rsidRPr="00F81E78">
        <w:rPr>
          <w:rFonts w:ascii="Arial" w:hAnsi="Arial" w:cs="Arial"/>
          <w:sz w:val="20"/>
          <w:szCs w:val="20"/>
        </w:rPr>
        <w:t xml:space="preserve">O nome </w:t>
      </w:r>
      <w:r w:rsidRPr="00F81E78">
        <w:rPr>
          <w:rFonts w:ascii="Arial" w:hAnsi="Arial" w:cs="Arial"/>
          <w:i/>
          <w:sz w:val="20"/>
          <w:szCs w:val="20"/>
        </w:rPr>
        <w:t>Vancouver</w:t>
      </w:r>
      <w:r w:rsidRPr="00F81E78">
        <w:rPr>
          <w:rFonts w:ascii="Arial" w:hAnsi="Arial" w:cs="Arial"/>
          <w:sz w:val="20"/>
          <w:szCs w:val="20"/>
        </w:rPr>
        <w:t xml:space="preserve">, veio de uma reunião que aconteceu na cidade de </w:t>
      </w:r>
      <w:r w:rsidRPr="00F81E78">
        <w:rPr>
          <w:rFonts w:ascii="Arial" w:hAnsi="Arial" w:cs="Arial"/>
          <w:i/>
          <w:sz w:val="20"/>
          <w:szCs w:val="20"/>
        </w:rPr>
        <w:t>Vancouver</w:t>
      </w:r>
      <w:r w:rsidRPr="00F81E78">
        <w:rPr>
          <w:rFonts w:ascii="Arial" w:hAnsi="Arial" w:cs="Arial"/>
          <w:sz w:val="20"/>
          <w:szCs w:val="20"/>
        </w:rPr>
        <w:t>, no Canadá no ano de 1978</w:t>
      </w:r>
      <w:r w:rsidRPr="00F81E78">
        <w:rPr>
          <w:rFonts w:ascii="Arial" w:hAnsi="Arial" w:cs="Arial"/>
          <w:color w:val="2B2524"/>
          <w:sz w:val="20"/>
          <w:szCs w:val="20"/>
        </w:rPr>
        <w:t>,</w:t>
      </w:r>
      <w:r w:rsidRPr="00F81E78">
        <w:rPr>
          <w:rFonts w:ascii="Arial" w:hAnsi="Arial" w:cs="Arial"/>
          <w:sz w:val="20"/>
          <w:szCs w:val="20"/>
        </w:rPr>
        <w:t xml:space="preserve"> que estabelece um conjunto de regras sobre como se deve fazer uso de citações e referências bibliográficas nas produções acadêmicas e científicas.</w:t>
      </w:r>
      <w:r w:rsidR="00FE2FA3">
        <w:rPr>
          <w:rFonts w:ascii="Arial" w:hAnsi="Arial" w:cs="Arial"/>
          <w:sz w:val="20"/>
          <w:szCs w:val="20"/>
        </w:rPr>
        <w:t xml:space="preserve"> É </w:t>
      </w:r>
      <w:r w:rsidRPr="00F81E78">
        <w:rPr>
          <w:rFonts w:ascii="Arial" w:hAnsi="Arial" w:cs="Arial"/>
          <w:sz w:val="20"/>
          <w:szCs w:val="20"/>
        </w:rPr>
        <w:t xml:space="preserve">importante ressaltar que, a norma de </w:t>
      </w:r>
      <w:r w:rsidRPr="00F81E78">
        <w:rPr>
          <w:rFonts w:ascii="Arial" w:hAnsi="Arial" w:cs="Arial"/>
          <w:i/>
          <w:sz w:val="20"/>
          <w:szCs w:val="20"/>
        </w:rPr>
        <w:t>Vancouver</w:t>
      </w:r>
      <w:r w:rsidRPr="00F81E78">
        <w:rPr>
          <w:rFonts w:ascii="Arial" w:hAnsi="Arial" w:cs="Arial"/>
          <w:sz w:val="20"/>
          <w:szCs w:val="20"/>
        </w:rPr>
        <w:t xml:space="preserve"> tem seu foco basicamente no que diz respeito às citações e referências, não estabelecendo regras sobre itens como folha de rosto, capa e notas de rodapé. A diferença principal entre os dois estilos é que no estilo </w:t>
      </w:r>
      <w:r w:rsidRPr="00F81E78">
        <w:rPr>
          <w:rFonts w:ascii="Arial" w:hAnsi="Arial" w:cs="Arial"/>
          <w:i/>
          <w:sz w:val="20"/>
          <w:szCs w:val="20"/>
        </w:rPr>
        <w:t>Vancouver</w:t>
      </w:r>
      <w:r w:rsidRPr="00F81E78">
        <w:rPr>
          <w:rFonts w:ascii="Arial" w:hAnsi="Arial" w:cs="Arial"/>
          <w:sz w:val="20"/>
          <w:szCs w:val="20"/>
        </w:rPr>
        <w:t xml:space="preserve"> utiliza-se o sistema numérico para a apresentação das referências bibliográficas, diferentemente do sistema autor-data, normalmente utilizado por trabalhos que adotam as normas ABNT de formatação. No sistema numérico, as referências bibliográficas devem ser listadas de acordo com a ordem em que aparecem no texto e identificadas por números arábicos entre colchetes [</w:t>
      </w:r>
      <w:r w:rsidRPr="00F81E78">
        <w:rPr>
          <w:rFonts w:ascii="Arial" w:hAnsi="Arial" w:cs="Arial"/>
          <w:i/>
          <w:sz w:val="20"/>
          <w:szCs w:val="20"/>
        </w:rPr>
        <w:t>n</w:t>
      </w:r>
      <w:r w:rsidRPr="00F81E78">
        <w:rPr>
          <w:rFonts w:ascii="Arial" w:hAnsi="Arial" w:cs="Arial"/>
          <w:sz w:val="20"/>
          <w:szCs w:val="20"/>
        </w:rPr>
        <w:t>].</w:t>
      </w:r>
      <w:r w:rsidR="00805C35">
        <w:rPr>
          <w:rFonts w:ascii="Arial" w:hAnsi="Arial" w:cs="Arial"/>
          <w:sz w:val="20"/>
          <w:szCs w:val="20"/>
        </w:rPr>
        <w:t xml:space="preserve"> </w:t>
      </w:r>
      <w:r w:rsidRPr="00F81E78">
        <w:rPr>
          <w:rFonts w:ascii="Arial" w:hAnsi="Arial" w:cs="Arial"/>
          <w:sz w:val="20"/>
          <w:szCs w:val="20"/>
        </w:rPr>
        <w:t xml:space="preserve">O estilo </w:t>
      </w:r>
      <w:r w:rsidRPr="00F81E78">
        <w:rPr>
          <w:rFonts w:ascii="Arial" w:hAnsi="Arial" w:cs="Arial"/>
          <w:i/>
          <w:sz w:val="20"/>
          <w:szCs w:val="20"/>
        </w:rPr>
        <w:t>Vancouver</w:t>
      </w:r>
      <w:r w:rsidRPr="00F81E78">
        <w:rPr>
          <w:rFonts w:ascii="Arial" w:hAnsi="Arial" w:cs="Arial"/>
          <w:sz w:val="20"/>
          <w:szCs w:val="20"/>
        </w:rPr>
        <w:t xml:space="preserve"> não faz referência a qualquer tipo de destaque gráfico, como negrito, sublinhado ou itálico, na apresentação das referências.</w:t>
      </w:r>
    </w:p>
    <w:p w:rsidR="00F81E78" w:rsidRPr="00F81E78" w:rsidRDefault="00F81E78" w:rsidP="00FE2FA3">
      <w:pPr>
        <w:spacing w:before="120" w:after="120" w:line="240" w:lineRule="auto"/>
        <w:rPr>
          <w:rFonts w:ascii="Arial" w:hAnsi="Arial" w:cs="Arial"/>
          <w:b/>
          <w:sz w:val="20"/>
          <w:szCs w:val="20"/>
        </w:rPr>
      </w:pPr>
      <w:r w:rsidRPr="00F81E78">
        <w:rPr>
          <w:rFonts w:ascii="Arial" w:hAnsi="Arial" w:cs="Arial"/>
          <w:b/>
          <w:sz w:val="20"/>
          <w:szCs w:val="20"/>
        </w:rPr>
        <w:t>Citações</w:t>
      </w:r>
    </w:p>
    <w:p w:rsidR="00F81E78" w:rsidRPr="00F81E78" w:rsidRDefault="00F81E78" w:rsidP="00FE2FA3">
      <w:pPr>
        <w:spacing w:before="120" w:after="120" w:line="240" w:lineRule="auto"/>
        <w:ind w:firstLine="994"/>
        <w:jc w:val="both"/>
        <w:rPr>
          <w:rFonts w:ascii="Arial" w:hAnsi="Arial" w:cs="Arial"/>
          <w:sz w:val="20"/>
          <w:szCs w:val="20"/>
        </w:rPr>
      </w:pPr>
      <w:r w:rsidRPr="00F81E78">
        <w:rPr>
          <w:rFonts w:ascii="Arial" w:hAnsi="Arial" w:cs="Arial"/>
          <w:sz w:val="20"/>
          <w:szCs w:val="20"/>
        </w:rPr>
        <w:t>Os trabalhos acadêmicos necessitam ter um referencial teórico, para validar o ponto de vista abordado, o referencial teórico tem o objetivo de dar credibilidade ao trabalho através das referências citadas no trabalho, bem como, validar ou não determinada teoria desenvolvida no trabalho. Para desenvolver o tema, é necessário consultar o que dizem os estudiosos sobre o tema a ser desenvolvido, buscar fontes confiáveis e entender sobre o assunto. Então</w:t>
      </w:r>
      <w:r w:rsidRPr="00F81E78">
        <w:rPr>
          <w:rFonts w:ascii="Arial" w:eastAsia="Arial" w:hAnsi="Arial" w:cs="Arial"/>
          <w:sz w:val="20"/>
          <w:szCs w:val="20"/>
        </w:rPr>
        <w:t>,</w:t>
      </w:r>
      <w:r w:rsidRPr="00F81E78">
        <w:rPr>
          <w:rFonts w:ascii="Arial" w:hAnsi="Arial" w:cs="Arial"/>
          <w:sz w:val="20"/>
          <w:szCs w:val="20"/>
        </w:rPr>
        <w:t xml:space="preserve"> produzir o referencial teórico, nada mais é que buscar autores que tratam sobre o tema do trabalho, estudar esses autores e fazer as devidas citações sobre o que dizem esses autores em seu documento e claro fazer as devidas indicações bibliográficas, essas citações (utilização das informações em seu trabalho) podem ser feitas de duas maneiras, diretas ou indiretas.</w:t>
      </w:r>
      <w:r w:rsidRPr="00F81E78">
        <w:rPr>
          <w:rFonts w:ascii="Arial" w:eastAsia="Arial" w:hAnsi="Arial" w:cs="Arial"/>
          <w:sz w:val="20"/>
          <w:szCs w:val="20"/>
        </w:rPr>
        <w:t xml:space="preserve"> Para o artigo científico do CATI-FAM </w:t>
      </w:r>
      <w:r w:rsidRPr="00F81E78">
        <w:rPr>
          <w:rFonts w:ascii="Arial" w:eastAsia="Arial" w:hAnsi="Arial" w:cs="Arial"/>
          <w:b/>
          <w:bCs/>
          <w:sz w:val="20"/>
          <w:szCs w:val="20"/>
        </w:rPr>
        <w:t>não são permitidas citações diretas, apenas o uso de citações indiretas</w:t>
      </w:r>
      <w:r w:rsidRPr="00F81E78">
        <w:rPr>
          <w:rFonts w:ascii="Arial" w:eastAsia="Arial" w:hAnsi="Arial" w:cs="Arial"/>
          <w:sz w:val="20"/>
          <w:szCs w:val="20"/>
        </w:rPr>
        <w:t>.</w:t>
      </w:r>
    </w:p>
    <w:p w:rsidR="00F81E78" w:rsidRPr="00F81E78" w:rsidRDefault="00611DA2" w:rsidP="00FE2FA3">
      <w:pPr>
        <w:spacing w:before="120" w:after="120" w:line="240" w:lineRule="auto"/>
        <w:ind w:firstLine="994"/>
        <w:jc w:val="both"/>
        <w:rPr>
          <w:rFonts w:ascii="Arial" w:hAnsi="Arial" w:cs="Arial"/>
          <w:sz w:val="20"/>
          <w:szCs w:val="20"/>
        </w:rPr>
      </w:pPr>
      <w:bookmarkStart w:id="6" w:name="page10"/>
      <w:bookmarkEnd w:id="6"/>
      <w:r>
        <w:rPr>
          <w:rFonts w:ascii="Arial" w:hAnsi="Arial" w:cs="Arial"/>
          <w:sz w:val="20"/>
          <w:szCs w:val="20"/>
        </w:rPr>
        <w:t>A citação indireta a</w:t>
      </w:r>
      <w:r w:rsidR="00F81E78" w:rsidRPr="00F81E78">
        <w:rPr>
          <w:rFonts w:ascii="Arial" w:hAnsi="Arial" w:cs="Arial"/>
          <w:sz w:val="20"/>
          <w:szCs w:val="20"/>
        </w:rPr>
        <w:t>contece quando se faz uma paráfrase do texto de origem, ou seja, quando reescrevemos o texto com outras palavras, porém mantendo o sentido. Deve</w:t>
      </w:r>
      <w:r>
        <w:rPr>
          <w:rFonts w:ascii="Arial" w:hAnsi="Arial" w:cs="Arial"/>
          <w:sz w:val="20"/>
          <w:szCs w:val="20"/>
        </w:rPr>
        <w:t>-se</w:t>
      </w:r>
      <w:r w:rsidR="00F81E78" w:rsidRPr="00F81E78">
        <w:rPr>
          <w:rFonts w:ascii="Arial" w:hAnsi="Arial" w:cs="Arial"/>
          <w:sz w:val="20"/>
          <w:szCs w:val="20"/>
        </w:rPr>
        <w:t xml:space="preserve"> citar o </w:t>
      </w:r>
      <w:proofErr w:type="spellStart"/>
      <w:r w:rsidR="00F81E78" w:rsidRPr="00F81E78">
        <w:rPr>
          <w:rFonts w:ascii="Arial" w:hAnsi="Arial" w:cs="Arial"/>
          <w:sz w:val="20"/>
          <w:szCs w:val="20"/>
        </w:rPr>
        <w:t>o</w:t>
      </w:r>
      <w:proofErr w:type="spellEnd"/>
      <w:r w:rsidR="00F81E78" w:rsidRPr="00F81E78">
        <w:rPr>
          <w:rFonts w:ascii="Arial" w:hAnsi="Arial" w:cs="Arial"/>
          <w:sz w:val="20"/>
          <w:szCs w:val="20"/>
        </w:rPr>
        <w:t xml:space="preserve"> autor do texto </w:t>
      </w:r>
      <w:r>
        <w:rPr>
          <w:rFonts w:ascii="Arial" w:hAnsi="Arial" w:cs="Arial"/>
          <w:sz w:val="20"/>
          <w:szCs w:val="20"/>
        </w:rPr>
        <w:t xml:space="preserve">seguindo a norma </w:t>
      </w:r>
      <w:r w:rsidRPr="00611DA2">
        <w:rPr>
          <w:rFonts w:ascii="Arial" w:hAnsi="Arial" w:cs="Arial"/>
          <w:i/>
          <w:sz w:val="20"/>
          <w:szCs w:val="20"/>
        </w:rPr>
        <w:t>Vancouver</w:t>
      </w:r>
      <w:r w:rsidR="00F81E78" w:rsidRPr="00F81E78">
        <w:rPr>
          <w:rFonts w:ascii="Arial" w:hAnsi="Arial" w:cs="Arial"/>
          <w:sz w:val="20"/>
          <w:szCs w:val="20"/>
        </w:rPr>
        <w:t xml:space="preserve">. </w:t>
      </w:r>
    </w:p>
    <w:p w:rsidR="00F81E78" w:rsidRPr="00F81E78" w:rsidRDefault="00F81E78" w:rsidP="00805C35">
      <w:pPr>
        <w:spacing w:before="120" w:after="120" w:line="240" w:lineRule="auto"/>
        <w:jc w:val="center"/>
        <w:rPr>
          <w:rFonts w:ascii="Arial" w:hAnsi="Arial" w:cs="Arial"/>
          <w:b/>
          <w:sz w:val="24"/>
          <w:szCs w:val="24"/>
        </w:rPr>
      </w:pPr>
      <w:r w:rsidRPr="00F81E78">
        <w:rPr>
          <w:rFonts w:ascii="Arial" w:hAnsi="Arial" w:cs="Arial"/>
          <w:b/>
          <w:sz w:val="24"/>
          <w:szCs w:val="24"/>
        </w:rPr>
        <w:t xml:space="preserve">Anexo </w:t>
      </w:r>
      <w:r w:rsidRPr="00F81E78">
        <w:rPr>
          <w:rFonts w:ascii="Arial" w:eastAsia="Arial" w:hAnsi="Arial" w:cs="Arial"/>
          <w:b/>
          <w:sz w:val="24"/>
          <w:szCs w:val="24"/>
        </w:rPr>
        <w:t>6</w:t>
      </w:r>
      <w:r w:rsidRPr="00F81E78">
        <w:rPr>
          <w:rFonts w:ascii="Arial" w:hAnsi="Arial" w:cs="Arial"/>
          <w:b/>
          <w:sz w:val="24"/>
          <w:szCs w:val="24"/>
        </w:rPr>
        <w:t>: Ocorrência de Plágio</w:t>
      </w:r>
    </w:p>
    <w:p w:rsidR="00F81E78" w:rsidRPr="00F81E78" w:rsidRDefault="00F81E78" w:rsidP="00611DA2">
      <w:pPr>
        <w:spacing w:before="120" w:after="120" w:line="240" w:lineRule="auto"/>
        <w:ind w:firstLine="851"/>
        <w:jc w:val="both"/>
        <w:rPr>
          <w:rFonts w:ascii="Arial" w:eastAsia="Arial" w:hAnsi="Arial" w:cs="Arial"/>
          <w:sz w:val="20"/>
          <w:szCs w:val="20"/>
          <w:lang w:val="pt-PT"/>
        </w:rPr>
      </w:pPr>
      <w:r w:rsidRPr="00F81E78">
        <w:rPr>
          <w:rFonts w:ascii="Arial" w:hAnsi="Arial" w:cs="Arial"/>
          <w:sz w:val="20"/>
          <w:szCs w:val="20"/>
        </w:rPr>
        <w:t xml:space="preserve">Segundo a legislação brasileira </w:t>
      </w:r>
      <w:r w:rsidR="00611DA2" w:rsidRPr="00611DA2">
        <w:rPr>
          <w:rFonts w:ascii="Arial" w:hAnsi="Arial" w:cs="Arial"/>
          <w:sz w:val="20"/>
          <w:szCs w:val="20"/>
        </w:rPr>
        <w:t>o</w:t>
      </w:r>
      <w:r w:rsidRPr="00F81E78">
        <w:rPr>
          <w:rFonts w:ascii="Arial" w:hAnsi="Arial" w:cs="Arial"/>
          <w:b/>
          <w:sz w:val="20"/>
          <w:szCs w:val="20"/>
        </w:rPr>
        <w:t xml:space="preserve"> PLÁGIO É CRIME</w:t>
      </w:r>
      <w:r w:rsidRPr="00F81E78">
        <w:rPr>
          <w:rFonts w:ascii="Arial" w:hAnsi="Arial" w:cs="Arial"/>
          <w:sz w:val="20"/>
          <w:szCs w:val="20"/>
        </w:rPr>
        <w:t xml:space="preserve"> de violação dos direitos autorais, previsto no artigo 184 do Código Penal, passível de punição, que pode ser desde multa até a reclusão de quatro anos, observando-se o contexto, a abrangência e como o direito autoral foi violado.</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sz w:val="20"/>
          <w:szCs w:val="20"/>
        </w:rPr>
        <w:t xml:space="preserve">No âmbito do curso, as sanções administrativas podem incorrer até a penalidade de Reprovação no componente curricular. Para que não seja configurado plágio nos trabalhos acadêmicos, é necessário incluir citação no corpo do texto, e referências, seguindo as normas oficiais de trabalhos acadêmicos </w:t>
      </w:r>
      <w:r w:rsidR="00611DA2">
        <w:rPr>
          <w:rFonts w:ascii="Arial" w:hAnsi="Arial" w:cs="Arial"/>
          <w:sz w:val="20"/>
          <w:szCs w:val="20"/>
        </w:rPr>
        <w:t>como</w:t>
      </w:r>
      <w:r w:rsidRPr="00F81E78">
        <w:rPr>
          <w:rFonts w:ascii="Arial" w:hAnsi="Arial" w:cs="Arial"/>
          <w:sz w:val="20"/>
          <w:szCs w:val="20"/>
        </w:rPr>
        <w:t xml:space="preserve"> </w:t>
      </w:r>
      <w:r w:rsidRPr="00F81E78">
        <w:rPr>
          <w:rFonts w:ascii="Arial" w:hAnsi="Arial" w:cs="Arial"/>
          <w:i/>
          <w:sz w:val="20"/>
          <w:szCs w:val="20"/>
        </w:rPr>
        <w:t>Vancouver</w:t>
      </w:r>
      <w:r w:rsidRPr="00F81E78">
        <w:rPr>
          <w:rFonts w:ascii="Arial" w:hAnsi="Arial" w:cs="Arial"/>
          <w:sz w:val="20"/>
          <w:szCs w:val="20"/>
        </w:rPr>
        <w:t>, que regulam as formas de citações e formatações de produções científico-acadêmicas.</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sz w:val="20"/>
          <w:szCs w:val="20"/>
        </w:rPr>
        <w:t xml:space="preserve">O plágio acadêmico se configura quando alguém </w:t>
      </w:r>
      <w:r w:rsidR="00611DA2" w:rsidRPr="00F81E78">
        <w:rPr>
          <w:rFonts w:ascii="Arial" w:hAnsi="Arial" w:cs="Arial"/>
          <w:sz w:val="20"/>
          <w:szCs w:val="20"/>
        </w:rPr>
        <w:t>cópia</w:t>
      </w:r>
      <w:r w:rsidRPr="00F81E78">
        <w:rPr>
          <w:rFonts w:ascii="Arial" w:hAnsi="Arial" w:cs="Arial"/>
          <w:sz w:val="20"/>
          <w:szCs w:val="20"/>
        </w:rPr>
        <w:t xml:space="preserve"> parcial ou integralmente, seja de livros, artigos ou da Internet, ideias, conceitos ou frases de outro autor (que as formulou e as publicou), sem lhe dar o devido crédito, sem citá-lo como fonte de pesquisa.</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b/>
          <w:sz w:val="20"/>
          <w:szCs w:val="20"/>
        </w:rPr>
        <w:t>ATENÇÃO</w:t>
      </w:r>
      <w:r w:rsidRPr="00F81E78">
        <w:rPr>
          <w:rFonts w:ascii="Arial" w:hAnsi="Arial" w:cs="Arial"/>
          <w:sz w:val="20"/>
          <w:szCs w:val="20"/>
        </w:rPr>
        <w:t>: Em caso de plágio, o trabalho será anulado e o grupo terá zero como nota de PI.</w:t>
      </w:r>
    </w:p>
    <w:p w:rsidR="00F81E78" w:rsidRPr="00F81E78" w:rsidRDefault="00F81E78" w:rsidP="00611DA2">
      <w:pPr>
        <w:spacing w:before="120" w:after="120" w:line="240" w:lineRule="auto"/>
        <w:jc w:val="center"/>
        <w:rPr>
          <w:rFonts w:ascii="Arial" w:hAnsi="Arial" w:cs="Arial"/>
          <w:b/>
          <w:sz w:val="20"/>
          <w:szCs w:val="20"/>
        </w:rPr>
      </w:pPr>
      <w:r w:rsidRPr="00F81E78">
        <w:rPr>
          <w:rFonts w:ascii="Arial" w:hAnsi="Arial" w:cs="Arial"/>
          <w:b/>
          <w:sz w:val="20"/>
          <w:szCs w:val="20"/>
        </w:rPr>
        <w:t>Principais Tipos de Plágio no Ambiente Acadêmico:</w:t>
      </w:r>
    </w:p>
    <w:p w:rsidR="00805C35" w:rsidRDefault="00F81E78" w:rsidP="00611DA2">
      <w:pPr>
        <w:spacing w:before="120" w:after="120" w:line="240" w:lineRule="auto"/>
        <w:ind w:firstLine="851"/>
        <w:jc w:val="both"/>
        <w:rPr>
          <w:rFonts w:ascii="Arial" w:eastAsia="Arial" w:hAnsi="Arial" w:cs="Arial"/>
          <w:b/>
          <w:sz w:val="20"/>
          <w:szCs w:val="20"/>
        </w:rPr>
      </w:pPr>
      <w:r w:rsidRPr="00F81E78">
        <w:rPr>
          <w:rFonts w:ascii="Arial" w:hAnsi="Arial" w:cs="Arial"/>
          <w:b/>
          <w:sz w:val="20"/>
          <w:szCs w:val="20"/>
        </w:rPr>
        <w:t>Plágio direto:</w:t>
      </w:r>
      <w:r w:rsidRPr="00F81E78">
        <w:rPr>
          <w:rFonts w:ascii="Arial" w:hAnsi="Arial" w:cs="Arial"/>
          <w:sz w:val="20"/>
          <w:szCs w:val="20"/>
        </w:rPr>
        <w:t xml:space="preserve"> cópia do texto original, sem a devida referência ao autor, deixando de indicar que é uma citação.</w:t>
      </w:r>
      <w:r w:rsidRPr="00F81E78">
        <w:rPr>
          <w:rFonts w:ascii="Arial" w:eastAsia="Arial" w:hAnsi="Arial" w:cs="Arial"/>
          <w:b/>
          <w:sz w:val="20"/>
          <w:szCs w:val="20"/>
        </w:rPr>
        <w:t xml:space="preserve"> </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eastAsia="Arial" w:hAnsi="Arial" w:cs="Arial"/>
          <w:b/>
          <w:sz w:val="20"/>
          <w:szCs w:val="20"/>
        </w:rPr>
        <w:t>Plágio indireto:</w:t>
      </w:r>
      <w:r w:rsidRPr="00F81E78">
        <w:rPr>
          <w:rFonts w:ascii="Arial" w:eastAsia="Arial" w:hAnsi="Arial" w:cs="Arial"/>
          <w:sz w:val="20"/>
          <w:szCs w:val="20"/>
        </w:rPr>
        <w:t xml:space="preserve"> reescrever com as próprias palavras as ideias originais de um texto, sem fazer a devida indicação da fonte.</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b/>
          <w:sz w:val="20"/>
          <w:szCs w:val="20"/>
        </w:rPr>
        <w:t>Plágio de fontes:</w:t>
      </w:r>
      <w:r w:rsidRPr="00F81E78">
        <w:rPr>
          <w:rFonts w:ascii="Arial" w:hAnsi="Arial" w:cs="Arial"/>
          <w:sz w:val="20"/>
          <w:szCs w:val="20"/>
        </w:rPr>
        <w:t xml:space="preserve"> utilizar as fontes de um autor que foi consultado para a produção de uma obra, como se tivessem sido consultadas diretamente.</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b/>
          <w:sz w:val="20"/>
          <w:szCs w:val="20"/>
        </w:rPr>
        <w:t>Autoplágio:</w:t>
      </w:r>
      <w:r w:rsidRPr="00F81E78">
        <w:rPr>
          <w:rFonts w:ascii="Arial" w:hAnsi="Arial" w:cs="Arial"/>
          <w:sz w:val="20"/>
          <w:szCs w:val="20"/>
        </w:rPr>
        <w:t xml:space="preserve"> reapresentar ao todo ou em parte um trabalho de autoria própria, como se fosse original.</w:t>
      </w:r>
    </w:p>
    <w:p w:rsidR="00F81E78" w:rsidRPr="00F81E78" w:rsidRDefault="00F81E78" w:rsidP="00611DA2">
      <w:pPr>
        <w:spacing w:before="120" w:after="120" w:line="240" w:lineRule="auto"/>
        <w:ind w:firstLine="851"/>
        <w:jc w:val="both"/>
        <w:rPr>
          <w:rFonts w:ascii="Arial" w:hAnsi="Arial" w:cs="Arial"/>
          <w:sz w:val="20"/>
          <w:szCs w:val="20"/>
        </w:rPr>
      </w:pPr>
      <w:r w:rsidRPr="00F81E78">
        <w:rPr>
          <w:rFonts w:ascii="Arial" w:hAnsi="Arial" w:cs="Arial"/>
          <w:b/>
          <w:sz w:val="20"/>
          <w:szCs w:val="20"/>
        </w:rPr>
        <w:t>Plágio por Inteligência Artificial</w:t>
      </w:r>
      <w:r w:rsidRPr="00F81E78">
        <w:rPr>
          <w:rFonts w:ascii="Arial" w:hAnsi="Arial" w:cs="Arial"/>
          <w:sz w:val="20"/>
          <w:szCs w:val="20"/>
        </w:rPr>
        <w:t>: utilizar ferramentas e/ou mecanismos de Inteligência Artificial para produzir e usar textos gerados automaticamente por esses recursos, sem fazer a devida indicação da fonte e/ou utilização dessas soluções.</w:t>
      </w:r>
      <w:r w:rsidR="00805C35" w:rsidRPr="00F81E78">
        <w:rPr>
          <w:rFonts w:ascii="Arial" w:hAnsi="Arial" w:cs="Arial"/>
          <w:sz w:val="20"/>
          <w:szCs w:val="20"/>
        </w:rPr>
        <w:t xml:space="preserve"> </w:t>
      </w:r>
    </w:p>
    <w:sectPr w:rsidR="00F81E78" w:rsidRPr="00F81E78" w:rsidSect="00611DA2">
      <w:footerReference w:type="default" r:id="rId16"/>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1A8" w:rsidRDefault="000561A8">
      <w:pPr>
        <w:spacing w:after="0" w:line="240" w:lineRule="auto"/>
      </w:pPr>
      <w:r>
        <w:separator/>
      </w:r>
    </w:p>
  </w:endnote>
  <w:endnote w:type="continuationSeparator" w:id="0">
    <w:p w:rsidR="000561A8" w:rsidRDefault="0005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E78" w:rsidRDefault="00F81E78">
    <w:pPr>
      <w:pStyle w:val="Rodap"/>
      <w:jc w:val="right"/>
    </w:pPr>
  </w:p>
  <w:p w:rsidR="00F81E78" w:rsidRDefault="00F81E7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1A8" w:rsidRDefault="000561A8">
      <w:pPr>
        <w:spacing w:after="0" w:line="240" w:lineRule="auto"/>
      </w:pPr>
      <w:r>
        <w:separator/>
      </w:r>
    </w:p>
  </w:footnote>
  <w:footnote w:type="continuationSeparator" w:id="0">
    <w:p w:rsidR="000561A8" w:rsidRDefault="00056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C5FAB74C">
      <w:start w:val="1"/>
      <w:numFmt w:val="decimal"/>
      <w:lvlText w:val="[%1]"/>
      <w:lvlJc w:val="left"/>
    </w:lvl>
    <w:lvl w:ilvl="1" w:tplc="8DECF8C8">
      <w:start w:val="1"/>
      <w:numFmt w:val="bullet"/>
      <w:lvlText w:val=""/>
      <w:lvlJc w:val="left"/>
    </w:lvl>
    <w:lvl w:ilvl="2" w:tplc="A16C49DE">
      <w:start w:val="1"/>
      <w:numFmt w:val="bullet"/>
      <w:lvlText w:val=""/>
      <w:lvlJc w:val="left"/>
    </w:lvl>
    <w:lvl w:ilvl="3" w:tplc="5E66D2B2">
      <w:start w:val="1"/>
      <w:numFmt w:val="bullet"/>
      <w:lvlText w:val=""/>
      <w:lvlJc w:val="left"/>
    </w:lvl>
    <w:lvl w:ilvl="4" w:tplc="B552B138">
      <w:start w:val="1"/>
      <w:numFmt w:val="bullet"/>
      <w:lvlText w:val=""/>
      <w:lvlJc w:val="left"/>
    </w:lvl>
    <w:lvl w:ilvl="5" w:tplc="23F6E872">
      <w:start w:val="1"/>
      <w:numFmt w:val="bullet"/>
      <w:lvlText w:val=""/>
      <w:lvlJc w:val="left"/>
    </w:lvl>
    <w:lvl w:ilvl="6" w:tplc="06E02554">
      <w:start w:val="1"/>
      <w:numFmt w:val="bullet"/>
      <w:lvlText w:val=""/>
      <w:lvlJc w:val="left"/>
    </w:lvl>
    <w:lvl w:ilvl="7" w:tplc="599419B8">
      <w:start w:val="1"/>
      <w:numFmt w:val="bullet"/>
      <w:lvlText w:val=""/>
      <w:lvlJc w:val="left"/>
    </w:lvl>
    <w:lvl w:ilvl="8" w:tplc="15526A04">
      <w:start w:val="1"/>
      <w:numFmt w:val="bullet"/>
      <w:lvlText w:val=""/>
      <w:lvlJc w:val="left"/>
    </w:lvl>
  </w:abstractNum>
  <w:abstractNum w:abstractNumId="1" w15:restartNumberingAfterBreak="0">
    <w:nsid w:val="00000002"/>
    <w:multiLevelType w:val="hybridMultilevel"/>
    <w:tmpl w:val="66334872"/>
    <w:lvl w:ilvl="0" w:tplc="EC52CDA6">
      <w:start w:val="1"/>
      <w:numFmt w:val="bullet"/>
      <w:lvlText w:val="É"/>
      <w:lvlJc w:val="left"/>
    </w:lvl>
    <w:lvl w:ilvl="1" w:tplc="FED49E18">
      <w:start w:val="1"/>
      <w:numFmt w:val="bullet"/>
      <w:lvlText w:val=""/>
      <w:lvlJc w:val="left"/>
    </w:lvl>
    <w:lvl w:ilvl="2" w:tplc="78060CFE">
      <w:start w:val="1"/>
      <w:numFmt w:val="bullet"/>
      <w:lvlText w:val=""/>
      <w:lvlJc w:val="left"/>
    </w:lvl>
    <w:lvl w:ilvl="3" w:tplc="D0D2B2B4">
      <w:start w:val="1"/>
      <w:numFmt w:val="bullet"/>
      <w:lvlText w:val=""/>
      <w:lvlJc w:val="left"/>
    </w:lvl>
    <w:lvl w:ilvl="4" w:tplc="0F847CE4">
      <w:start w:val="1"/>
      <w:numFmt w:val="bullet"/>
      <w:lvlText w:val=""/>
      <w:lvlJc w:val="left"/>
    </w:lvl>
    <w:lvl w:ilvl="5" w:tplc="9A1C9A9A">
      <w:start w:val="1"/>
      <w:numFmt w:val="bullet"/>
      <w:lvlText w:val=""/>
      <w:lvlJc w:val="left"/>
    </w:lvl>
    <w:lvl w:ilvl="6" w:tplc="879850A8">
      <w:start w:val="1"/>
      <w:numFmt w:val="bullet"/>
      <w:lvlText w:val=""/>
      <w:lvlJc w:val="left"/>
    </w:lvl>
    <w:lvl w:ilvl="7" w:tplc="A1FE1EE6">
      <w:start w:val="1"/>
      <w:numFmt w:val="bullet"/>
      <w:lvlText w:val=""/>
      <w:lvlJc w:val="left"/>
    </w:lvl>
    <w:lvl w:ilvl="8" w:tplc="CFCC75F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78"/>
    <w:rsid w:val="000561A8"/>
    <w:rsid w:val="00611DA2"/>
    <w:rsid w:val="00624EC8"/>
    <w:rsid w:val="00695695"/>
    <w:rsid w:val="00805C35"/>
    <w:rsid w:val="00934377"/>
    <w:rsid w:val="00956CFA"/>
    <w:rsid w:val="00A0618E"/>
    <w:rsid w:val="00F81E78"/>
    <w:rsid w:val="00FA48C9"/>
    <w:rsid w:val="00FE2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862C7-F360-4A5D-8E08-84B163F3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1E78"/>
    <w:pPr>
      <w:ind w:left="720"/>
      <w:contextualSpacing/>
    </w:pPr>
  </w:style>
  <w:style w:type="paragraph" w:styleId="Rodap">
    <w:name w:val="footer"/>
    <w:basedOn w:val="Normal"/>
    <w:link w:val="RodapChar"/>
    <w:uiPriority w:val="99"/>
    <w:unhideWhenUsed/>
    <w:rsid w:val="00F81E78"/>
    <w:pPr>
      <w:tabs>
        <w:tab w:val="center" w:pos="4252"/>
        <w:tab w:val="right" w:pos="8504"/>
      </w:tabs>
      <w:spacing w:after="0" w:line="240" w:lineRule="auto"/>
    </w:pPr>
    <w:rPr>
      <w:rFonts w:ascii="Calibri" w:eastAsia="Calibri" w:hAnsi="Calibri" w:cs="Arial"/>
      <w:sz w:val="20"/>
      <w:szCs w:val="20"/>
      <w:lang w:eastAsia="pt-BR"/>
    </w:rPr>
  </w:style>
  <w:style w:type="character" w:customStyle="1" w:styleId="RodapChar">
    <w:name w:val="Rodapé Char"/>
    <w:basedOn w:val="Fontepargpadro"/>
    <w:link w:val="Rodap"/>
    <w:uiPriority w:val="99"/>
    <w:rsid w:val="00F81E78"/>
    <w:rPr>
      <w:rFonts w:ascii="Calibri" w:eastAsia="Calibri" w:hAnsi="Calibri"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fnavarra.es/salud/anales/textos/vol26/n3/revis2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p.br/sddarquivos/arquivos/vancouver.pdf"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blog.mettzer.com/formatacao-normas-vancouv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5015</Words>
  <Characters>27082</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Claudiney Sanches Junior</dc:creator>
  <cp:keywords/>
  <dc:description/>
  <cp:lastModifiedBy>Claudiney Sanches Junior</cp:lastModifiedBy>
  <cp:revision>3</cp:revision>
  <dcterms:created xsi:type="dcterms:W3CDTF">2024-08-29T13:59:00Z</dcterms:created>
  <dcterms:modified xsi:type="dcterms:W3CDTF">2024-08-29T16:50:00Z</dcterms:modified>
</cp:coreProperties>
</file>