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C8D6" w14:textId="77777777" w:rsidR="00F54759" w:rsidRPr="00F54759" w:rsidRDefault="00F54759" w:rsidP="00F547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54759">
        <w:rPr>
          <w:rFonts w:ascii="Times New Roman" w:eastAsia="Times New Roman" w:hAnsi="Times New Roman" w:cs="Times New Roman"/>
          <w:b/>
          <w:bCs/>
          <w:sz w:val="27"/>
          <w:szCs w:val="27"/>
          <w:lang w:eastAsia="es-AR"/>
        </w:rPr>
        <w:t>Partes del Data Center</w:t>
      </w:r>
    </w:p>
    <w:p w14:paraId="1C1E753D"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Networking</w:t>
      </w:r>
      <w:proofErr w:type="spellEnd"/>
      <w:r w:rsidRPr="00F54759">
        <w:rPr>
          <w:rFonts w:ascii="Times New Roman" w:eastAsia="Times New Roman" w:hAnsi="Times New Roman" w:cs="Times New Roman"/>
          <w:b/>
          <w:bCs/>
          <w:sz w:val="24"/>
          <w:szCs w:val="24"/>
          <w:lang w:eastAsia="es-AR"/>
        </w:rPr>
        <w:t xml:space="preserve"> </w:t>
      </w:r>
      <w:proofErr w:type="spellStart"/>
      <w:r w:rsidRPr="00F54759">
        <w:rPr>
          <w:rFonts w:ascii="Times New Roman" w:eastAsia="Times New Roman" w:hAnsi="Times New Roman" w:cs="Times New Roman"/>
          <w:b/>
          <w:bCs/>
          <w:sz w:val="24"/>
          <w:szCs w:val="24"/>
          <w:lang w:eastAsia="es-AR"/>
        </w:rPr>
        <w:t>Room</w:t>
      </w:r>
      <w:proofErr w:type="spellEnd"/>
      <w:r w:rsidRPr="00F54759">
        <w:rPr>
          <w:rFonts w:ascii="Times New Roman" w:eastAsia="Times New Roman" w:hAnsi="Times New Roman" w:cs="Times New Roman"/>
          <w:sz w:val="24"/>
          <w:szCs w:val="24"/>
          <w:lang w:eastAsia="es-AR"/>
        </w:rPr>
        <w:t xml:space="preserve">: Aquí se conectan los </w:t>
      </w:r>
      <w:proofErr w:type="spellStart"/>
      <w:r w:rsidRPr="00F54759">
        <w:rPr>
          <w:rFonts w:ascii="Times New Roman" w:eastAsia="Times New Roman" w:hAnsi="Times New Roman" w:cs="Times New Roman"/>
          <w:sz w:val="24"/>
          <w:szCs w:val="24"/>
          <w:lang w:eastAsia="es-AR"/>
        </w:rPr>
        <w:t>clusters</w:t>
      </w:r>
      <w:proofErr w:type="spellEnd"/>
      <w:r w:rsidRPr="00F54759">
        <w:rPr>
          <w:rFonts w:ascii="Times New Roman" w:eastAsia="Times New Roman" w:hAnsi="Times New Roman" w:cs="Times New Roman"/>
          <w:sz w:val="24"/>
          <w:szCs w:val="24"/>
          <w:lang w:eastAsia="es-AR"/>
        </w:rPr>
        <w:t xml:space="preserve"> de </w:t>
      </w:r>
      <w:proofErr w:type="spellStart"/>
      <w:r w:rsidRPr="00F54759">
        <w:rPr>
          <w:rFonts w:ascii="Times New Roman" w:eastAsia="Times New Roman" w:hAnsi="Times New Roman" w:cs="Times New Roman"/>
          <w:sz w:val="24"/>
          <w:szCs w:val="24"/>
          <w:lang w:eastAsia="es-AR"/>
        </w:rPr>
        <w:t>Jupiter</w:t>
      </w:r>
      <w:proofErr w:type="spellEnd"/>
      <w:r w:rsidRPr="00F54759">
        <w:rPr>
          <w:rFonts w:ascii="Times New Roman" w:eastAsia="Times New Roman" w:hAnsi="Times New Roman" w:cs="Times New Roman"/>
          <w:sz w:val="24"/>
          <w:szCs w:val="24"/>
          <w:lang w:eastAsia="es-AR"/>
        </w:rPr>
        <w:t xml:space="preserve"> con el resto de Google Cloud a </w:t>
      </w:r>
      <w:proofErr w:type="spellStart"/>
      <w:r w:rsidRPr="00F54759">
        <w:rPr>
          <w:rFonts w:ascii="Times New Roman" w:eastAsia="Times New Roman" w:hAnsi="Times New Roman" w:cs="Times New Roman"/>
          <w:sz w:val="24"/>
          <w:szCs w:val="24"/>
          <w:lang w:eastAsia="es-AR"/>
        </w:rPr>
        <w:t>tráves</w:t>
      </w:r>
      <w:proofErr w:type="spellEnd"/>
      <w:r w:rsidRPr="00F54759">
        <w:rPr>
          <w:rFonts w:ascii="Times New Roman" w:eastAsia="Times New Roman" w:hAnsi="Times New Roman" w:cs="Times New Roman"/>
          <w:sz w:val="24"/>
          <w:szCs w:val="24"/>
          <w:lang w:eastAsia="es-AR"/>
        </w:rPr>
        <w:t xml:space="preserve"> de la red </w:t>
      </w:r>
      <w:proofErr w:type="spellStart"/>
      <w:r w:rsidRPr="00F54759">
        <w:rPr>
          <w:rFonts w:ascii="Times New Roman" w:eastAsia="Times New Roman" w:hAnsi="Times New Roman" w:cs="Times New Roman"/>
          <w:i/>
          <w:iCs/>
          <w:sz w:val="24"/>
          <w:szCs w:val="24"/>
          <w:lang w:eastAsia="es-AR"/>
        </w:rPr>
        <w:t>backbone</w:t>
      </w:r>
      <w:proofErr w:type="spellEnd"/>
      <w:r w:rsidRPr="00F54759">
        <w:rPr>
          <w:rFonts w:ascii="Times New Roman" w:eastAsia="Times New Roman" w:hAnsi="Times New Roman" w:cs="Times New Roman"/>
          <w:sz w:val="24"/>
          <w:szCs w:val="24"/>
          <w:lang w:eastAsia="es-AR"/>
        </w:rPr>
        <w:t xml:space="preserve"> de Google.</w:t>
      </w:r>
    </w:p>
    <w:p w14:paraId="5784612D"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Jupiter</w:t>
      </w:r>
      <w:proofErr w:type="spellEnd"/>
      <w:r w:rsidRPr="00F54759">
        <w:rPr>
          <w:rFonts w:ascii="Times New Roman" w:eastAsia="Times New Roman" w:hAnsi="Times New Roman" w:cs="Times New Roman"/>
          <w:b/>
          <w:bCs/>
          <w:sz w:val="24"/>
          <w:szCs w:val="24"/>
          <w:lang w:eastAsia="es-AR"/>
        </w:rPr>
        <w:t xml:space="preserve"> Network </w:t>
      </w:r>
      <w:proofErr w:type="spellStart"/>
      <w:r w:rsidRPr="00F54759">
        <w:rPr>
          <w:rFonts w:ascii="Times New Roman" w:eastAsia="Times New Roman" w:hAnsi="Times New Roman" w:cs="Times New Roman"/>
          <w:b/>
          <w:bCs/>
          <w:sz w:val="24"/>
          <w:szCs w:val="24"/>
          <w:lang w:eastAsia="es-AR"/>
        </w:rPr>
        <w:t>Equipment</w:t>
      </w:r>
      <w:proofErr w:type="spellEnd"/>
      <w:r w:rsidRPr="00F54759">
        <w:rPr>
          <w:rFonts w:ascii="Times New Roman" w:eastAsia="Times New Roman" w:hAnsi="Times New Roman" w:cs="Times New Roman"/>
          <w:sz w:val="24"/>
          <w:szCs w:val="24"/>
          <w:lang w:eastAsia="es-AR"/>
        </w:rPr>
        <w:t xml:space="preserve">: Equipo (software y hardware) desarrollado por Google, para conectar todos los servidores de los </w:t>
      </w:r>
      <w:r w:rsidRPr="00F54759">
        <w:rPr>
          <w:rFonts w:ascii="Times New Roman" w:eastAsia="Times New Roman" w:hAnsi="Times New Roman" w:cs="Times New Roman"/>
          <w:i/>
          <w:iCs/>
          <w:sz w:val="24"/>
          <w:szCs w:val="24"/>
          <w:lang w:eastAsia="es-AR"/>
        </w:rPr>
        <w:t>data centers</w:t>
      </w:r>
      <w:r w:rsidRPr="00F54759">
        <w:rPr>
          <w:rFonts w:ascii="Times New Roman" w:eastAsia="Times New Roman" w:hAnsi="Times New Roman" w:cs="Times New Roman"/>
          <w:sz w:val="24"/>
          <w:szCs w:val="24"/>
          <w:lang w:eastAsia="es-AR"/>
        </w:rPr>
        <w:t>, para que sean casi uno solo.</w:t>
      </w:r>
    </w:p>
    <w:p w14:paraId="0C90E826"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Maglev</w:t>
      </w:r>
      <w:proofErr w:type="spellEnd"/>
      <w:r w:rsidRPr="00F54759">
        <w:rPr>
          <w:rFonts w:ascii="Times New Roman" w:eastAsia="Times New Roman" w:hAnsi="Times New Roman" w:cs="Times New Roman"/>
          <w:b/>
          <w:bCs/>
          <w:sz w:val="24"/>
          <w:szCs w:val="24"/>
          <w:lang w:eastAsia="es-AR"/>
        </w:rPr>
        <w:t xml:space="preserve"> Load </w:t>
      </w:r>
      <w:proofErr w:type="spellStart"/>
      <w:r w:rsidRPr="00F54759">
        <w:rPr>
          <w:rFonts w:ascii="Times New Roman" w:eastAsia="Times New Roman" w:hAnsi="Times New Roman" w:cs="Times New Roman"/>
          <w:b/>
          <w:bCs/>
          <w:sz w:val="24"/>
          <w:szCs w:val="24"/>
          <w:lang w:eastAsia="es-AR"/>
        </w:rPr>
        <w:t>Balancers</w:t>
      </w:r>
      <w:proofErr w:type="spellEnd"/>
      <w:r w:rsidRPr="00F54759">
        <w:rPr>
          <w:rFonts w:ascii="Times New Roman" w:eastAsia="Times New Roman" w:hAnsi="Times New Roman" w:cs="Times New Roman"/>
          <w:sz w:val="24"/>
          <w:szCs w:val="24"/>
          <w:lang w:eastAsia="es-AR"/>
        </w:rPr>
        <w:t xml:space="preserve">: Son Load </w:t>
      </w:r>
      <w:proofErr w:type="spellStart"/>
      <w:r w:rsidRPr="00F54759">
        <w:rPr>
          <w:rFonts w:ascii="Times New Roman" w:eastAsia="Times New Roman" w:hAnsi="Times New Roman" w:cs="Times New Roman"/>
          <w:sz w:val="24"/>
          <w:szCs w:val="24"/>
          <w:lang w:eastAsia="es-AR"/>
        </w:rPr>
        <w:t>Balancers</w:t>
      </w:r>
      <w:proofErr w:type="spellEnd"/>
      <w:r w:rsidRPr="00F54759">
        <w:rPr>
          <w:rFonts w:ascii="Times New Roman" w:eastAsia="Times New Roman" w:hAnsi="Times New Roman" w:cs="Times New Roman"/>
          <w:sz w:val="24"/>
          <w:szCs w:val="24"/>
          <w:lang w:eastAsia="es-AR"/>
        </w:rPr>
        <w:t xml:space="preserve"> Globales. Equilibran la carga a Google Compute </w:t>
      </w:r>
      <w:proofErr w:type="spellStart"/>
      <w:r w:rsidRPr="00F54759">
        <w:rPr>
          <w:rFonts w:ascii="Times New Roman" w:eastAsia="Times New Roman" w:hAnsi="Times New Roman" w:cs="Times New Roman"/>
          <w:sz w:val="24"/>
          <w:szCs w:val="24"/>
          <w:lang w:eastAsia="es-AR"/>
        </w:rPr>
        <w:t>Engine</w:t>
      </w:r>
      <w:proofErr w:type="spellEnd"/>
      <w:r w:rsidRPr="00F54759">
        <w:rPr>
          <w:rFonts w:ascii="Times New Roman" w:eastAsia="Times New Roman" w:hAnsi="Times New Roman" w:cs="Times New Roman"/>
          <w:sz w:val="24"/>
          <w:szCs w:val="24"/>
          <w:lang w:eastAsia="es-AR"/>
        </w:rPr>
        <w:t xml:space="preserve">, para que así atender un millón de solicitudes por segundo sin </w:t>
      </w:r>
      <w:proofErr w:type="spellStart"/>
      <w:r w:rsidRPr="00F54759">
        <w:rPr>
          <w:rFonts w:ascii="Times New Roman" w:eastAsia="Times New Roman" w:hAnsi="Times New Roman" w:cs="Times New Roman"/>
          <w:i/>
          <w:iCs/>
          <w:sz w:val="24"/>
          <w:szCs w:val="24"/>
          <w:lang w:eastAsia="es-AR"/>
        </w:rPr>
        <w:t>pre</w:t>
      </w:r>
      <w:r w:rsidRPr="00F54759">
        <w:rPr>
          <w:rFonts w:ascii="Times New Roman" w:eastAsia="Times New Roman" w:hAnsi="Times New Roman" w:cs="Times New Roman"/>
          <w:sz w:val="24"/>
          <w:szCs w:val="24"/>
          <w:lang w:eastAsia="es-AR"/>
        </w:rPr>
        <w:t>-</w:t>
      </w:r>
      <w:r w:rsidRPr="00F54759">
        <w:rPr>
          <w:rFonts w:ascii="Times New Roman" w:eastAsia="Times New Roman" w:hAnsi="Times New Roman" w:cs="Times New Roman"/>
          <w:i/>
          <w:iCs/>
          <w:sz w:val="24"/>
          <w:szCs w:val="24"/>
          <w:lang w:eastAsia="es-AR"/>
        </w:rPr>
        <w:t>warming</w:t>
      </w:r>
      <w:proofErr w:type="spellEnd"/>
      <w:r w:rsidRPr="00F54759">
        <w:rPr>
          <w:rFonts w:ascii="Times New Roman" w:eastAsia="Times New Roman" w:hAnsi="Times New Roman" w:cs="Times New Roman"/>
          <w:sz w:val="24"/>
          <w:szCs w:val="24"/>
          <w:lang w:eastAsia="es-AR"/>
        </w:rPr>
        <w:t>.</w:t>
      </w:r>
    </w:p>
    <w:p w14:paraId="2E26A364"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Custom</w:t>
      </w:r>
      <w:proofErr w:type="spellEnd"/>
      <w:r w:rsidRPr="00F54759">
        <w:rPr>
          <w:rFonts w:ascii="Times New Roman" w:eastAsia="Times New Roman" w:hAnsi="Times New Roman" w:cs="Times New Roman"/>
          <w:b/>
          <w:bCs/>
          <w:sz w:val="24"/>
          <w:szCs w:val="24"/>
          <w:lang w:eastAsia="es-AR"/>
        </w:rPr>
        <w:t xml:space="preserve"> Chips</w:t>
      </w:r>
      <w:r w:rsidRPr="00F54759">
        <w:rPr>
          <w:rFonts w:ascii="Times New Roman" w:eastAsia="Times New Roman" w:hAnsi="Times New Roman" w:cs="Times New Roman"/>
          <w:sz w:val="24"/>
          <w:szCs w:val="24"/>
          <w:lang w:eastAsia="es-AR"/>
        </w:rPr>
        <w:t>:</w:t>
      </w:r>
    </w:p>
    <w:p w14:paraId="1B5705E7" w14:textId="77777777" w:rsidR="00F54759" w:rsidRPr="00F54759" w:rsidRDefault="00F54759" w:rsidP="00F547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54759">
        <w:rPr>
          <w:rFonts w:ascii="Times New Roman" w:eastAsia="Times New Roman" w:hAnsi="Times New Roman" w:cs="Times New Roman"/>
          <w:b/>
          <w:bCs/>
          <w:sz w:val="24"/>
          <w:szCs w:val="24"/>
          <w:lang w:eastAsia="es-AR"/>
        </w:rPr>
        <w:t>Titan</w:t>
      </w:r>
      <w:r w:rsidRPr="00F54759">
        <w:rPr>
          <w:rFonts w:ascii="Times New Roman" w:eastAsia="Times New Roman" w:hAnsi="Times New Roman" w:cs="Times New Roman"/>
          <w:sz w:val="24"/>
          <w:szCs w:val="24"/>
          <w:lang w:eastAsia="es-AR"/>
        </w:rPr>
        <w:t>: Microcontrolador seguro de bajo consumo diseñado teniendo en cuenta los requisitos y escenarios de seguridad de hardware de Google.</w:t>
      </w:r>
    </w:p>
    <w:p w14:paraId="748A28D6" w14:textId="77777777" w:rsidR="00F54759" w:rsidRPr="00F54759" w:rsidRDefault="00F54759" w:rsidP="00F547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54759">
        <w:rPr>
          <w:rFonts w:ascii="Times New Roman" w:eastAsia="Times New Roman" w:hAnsi="Times New Roman" w:cs="Times New Roman"/>
          <w:b/>
          <w:bCs/>
          <w:sz w:val="24"/>
          <w:szCs w:val="24"/>
          <w:lang w:eastAsia="es-AR"/>
        </w:rPr>
        <w:t xml:space="preserve">Cloud </w:t>
      </w:r>
      <w:proofErr w:type="spellStart"/>
      <w:r w:rsidRPr="00F54759">
        <w:rPr>
          <w:rFonts w:ascii="Times New Roman" w:eastAsia="Times New Roman" w:hAnsi="Times New Roman" w:cs="Times New Roman"/>
          <w:b/>
          <w:bCs/>
          <w:sz w:val="24"/>
          <w:szCs w:val="24"/>
          <w:lang w:eastAsia="es-AR"/>
        </w:rPr>
        <w:t>TPUs</w:t>
      </w:r>
      <w:proofErr w:type="spellEnd"/>
      <w:r w:rsidRPr="00F54759">
        <w:rPr>
          <w:rFonts w:ascii="Times New Roman" w:eastAsia="Times New Roman" w:hAnsi="Times New Roman" w:cs="Times New Roman"/>
          <w:sz w:val="24"/>
          <w:szCs w:val="24"/>
          <w:lang w:eastAsia="es-AR"/>
        </w:rPr>
        <w:t xml:space="preserve">: Chip diseñado para acelerar las cargas de trabajo de aprendizaje automático con </w:t>
      </w:r>
      <w:proofErr w:type="spellStart"/>
      <w:r w:rsidRPr="00F54759">
        <w:rPr>
          <w:rFonts w:ascii="Times New Roman" w:eastAsia="Times New Roman" w:hAnsi="Times New Roman" w:cs="Times New Roman"/>
          <w:sz w:val="24"/>
          <w:szCs w:val="24"/>
          <w:lang w:eastAsia="es-AR"/>
        </w:rPr>
        <w:t>TensorFlow</w:t>
      </w:r>
      <w:proofErr w:type="spellEnd"/>
      <w:r w:rsidRPr="00F54759">
        <w:rPr>
          <w:rFonts w:ascii="Times New Roman" w:eastAsia="Times New Roman" w:hAnsi="Times New Roman" w:cs="Times New Roman"/>
          <w:sz w:val="24"/>
          <w:szCs w:val="24"/>
          <w:lang w:eastAsia="es-AR"/>
        </w:rPr>
        <w:t>.</w:t>
      </w:r>
    </w:p>
    <w:p w14:paraId="734D833D"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Water</w:t>
      </w:r>
      <w:proofErr w:type="spellEnd"/>
      <w:r w:rsidRPr="00F54759">
        <w:rPr>
          <w:rFonts w:ascii="Times New Roman" w:eastAsia="Times New Roman" w:hAnsi="Times New Roman" w:cs="Times New Roman"/>
          <w:b/>
          <w:bCs/>
          <w:sz w:val="24"/>
          <w:szCs w:val="24"/>
          <w:lang w:eastAsia="es-AR"/>
        </w:rPr>
        <w:t xml:space="preserve"> Pipes</w:t>
      </w:r>
      <w:r w:rsidRPr="00F54759">
        <w:rPr>
          <w:rFonts w:ascii="Times New Roman" w:eastAsia="Times New Roman" w:hAnsi="Times New Roman" w:cs="Times New Roman"/>
          <w:sz w:val="24"/>
          <w:szCs w:val="24"/>
          <w:lang w:eastAsia="es-AR"/>
        </w:rPr>
        <w:t xml:space="preserve">: Agua fría que corre desde la planta de enfriamiento hasta el centro de datos, donde se utiliza para extraer calor del interior de las </w:t>
      </w:r>
      <w:proofErr w:type="spellStart"/>
      <w:r w:rsidRPr="00F54759">
        <w:rPr>
          <w:rFonts w:ascii="Times New Roman" w:eastAsia="Times New Roman" w:hAnsi="Times New Roman" w:cs="Times New Roman"/>
          <w:i/>
          <w:iCs/>
          <w:sz w:val="24"/>
          <w:szCs w:val="24"/>
          <w:lang w:eastAsia="es-AR"/>
        </w:rPr>
        <w:t>hot</w:t>
      </w:r>
      <w:proofErr w:type="spellEnd"/>
      <w:r w:rsidRPr="00F54759">
        <w:rPr>
          <w:rFonts w:ascii="Times New Roman" w:eastAsia="Times New Roman" w:hAnsi="Times New Roman" w:cs="Times New Roman"/>
          <w:i/>
          <w:iCs/>
          <w:sz w:val="24"/>
          <w:szCs w:val="24"/>
          <w:lang w:eastAsia="es-AR"/>
        </w:rPr>
        <w:t xml:space="preserve"> </w:t>
      </w:r>
      <w:proofErr w:type="spellStart"/>
      <w:r w:rsidRPr="00F54759">
        <w:rPr>
          <w:rFonts w:ascii="Times New Roman" w:eastAsia="Times New Roman" w:hAnsi="Times New Roman" w:cs="Times New Roman"/>
          <w:i/>
          <w:iCs/>
          <w:sz w:val="24"/>
          <w:szCs w:val="24"/>
          <w:lang w:eastAsia="es-AR"/>
        </w:rPr>
        <w:t>huts</w:t>
      </w:r>
      <w:proofErr w:type="spellEnd"/>
      <w:r w:rsidRPr="00F54759">
        <w:rPr>
          <w:rFonts w:ascii="Times New Roman" w:eastAsia="Times New Roman" w:hAnsi="Times New Roman" w:cs="Times New Roman"/>
          <w:sz w:val="24"/>
          <w:szCs w:val="24"/>
          <w:lang w:eastAsia="es-AR"/>
        </w:rPr>
        <w:t>. Luego, el agua tibia se devuelve a la planta de enfriamiento donde se elimina el calor residual y el agua regresa al centro de datos.</w:t>
      </w:r>
    </w:p>
    <w:p w14:paraId="7FB0B1C5"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HotH</w:t>
      </w:r>
      <w:proofErr w:type="spellEnd"/>
    </w:p>
    <w:p w14:paraId="38A0C116"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r w:rsidRPr="00F54759">
        <w:rPr>
          <w:rFonts w:ascii="Times New Roman" w:eastAsia="Times New Roman" w:hAnsi="Times New Roman" w:cs="Times New Roman"/>
          <w:b/>
          <w:bCs/>
          <w:sz w:val="24"/>
          <w:szCs w:val="24"/>
          <w:lang w:eastAsia="es-AR"/>
        </w:rPr>
        <w:t>ut</w:t>
      </w:r>
      <w:r w:rsidRPr="00F54759">
        <w:rPr>
          <w:rFonts w:ascii="Times New Roman" w:eastAsia="Times New Roman" w:hAnsi="Times New Roman" w:cs="Times New Roman"/>
          <w:sz w:val="24"/>
          <w:szCs w:val="24"/>
          <w:lang w:eastAsia="es-AR"/>
        </w:rPr>
        <w:t>: Sistemas de enfriamiento personalizados para los racks de servidores de Google. Sirven como hogares temporales para el aire caliente que sale de nuestros servidores, aislándolo del resto del piso del centro de datos.</w:t>
      </w:r>
    </w:p>
    <w:p w14:paraId="0A1C3FD6" w14:textId="77777777" w:rsidR="00F54759" w:rsidRPr="00F54759" w:rsidRDefault="00F54759" w:rsidP="00F54759">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54759">
        <w:rPr>
          <w:rFonts w:ascii="Times New Roman" w:eastAsia="Times New Roman" w:hAnsi="Times New Roman" w:cs="Times New Roman"/>
          <w:b/>
          <w:bCs/>
          <w:sz w:val="24"/>
          <w:szCs w:val="24"/>
          <w:lang w:eastAsia="es-AR"/>
        </w:rPr>
        <w:t>Cooling</w:t>
      </w:r>
      <w:proofErr w:type="spellEnd"/>
      <w:r w:rsidRPr="00F54759">
        <w:rPr>
          <w:rFonts w:ascii="Times New Roman" w:eastAsia="Times New Roman" w:hAnsi="Times New Roman" w:cs="Times New Roman"/>
          <w:b/>
          <w:bCs/>
          <w:sz w:val="24"/>
          <w:szCs w:val="24"/>
          <w:lang w:eastAsia="es-AR"/>
        </w:rPr>
        <w:t xml:space="preserve"> </w:t>
      </w:r>
      <w:proofErr w:type="spellStart"/>
      <w:r w:rsidRPr="00F54759">
        <w:rPr>
          <w:rFonts w:ascii="Times New Roman" w:eastAsia="Times New Roman" w:hAnsi="Times New Roman" w:cs="Times New Roman"/>
          <w:b/>
          <w:bCs/>
          <w:sz w:val="24"/>
          <w:szCs w:val="24"/>
          <w:lang w:eastAsia="es-AR"/>
        </w:rPr>
        <w:t>Plant</w:t>
      </w:r>
      <w:proofErr w:type="spellEnd"/>
      <w:r w:rsidRPr="00F54759">
        <w:rPr>
          <w:rFonts w:ascii="Times New Roman" w:eastAsia="Times New Roman" w:hAnsi="Times New Roman" w:cs="Times New Roman"/>
          <w:sz w:val="24"/>
          <w:szCs w:val="24"/>
          <w:lang w:eastAsia="es-AR"/>
        </w:rPr>
        <w:t>: En los centros de datos de Google, se usa el “enfriamiento gratuito” que proporciona el clima a través de un sistema de agua. Es decir, la planta de enfriamiento recibe agua caliente del centro de datos y agua fría de las torres de enfriamiento, el calor se transfiere del agua caliente al agua fría. El agua enfriada regresa al piso del centro de datos para extraer más calor del equipo allí, y el agua caliente fluye hacia las torres de enfriamiento para ser enfriada.</w:t>
      </w:r>
    </w:p>
    <w:p w14:paraId="33BC6DA9" w14:textId="77777777" w:rsidR="005867B8" w:rsidRPr="005867B8" w:rsidRDefault="005867B8" w:rsidP="005867B8">
      <w:p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Eras del </w:t>
      </w:r>
      <w:proofErr w:type="spellStart"/>
      <w:r w:rsidRPr="005867B8">
        <w:rPr>
          <w:rFonts w:ascii="Times New Roman" w:eastAsia="Times New Roman" w:hAnsi="Times New Roman" w:cs="Times New Roman"/>
          <w:sz w:val="24"/>
          <w:szCs w:val="24"/>
          <w:lang w:eastAsia="es-AR"/>
        </w:rPr>
        <w:t>computo</w:t>
      </w:r>
      <w:proofErr w:type="spellEnd"/>
      <w:r w:rsidRPr="005867B8">
        <w:rPr>
          <w:rFonts w:ascii="Times New Roman" w:eastAsia="Times New Roman" w:hAnsi="Times New Roman" w:cs="Times New Roman"/>
          <w:sz w:val="24"/>
          <w:szCs w:val="24"/>
          <w:lang w:eastAsia="es-AR"/>
        </w:rPr>
        <w:t xml:space="preserve"> en la nube</w:t>
      </w:r>
    </w:p>
    <w:p w14:paraId="5EC7BE11" w14:textId="77777777" w:rsidR="005867B8" w:rsidRPr="005867B8" w:rsidRDefault="00640EE3" w:rsidP="005867B8">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77F60550">
          <v:rect id="_x0000_i1025" style="width:0;height:1.5pt" o:hralign="center" o:hrstd="t" o:hr="t" fillcolor="#a0a0a0" stroked="f"/>
        </w:pict>
      </w:r>
    </w:p>
    <w:p w14:paraId="2FD36B91" w14:textId="77777777" w:rsidR="005867B8" w:rsidRPr="005867B8" w:rsidRDefault="005867B8" w:rsidP="00586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Eras de las VM</w:t>
      </w:r>
    </w:p>
    <w:p w14:paraId="5CD267E6" w14:textId="77777777" w:rsidR="005867B8" w:rsidRPr="005867B8" w:rsidRDefault="005867B8" w:rsidP="00586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Era de la infraestructura en la nube</w:t>
      </w:r>
    </w:p>
    <w:p w14:paraId="0EE8D4AC" w14:textId="77777777" w:rsidR="005867B8" w:rsidRPr="005867B8" w:rsidRDefault="005867B8" w:rsidP="00586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Era de la nube transformacional </w:t>
      </w:r>
    </w:p>
    <w:p w14:paraId="15339677" w14:textId="77777777" w:rsidR="005867B8" w:rsidRPr="005867B8" w:rsidRDefault="005867B8" w:rsidP="0058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Que requiere la industria el </w:t>
      </w:r>
      <w:proofErr w:type="spellStart"/>
      <w:r w:rsidRPr="005867B8">
        <w:rPr>
          <w:rFonts w:ascii="Times New Roman" w:eastAsia="Times New Roman" w:hAnsi="Times New Roman" w:cs="Times New Roman"/>
          <w:sz w:val="24"/>
          <w:szCs w:val="24"/>
          <w:lang w:eastAsia="es-AR"/>
        </w:rPr>
        <w:t>dia</w:t>
      </w:r>
      <w:proofErr w:type="spellEnd"/>
      <w:r w:rsidRPr="005867B8">
        <w:rPr>
          <w:rFonts w:ascii="Times New Roman" w:eastAsia="Times New Roman" w:hAnsi="Times New Roman" w:cs="Times New Roman"/>
          <w:sz w:val="24"/>
          <w:szCs w:val="24"/>
          <w:lang w:eastAsia="es-AR"/>
        </w:rPr>
        <w:t xml:space="preserve"> de hoy </w:t>
      </w:r>
    </w:p>
    <w:p w14:paraId="77200DBF"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Como podeos actuar de manera mucho </w:t>
      </w:r>
      <w:proofErr w:type="spellStart"/>
      <w:r w:rsidRPr="005867B8">
        <w:rPr>
          <w:rFonts w:ascii="Times New Roman" w:eastAsia="Times New Roman" w:hAnsi="Times New Roman" w:cs="Times New Roman"/>
          <w:sz w:val="24"/>
          <w:szCs w:val="24"/>
          <w:lang w:eastAsia="es-AR"/>
        </w:rPr>
        <w:t>mas</w:t>
      </w:r>
      <w:proofErr w:type="spellEnd"/>
      <w:r w:rsidRPr="005867B8">
        <w:rPr>
          <w:rFonts w:ascii="Times New Roman" w:eastAsia="Times New Roman" w:hAnsi="Times New Roman" w:cs="Times New Roman"/>
          <w:sz w:val="24"/>
          <w:szCs w:val="24"/>
          <w:lang w:eastAsia="es-AR"/>
        </w:rPr>
        <w:t xml:space="preserve"> inteligente</w:t>
      </w:r>
    </w:p>
    <w:p w14:paraId="23BC5345"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Como nos transformamos mientras mantenemos la libertad de adaptarnos</w:t>
      </w:r>
    </w:p>
    <w:p w14:paraId="0AD353B7"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Como conectamos a las personas de mejor manera</w:t>
      </w:r>
    </w:p>
    <w:p w14:paraId="683F3831" w14:textId="7E4B877F" w:rsid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Como nos protegemos</w:t>
      </w:r>
    </w:p>
    <w:p w14:paraId="329A19A2" w14:textId="77777777" w:rsidR="0078060E" w:rsidRPr="005867B8" w:rsidRDefault="0078060E" w:rsidP="0078060E">
      <w:pPr>
        <w:spacing w:before="100" w:beforeAutospacing="1" w:after="100" w:afterAutospacing="1" w:line="240" w:lineRule="auto"/>
        <w:ind w:left="1800"/>
        <w:rPr>
          <w:rFonts w:ascii="Times New Roman" w:eastAsia="Times New Roman" w:hAnsi="Times New Roman" w:cs="Times New Roman"/>
          <w:sz w:val="24"/>
          <w:szCs w:val="24"/>
          <w:lang w:eastAsia="es-AR"/>
        </w:rPr>
      </w:pPr>
    </w:p>
    <w:p w14:paraId="5C5BB027" w14:textId="77777777" w:rsidR="005867B8" w:rsidRPr="005867B8" w:rsidRDefault="005867B8" w:rsidP="0058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La nube de datos </w:t>
      </w:r>
    </w:p>
    <w:p w14:paraId="4481A7C7"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adopta el ciclo de vida completo de los datos</w:t>
      </w:r>
    </w:p>
    <w:p w14:paraId="3D0E4E71"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democratiza el acceso a los daos para impulsar los resultados</w:t>
      </w:r>
    </w:p>
    <w:p w14:paraId="68E41406"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las soluciones de inteligencia artificial lideres ayudan a las empresas a redecir y automatizar</w:t>
      </w:r>
    </w:p>
    <w:p w14:paraId="10E11541" w14:textId="77777777" w:rsidR="005867B8" w:rsidRPr="005867B8" w:rsidRDefault="005867B8" w:rsidP="0058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La nube abierta </w:t>
      </w:r>
    </w:p>
    <w:p w14:paraId="25F927BF"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Aprovecha la flexibilidad y la </w:t>
      </w:r>
      <w:proofErr w:type="spellStart"/>
      <w:r w:rsidRPr="005867B8">
        <w:rPr>
          <w:rFonts w:ascii="Times New Roman" w:eastAsia="Times New Roman" w:hAnsi="Times New Roman" w:cs="Times New Roman"/>
          <w:sz w:val="24"/>
          <w:szCs w:val="24"/>
          <w:lang w:eastAsia="es-AR"/>
        </w:rPr>
        <w:t>innovacion</w:t>
      </w:r>
      <w:proofErr w:type="spellEnd"/>
      <w:r w:rsidRPr="005867B8">
        <w:rPr>
          <w:rFonts w:ascii="Times New Roman" w:eastAsia="Times New Roman" w:hAnsi="Times New Roman" w:cs="Times New Roman"/>
          <w:sz w:val="24"/>
          <w:szCs w:val="24"/>
          <w:lang w:eastAsia="es-AR"/>
        </w:rPr>
        <w:t xml:space="preserve"> de ser open </w:t>
      </w:r>
      <w:proofErr w:type="spellStart"/>
      <w:r w:rsidRPr="005867B8">
        <w:rPr>
          <w:rFonts w:ascii="Times New Roman" w:eastAsia="Times New Roman" w:hAnsi="Times New Roman" w:cs="Times New Roman"/>
          <w:sz w:val="24"/>
          <w:szCs w:val="24"/>
          <w:lang w:eastAsia="es-AR"/>
        </w:rPr>
        <w:t>source</w:t>
      </w:r>
      <w:proofErr w:type="spellEnd"/>
    </w:p>
    <w:p w14:paraId="627688A6"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Disfruta de la libertad de un entorno </w:t>
      </w:r>
      <w:proofErr w:type="spellStart"/>
      <w:r w:rsidRPr="005867B8">
        <w:rPr>
          <w:rFonts w:ascii="Times New Roman" w:eastAsia="Times New Roman" w:hAnsi="Times New Roman" w:cs="Times New Roman"/>
          <w:sz w:val="24"/>
          <w:szCs w:val="24"/>
          <w:lang w:eastAsia="es-AR"/>
        </w:rPr>
        <w:t>multinube</w:t>
      </w:r>
      <w:proofErr w:type="spellEnd"/>
      <w:r w:rsidRPr="005867B8">
        <w:rPr>
          <w:rFonts w:ascii="Times New Roman" w:eastAsia="Times New Roman" w:hAnsi="Times New Roman" w:cs="Times New Roman"/>
          <w:sz w:val="24"/>
          <w:szCs w:val="24"/>
          <w:lang w:eastAsia="es-AR"/>
        </w:rPr>
        <w:t xml:space="preserve"> para crear y ejecutar aplicaciones desde cualquier lugar</w:t>
      </w:r>
    </w:p>
    <w:p w14:paraId="78654655"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aprovecha las soluciones de nuestro ecosistema de socios para ampliar tus opciones </w:t>
      </w:r>
      <w:proofErr w:type="spellStart"/>
      <w:r w:rsidRPr="005867B8">
        <w:rPr>
          <w:rFonts w:ascii="Times New Roman" w:eastAsia="Times New Roman" w:hAnsi="Times New Roman" w:cs="Times New Roman"/>
          <w:sz w:val="24"/>
          <w:szCs w:val="24"/>
          <w:lang w:eastAsia="es-AR"/>
        </w:rPr>
        <w:t>tecnologicas</w:t>
      </w:r>
      <w:proofErr w:type="spellEnd"/>
    </w:p>
    <w:p w14:paraId="604818A6" w14:textId="77777777" w:rsidR="005867B8" w:rsidRPr="005867B8" w:rsidRDefault="005867B8" w:rsidP="0058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La nube colaborativa </w:t>
      </w:r>
    </w:p>
    <w:p w14:paraId="48E67631"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Entorno de trabajo reinventado</w:t>
      </w:r>
    </w:p>
    <w:p w14:paraId="4C510021"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Nuevas formas de fortalecer las conexiones humanas</w:t>
      </w:r>
    </w:p>
    <w:p w14:paraId="5A7ED305"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Ayuda a las empresas a conectarse con clientes y socios</w:t>
      </w:r>
    </w:p>
    <w:p w14:paraId="4E724946" w14:textId="77777777" w:rsidR="005867B8" w:rsidRPr="005867B8" w:rsidRDefault="005867B8" w:rsidP="005867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La nube de confianza </w:t>
      </w:r>
    </w:p>
    <w:p w14:paraId="1171CFD5" w14:textId="77777777" w:rsidR="005867B8" w:rsidRPr="005867B8" w:rsidRDefault="005867B8" w:rsidP="005867B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Una plataforma segura que brinda transparencia y habilita </w:t>
      </w:r>
    </w:p>
    <w:p w14:paraId="563EEA35" w14:textId="77777777" w:rsidR="005867B8" w:rsidRPr="005867B8" w:rsidRDefault="005867B8" w:rsidP="005867B8">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s-AR"/>
        </w:rPr>
      </w:pPr>
    </w:p>
    <w:p w14:paraId="46ABC633" w14:textId="77777777" w:rsidR="005867B8" w:rsidRPr="005867B8" w:rsidRDefault="005867B8" w:rsidP="005867B8">
      <w:pPr>
        <w:numPr>
          <w:ilvl w:val="1"/>
          <w:numId w:val="3"/>
        </w:numPr>
        <w:spacing w:before="100" w:beforeAutospacing="1" w:after="100" w:afterAutospacing="1" w:line="240" w:lineRule="auto"/>
        <w:ind w:left="2160"/>
        <w:rPr>
          <w:rFonts w:ascii="Times New Roman" w:eastAsia="Times New Roman" w:hAnsi="Times New Roman" w:cs="Times New Roman"/>
          <w:sz w:val="24"/>
          <w:szCs w:val="24"/>
          <w:lang w:eastAsia="es-AR"/>
        </w:rPr>
      </w:pPr>
    </w:p>
    <w:p w14:paraId="46DF6F4A" w14:textId="77777777" w:rsidR="005867B8" w:rsidRPr="005867B8" w:rsidRDefault="005867B8" w:rsidP="005867B8">
      <w:pPr>
        <w:numPr>
          <w:ilvl w:val="2"/>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la </w:t>
      </w:r>
      <w:proofErr w:type="spellStart"/>
      <w:r w:rsidRPr="005867B8">
        <w:rPr>
          <w:rFonts w:ascii="Times New Roman" w:eastAsia="Times New Roman" w:hAnsi="Times New Roman" w:cs="Times New Roman"/>
          <w:sz w:val="24"/>
          <w:szCs w:val="24"/>
          <w:lang w:eastAsia="es-AR"/>
        </w:rPr>
        <w:t>soberania</w:t>
      </w:r>
      <w:proofErr w:type="spellEnd"/>
    </w:p>
    <w:p w14:paraId="04BD3EC8" w14:textId="77777777" w:rsidR="005867B8" w:rsidRPr="005867B8" w:rsidRDefault="005867B8" w:rsidP="005867B8">
      <w:pPr>
        <w:numPr>
          <w:ilvl w:val="2"/>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Una arquitectura probada de Confianza cero</w:t>
      </w:r>
    </w:p>
    <w:p w14:paraId="6B1E2A69" w14:textId="77777777" w:rsidR="005867B8" w:rsidRPr="005867B8" w:rsidRDefault="005867B8" w:rsidP="005867B8">
      <w:pPr>
        <w:numPr>
          <w:ilvl w:val="2"/>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Destino compartido, no responsabilidad compartida</w:t>
      </w:r>
    </w:p>
    <w:p w14:paraId="7F4E0157" w14:textId="77777777" w:rsidR="005867B8" w:rsidRPr="005867B8" w:rsidRDefault="005867B8" w:rsidP="005867B8">
      <w:p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La nube transformacional</w:t>
      </w:r>
    </w:p>
    <w:p w14:paraId="6E9668E7" w14:textId="77777777" w:rsidR="005867B8" w:rsidRPr="005867B8" w:rsidRDefault="005867B8" w:rsidP="0058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 xml:space="preserve">La nube </w:t>
      </w:r>
      <w:proofErr w:type="spellStart"/>
      <w:r w:rsidRPr="005867B8">
        <w:rPr>
          <w:rFonts w:ascii="Times New Roman" w:eastAsia="Times New Roman" w:hAnsi="Times New Roman" w:cs="Times New Roman"/>
          <w:sz w:val="24"/>
          <w:szCs w:val="24"/>
          <w:lang w:eastAsia="es-AR"/>
        </w:rPr>
        <w:t>mas</w:t>
      </w:r>
      <w:proofErr w:type="spellEnd"/>
      <w:r w:rsidRPr="005867B8">
        <w:rPr>
          <w:rFonts w:ascii="Times New Roman" w:eastAsia="Times New Roman" w:hAnsi="Times New Roman" w:cs="Times New Roman"/>
          <w:sz w:val="24"/>
          <w:szCs w:val="24"/>
          <w:lang w:eastAsia="es-AR"/>
        </w:rPr>
        <w:t xml:space="preserve"> limpia / Sustentabilidad</w:t>
      </w:r>
    </w:p>
    <w:p w14:paraId="1B436154" w14:textId="77777777" w:rsidR="005867B8" w:rsidRPr="005867B8" w:rsidRDefault="005867B8" w:rsidP="0058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te ahorra dinero</w:t>
      </w:r>
    </w:p>
    <w:p w14:paraId="02F98D4A" w14:textId="77777777" w:rsidR="005867B8" w:rsidRPr="005867B8" w:rsidRDefault="005867B8" w:rsidP="0058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867B8">
        <w:rPr>
          <w:rFonts w:ascii="Times New Roman" w:eastAsia="Times New Roman" w:hAnsi="Times New Roman" w:cs="Times New Roman"/>
          <w:sz w:val="24"/>
          <w:szCs w:val="24"/>
          <w:lang w:eastAsia="es-AR"/>
        </w:rPr>
        <w:t>Facil</w:t>
      </w:r>
      <w:proofErr w:type="spellEnd"/>
      <w:r w:rsidRPr="005867B8">
        <w:rPr>
          <w:rFonts w:ascii="Times New Roman" w:eastAsia="Times New Roman" w:hAnsi="Times New Roman" w:cs="Times New Roman"/>
          <w:sz w:val="24"/>
          <w:szCs w:val="24"/>
          <w:lang w:eastAsia="es-AR"/>
        </w:rPr>
        <w:t xml:space="preserve"> de usar y se optimiza </w:t>
      </w:r>
      <w:proofErr w:type="spellStart"/>
      <w:r w:rsidRPr="005867B8">
        <w:rPr>
          <w:rFonts w:ascii="Times New Roman" w:eastAsia="Times New Roman" w:hAnsi="Times New Roman" w:cs="Times New Roman"/>
          <w:sz w:val="24"/>
          <w:szCs w:val="24"/>
          <w:lang w:eastAsia="es-AR"/>
        </w:rPr>
        <w:t>automaticamente</w:t>
      </w:r>
      <w:proofErr w:type="spellEnd"/>
    </w:p>
    <w:p w14:paraId="3AAE0515" w14:textId="77777777" w:rsidR="005867B8" w:rsidRPr="005867B8" w:rsidRDefault="005867B8" w:rsidP="005867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Soluciones de industria a la medida</w:t>
      </w:r>
    </w:p>
    <w:p w14:paraId="1C2366BB" w14:textId="5CD6377D" w:rsidR="005867B8" w:rsidRDefault="005867B8" w:rsidP="005867B8">
      <w:pPr>
        <w:spacing w:before="100" w:beforeAutospacing="1" w:after="100" w:afterAutospacing="1" w:line="240" w:lineRule="auto"/>
        <w:rPr>
          <w:rFonts w:ascii="Times New Roman" w:eastAsia="Times New Roman" w:hAnsi="Times New Roman" w:cs="Times New Roman"/>
          <w:sz w:val="24"/>
          <w:szCs w:val="24"/>
          <w:lang w:eastAsia="es-AR"/>
        </w:rPr>
      </w:pPr>
      <w:r w:rsidRPr="005867B8">
        <w:rPr>
          <w:rFonts w:ascii="Times New Roman" w:eastAsia="Times New Roman" w:hAnsi="Times New Roman" w:cs="Times New Roman"/>
          <w:sz w:val="24"/>
          <w:szCs w:val="24"/>
          <w:lang w:eastAsia="es-AR"/>
        </w:rPr>
        <w:t>Arquitecturas de Computo en GCP</w:t>
      </w:r>
    </w:p>
    <w:p w14:paraId="211B95DF" w14:textId="3A514F39" w:rsidR="0078060E" w:rsidRDefault="0078060E" w:rsidP="005867B8">
      <w:pPr>
        <w:spacing w:before="100" w:beforeAutospacing="1" w:after="100" w:afterAutospacing="1" w:line="240" w:lineRule="auto"/>
        <w:rPr>
          <w:rFonts w:ascii="Times New Roman" w:eastAsia="Times New Roman" w:hAnsi="Times New Roman" w:cs="Times New Roman"/>
          <w:sz w:val="24"/>
          <w:szCs w:val="24"/>
          <w:lang w:eastAsia="es-AR"/>
        </w:rPr>
      </w:pPr>
    </w:p>
    <w:p w14:paraId="3AA115FC" w14:textId="77777777" w:rsidR="0078060E" w:rsidRPr="0078060E" w:rsidRDefault="0078060E" w:rsidP="0078060E">
      <w:p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Arquitecturas de Computo en GCP</w:t>
      </w:r>
    </w:p>
    <w:p w14:paraId="50D53552" w14:textId="77777777" w:rsidR="0078060E" w:rsidRPr="0078060E" w:rsidRDefault="00640EE3" w:rsidP="0078060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12367F0">
          <v:rect id="_x0000_i1026" style="width:0;height:1.5pt" o:hralign="center" o:hrstd="t" o:hr="t" fillcolor="#a0a0a0" stroked="f"/>
        </w:pict>
      </w:r>
    </w:p>
    <w:p w14:paraId="1E6B5D4A" w14:textId="77777777" w:rsidR="0078060E" w:rsidRPr="0078060E" w:rsidRDefault="0078060E" w:rsidP="0078060E">
      <w:p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Opciones de computo</w:t>
      </w:r>
    </w:p>
    <w:p w14:paraId="17E692D6" w14:textId="77777777" w:rsidR="0078060E" w:rsidRPr="0078060E" w:rsidRDefault="0078060E" w:rsidP="007806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Compute </w:t>
      </w:r>
      <w:proofErr w:type="spellStart"/>
      <w:r w:rsidRPr="0078060E">
        <w:rPr>
          <w:rFonts w:ascii="Times New Roman" w:eastAsia="Times New Roman" w:hAnsi="Times New Roman" w:cs="Times New Roman"/>
          <w:sz w:val="24"/>
          <w:szCs w:val="24"/>
          <w:lang w:eastAsia="es-AR"/>
        </w:rPr>
        <w:t>Engine</w:t>
      </w:r>
      <w:proofErr w:type="spellEnd"/>
      <w:r w:rsidRPr="0078060E">
        <w:rPr>
          <w:rFonts w:ascii="Times New Roman" w:eastAsia="Times New Roman" w:hAnsi="Times New Roman" w:cs="Times New Roman"/>
          <w:sz w:val="24"/>
          <w:szCs w:val="24"/>
          <w:lang w:eastAsia="es-AR"/>
        </w:rPr>
        <w:t xml:space="preserve"> </w:t>
      </w:r>
    </w:p>
    <w:p w14:paraId="039BE301"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Virtual Machines</w:t>
      </w:r>
    </w:p>
    <w:p w14:paraId="0E6046E0"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Bear Metal (servidores completos por </w:t>
      </w:r>
      <w:proofErr w:type="gramStart"/>
      <w:r w:rsidRPr="0078060E">
        <w:rPr>
          <w:rFonts w:ascii="Times New Roman" w:eastAsia="Times New Roman" w:hAnsi="Times New Roman" w:cs="Times New Roman"/>
          <w:sz w:val="24"/>
          <w:szCs w:val="24"/>
          <w:lang w:eastAsia="es-AR"/>
        </w:rPr>
        <w:t>el tea</w:t>
      </w:r>
      <w:proofErr w:type="gramEnd"/>
      <w:r w:rsidRPr="0078060E">
        <w:rPr>
          <w:rFonts w:ascii="Times New Roman" w:eastAsia="Times New Roman" w:hAnsi="Times New Roman" w:cs="Times New Roman"/>
          <w:sz w:val="24"/>
          <w:szCs w:val="24"/>
          <w:lang w:eastAsia="es-AR"/>
        </w:rPr>
        <w:t xml:space="preserve"> de licenciamiento especial)</w:t>
      </w:r>
    </w:p>
    <w:p w14:paraId="1E8BCAFB" w14:textId="77777777" w:rsidR="0078060E" w:rsidRPr="0078060E" w:rsidRDefault="0078060E" w:rsidP="007806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GKE </w:t>
      </w:r>
    </w:p>
    <w:p w14:paraId="73F6BD39"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8060E">
        <w:rPr>
          <w:rFonts w:ascii="Times New Roman" w:eastAsia="Times New Roman" w:hAnsi="Times New Roman" w:cs="Times New Roman"/>
          <w:sz w:val="24"/>
          <w:szCs w:val="24"/>
          <w:lang w:eastAsia="es-AR"/>
        </w:rPr>
        <w:t>Kubernetes</w:t>
      </w:r>
      <w:proofErr w:type="spellEnd"/>
      <w:r w:rsidRPr="0078060E">
        <w:rPr>
          <w:rFonts w:ascii="Times New Roman" w:eastAsia="Times New Roman" w:hAnsi="Times New Roman" w:cs="Times New Roman"/>
          <w:sz w:val="24"/>
          <w:szCs w:val="24"/>
          <w:lang w:eastAsia="es-AR"/>
        </w:rPr>
        <w:t xml:space="preserve"> </w:t>
      </w:r>
      <w:proofErr w:type="spellStart"/>
      <w:r w:rsidRPr="0078060E">
        <w:rPr>
          <w:rFonts w:ascii="Times New Roman" w:eastAsia="Times New Roman" w:hAnsi="Times New Roman" w:cs="Times New Roman"/>
          <w:sz w:val="24"/>
          <w:szCs w:val="24"/>
          <w:lang w:eastAsia="es-AR"/>
        </w:rPr>
        <w:t>Engine</w:t>
      </w:r>
      <w:proofErr w:type="spellEnd"/>
    </w:p>
    <w:p w14:paraId="5BC61CD4"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como </w:t>
      </w:r>
      <w:proofErr w:type="spellStart"/>
      <w:r w:rsidRPr="0078060E">
        <w:rPr>
          <w:rFonts w:ascii="Times New Roman" w:eastAsia="Times New Roman" w:hAnsi="Times New Roman" w:cs="Times New Roman"/>
          <w:sz w:val="24"/>
          <w:szCs w:val="24"/>
          <w:lang w:eastAsia="es-AR"/>
        </w:rPr>
        <w:t>orquestrar</w:t>
      </w:r>
      <w:proofErr w:type="spellEnd"/>
      <w:r w:rsidRPr="0078060E">
        <w:rPr>
          <w:rFonts w:ascii="Times New Roman" w:eastAsia="Times New Roman" w:hAnsi="Times New Roman" w:cs="Times New Roman"/>
          <w:sz w:val="24"/>
          <w:szCs w:val="24"/>
          <w:lang w:eastAsia="es-AR"/>
        </w:rPr>
        <w:t xml:space="preserve"> diferentes tipos de contenedores</w:t>
      </w:r>
    </w:p>
    <w:p w14:paraId="5A4CEB39" w14:textId="77777777" w:rsidR="0078060E" w:rsidRPr="0078060E" w:rsidRDefault="0078060E" w:rsidP="007806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App </w:t>
      </w:r>
      <w:proofErr w:type="spellStart"/>
      <w:r w:rsidRPr="0078060E">
        <w:rPr>
          <w:rFonts w:ascii="Times New Roman" w:eastAsia="Times New Roman" w:hAnsi="Times New Roman" w:cs="Times New Roman"/>
          <w:sz w:val="24"/>
          <w:szCs w:val="24"/>
          <w:lang w:eastAsia="es-AR"/>
        </w:rPr>
        <w:t>Engine</w:t>
      </w:r>
      <w:proofErr w:type="spellEnd"/>
      <w:r w:rsidRPr="0078060E">
        <w:rPr>
          <w:rFonts w:ascii="Times New Roman" w:eastAsia="Times New Roman" w:hAnsi="Times New Roman" w:cs="Times New Roman"/>
          <w:sz w:val="24"/>
          <w:szCs w:val="24"/>
          <w:lang w:eastAsia="es-AR"/>
        </w:rPr>
        <w:t xml:space="preserve"> (</w:t>
      </w:r>
      <w:proofErr w:type="spellStart"/>
      <w:r w:rsidRPr="0078060E">
        <w:rPr>
          <w:rFonts w:ascii="Times New Roman" w:eastAsia="Times New Roman" w:hAnsi="Times New Roman" w:cs="Times New Roman"/>
          <w:sz w:val="24"/>
          <w:szCs w:val="24"/>
          <w:lang w:eastAsia="es-AR"/>
        </w:rPr>
        <w:t>Serverless</w:t>
      </w:r>
      <w:proofErr w:type="spellEnd"/>
      <w:r w:rsidRPr="0078060E">
        <w:rPr>
          <w:rFonts w:ascii="Times New Roman" w:eastAsia="Times New Roman" w:hAnsi="Times New Roman" w:cs="Times New Roman"/>
          <w:sz w:val="24"/>
          <w:szCs w:val="24"/>
          <w:lang w:eastAsia="es-AR"/>
        </w:rPr>
        <w:t xml:space="preserve"> Platform) </w:t>
      </w:r>
    </w:p>
    <w:p w14:paraId="53E8CD5C"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lastRenderedPageBreak/>
        <w:t>Para correr aplicaciones web</w:t>
      </w:r>
    </w:p>
    <w:p w14:paraId="251B3297"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cero </w:t>
      </w:r>
      <w:proofErr w:type="spellStart"/>
      <w:r w:rsidRPr="0078060E">
        <w:rPr>
          <w:rFonts w:ascii="Times New Roman" w:eastAsia="Times New Roman" w:hAnsi="Times New Roman" w:cs="Times New Roman"/>
          <w:sz w:val="24"/>
          <w:szCs w:val="24"/>
          <w:lang w:eastAsia="es-AR"/>
        </w:rPr>
        <w:t>administracion</w:t>
      </w:r>
      <w:proofErr w:type="spellEnd"/>
      <w:r w:rsidRPr="0078060E">
        <w:rPr>
          <w:rFonts w:ascii="Times New Roman" w:eastAsia="Times New Roman" w:hAnsi="Times New Roman" w:cs="Times New Roman"/>
          <w:sz w:val="24"/>
          <w:szCs w:val="24"/>
          <w:lang w:eastAsia="es-AR"/>
        </w:rPr>
        <w:t xml:space="preserve"> de servidores</w:t>
      </w:r>
    </w:p>
    <w:p w14:paraId="1F70A17A" w14:textId="77777777" w:rsidR="0078060E" w:rsidRPr="0078060E" w:rsidRDefault="0078060E" w:rsidP="007806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Cloud Run </w:t>
      </w:r>
    </w:p>
    <w:p w14:paraId="3EEF77E6"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Contenedores </w:t>
      </w:r>
      <w:proofErr w:type="spellStart"/>
      <w:r w:rsidRPr="0078060E">
        <w:rPr>
          <w:rFonts w:ascii="Times New Roman" w:eastAsia="Times New Roman" w:hAnsi="Times New Roman" w:cs="Times New Roman"/>
          <w:sz w:val="24"/>
          <w:szCs w:val="24"/>
          <w:lang w:eastAsia="es-AR"/>
        </w:rPr>
        <w:t>serverless</w:t>
      </w:r>
      <w:proofErr w:type="spellEnd"/>
    </w:p>
    <w:p w14:paraId="03D77D56" w14:textId="77777777" w:rsidR="0078060E" w:rsidRPr="0078060E" w:rsidRDefault="0078060E" w:rsidP="007806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Cloud </w:t>
      </w:r>
      <w:proofErr w:type="spellStart"/>
      <w:r w:rsidRPr="0078060E">
        <w:rPr>
          <w:rFonts w:ascii="Times New Roman" w:eastAsia="Times New Roman" w:hAnsi="Times New Roman" w:cs="Times New Roman"/>
          <w:sz w:val="24"/>
          <w:szCs w:val="24"/>
          <w:lang w:eastAsia="es-AR"/>
        </w:rPr>
        <w:t>Function</w:t>
      </w:r>
      <w:proofErr w:type="spellEnd"/>
      <w:r w:rsidRPr="0078060E">
        <w:rPr>
          <w:rFonts w:ascii="Times New Roman" w:eastAsia="Times New Roman" w:hAnsi="Times New Roman" w:cs="Times New Roman"/>
          <w:sz w:val="24"/>
          <w:szCs w:val="24"/>
          <w:lang w:eastAsia="es-AR"/>
        </w:rPr>
        <w:t xml:space="preserve"> </w:t>
      </w:r>
    </w:p>
    <w:p w14:paraId="7CF00A5B"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8060E">
        <w:rPr>
          <w:rFonts w:ascii="Times New Roman" w:eastAsia="Times New Roman" w:hAnsi="Times New Roman" w:cs="Times New Roman"/>
          <w:sz w:val="24"/>
          <w:szCs w:val="24"/>
          <w:lang w:eastAsia="es-AR"/>
        </w:rPr>
        <w:t>Funcion</w:t>
      </w:r>
      <w:proofErr w:type="spellEnd"/>
      <w:r w:rsidRPr="0078060E">
        <w:rPr>
          <w:rFonts w:ascii="Times New Roman" w:eastAsia="Times New Roman" w:hAnsi="Times New Roman" w:cs="Times New Roman"/>
          <w:sz w:val="24"/>
          <w:szCs w:val="24"/>
          <w:lang w:eastAsia="es-AR"/>
        </w:rPr>
        <w:t xml:space="preserve"> </w:t>
      </w:r>
      <w:proofErr w:type="spellStart"/>
      <w:r w:rsidRPr="0078060E">
        <w:rPr>
          <w:rFonts w:ascii="Times New Roman" w:eastAsia="Times New Roman" w:hAnsi="Times New Roman" w:cs="Times New Roman"/>
          <w:sz w:val="24"/>
          <w:szCs w:val="24"/>
          <w:lang w:eastAsia="es-AR"/>
        </w:rPr>
        <w:t>Serverless</w:t>
      </w:r>
      <w:proofErr w:type="spellEnd"/>
    </w:p>
    <w:p w14:paraId="1FCA3527" w14:textId="77777777" w:rsidR="0078060E" w:rsidRPr="0078060E" w:rsidRDefault="0078060E" w:rsidP="007806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8060E">
        <w:rPr>
          <w:rFonts w:ascii="Times New Roman" w:eastAsia="Times New Roman" w:hAnsi="Times New Roman" w:cs="Times New Roman"/>
          <w:sz w:val="24"/>
          <w:szCs w:val="24"/>
          <w:lang w:eastAsia="es-AR"/>
        </w:rPr>
        <w:t>Firebase</w:t>
      </w:r>
      <w:proofErr w:type="spellEnd"/>
      <w:r w:rsidRPr="0078060E">
        <w:rPr>
          <w:rFonts w:ascii="Times New Roman" w:eastAsia="Times New Roman" w:hAnsi="Times New Roman" w:cs="Times New Roman"/>
          <w:sz w:val="24"/>
          <w:szCs w:val="24"/>
          <w:lang w:eastAsia="es-AR"/>
        </w:rPr>
        <w:t xml:space="preserve"> </w:t>
      </w:r>
    </w:p>
    <w:p w14:paraId="2B65E8D1" w14:textId="77777777" w:rsidR="0078060E" w:rsidRPr="0078060E" w:rsidRDefault="0078060E" w:rsidP="0078060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PaaS de Front-</w:t>
      </w:r>
      <w:proofErr w:type="spellStart"/>
      <w:r w:rsidRPr="0078060E">
        <w:rPr>
          <w:rFonts w:ascii="Times New Roman" w:eastAsia="Times New Roman" w:hAnsi="Times New Roman" w:cs="Times New Roman"/>
          <w:sz w:val="24"/>
          <w:szCs w:val="24"/>
          <w:lang w:eastAsia="es-AR"/>
        </w:rPr>
        <w:t>end</w:t>
      </w:r>
      <w:proofErr w:type="spellEnd"/>
      <w:r w:rsidRPr="0078060E">
        <w:rPr>
          <w:rFonts w:ascii="Times New Roman" w:eastAsia="Times New Roman" w:hAnsi="Times New Roman" w:cs="Times New Roman"/>
          <w:sz w:val="24"/>
          <w:szCs w:val="24"/>
          <w:lang w:eastAsia="es-AR"/>
        </w:rPr>
        <w:t xml:space="preserve"> y desarrollo </w:t>
      </w:r>
      <w:proofErr w:type="spellStart"/>
      <w:r w:rsidRPr="0078060E">
        <w:rPr>
          <w:rFonts w:ascii="Times New Roman" w:eastAsia="Times New Roman" w:hAnsi="Times New Roman" w:cs="Times New Roman"/>
          <w:sz w:val="24"/>
          <w:szCs w:val="24"/>
          <w:lang w:eastAsia="es-AR"/>
        </w:rPr>
        <w:t>movil</w:t>
      </w:r>
      <w:proofErr w:type="spellEnd"/>
    </w:p>
    <w:p w14:paraId="7FA176FC" w14:textId="77777777" w:rsidR="0078060E" w:rsidRPr="0078060E" w:rsidRDefault="0078060E" w:rsidP="0078060E">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s-AR"/>
        </w:rPr>
      </w:pPr>
    </w:p>
    <w:p w14:paraId="705E9250" w14:textId="77777777" w:rsidR="0078060E" w:rsidRPr="0078060E" w:rsidRDefault="0078060E" w:rsidP="0078060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Se conoce como Back-</w:t>
      </w:r>
      <w:proofErr w:type="spellStart"/>
      <w:r w:rsidRPr="0078060E">
        <w:rPr>
          <w:rFonts w:ascii="Times New Roman" w:eastAsia="Times New Roman" w:hAnsi="Times New Roman" w:cs="Times New Roman"/>
          <w:sz w:val="24"/>
          <w:szCs w:val="24"/>
          <w:lang w:eastAsia="es-AR"/>
        </w:rPr>
        <w:t>end</w:t>
      </w:r>
      <w:proofErr w:type="spellEnd"/>
      <w:r w:rsidRPr="0078060E">
        <w:rPr>
          <w:rFonts w:ascii="Times New Roman" w:eastAsia="Times New Roman" w:hAnsi="Times New Roman" w:cs="Times New Roman"/>
          <w:sz w:val="24"/>
          <w:szCs w:val="24"/>
          <w:lang w:eastAsia="es-AR"/>
        </w:rPr>
        <w:t xml:space="preserve"> as a </w:t>
      </w:r>
      <w:proofErr w:type="spellStart"/>
      <w:r w:rsidRPr="0078060E">
        <w:rPr>
          <w:rFonts w:ascii="Times New Roman" w:eastAsia="Times New Roman" w:hAnsi="Times New Roman" w:cs="Times New Roman"/>
          <w:sz w:val="24"/>
          <w:szCs w:val="24"/>
          <w:lang w:eastAsia="es-AR"/>
        </w:rPr>
        <w:t>Service</w:t>
      </w:r>
      <w:proofErr w:type="spellEnd"/>
    </w:p>
    <w:p w14:paraId="771FEF23" w14:textId="77777777" w:rsidR="0078060E" w:rsidRPr="0078060E" w:rsidRDefault="0078060E" w:rsidP="0078060E">
      <w:p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Computo </w:t>
      </w:r>
      <w:proofErr w:type="spellStart"/>
      <w:r w:rsidRPr="0078060E">
        <w:rPr>
          <w:rFonts w:ascii="Times New Roman" w:eastAsia="Times New Roman" w:hAnsi="Times New Roman" w:cs="Times New Roman"/>
          <w:sz w:val="24"/>
          <w:szCs w:val="24"/>
          <w:lang w:eastAsia="es-AR"/>
        </w:rPr>
        <w:t>Serverless</w:t>
      </w:r>
      <w:proofErr w:type="spellEnd"/>
    </w:p>
    <w:p w14:paraId="1F25F718" w14:textId="77777777" w:rsidR="0078060E" w:rsidRPr="0078060E" w:rsidRDefault="0078060E" w:rsidP="0078060E">
      <w:p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 xml:space="preserve">Desarrolla, implementa y escala aplicaciones de forma </w:t>
      </w:r>
      <w:proofErr w:type="spellStart"/>
      <w:r w:rsidRPr="0078060E">
        <w:rPr>
          <w:rFonts w:ascii="Times New Roman" w:eastAsia="Times New Roman" w:hAnsi="Times New Roman" w:cs="Times New Roman"/>
          <w:sz w:val="24"/>
          <w:szCs w:val="24"/>
          <w:lang w:eastAsia="es-AR"/>
        </w:rPr>
        <w:t>rapida</w:t>
      </w:r>
      <w:proofErr w:type="spellEnd"/>
      <w:r w:rsidRPr="0078060E">
        <w:rPr>
          <w:rFonts w:ascii="Times New Roman" w:eastAsia="Times New Roman" w:hAnsi="Times New Roman" w:cs="Times New Roman"/>
          <w:sz w:val="24"/>
          <w:szCs w:val="24"/>
          <w:lang w:eastAsia="es-AR"/>
        </w:rPr>
        <w:t xml:space="preserve"> y segura en un entorno totalmente gestionado</w:t>
      </w:r>
    </w:p>
    <w:p w14:paraId="0E85246B" w14:textId="77777777" w:rsidR="0078060E" w:rsidRPr="0078060E" w:rsidRDefault="0078060E" w:rsidP="007806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8060E">
        <w:rPr>
          <w:rFonts w:ascii="Times New Roman" w:eastAsia="Times New Roman" w:hAnsi="Times New Roman" w:cs="Times New Roman"/>
          <w:sz w:val="24"/>
          <w:szCs w:val="24"/>
          <w:lang w:eastAsia="es-AR"/>
        </w:rPr>
        <w:t>Auto-escalado</w:t>
      </w:r>
      <w:proofErr w:type="spellEnd"/>
    </w:p>
    <w:p w14:paraId="24D2E867" w14:textId="77777777" w:rsidR="0078060E" w:rsidRPr="0078060E" w:rsidRDefault="0078060E" w:rsidP="007806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78060E">
        <w:rPr>
          <w:rFonts w:ascii="Times New Roman" w:eastAsia="Times New Roman" w:hAnsi="Times New Roman" w:cs="Times New Roman"/>
          <w:sz w:val="24"/>
          <w:szCs w:val="24"/>
          <w:lang w:eastAsia="es-AR"/>
        </w:rPr>
        <w:t>Completamente administrado</w:t>
      </w:r>
    </w:p>
    <w:p w14:paraId="4A2A6E7D" w14:textId="77777777" w:rsidR="0078060E" w:rsidRPr="0078060E" w:rsidRDefault="0078060E" w:rsidP="007806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8060E">
        <w:rPr>
          <w:rFonts w:ascii="Times New Roman" w:eastAsia="Times New Roman" w:hAnsi="Times New Roman" w:cs="Times New Roman"/>
          <w:sz w:val="24"/>
          <w:szCs w:val="24"/>
          <w:lang w:eastAsia="es-AR"/>
        </w:rPr>
        <w:t>Speed</w:t>
      </w:r>
      <w:proofErr w:type="spellEnd"/>
      <w:r w:rsidRPr="0078060E">
        <w:rPr>
          <w:rFonts w:ascii="Times New Roman" w:eastAsia="Times New Roman" w:hAnsi="Times New Roman" w:cs="Times New Roman"/>
          <w:sz w:val="24"/>
          <w:szCs w:val="24"/>
          <w:lang w:eastAsia="es-AR"/>
        </w:rPr>
        <w:t xml:space="preserve"> </w:t>
      </w:r>
      <w:proofErr w:type="spellStart"/>
      <w:r w:rsidRPr="0078060E">
        <w:rPr>
          <w:rFonts w:ascii="Times New Roman" w:eastAsia="Times New Roman" w:hAnsi="Times New Roman" w:cs="Times New Roman"/>
          <w:sz w:val="24"/>
          <w:szCs w:val="24"/>
          <w:lang w:eastAsia="es-AR"/>
        </w:rPr>
        <w:t>to</w:t>
      </w:r>
      <w:proofErr w:type="spellEnd"/>
      <w:r w:rsidRPr="0078060E">
        <w:rPr>
          <w:rFonts w:ascii="Times New Roman" w:eastAsia="Times New Roman" w:hAnsi="Times New Roman" w:cs="Times New Roman"/>
          <w:sz w:val="24"/>
          <w:szCs w:val="24"/>
          <w:lang w:eastAsia="es-AR"/>
        </w:rPr>
        <w:t xml:space="preserve"> </w:t>
      </w:r>
      <w:proofErr w:type="spellStart"/>
      <w:r w:rsidRPr="0078060E">
        <w:rPr>
          <w:rFonts w:ascii="Times New Roman" w:eastAsia="Times New Roman" w:hAnsi="Times New Roman" w:cs="Times New Roman"/>
          <w:sz w:val="24"/>
          <w:szCs w:val="24"/>
          <w:lang w:eastAsia="es-AR"/>
        </w:rPr>
        <w:t>Market</w:t>
      </w:r>
      <w:proofErr w:type="spellEnd"/>
    </w:p>
    <w:p w14:paraId="4E312AB3"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La red de Google</w:t>
      </w:r>
    </w:p>
    <w:p w14:paraId="4F3FF8C2" w14:textId="77777777" w:rsidR="00023937" w:rsidRPr="00023937" w:rsidRDefault="00640EE3" w:rsidP="0002393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94EB449">
          <v:rect id="_x0000_i1027" style="width:0;height:1.5pt" o:hralign="center" o:hrstd="t" o:hr="t" fillcolor="#a0a0a0" stroked="f"/>
        </w:pict>
      </w:r>
    </w:p>
    <w:p w14:paraId="6436FB3F"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23937">
        <w:rPr>
          <w:rFonts w:ascii="Times New Roman" w:eastAsia="Times New Roman" w:hAnsi="Times New Roman" w:cs="Times New Roman"/>
          <w:sz w:val="24"/>
          <w:szCs w:val="24"/>
          <w:lang w:eastAsia="es-AR"/>
        </w:rPr>
        <w:t>Aggressive</w:t>
      </w:r>
      <w:proofErr w:type="spellEnd"/>
      <w:r w:rsidRPr="00023937">
        <w:rPr>
          <w:rFonts w:ascii="Times New Roman" w:eastAsia="Times New Roman" w:hAnsi="Times New Roman" w:cs="Times New Roman"/>
          <w:sz w:val="24"/>
          <w:szCs w:val="24"/>
          <w:lang w:eastAsia="es-AR"/>
        </w:rPr>
        <w:t xml:space="preserve"> Global </w:t>
      </w:r>
      <w:proofErr w:type="spellStart"/>
      <w:r w:rsidRPr="00023937">
        <w:rPr>
          <w:rFonts w:ascii="Times New Roman" w:eastAsia="Times New Roman" w:hAnsi="Times New Roman" w:cs="Times New Roman"/>
          <w:sz w:val="24"/>
          <w:szCs w:val="24"/>
          <w:lang w:eastAsia="es-AR"/>
        </w:rPr>
        <w:t>Rollout</w:t>
      </w:r>
      <w:proofErr w:type="spellEnd"/>
    </w:p>
    <w:p w14:paraId="2C5198BF" w14:textId="77777777" w:rsidR="00023937" w:rsidRPr="00023937" w:rsidRDefault="00023937" w:rsidP="000239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Es una red privada con una </w:t>
      </w:r>
      <w:proofErr w:type="spellStart"/>
      <w:r w:rsidRPr="00023937">
        <w:rPr>
          <w:rFonts w:ascii="Times New Roman" w:eastAsia="Times New Roman" w:hAnsi="Times New Roman" w:cs="Times New Roman"/>
          <w:sz w:val="24"/>
          <w:szCs w:val="24"/>
          <w:lang w:eastAsia="es-AR"/>
        </w:rPr>
        <w:t>dimension</w:t>
      </w:r>
      <w:proofErr w:type="spellEnd"/>
      <w:r w:rsidRPr="00023937">
        <w:rPr>
          <w:rFonts w:ascii="Times New Roman" w:eastAsia="Times New Roman" w:hAnsi="Times New Roman" w:cs="Times New Roman"/>
          <w:sz w:val="24"/>
          <w:szCs w:val="24"/>
          <w:lang w:eastAsia="es-AR"/>
        </w:rPr>
        <w:t xml:space="preserve"> y alcance bastante grande</w:t>
      </w:r>
    </w:p>
    <w:p w14:paraId="515DB0B3" w14:textId="77777777" w:rsidR="00023937" w:rsidRPr="00023937" w:rsidRDefault="00023937" w:rsidP="000239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Como construir cables submarinos</w:t>
      </w:r>
    </w:p>
    <w:p w14:paraId="1250B0A7" w14:textId="77777777" w:rsidR="00023937" w:rsidRPr="00023937" w:rsidRDefault="00023937" w:rsidP="000239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Aterrizaje de un cable submarino</w:t>
      </w:r>
    </w:p>
    <w:p w14:paraId="3C95A02E" w14:textId="77777777" w:rsidR="00023937" w:rsidRPr="00023937" w:rsidRDefault="00023937" w:rsidP="000239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23937">
        <w:rPr>
          <w:rFonts w:ascii="Times New Roman" w:eastAsia="Times New Roman" w:hAnsi="Times New Roman" w:cs="Times New Roman"/>
          <w:sz w:val="24"/>
          <w:szCs w:val="24"/>
          <w:lang w:eastAsia="es-AR"/>
        </w:rPr>
        <w:t>Vinculos</w:t>
      </w:r>
      <w:proofErr w:type="spellEnd"/>
      <w:r w:rsidRPr="00023937">
        <w:rPr>
          <w:rFonts w:ascii="Times New Roman" w:eastAsia="Times New Roman" w:hAnsi="Times New Roman" w:cs="Times New Roman"/>
          <w:sz w:val="24"/>
          <w:szCs w:val="24"/>
          <w:lang w:eastAsia="es-AR"/>
        </w:rPr>
        <w:t xml:space="preserve"> submarinos para cables </w:t>
      </w:r>
    </w:p>
    <w:p w14:paraId="532ED050" w14:textId="77777777" w:rsidR="00023937" w:rsidRPr="00023937" w:rsidRDefault="00023937" w:rsidP="000239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son repetidores para la </w:t>
      </w:r>
      <w:proofErr w:type="spellStart"/>
      <w:r w:rsidRPr="00023937">
        <w:rPr>
          <w:rFonts w:ascii="Times New Roman" w:eastAsia="Times New Roman" w:hAnsi="Times New Roman" w:cs="Times New Roman"/>
          <w:sz w:val="24"/>
          <w:szCs w:val="24"/>
          <w:lang w:eastAsia="es-AR"/>
        </w:rPr>
        <w:t>amplificacion</w:t>
      </w:r>
      <w:proofErr w:type="spellEnd"/>
      <w:r w:rsidRPr="00023937">
        <w:rPr>
          <w:rFonts w:ascii="Times New Roman" w:eastAsia="Times New Roman" w:hAnsi="Times New Roman" w:cs="Times New Roman"/>
          <w:sz w:val="24"/>
          <w:szCs w:val="24"/>
          <w:lang w:eastAsia="es-AR"/>
        </w:rPr>
        <w:t xml:space="preserve"> de </w:t>
      </w:r>
      <w:proofErr w:type="spellStart"/>
      <w:r w:rsidRPr="00023937">
        <w:rPr>
          <w:rFonts w:ascii="Times New Roman" w:eastAsia="Times New Roman" w:hAnsi="Times New Roman" w:cs="Times New Roman"/>
          <w:sz w:val="24"/>
          <w:szCs w:val="24"/>
          <w:lang w:eastAsia="es-AR"/>
        </w:rPr>
        <w:t>senales</w:t>
      </w:r>
      <w:proofErr w:type="spellEnd"/>
      <w:r w:rsidRPr="00023937">
        <w:rPr>
          <w:rFonts w:ascii="Times New Roman" w:eastAsia="Times New Roman" w:hAnsi="Times New Roman" w:cs="Times New Roman"/>
          <w:sz w:val="24"/>
          <w:szCs w:val="24"/>
          <w:lang w:eastAsia="es-AR"/>
        </w:rPr>
        <w:t xml:space="preserve"> </w:t>
      </w:r>
      <w:proofErr w:type="spellStart"/>
      <w:r w:rsidRPr="00023937">
        <w:rPr>
          <w:rFonts w:ascii="Times New Roman" w:eastAsia="Times New Roman" w:hAnsi="Times New Roman" w:cs="Times New Roman"/>
          <w:sz w:val="24"/>
          <w:szCs w:val="24"/>
          <w:lang w:eastAsia="es-AR"/>
        </w:rPr>
        <w:t>opticas</w:t>
      </w:r>
      <w:proofErr w:type="spellEnd"/>
    </w:p>
    <w:p w14:paraId="45FA7177" w14:textId="77777777" w:rsidR="00023937" w:rsidRPr="00023937" w:rsidRDefault="00023937" w:rsidP="000239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es bastante particular y bastante segura</w:t>
      </w:r>
    </w:p>
    <w:p w14:paraId="33DFCB5B" w14:textId="77777777" w:rsidR="00023937" w:rsidRPr="00023937" w:rsidRDefault="00023937" w:rsidP="000239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esto permite un alcance global</w:t>
      </w:r>
    </w:p>
    <w:p w14:paraId="2B8935D4"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Red de Google</w:t>
      </w:r>
    </w:p>
    <w:p w14:paraId="49E2E2B4" w14:textId="77777777" w:rsidR="00023937" w:rsidRPr="00023937" w:rsidRDefault="00023937" w:rsidP="000239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Red Global </w:t>
      </w:r>
    </w:p>
    <w:p w14:paraId="201FE151"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Reduce la carga de </w:t>
      </w:r>
      <w:proofErr w:type="spellStart"/>
      <w:r w:rsidRPr="00023937">
        <w:rPr>
          <w:rFonts w:ascii="Times New Roman" w:eastAsia="Times New Roman" w:hAnsi="Times New Roman" w:cs="Times New Roman"/>
          <w:sz w:val="24"/>
          <w:szCs w:val="24"/>
          <w:lang w:eastAsia="es-AR"/>
        </w:rPr>
        <w:t>configuracion</w:t>
      </w:r>
      <w:proofErr w:type="spellEnd"/>
    </w:p>
    <w:p w14:paraId="0213B6AC"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Alcance global</w:t>
      </w:r>
    </w:p>
    <w:p w14:paraId="49539A95" w14:textId="77777777" w:rsidR="00023937" w:rsidRPr="00023937" w:rsidRDefault="00023937" w:rsidP="000239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23937">
        <w:rPr>
          <w:rFonts w:ascii="Times New Roman" w:eastAsia="Times New Roman" w:hAnsi="Times New Roman" w:cs="Times New Roman"/>
          <w:sz w:val="24"/>
          <w:szCs w:val="24"/>
          <w:lang w:eastAsia="es-AR"/>
        </w:rPr>
        <w:t>Migracion</w:t>
      </w:r>
      <w:proofErr w:type="spellEnd"/>
      <w:r w:rsidRPr="00023937">
        <w:rPr>
          <w:rFonts w:ascii="Times New Roman" w:eastAsia="Times New Roman" w:hAnsi="Times New Roman" w:cs="Times New Roman"/>
          <w:sz w:val="24"/>
          <w:szCs w:val="24"/>
          <w:lang w:eastAsia="es-AR"/>
        </w:rPr>
        <w:t xml:space="preserve"> en vivo </w:t>
      </w:r>
    </w:p>
    <w:p w14:paraId="275E2584"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Resistencia de la red</w:t>
      </w:r>
    </w:p>
    <w:p w14:paraId="61D20C32"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Alta Disponibilidad</w:t>
      </w:r>
    </w:p>
    <w:p w14:paraId="522AD2CC"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Actualizaciones y Mantenimiento administrados</w:t>
      </w:r>
    </w:p>
    <w:p w14:paraId="4FE5C6E2" w14:textId="77777777" w:rsidR="00023937" w:rsidRPr="00023937" w:rsidRDefault="00023937" w:rsidP="000239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Escala y Rendimiento </w:t>
      </w:r>
    </w:p>
    <w:p w14:paraId="3D0B9FB9"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Escalado horizontal</w:t>
      </w:r>
    </w:p>
    <w:p w14:paraId="01FB4AF6"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Mejor rendimiento de las aplicaciones</w:t>
      </w:r>
    </w:p>
    <w:p w14:paraId="20776F2C" w14:textId="77777777" w:rsidR="00023937" w:rsidRPr="00023937" w:rsidRDefault="00023937" w:rsidP="0002393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Sin punto de estrangulamiento</w:t>
      </w:r>
    </w:p>
    <w:p w14:paraId="20F0C07B"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Cloud DNS</w:t>
      </w:r>
    </w:p>
    <w:p w14:paraId="4F1502D4"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lastRenderedPageBreak/>
        <w:t>DNS global de baja latencia</w:t>
      </w:r>
    </w:p>
    <w:p w14:paraId="741A582D" w14:textId="77777777" w:rsidR="00023937" w:rsidRPr="00023937" w:rsidRDefault="00023937" w:rsidP="00023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Se integra con Global </w:t>
      </w:r>
      <w:proofErr w:type="spellStart"/>
      <w:r w:rsidRPr="00023937">
        <w:rPr>
          <w:rFonts w:ascii="Times New Roman" w:eastAsia="Times New Roman" w:hAnsi="Times New Roman" w:cs="Times New Roman"/>
          <w:sz w:val="24"/>
          <w:szCs w:val="24"/>
          <w:lang w:eastAsia="es-AR"/>
        </w:rPr>
        <w:t>Anycast</w:t>
      </w:r>
      <w:proofErr w:type="spellEnd"/>
      <w:r w:rsidRPr="00023937">
        <w:rPr>
          <w:rFonts w:ascii="Times New Roman" w:eastAsia="Times New Roman" w:hAnsi="Times New Roman" w:cs="Times New Roman"/>
          <w:sz w:val="24"/>
          <w:szCs w:val="24"/>
          <w:lang w:eastAsia="es-AR"/>
        </w:rPr>
        <w:t xml:space="preserve"> IP Load </w:t>
      </w:r>
      <w:proofErr w:type="spellStart"/>
      <w:r w:rsidRPr="00023937">
        <w:rPr>
          <w:rFonts w:ascii="Times New Roman" w:eastAsia="Times New Roman" w:hAnsi="Times New Roman" w:cs="Times New Roman"/>
          <w:sz w:val="24"/>
          <w:szCs w:val="24"/>
          <w:lang w:eastAsia="es-AR"/>
        </w:rPr>
        <w:t>Balancing</w:t>
      </w:r>
      <w:proofErr w:type="spellEnd"/>
    </w:p>
    <w:p w14:paraId="31B5BC65" w14:textId="77777777" w:rsidR="00023937" w:rsidRPr="00023937" w:rsidRDefault="00023937" w:rsidP="00023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23937">
        <w:rPr>
          <w:rFonts w:ascii="Times New Roman" w:eastAsia="Times New Roman" w:hAnsi="Times New Roman" w:cs="Times New Roman"/>
          <w:sz w:val="24"/>
          <w:szCs w:val="24"/>
          <w:lang w:eastAsia="es-AR"/>
        </w:rPr>
        <w:t>Gestion</w:t>
      </w:r>
      <w:proofErr w:type="spellEnd"/>
      <w:r w:rsidRPr="00023937">
        <w:rPr>
          <w:rFonts w:ascii="Times New Roman" w:eastAsia="Times New Roman" w:hAnsi="Times New Roman" w:cs="Times New Roman"/>
          <w:sz w:val="24"/>
          <w:szCs w:val="24"/>
          <w:lang w:eastAsia="es-AR"/>
        </w:rPr>
        <w:t xml:space="preserve"> de registros sencilla y escalable</w:t>
      </w:r>
    </w:p>
    <w:p w14:paraId="240946E2" w14:textId="77777777" w:rsidR="00023937" w:rsidRPr="00023937" w:rsidRDefault="00023937" w:rsidP="00023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DNSSEC para verificar la integridad del registro DNS</w:t>
      </w:r>
    </w:p>
    <w:p w14:paraId="12F11DED"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Content </w:t>
      </w:r>
      <w:proofErr w:type="spellStart"/>
      <w:r w:rsidRPr="00023937">
        <w:rPr>
          <w:rFonts w:ascii="Times New Roman" w:eastAsia="Times New Roman" w:hAnsi="Times New Roman" w:cs="Times New Roman"/>
          <w:sz w:val="24"/>
          <w:szCs w:val="24"/>
          <w:lang w:eastAsia="es-AR"/>
        </w:rPr>
        <w:t>Delivery</w:t>
      </w:r>
      <w:proofErr w:type="spellEnd"/>
      <w:r w:rsidRPr="00023937">
        <w:rPr>
          <w:rFonts w:ascii="Times New Roman" w:eastAsia="Times New Roman" w:hAnsi="Times New Roman" w:cs="Times New Roman"/>
          <w:sz w:val="24"/>
          <w:szCs w:val="24"/>
          <w:lang w:eastAsia="es-AR"/>
        </w:rPr>
        <w:t xml:space="preserve"> Networks</w:t>
      </w:r>
    </w:p>
    <w:p w14:paraId="4715CE0F"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Una CDN global probada</w:t>
      </w:r>
    </w:p>
    <w:p w14:paraId="2A8F01CC" w14:textId="77777777" w:rsidR="00023937" w:rsidRPr="00023937" w:rsidRDefault="00023937" w:rsidP="000239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Una red de </w:t>
      </w:r>
      <w:proofErr w:type="spellStart"/>
      <w:r w:rsidRPr="00023937">
        <w:rPr>
          <w:rFonts w:ascii="Times New Roman" w:eastAsia="Times New Roman" w:hAnsi="Times New Roman" w:cs="Times New Roman"/>
          <w:sz w:val="24"/>
          <w:szCs w:val="24"/>
          <w:lang w:eastAsia="es-AR"/>
        </w:rPr>
        <w:t>distribucion</w:t>
      </w:r>
      <w:proofErr w:type="spellEnd"/>
      <w:r w:rsidRPr="00023937">
        <w:rPr>
          <w:rFonts w:ascii="Times New Roman" w:eastAsia="Times New Roman" w:hAnsi="Times New Roman" w:cs="Times New Roman"/>
          <w:sz w:val="24"/>
          <w:szCs w:val="24"/>
          <w:lang w:eastAsia="es-AR"/>
        </w:rPr>
        <w:t xml:space="preserve"> de contenido creada para llegar a usuarios en todo el mundo</w:t>
      </w:r>
    </w:p>
    <w:p w14:paraId="4B44BB9C" w14:textId="77777777" w:rsidR="00023937" w:rsidRPr="00023937" w:rsidRDefault="00023937" w:rsidP="000239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Soporte de objetos grandes para media y juegos</w:t>
      </w:r>
    </w:p>
    <w:p w14:paraId="26DE3AF9"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Network </w:t>
      </w:r>
      <w:proofErr w:type="spellStart"/>
      <w:r w:rsidRPr="00023937">
        <w:rPr>
          <w:rFonts w:ascii="Times New Roman" w:eastAsia="Times New Roman" w:hAnsi="Times New Roman" w:cs="Times New Roman"/>
          <w:sz w:val="24"/>
          <w:szCs w:val="24"/>
          <w:lang w:eastAsia="es-AR"/>
        </w:rPr>
        <w:t>Tiers</w:t>
      </w:r>
      <w:proofErr w:type="spellEnd"/>
    </w:p>
    <w:p w14:paraId="36891A21" w14:textId="77777777" w:rsidR="00023937" w:rsidRPr="00023937" w:rsidRDefault="00023937" w:rsidP="0002393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Red premium para llegar a tus usuarios </w:t>
      </w:r>
      <w:proofErr w:type="spellStart"/>
      <w:r w:rsidRPr="00023937">
        <w:rPr>
          <w:rFonts w:ascii="Times New Roman" w:eastAsia="Times New Roman" w:hAnsi="Times New Roman" w:cs="Times New Roman"/>
          <w:sz w:val="24"/>
          <w:szCs w:val="24"/>
          <w:lang w:eastAsia="es-AR"/>
        </w:rPr>
        <w:t>rapidamente</w:t>
      </w:r>
      <w:proofErr w:type="spellEnd"/>
    </w:p>
    <w:p w14:paraId="44BC3C41" w14:textId="77777777" w:rsidR="00023937" w:rsidRPr="00023937" w:rsidRDefault="00023937" w:rsidP="0002393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Red </w:t>
      </w:r>
      <w:proofErr w:type="spellStart"/>
      <w:r w:rsidRPr="00023937">
        <w:rPr>
          <w:rFonts w:ascii="Times New Roman" w:eastAsia="Times New Roman" w:hAnsi="Times New Roman" w:cs="Times New Roman"/>
          <w:sz w:val="24"/>
          <w:szCs w:val="24"/>
          <w:lang w:eastAsia="es-AR"/>
        </w:rPr>
        <w:t>estandar</w:t>
      </w:r>
      <w:proofErr w:type="spellEnd"/>
      <w:r w:rsidRPr="00023937">
        <w:rPr>
          <w:rFonts w:ascii="Times New Roman" w:eastAsia="Times New Roman" w:hAnsi="Times New Roman" w:cs="Times New Roman"/>
          <w:sz w:val="24"/>
          <w:szCs w:val="24"/>
          <w:lang w:eastAsia="es-AR"/>
        </w:rPr>
        <w:t xml:space="preserve"> para aplicaciones as sensibles a los costos</w:t>
      </w:r>
    </w:p>
    <w:p w14:paraId="04606268"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VPC </w:t>
      </w:r>
      <w:proofErr w:type="spellStart"/>
      <w:r w:rsidRPr="00023937">
        <w:rPr>
          <w:rFonts w:ascii="Times New Roman" w:eastAsia="Times New Roman" w:hAnsi="Times New Roman" w:cs="Times New Roman"/>
          <w:sz w:val="24"/>
          <w:szCs w:val="24"/>
          <w:lang w:eastAsia="es-AR"/>
        </w:rPr>
        <w:t>Service</w:t>
      </w:r>
      <w:proofErr w:type="spellEnd"/>
      <w:r w:rsidRPr="00023937">
        <w:rPr>
          <w:rFonts w:ascii="Times New Roman" w:eastAsia="Times New Roman" w:hAnsi="Times New Roman" w:cs="Times New Roman"/>
          <w:sz w:val="24"/>
          <w:szCs w:val="24"/>
          <w:lang w:eastAsia="es-AR"/>
        </w:rPr>
        <w:t xml:space="preserve"> </w:t>
      </w:r>
      <w:proofErr w:type="spellStart"/>
      <w:r w:rsidRPr="00023937">
        <w:rPr>
          <w:rFonts w:ascii="Times New Roman" w:eastAsia="Times New Roman" w:hAnsi="Times New Roman" w:cs="Times New Roman"/>
          <w:sz w:val="24"/>
          <w:szCs w:val="24"/>
          <w:lang w:eastAsia="es-AR"/>
        </w:rPr>
        <w:t>Controls</w:t>
      </w:r>
      <w:proofErr w:type="spellEnd"/>
    </w:p>
    <w:p w14:paraId="00ABECA1" w14:textId="77777777" w:rsidR="00023937" w:rsidRPr="00023937" w:rsidRDefault="00023937" w:rsidP="000239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Mitiga los riesgos de </w:t>
      </w:r>
      <w:proofErr w:type="spellStart"/>
      <w:r w:rsidRPr="00023937">
        <w:rPr>
          <w:rFonts w:ascii="Times New Roman" w:eastAsia="Times New Roman" w:hAnsi="Times New Roman" w:cs="Times New Roman"/>
          <w:sz w:val="24"/>
          <w:szCs w:val="24"/>
          <w:lang w:eastAsia="es-AR"/>
        </w:rPr>
        <w:t>filtracion</w:t>
      </w:r>
      <w:proofErr w:type="spellEnd"/>
      <w:r w:rsidRPr="00023937">
        <w:rPr>
          <w:rFonts w:ascii="Times New Roman" w:eastAsia="Times New Roman" w:hAnsi="Times New Roman" w:cs="Times New Roman"/>
          <w:sz w:val="24"/>
          <w:szCs w:val="24"/>
          <w:lang w:eastAsia="es-AR"/>
        </w:rPr>
        <w:t xml:space="preserve"> de datos</w:t>
      </w:r>
    </w:p>
    <w:p w14:paraId="5EA17C7B" w14:textId="77777777" w:rsidR="00023937" w:rsidRPr="00023937" w:rsidRDefault="00023937" w:rsidP="000239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Extiende los </w:t>
      </w:r>
      <w:proofErr w:type="spellStart"/>
      <w:r w:rsidRPr="00023937">
        <w:rPr>
          <w:rFonts w:ascii="Times New Roman" w:eastAsia="Times New Roman" w:hAnsi="Times New Roman" w:cs="Times New Roman"/>
          <w:sz w:val="24"/>
          <w:szCs w:val="24"/>
          <w:lang w:eastAsia="es-AR"/>
        </w:rPr>
        <w:t>limites</w:t>
      </w:r>
      <w:proofErr w:type="spellEnd"/>
      <w:r w:rsidRPr="00023937">
        <w:rPr>
          <w:rFonts w:ascii="Times New Roman" w:eastAsia="Times New Roman" w:hAnsi="Times New Roman" w:cs="Times New Roman"/>
          <w:sz w:val="24"/>
          <w:szCs w:val="24"/>
          <w:lang w:eastAsia="es-AR"/>
        </w:rPr>
        <w:t xml:space="preserve"> de seguridad en los entornos de la nube</w:t>
      </w:r>
    </w:p>
    <w:p w14:paraId="74316A06" w14:textId="77777777" w:rsidR="00023937" w:rsidRPr="00023937" w:rsidRDefault="00023937" w:rsidP="000239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23937">
        <w:rPr>
          <w:rFonts w:ascii="Times New Roman" w:eastAsia="Times New Roman" w:hAnsi="Times New Roman" w:cs="Times New Roman"/>
          <w:sz w:val="24"/>
          <w:szCs w:val="24"/>
          <w:lang w:eastAsia="es-AR"/>
        </w:rPr>
        <w:t>Enforce</w:t>
      </w:r>
      <w:proofErr w:type="spellEnd"/>
      <w:r w:rsidRPr="00023937">
        <w:rPr>
          <w:rFonts w:ascii="Times New Roman" w:eastAsia="Times New Roman" w:hAnsi="Times New Roman" w:cs="Times New Roman"/>
          <w:sz w:val="24"/>
          <w:szCs w:val="24"/>
          <w:lang w:eastAsia="es-AR"/>
        </w:rPr>
        <w:t xml:space="preserve"> </w:t>
      </w:r>
      <w:proofErr w:type="spellStart"/>
      <w:r w:rsidRPr="00023937">
        <w:rPr>
          <w:rFonts w:ascii="Times New Roman" w:eastAsia="Times New Roman" w:hAnsi="Times New Roman" w:cs="Times New Roman"/>
          <w:sz w:val="24"/>
          <w:szCs w:val="24"/>
          <w:lang w:eastAsia="es-AR"/>
        </w:rPr>
        <w:t>context-aware</w:t>
      </w:r>
      <w:proofErr w:type="spellEnd"/>
      <w:r w:rsidRPr="00023937">
        <w:rPr>
          <w:rFonts w:ascii="Times New Roman" w:eastAsia="Times New Roman" w:hAnsi="Times New Roman" w:cs="Times New Roman"/>
          <w:sz w:val="24"/>
          <w:szCs w:val="24"/>
          <w:lang w:eastAsia="es-AR"/>
        </w:rPr>
        <w:t xml:space="preserve"> </w:t>
      </w:r>
      <w:proofErr w:type="spellStart"/>
      <w:r w:rsidRPr="00023937">
        <w:rPr>
          <w:rFonts w:ascii="Times New Roman" w:eastAsia="Times New Roman" w:hAnsi="Times New Roman" w:cs="Times New Roman"/>
          <w:sz w:val="24"/>
          <w:szCs w:val="24"/>
          <w:lang w:eastAsia="es-AR"/>
        </w:rPr>
        <w:t>access</w:t>
      </w:r>
      <w:proofErr w:type="spellEnd"/>
    </w:p>
    <w:p w14:paraId="26BD70B3" w14:textId="77777777" w:rsidR="00023937" w:rsidRPr="00023937" w:rsidRDefault="00023937" w:rsidP="000239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23937">
        <w:rPr>
          <w:rFonts w:ascii="Times New Roman" w:eastAsia="Times New Roman" w:hAnsi="Times New Roman" w:cs="Times New Roman"/>
          <w:sz w:val="24"/>
          <w:szCs w:val="24"/>
          <w:lang w:eastAsia="es-AR"/>
        </w:rPr>
        <w:t>Gestion</w:t>
      </w:r>
      <w:proofErr w:type="spellEnd"/>
      <w:r w:rsidRPr="00023937">
        <w:rPr>
          <w:rFonts w:ascii="Times New Roman" w:eastAsia="Times New Roman" w:hAnsi="Times New Roman" w:cs="Times New Roman"/>
          <w:sz w:val="24"/>
          <w:szCs w:val="24"/>
          <w:lang w:eastAsia="es-AR"/>
        </w:rPr>
        <w:t xml:space="preserve"> centralizada de las </w:t>
      </w:r>
      <w:proofErr w:type="spellStart"/>
      <w:r w:rsidRPr="00023937">
        <w:rPr>
          <w:rFonts w:ascii="Times New Roman" w:eastAsia="Times New Roman" w:hAnsi="Times New Roman" w:cs="Times New Roman"/>
          <w:sz w:val="24"/>
          <w:szCs w:val="24"/>
          <w:lang w:eastAsia="es-AR"/>
        </w:rPr>
        <w:t>politicas</w:t>
      </w:r>
      <w:proofErr w:type="spellEnd"/>
      <w:r w:rsidRPr="00023937">
        <w:rPr>
          <w:rFonts w:ascii="Times New Roman" w:eastAsia="Times New Roman" w:hAnsi="Times New Roman" w:cs="Times New Roman"/>
          <w:sz w:val="24"/>
          <w:szCs w:val="24"/>
          <w:lang w:eastAsia="es-AR"/>
        </w:rPr>
        <w:t xml:space="preserve"> de seguridad</w:t>
      </w:r>
    </w:p>
    <w:p w14:paraId="4C995B11"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Cloud </w:t>
      </w:r>
      <w:proofErr w:type="spellStart"/>
      <w:r w:rsidRPr="00023937">
        <w:rPr>
          <w:rFonts w:ascii="Times New Roman" w:eastAsia="Times New Roman" w:hAnsi="Times New Roman" w:cs="Times New Roman"/>
          <w:sz w:val="24"/>
          <w:szCs w:val="24"/>
          <w:lang w:eastAsia="es-AR"/>
        </w:rPr>
        <w:t>Armor</w:t>
      </w:r>
      <w:proofErr w:type="spellEnd"/>
    </w:p>
    <w:p w14:paraId="3247856D" w14:textId="77777777" w:rsidR="00023937" w:rsidRPr="00023937" w:rsidRDefault="00023937" w:rsidP="00023937">
      <w:p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Defensa contra </w:t>
      </w:r>
      <w:proofErr w:type="spellStart"/>
      <w:r w:rsidRPr="00023937">
        <w:rPr>
          <w:rFonts w:ascii="Times New Roman" w:eastAsia="Times New Roman" w:hAnsi="Times New Roman" w:cs="Times New Roman"/>
          <w:sz w:val="24"/>
          <w:szCs w:val="24"/>
          <w:lang w:eastAsia="es-AR"/>
        </w:rPr>
        <w:t>DDoS</w:t>
      </w:r>
      <w:proofErr w:type="spellEnd"/>
      <w:r w:rsidRPr="00023937">
        <w:rPr>
          <w:rFonts w:ascii="Times New Roman" w:eastAsia="Times New Roman" w:hAnsi="Times New Roman" w:cs="Times New Roman"/>
          <w:sz w:val="24"/>
          <w:szCs w:val="24"/>
          <w:lang w:eastAsia="es-AR"/>
        </w:rPr>
        <w:t xml:space="preserve"> y los ataques web</w:t>
      </w:r>
    </w:p>
    <w:p w14:paraId="7CD66FCD" w14:textId="77777777" w:rsidR="00023937" w:rsidRPr="00023937" w:rsidRDefault="00023937" w:rsidP="000239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Defensa </w:t>
      </w:r>
      <w:proofErr w:type="spellStart"/>
      <w:r w:rsidRPr="00023937">
        <w:rPr>
          <w:rFonts w:ascii="Times New Roman" w:eastAsia="Times New Roman" w:hAnsi="Times New Roman" w:cs="Times New Roman"/>
          <w:sz w:val="24"/>
          <w:szCs w:val="24"/>
          <w:lang w:eastAsia="es-AR"/>
        </w:rPr>
        <w:t>DDoS</w:t>
      </w:r>
      <w:proofErr w:type="spellEnd"/>
      <w:r w:rsidRPr="00023937">
        <w:rPr>
          <w:rFonts w:ascii="Times New Roman" w:eastAsia="Times New Roman" w:hAnsi="Times New Roman" w:cs="Times New Roman"/>
          <w:sz w:val="24"/>
          <w:szCs w:val="24"/>
          <w:lang w:eastAsia="es-AR"/>
        </w:rPr>
        <w:t xml:space="preserve"> construida a escala</w:t>
      </w:r>
    </w:p>
    <w:p w14:paraId="498BF712" w14:textId="77777777" w:rsidR="00023937" w:rsidRPr="00023937" w:rsidRDefault="00023937" w:rsidP="000239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Defensa contra Top 10 OWASP</w:t>
      </w:r>
    </w:p>
    <w:p w14:paraId="19924116" w14:textId="77777777" w:rsidR="00023937" w:rsidRPr="00023937" w:rsidRDefault="00023937" w:rsidP="000239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Integrado con un rico ecosistema de socios de </w:t>
      </w:r>
    </w:p>
    <w:p w14:paraId="1AD7B0C7" w14:textId="77777777" w:rsidR="00023937" w:rsidRPr="00023937" w:rsidRDefault="00023937" w:rsidP="000239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seguridad</w:t>
      </w:r>
    </w:p>
    <w:p w14:paraId="5FA57637" w14:textId="112FA692" w:rsidR="00023937" w:rsidRDefault="00023937" w:rsidP="000239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023937">
        <w:rPr>
          <w:rFonts w:ascii="Times New Roman" w:eastAsia="Times New Roman" w:hAnsi="Times New Roman" w:cs="Times New Roman"/>
          <w:sz w:val="24"/>
          <w:szCs w:val="24"/>
          <w:lang w:eastAsia="es-AR"/>
        </w:rPr>
        <w:t xml:space="preserve">“Absorber los ataques </w:t>
      </w:r>
      <w:proofErr w:type="spellStart"/>
      <w:r w:rsidRPr="00023937">
        <w:rPr>
          <w:rFonts w:ascii="Times New Roman" w:eastAsia="Times New Roman" w:hAnsi="Times New Roman" w:cs="Times New Roman"/>
          <w:sz w:val="24"/>
          <w:szCs w:val="24"/>
          <w:lang w:eastAsia="es-AR"/>
        </w:rPr>
        <w:t>mas</w:t>
      </w:r>
      <w:proofErr w:type="spellEnd"/>
      <w:r w:rsidRPr="00023937">
        <w:rPr>
          <w:rFonts w:ascii="Times New Roman" w:eastAsia="Times New Roman" w:hAnsi="Times New Roman" w:cs="Times New Roman"/>
          <w:sz w:val="24"/>
          <w:szCs w:val="24"/>
          <w:lang w:eastAsia="es-AR"/>
        </w:rPr>
        <w:t xml:space="preserve"> grandes requiere el ancho de banda necesario para ver medio </w:t>
      </w:r>
      <w:proofErr w:type="spellStart"/>
      <w:r w:rsidRPr="00023937">
        <w:rPr>
          <w:rFonts w:ascii="Times New Roman" w:eastAsia="Times New Roman" w:hAnsi="Times New Roman" w:cs="Times New Roman"/>
          <w:sz w:val="24"/>
          <w:szCs w:val="24"/>
          <w:lang w:eastAsia="es-AR"/>
        </w:rPr>
        <w:t>millon</w:t>
      </w:r>
      <w:proofErr w:type="spellEnd"/>
      <w:r w:rsidRPr="00023937">
        <w:rPr>
          <w:rFonts w:ascii="Times New Roman" w:eastAsia="Times New Roman" w:hAnsi="Times New Roman" w:cs="Times New Roman"/>
          <w:sz w:val="24"/>
          <w:szCs w:val="24"/>
          <w:lang w:eastAsia="es-AR"/>
        </w:rPr>
        <w:t xml:space="preserve"> de videos de </w:t>
      </w:r>
      <w:proofErr w:type="spellStart"/>
      <w:r w:rsidRPr="00023937">
        <w:rPr>
          <w:rFonts w:ascii="Times New Roman" w:eastAsia="Times New Roman" w:hAnsi="Times New Roman" w:cs="Times New Roman"/>
          <w:sz w:val="24"/>
          <w:szCs w:val="24"/>
          <w:lang w:eastAsia="es-AR"/>
        </w:rPr>
        <w:t>Youtube</w:t>
      </w:r>
      <w:proofErr w:type="spellEnd"/>
      <w:r w:rsidRPr="00023937">
        <w:rPr>
          <w:rFonts w:ascii="Times New Roman" w:eastAsia="Times New Roman" w:hAnsi="Times New Roman" w:cs="Times New Roman"/>
          <w:sz w:val="24"/>
          <w:szCs w:val="24"/>
          <w:lang w:eastAsia="es-AR"/>
        </w:rPr>
        <w:t xml:space="preserve"> al mismo tiempo, en HD”</w:t>
      </w:r>
    </w:p>
    <w:p w14:paraId="6C15FAB7" w14:textId="17A9D98C" w:rsidR="00992E4A" w:rsidRDefault="00992E4A" w:rsidP="00992E4A">
      <w:pPr>
        <w:spacing w:before="100" w:beforeAutospacing="1" w:after="100" w:afterAutospacing="1" w:line="240" w:lineRule="auto"/>
        <w:rPr>
          <w:rFonts w:ascii="Times New Roman" w:eastAsia="Times New Roman" w:hAnsi="Times New Roman" w:cs="Times New Roman"/>
          <w:sz w:val="24"/>
          <w:szCs w:val="24"/>
          <w:lang w:eastAsia="es-AR"/>
        </w:rPr>
      </w:pPr>
    </w:p>
    <w:p w14:paraId="72EC771E" w14:textId="77777777" w:rsidR="00992E4A" w:rsidRPr="00992E4A" w:rsidRDefault="00992E4A" w:rsidP="00992E4A">
      <w:pPr>
        <w:spacing w:before="100" w:beforeAutospacing="1" w:after="100" w:afterAutospacing="1" w:line="240" w:lineRule="auto"/>
        <w:rPr>
          <w:rFonts w:ascii="Times New Roman" w:eastAsia="Times New Roman" w:hAnsi="Times New Roman" w:cs="Times New Roman"/>
          <w:sz w:val="24"/>
          <w:szCs w:val="24"/>
          <w:lang w:eastAsia="es-AR"/>
        </w:rPr>
      </w:pPr>
      <w:r w:rsidRPr="00992E4A">
        <w:rPr>
          <w:rFonts w:ascii="Times New Roman" w:eastAsia="Times New Roman" w:hAnsi="Times New Roman" w:cs="Times New Roman"/>
          <w:sz w:val="24"/>
          <w:szCs w:val="24"/>
          <w:lang w:eastAsia="es-AR"/>
        </w:rPr>
        <w:t xml:space="preserve">Los recursos de Compute </w:t>
      </w:r>
      <w:proofErr w:type="spellStart"/>
      <w:r w:rsidRPr="00992E4A">
        <w:rPr>
          <w:rFonts w:ascii="Times New Roman" w:eastAsia="Times New Roman" w:hAnsi="Times New Roman" w:cs="Times New Roman"/>
          <w:sz w:val="24"/>
          <w:szCs w:val="24"/>
          <w:lang w:eastAsia="es-AR"/>
        </w:rPr>
        <w:t>Engine</w:t>
      </w:r>
      <w:proofErr w:type="spellEnd"/>
      <w:r w:rsidRPr="00992E4A">
        <w:rPr>
          <w:rFonts w:ascii="Times New Roman" w:eastAsia="Times New Roman" w:hAnsi="Times New Roman" w:cs="Times New Roman"/>
          <w:sz w:val="24"/>
          <w:szCs w:val="24"/>
          <w:lang w:eastAsia="es-AR"/>
        </w:rPr>
        <w:t xml:space="preserve"> se alojan en varias ubicaciones en todo el mundo. </w:t>
      </w:r>
      <w:r w:rsidRPr="00992E4A">
        <w:rPr>
          <w:rFonts w:ascii="Times New Roman" w:eastAsia="Times New Roman" w:hAnsi="Times New Roman" w:cs="Times New Roman"/>
          <w:i/>
          <w:iCs/>
          <w:sz w:val="24"/>
          <w:szCs w:val="24"/>
          <w:lang w:eastAsia="es-AR"/>
        </w:rPr>
        <w:t>Estas ubicaciones se componen de regiones y zonas</w:t>
      </w:r>
      <w:r w:rsidRPr="00992E4A">
        <w:rPr>
          <w:rFonts w:ascii="Times New Roman" w:eastAsia="Times New Roman" w:hAnsi="Times New Roman" w:cs="Times New Roman"/>
          <w:sz w:val="24"/>
          <w:szCs w:val="24"/>
          <w:lang w:eastAsia="es-AR"/>
        </w:rPr>
        <w:t>.</w:t>
      </w:r>
    </w:p>
    <w:p w14:paraId="74A29C20" w14:textId="77777777" w:rsidR="00992E4A" w:rsidRPr="00992E4A" w:rsidRDefault="00992E4A" w:rsidP="00992E4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992E4A">
        <w:rPr>
          <w:rFonts w:ascii="Times New Roman" w:eastAsia="Times New Roman" w:hAnsi="Times New Roman" w:cs="Times New Roman"/>
          <w:b/>
          <w:bCs/>
          <w:sz w:val="24"/>
          <w:szCs w:val="24"/>
          <w:lang w:eastAsia="es-AR"/>
        </w:rPr>
        <w:t>Una región</w:t>
      </w:r>
      <w:r w:rsidRPr="00992E4A">
        <w:rPr>
          <w:rFonts w:ascii="Times New Roman" w:eastAsia="Times New Roman" w:hAnsi="Times New Roman" w:cs="Times New Roman"/>
          <w:sz w:val="24"/>
          <w:szCs w:val="24"/>
          <w:lang w:eastAsia="es-AR"/>
        </w:rPr>
        <w:t xml:space="preserve"> es una ubicación geográfica específica donde puedes alojar recursos. Las regiones tienen tres o más zonas. Por ejemplo, la región us-west1 corresponde a una región en la costa oeste de Estados Unidos que tiene tres zonas: us-west1-a, us-west1-b y us-west1-c.</w:t>
      </w:r>
    </w:p>
    <w:p w14:paraId="1D4C7CED" w14:textId="77777777" w:rsidR="00992E4A" w:rsidRPr="00992E4A" w:rsidRDefault="00992E4A" w:rsidP="00992E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92E4A">
        <w:rPr>
          <w:rFonts w:ascii="Times New Roman" w:eastAsia="Times New Roman" w:hAnsi="Times New Roman" w:cs="Times New Roman"/>
          <w:i/>
          <w:iCs/>
          <w:sz w:val="24"/>
          <w:szCs w:val="24"/>
          <w:lang w:eastAsia="es-AR"/>
        </w:rPr>
        <w:t>Los recursos que se ubican en una zona</w:t>
      </w:r>
      <w:r w:rsidRPr="00992E4A">
        <w:rPr>
          <w:rFonts w:ascii="Times New Roman" w:eastAsia="Times New Roman" w:hAnsi="Times New Roman" w:cs="Times New Roman"/>
          <w:sz w:val="24"/>
          <w:szCs w:val="24"/>
          <w:lang w:eastAsia="es-AR"/>
        </w:rPr>
        <w:t xml:space="preserve">, como las instancias de máquina virtual o los discos persistentes zonales, </w:t>
      </w:r>
      <w:r w:rsidRPr="00992E4A">
        <w:rPr>
          <w:rFonts w:ascii="Times New Roman" w:eastAsia="Times New Roman" w:hAnsi="Times New Roman" w:cs="Times New Roman"/>
          <w:i/>
          <w:iCs/>
          <w:sz w:val="24"/>
          <w:szCs w:val="24"/>
          <w:lang w:eastAsia="es-AR"/>
        </w:rPr>
        <w:t>se denominan recursos zonales</w:t>
      </w:r>
      <w:r w:rsidRPr="00992E4A">
        <w:rPr>
          <w:rFonts w:ascii="Times New Roman" w:eastAsia="Times New Roman" w:hAnsi="Times New Roman" w:cs="Times New Roman"/>
          <w:sz w:val="24"/>
          <w:szCs w:val="24"/>
          <w:lang w:eastAsia="es-AR"/>
        </w:rPr>
        <w:t xml:space="preserve">. Otros recursos, </w:t>
      </w:r>
      <w:r w:rsidRPr="00992E4A">
        <w:rPr>
          <w:rFonts w:ascii="Times New Roman" w:eastAsia="Times New Roman" w:hAnsi="Times New Roman" w:cs="Times New Roman"/>
          <w:sz w:val="24"/>
          <w:szCs w:val="24"/>
          <w:lang w:eastAsia="es-AR"/>
        </w:rPr>
        <w:lastRenderedPageBreak/>
        <w:t>como las direcciones IP externas estáticas, son regionales. Cualquier recurso de esa región puede usar los recursos regionales, sin importar la zona, mientras que, en el caso de los recursos zonales, solo los pueden usar otros recursos en la misma zona.</w:t>
      </w:r>
    </w:p>
    <w:p w14:paraId="1A6148F9" w14:textId="77777777" w:rsidR="00992E4A" w:rsidRPr="00992E4A" w:rsidRDefault="00992E4A" w:rsidP="00992E4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92E4A">
        <w:rPr>
          <w:rFonts w:ascii="Times New Roman" w:eastAsia="Times New Roman" w:hAnsi="Times New Roman" w:cs="Times New Roman"/>
          <w:sz w:val="24"/>
          <w:szCs w:val="24"/>
          <w:lang w:eastAsia="es-AR"/>
        </w:rPr>
        <w:t>Ubicar recursos en diferentes zonas de una región reduce el riesgo de interrupciones en la infraestructura que afectan a todos los recursos de forma simultánea. Ubicar recursos en diferentes regiones proporciona un grado aún mayor de independencia de fallas. Esto te pe</w:t>
      </w:r>
    </w:p>
    <w:p w14:paraId="213926C4" w14:textId="418C637D" w:rsidR="00992E4A" w:rsidRDefault="00992E4A" w:rsidP="00992E4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92E4A">
        <w:rPr>
          <w:rFonts w:ascii="Times New Roman" w:eastAsia="Times New Roman" w:hAnsi="Times New Roman" w:cs="Times New Roman"/>
          <w:sz w:val="24"/>
          <w:szCs w:val="24"/>
          <w:lang w:eastAsia="es-AR"/>
        </w:rPr>
        <w:t>rmite</w:t>
      </w:r>
      <w:proofErr w:type="spellEnd"/>
      <w:r w:rsidRPr="00992E4A">
        <w:rPr>
          <w:rFonts w:ascii="Times New Roman" w:eastAsia="Times New Roman" w:hAnsi="Times New Roman" w:cs="Times New Roman"/>
          <w:sz w:val="24"/>
          <w:szCs w:val="24"/>
          <w:lang w:eastAsia="es-AR"/>
        </w:rPr>
        <w:t xml:space="preserve"> diseñar sistemas sólidos con recursos distribuidos en diferentes dominios con fallas.</w:t>
      </w:r>
    </w:p>
    <w:p w14:paraId="194CF9A6" w14:textId="77777777" w:rsidR="00734782" w:rsidRDefault="00734782" w:rsidP="00734782">
      <w:pPr>
        <w:pStyle w:val="NormalWeb"/>
      </w:pPr>
      <w:r>
        <w:t xml:space="preserve">Hoy </w:t>
      </w:r>
      <w:proofErr w:type="gramStart"/>
      <w:r>
        <w:t>Septiembre</w:t>
      </w:r>
      <w:proofErr w:type="gramEnd"/>
      <w:r>
        <w:t xml:space="preserve"> 2021, regiones </w:t>
      </w:r>
      <w:proofErr w:type="spellStart"/>
      <w:r>
        <w:rPr>
          <w:rStyle w:val="nfasis"/>
        </w:rPr>
        <w:t>low</w:t>
      </w:r>
      <w:proofErr w:type="spellEnd"/>
      <w:r>
        <w:rPr>
          <w:rStyle w:val="nfasis"/>
        </w:rPr>
        <w:t xml:space="preserve"> </w:t>
      </w:r>
      <w:proofErr w:type="spellStart"/>
      <w:r>
        <w:rPr>
          <w:rStyle w:val="nfasis"/>
        </w:rPr>
        <w:t>carbon</w:t>
      </w:r>
      <w:proofErr w:type="spellEnd"/>
      <w:r>
        <w:t xml:space="preserve"> de Google Cloud:</w:t>
      </w:r>
    </w:p>
    <w:p w14:paraId="39120795" w14:textId="77777777" w:rsidR="00734782" w:rsidRDefault="00734782" w:rsidP="00734782">
      <w:pPr>
        <w:pStyle w:val="Ttulo4"/>
      </w:pPr>
      <w:proofErr w:type="spellStart"/>
      <w:r>
        <w:t>Americas</w:t>
      </w:r>
      <w:proofErr w:type="spellEnd"/>
    </w:p>
    <w:p w14:paraId="03B9B467" w14:textId="77777777" w:rsidR="00734782" w:rsidRDefault="00734782" w:rsidP="00734782">
      <w:pPr>
        <w:numPr>
          <w:ilvl w:val="0"/>
          <w:numId w:val="20"/>
        </w:numPr>
        <w:spacing w:before="100" w:beforeAutospacing="1" w:after="100" w:afterAutospacing="1" w:line="240" w:lineRule="auto"/>
      </w:pPr>
      <w:proofErr w:type="spellStart"/>
      <w:r>
        <w:t>Oregon</w:t>
      </w:r>
      <w:proofErr w:type="spellEnd"/>
      <w:r>
        <w:t xml:space="preserve"> (us-west1)</w:t>
      </w:r>
    </w:p>
    <w:p w14:paraId="064A7BA9" w14:textId="77777777" w:rsidR="00734782" w:rsidRDefault="00734782" w:rsidP="00734782">
      <w:pPr>
        <w:numPr>
          <w:ilvl w:val="0"/>
          <w:numId w:val="20"/>
        </w:numPr>
        <w:spacing w:before="100" w:beforeAutospacing="1" w:after="100" w:afterAutospacing="1" w:line="240" w:lineRule="auto"/>
      </w:pPr>
      <w:r>
        <w:t>Iowa (us-central1)</w:t>
      </w:r>
    </w:p>
    <w:p w14:paraId="7276A442" w14:textId="77777777" w:rsidR="00734782" w:rsidRDefault="00734782" w:rsidP="00734782">
      <w:pPr>
        <w:numPr>
          <w:ilvl w:val="0"/>
          <w:numId w:val="20"/>
        </w:numPr>
        <w:spacing w:before="100" w:beforeAutospacing="1" w:after="100" w:afterAutospacing="1" w:line="240" w:lineRule="auto"/>
      </w:pPr>
      <w:proofErr w:type="spellStart"/>
      <w:r>
        <w:t>Montréal</w:t>
      </w:r>
      <w:proofErr w:type="spellEnd"/>
      <w:r>
        <w:t xml:space="preserve"> (northamerica-northeast1)</w:t>
      </w:r>
    </w:p>
    <w:p w14:paraId="4C887C13" w14:textId="77777777" w:rsidR="00734782" w:rsidRDefault="00734782" w:rsidP="00734782">
      <w:pPr>
        <w:numPr>
          <w:ilvl w:val="0"/>
          <w:numId w:val="20"/>
        </w:numPr>
        <w:spacing w:before="100" w:beforeAutospacing="1" w:after="100" w:afterAutospacing="1" w:line="240" w:lineRule="auto"/>
      </w:pPr>
      <w:r>
        <w:t>São Paulo (southamerica-east1)</w:t>
      </w:r>
    </w:p>
    <w:p w14:paraId="2B0CC7BC" w14:textId="77777777" w:rsidR="00734782" w:rsidRDefault="00734782" w:rsidP="00734782">
      <w:pPr>
        <w:pStyle w:val="Ttulo4"/>
      </w:pPr>
      <w:r>
        <w:t>Europa</w:t>
      </w:r>
    </w:p>
    <w:p w14:paraId="2457412E" w14:textId="77777777" w:rsidR="00734782" w:rsidRDefault="00734782" w:rsidP="00734782">
      <w:pPr>
        <w:numPr>
          <w:ilvl w:val="0"/>
          <w:numId w:val="21"/>
        </w:numPr>
        <w:spacing w:before="100" w:beforeAutospacing="1" w:after="100" w:afterAutospacing="1" w:line="240" w:lineRule="auto"/>
      </w:pPr>
      <w:proofErr w:type="spellStart"/>
      <w:r>
        <w:t>Zurich</w:t>
      </w:r>
      <w:proofErr w:type="spellEnd"/>
      <w:r>
        <w:t xml:space="preserve"> (europe-west6)</w:t>
      </w:r>
    </w:p>
    <w:p w14:paraId="426C38EF" w14:textId="77777777" w:rsidR="00734782" w:rsidRDefault="00734782" w:rsidP="00734782">
      <w:pPr>
        <w:numPr>
          <w:ilvl w:val="0"/>
          <w:numId w:val="21"/>
        </w:numPr>
        <w:spacing w:before="100" w:beforeAutospacing="1" w:after="100" w:afterAutospacing="1" w:line="240" w:lineRule="auto"/>
      </w:pPr>
      <w:proofErr w:type="spellStart"/>
      <w:r>
        <w:t>Finland</w:t>
      </w:r>
      <w:proofErr w:type="spellEnd"/>
      <w:r>
        <w:t>(europe-north1)</w:t>
      </w:r>
    </w:p>
    <w:p w14:paraId="4CD0FDA5" w14:textId="77777777" w:rsidR="00734782" w:rsidRDefault="00734782" w:rsidP="00734782">
      <w:pPr>
        <w:pStyle w:val="Ttulo4"/>
      </w:pPr>
      <w:r>
        <w:t>PUE (</w:t>
      </w:r>
      <w:proofErr w:type="spellStart"/>
      <w:r>
        <w:t>Power</w:t>
      </w:r>
      <w:proofErr w:type="spellEnd"/>
      <w:r>
        <w:t xml:space="preserve"> </w:t>
      </w:r>
      <w:proofErr w:type="spellStart"/>
      <w:r>
        <w:t>Usage</w:t>
      </w:r>
      <w:proofErr w:type="spellEnd"/>
      <w:r>
        <w:t xml:space="preserve"> </w:t>
      </w:r>
      <w:proofErr w:type="spellStart"/>
      <w:r>
        <w:t>Effectivenes</w:t>
      </w:r>
      <w:proofErr w:type="spellEnd"/>
      <w:r>
        <w:t>)</w:t>
      </w:r>
    </w:p>
    <w:p w14:paraId="089F6E19" w14:textId="1AA9FF33" w:rsidR="00734782" w:rsidRDefault="00734782" w:rsidP="00734782">
      <w:pPr>
        <w:pStyle w:val="NormalWeb"/>
      </w:pPr>
      <w:r>
        <w:t xml:space="preserve">Es la </w:t>
      </w:r>
      <w:proofErr w:type="spellStart"/>
      <w:r>
        <w:t>effectividad</w:t>
      </w:r>
      <w:proofErr w:type="spellEnd"/>
      <w:r>
        <w:t xml:space="preserve"> del uso de energía </w:t>
      </w:r>
      <w:proofErr w:type="spellStart"/>
      <w:r>
        <w:t>electrica</w:t>
      </w:r>
      <w:proofErr w:type="spellEnd"/>
      <w:r>
        <w:t>.</w:t>
      </w:r>
    </w:p>
    <w:p w14:paraId="06B015E8" w14:textId="018D636B" w:rsidR="00FC6230" w:rsidRDefault="00FC6230" w:rsidP="00734782">
      <w:pPr>
        <w:pStyle w:val="NormalWeb"/>
      </w:pPr>
    </w:p>
    <w:p w14:paraId="0B395F9C" w14:textId="77777777" w:rsidR="00FC6230" w:rsidRDefault="00FC6230" w:rsidP="00FC6230">
      <w:pPr>
        <w:pStyle w:val="NormalWeb"/>
      </w:pPr>
      <w:r>
        <w:rPr>
          <w:rStyle w:val="Textoennegrita"/>
        </w:rPr>
        <w:t xml:space="preserve">Nube híbrida y </w:t>
      </w:r>
      <w:proofErr w:type="spellStart"/>
      <w:r>
        <w:rPr>
          <w:rStyle w:val="Textoennegrita"/>
        </w:rPr>
        <w:t>multinube</w:t>
      </w:r>
      <w:proofErr w:type="spellEnd"/>
    </w:p>
    <w:p w14:paraId="3315A5AF" w14:textId="77777777" w:rsidR="00FC6230" w:rsidRDefault="00FC6230" w:rsidP="00FC6230">
      <w:pPr>
        <w:pStyle w:val="NormalWeb"/>
        <w:numPr>
          <w:ilvl w:val="0"/>
          <w:numId w:val="24"/>
        </w:numPr>
      </w:pPr>
      <w:r>
        <w:t>Debido a que las cargas de trabajo, la infraestructura y los procesos son exclusivos de cada empresa, cada estrategia híbrida debe adaptarse a necesidades específicas. El resultado es que los términos nube híbrida y múltiples nubes, a veces, se usan de forma inconsistente.</w:t>
      </w:r>
    </w:p>
    <w:p w14:paraId="60820563" w14:textId="77777777" w:rsidR="00FC6230" w:rsidRDefault="00FC6230" w:rsidP="00FC6230">
      <w:pPr>
        <w:pStyle w:val="NormalWeb"/>
        <w:numPr>
          <w:ilvl w:val="0"/>
          <w:numId w:val="24"/>
        </w:numPr>
      </w:pPr>
      <w:r>
        <w:t>En el contexto de Google Cloud, el término nube híbrida describe una configuración en la que las cargas de trabajo comunes o interconectadas se implementan en varios entornos de computación, uno basado en la nube pública y, al menos, uno privado.</w:t>
      </w:r>
    </w:p>
    <w:p w14:paraId="7715867F" w14:textId="77777777" w:rsidR="00FC6230" w:rsidRDefault="00FC6230" w:rsidP="00FC6230">
      <w:pPr>
        <w:pStyle w:val="NormalWeb"/>
        <w:numPr>
          <w:ilvl w:val="0"/>
          <w:numId w:val="24"/>
        </w:numPr>
      </w:pPr>
      <w:r>
        <w:t>El término múltiples nubes describe las configuraciones que combinan al menos dos provee</w:t>
      </w:r>
    </w:p>
    <w:p w14:paraId="0FD5A6AF" w14:textId="77777777" w:rsidR="00FC6230" w:rsidRDefault="00FC6230" w:rsidP="00FC6230">
      <w:pPr>
        <w:pStyle w:val="NormalWeb"/>
        <w:numPr>
          <w:ilvl w:val="0"/>
          <w:numId w:val="25"/>
        </w:numPr>
      </w:pPr>
      <w:r>
        <w:t>dores de servicios en la nube pública.</w:t>
      </w:r>
    </w:p>
    <w:p w14:paraId="282BA70F" w14:textId="0A90950C" w:rsidR="00FC6230" w:rsidRDefault="00FC6230" w:rsidP="00734782">
      <w:pPr>
        <w:pStyle w:val="NormalWeb"/>
      </w:pPr>
    </w:p>
    <w:p w14:paraId="67B2A27B" w14:textId="3C2B6519" w:rsidR="00FC6230" w:rsidRDefault="00FC6230" w:rsidP="00734782">
      <w:pPr>
        <w:pStyle w:val="NormalWeb"/>
      </w:pPr>
      <w:r>
        <w:rPr>
          <w:noProof/>
        </w:rPr>
        <w:lastRenderedPageBreak/>
        <w:drawing>
          <wp:inline distT="0" distB="0" distL="0" distR="0" wp14:anchorId="724CBEDB" wp14:editId="53248C68">
            <wp:extent cx="3600450" cy="2238375"/>
            <wp:effectExtent l="0" t="0" r="0" b="9525"/>
            <wp:docPr id="8" name="Imagen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238375"/>
                    </a:xfrm>
                    <a:prstGeom prst="rect">
                      <a:avLst/>
                    </a:prstGeom>
                    <a:noFill/>
                    <a:ln>
                      <a:noFill/>
                    </a:ln>
                  </pic:spPr>
                </pic:pic>
              </a:graphicData>
            </a:graphic>
          </wp:inline>
        </w:drawing>
      </w:r>
    </w:p>
    <w:p w14:paraId="75FF0A77" w14:textId="5441709D" w:rsidR="00FC6230" w:rsidRDefault="00FC6230" w:rsidP="00734782">
      <w:pPr>
        <w:pStyle w:val="NormalWeb"/>
      </w:pPr>
    </w:p>
    <w:p w14:paraId="484BDEA6" w14:textId="77777777" w:rsidR="00FC6230" w:rsidRDefault="00FC6230" w:rsidP="00FC6230">
      <w:pPr>
        <w:pStyle w:val="Ttulo4"/>
      </w:pPr>
      <w:proofErr w:type="spellStart"/>
      <w:r>
        <w:t>BigQuery</w:t>
      </w:r>
      <w:proofErr w:type="spellEnd"/>
      <w:r>
        <w:t>: patrones en la nube</w:t>
      </w:r>
    </w:p>
    <w:p w14:paraId="21A95249" w14:textId="77777777" w:rsidR="00FC6230" w:rsidRDefault="00FC6230" w:rsidP="00FC6230">
      <w:pPr>
        <w:pStyle w:val="NormalWeb"/>
      </w:pPr>
      <w:r>
        <w:t xml:space="preserve">Como </w:t>
      </w:r>
      <w:proofErr w:type="spellStart"/>
      <w:r>
        <w:t>BigQuery</w:t>
      </w:r>
      <w:proofErr w:type="spellEnd"/>
      <w:r>
        <w:t xml:space="preserve"> aprovecha la infraestructura de la nube para trabajar de forma paralela y darnos resultados.</w:t>
      </w:r>
    </w:p>
    <w:p w14:paraId="77C67509" w14:textId="77777777" w:rsidR="00FC6230" w:rsidRDefault="00FC6230" w:rsidP="00FC6230">
      <w:pPr>
        <w:numPr>
          <w:ilvl w:val="0"/>
          <w:numId w:val="22"/>
        </w:numPr>
        <w:spacing w:before="100" w:beforeAutospacing="1" w:after="100" w:afterAutospacing="1" w:line="240" w:lineRule="auto"/>
      </w:pPr>
      <w:r>
        <w:t xml:space="preserve">Mandamos </w:t>
      </w:r>
      <w:proofErr w:type="spellStart"/>
      <w:r>
        <w:t>query</w:t>
      </w:r>
      <w:proofErr w:type="spellEnd"/>
      <w:r>
        <w:t xml:space="preserve"> en SQL.</w:t>
      </w:r>
    </w:p>
    <w:p w14:paraId="1384D528" w14:textId="77777777" w:rsidR="00FC6230" w:rsidRDefault="00FC6230" w:rsidP="00FC6230">
      <w:pPr>
        <w:numPr>
          <w:ilvl w:val="0"/>
          <w:numId w:val="22"/>
        </w:numPr>
        <w:spacing w:before="100" w:beforeAutospacing="1" w:after="100" w:afterAutospacing="1" w:line="240" w:lineRule="auto"/>
      </w:pPr>
      <w:r>
        <w:t>Punto de presencia: entra a la red de Google.</w:t>
      </w:r>
    </w:p>
    <w:p w14:paraId="69F20ECF" w14:textId="77777777" w:rsidR="00FC6230" w:rsidRDefault="00FC6230" w:rsidP="00FC6230">
      <w:pPr>
        <w:numPr>
          <w:ilvl w:val="0"/>
          <w:numId w:val="22"/>
        </w:numPr>
        <w:spacing w:before="100" w:beforeAutospacing="1" w:after="100" w:afterAutospacing="1" w:line="240" w:lineRule="auto"/>
      </w:pPr>
      <w:r>
        <w:t xml:space="preserve">Llegar al </w:t>
      </w:r>
      <w:proofErr w:type="spellStart"/>
      <w:r>
        <w:t>DataCenter</w:t>
      </w:r>
      <w:proofErr w:type="spellEnd"/>
      <w:r>
        <w:t xml:space="preserve"> más cercano, viajando por la </w:t>
      </w:r>
      <w:proofErr w:type="spellStart"/>
      <w:r>
        <w:rPr>
          <w:rStyle w:val="nfasis"/>
        </w:rPr>
        <w:t>private</w:t>
      </w:r>
      <w:proofErr w:type="spellEnd"/>
      <w:r>
        <w:rPr>
          <w:rStyle w:val="nfasis"/>
        </w:rPr>
        <w:t xml:space="preserve"> </w:t>
      </w:r>
      <w:proofErr w:type="spellStart"/>
      <w:r>
        <w:rPr>
          <w:rStyle w:val="nfasis"/>
        </w:rPr>
        <w:t>fiber</w:t>
      </w:r>
      <w:proofErr w:type="spellEnd"/>
      <w:r>
        <w:rPr>
          <w:rStyle w:val="nfasis"/>
        </w:rPr>
        <w:t xml:space="preserve"> </w:t>
      </w:r>
      <w:proofErr w:type="spellStart"/>
      <w:r>
        <w:rPr>
          <w:rStyle w:val="nfasis"/>
        </w:rPr>
        <w:t>network</w:t>
      </w:r>
      <w:proofErr w:type="spellEnd"/>
      <w:r>
        <w:t xml:space="preserve"> de Google.</w:t>
      </w:r>
    </w:p>
    <w:p w14:paraId="062F0CA5" w14:textId="77777777" w:rsidR="00FC6230" w:rsidRDefault="00FC6230" w:rsidP="00FC6230">
      <w:pPr>
        <w:numPr>
          <w:ilvl w:val="0"/>
          <w:numId w:val="22"/>
        </w:numPr>
        <w:spacing w:before="100" w:beforeAutospacing="1" w:after="100" w:afterAutospacing="1" w:line="240" w:lineRule="auto"/>
      </w:pPr>
      <w:r>
        <w:t xml:space="preserve">La </w:t>
      </w:r>
      <w:proofErr w:type="spellStart"/>
      <w:r>
        <w:t>query</w:t>
      </w:r>
      <w:proofErr w:type="spellEnd"/>
      <w:r>
        <w:t xml:space="preserve"> se encamina a un </w:t>
      </w:r>
      <w:proofErr w:type="spellStart"/>
      <w:r>
        <w:t>cluster</w:t>
      </w:r>
      <w:proofErr w:type="spellEnd"/>
      <w:r>
        <w:t xml:space="preserve"> dentro del data center. Podemos tener anchos de banda muy potentes como 1 </w:t>
      </w:r>
      <w:proofErr w:type="spellStart"/>
      <w:r>
        <w:rPr>
          <w:rStyle w:val="nfasis"/>
        </w:rPr>
        <w:t>petabyte</w:t>
      </w:r>
      <w:proofErr w:type="spellEnd"/>
      <w:r>
        <w:t xml:space="preserve"> por segundo de datos.</w:t>
      </w:r>
    </w:p>
    <w:p w14:paraId="5604C991" w14:textId="77777777" w:rsidR="00FC6230" w:rsidRDefault="00FC6230" w:rsidP="00FC6230">
      <w:pPr>
        <w:numPr>
          <w:ilvl w:val="0"/>
          <w:numId w:val="22"/>
        </w:numPr>
        <w:spacing w:before="100" w:beforeAutospacing="1" w:after="100" w:afterAutospacing="1" w:line="240" w:lineRule="auto"/>
      </w:pPr>
      <w:r>
        <w:t xml:space="preserve">Un nodo </w:t>
      </w:r>
      <w:proofErr w:type="spellStart"/>
      <w:r>
        <w:t>ejecutador</w:t>
      </w:r>
      <w:proofErr w:type="spellEnd"/>
      <w:r>
        <w:t xml:space="preserve"> convierte nuestra </w:t>
      </w:r>
      <w:proofErr w:type="spellStart"/>
      <w:r>
        <w:t>query</w:t>
      </w:r>
      <w:proofErr w:type="spellEnd"/>
      <w:r>
        <w:t xml:space="preserve"> en un plan </w:t>
      </w:r>
      <w:proofErr w:type="spellStart"/>
      <w:r>
        <w:t>ejecutador</w:t>
      </w:r>
      <w:proofErr w:type="spellEnd"/>
      <w:r>
        <w:t xml:space="preserve">; es decir, divide nuestra </w:t>
      </w:r>
      <w:proofErr w:type="spellStart"/>
      <w:r>
        <w:t>query</w:t>
      </w:r>
      <w:proofErr w:type="spellEnd"/>
      <w:r>
        <w:t xml:space="preserve"> en pedacitos para procesarlos de manera paralela.</w:t>
      </w:r>
    </w:p>
    <w:p w14:paraId="10B59F4A" w14:textId="77777777" w:rsidR="00FC6230" w:rsidRDefault="00FC6230" w:rsidP="00FC6230">
      <w:pPr>
        <w:numPr>
          <w:ilvl w:val="0"/>
          <w:numId w:val="22"/>
        </w:numPr>
        <w:spacing w:before="100" w:beforeAutospacing="1" w:after="100" w:afterAutospacing="1" w:line="240" w:lineRule="auto"/>
      </w:pPr>
      <w:r>
        <w:t>Escogen máquinas que ejecutarán nuestros p</w:t>
      </w:r>
    </w:p>
    <w:p w14:paraId="22AC84AB" w14:textId="20762FD0" w:rsidR="00FC6230" w:rsidRDefault="00640EE3" w:rsidP="00FC6230">
      <w:pPr>
        <w:numPr>
          <w:ilvl w:val="0"/>
          <w:numId w:val="23"/>
        </w:numPr>
        <w:spacing w:before="100" w:beforeAutospacing="1" w:after="100" w:afterAutospacing="1" w:line="240" w:lineRule="auto"/>
      </w:pPr>
      <w:r>
        <w:t>P</w:t>
      </w:r>
      <w:r w:rsidR="00FC6230">
        <w:t xml:space="preserve">edacitos de </w:t>
      </w:r>
      <w:proofErr w:type="spellStart"/>
      <w:r w:rsidR="00FC6230">
        <w:t>query</w:t>
      </w:r>
      <w:proofErr w:type="spellEnd"/>
      <w:r w:rsidR="00FC6230">
        <w:t xml:space="preserve"> de forma paralela.</w:t>
      </w:r>
    </w:p>
    <w:p w14:paraId="4F6A6318" w14:textId="2BED6BD2" w:rsidR="00FC6230" w:rsidRDefault="00FC6230" w:rsidP="00FC6230">
      <w:pPr>
        <w:numPr>
          <w:ilvl w:val="0"/>
          <w:numId w:val="23"/>
        </w:numPr>
        <w:spacing w:before="100" w:beforeAutospacing="1" w:after="100" w:afterAutospacing="1" w:line="240" w:lineRule="auto"/>
      </w:pPr>
      <w:r>
        <w:t>El resultado se junta y se regresa al usuario.</w:t>
      </w:r>
    </w:p>
    <w:p w14:paraId="4E4E1FAB" w14:textId="2621CECC" w:rsidR="00802417" w:rsidRDefault="00802417" w:rsidP="00802417">
      <w:pPr>
        <w:spacing w:before="100" w:beforeAutospacing="1" w:after="100" w:afterAutospacing="1" w:line="240" w:lineRule="auto"/>
      </w:pPr>
    </w:p>
    <w:p w14:paraId="1EF897DD"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Beneficios de Google Cloud</w:t>
      </w:r>
    </w:p>
    <w:p w14:paraId="41E6C33D"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Inteligente:</w:t>
      </w:r>
    </w:p>
    <w:p w14:paraId="4CDCDFB7"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Convierte los datos en información valiosa en tiempo real usando IA</w:t>
      </w:r>
    </w:p>
    <w:p w14:paraId="507F402D"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La toma de decisiones ágil</w:t>
      </w:r>
    </w:p>
    <w:p w14:paraId="3CCDF03D"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Abierta y flexible:</w:t>
      </w:r>
    </w:p>
    <w:p w14:paraId="43863199" w14:textId="7114EF1D"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Elección y flexibilidad con soluciones de código abierto, hibridas y </w:t>
      </w:r>
      <w:proofErr w:type="spellStart"/>
      <w:r w:rsidRPr="00802417">
        <w:rPr>
          <w:rFonts w:ascii="Times New Roman" w:eastAsia="Times New Roman" w:hAnsi="Times New Roman" w:cs="Times New Roman"/>
          <w:sz w:val="24"/>
          <w:szCs w:val="24"/>
          <w:lang w:eastAsia="es-AR"/>
        </w:rPr>
        <w:t>multinube</w:t>
      </w:r>
      <w:proofErr w:type="spellEnd"/>
      <w:r w:rsidR="00640EE3">
        <w:rPr>
          <w:rFonts w:ascii="Times New Roman" w:eastAsia="Times New Roman" w:hAnsi="Times New Roman" w:cs="Times New Roman"/>
          <w:sz w:val="24"/>
          <w:szCs w:val="24"/>
          <w:lang w:eastAsia="es-AR"/>
        </w:rPr>
        <w:t>.</w:t>
      </w:r>
    </w:p>
    <w:p w14:paraId="0E298178"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Protege a tu negocio del vendedor </w:t>
      </w:r>
      <w:proofErr w:type="spellStart"/>
      <w:r w:rsidRPr="00802417">
        <w:rPr>
          <w:rFonts w:ascii="Times New Roman" w:eastAsia="Times New Roman" w:hAnsi="Times New Roman" w:cs="Times New Roman"/>
          <w:sz w:val="24"/>
          <w:szCs w:val="24"/>
          <w:lang w:eastAsia="es-AR"/>
        </w:rPr>
        <w:t>lock</w:t>
      </w:r>
      <w:proofErr w:type="spellEnd"/>
      <w:r w:rsidRPr="00802417">
        <w:rPr>
          <w:rFonts w:ascii="Times New Roman" w:eastAsia="Times New Roman" w:hAnsi="Times New Roman" w:cs="Times New Roman"/>
          <w:sz w:val="24"/>
          <w:szCs w:val="24"/>
          <w:lang w:eastAsia="es-AR"/>
        </w:rPr>
        <w:t>-in</w:t>
      </w:r>
    </w:p>
    <w:p w14:paraId="695885A0"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Colaboración y productividad</w:t>
      </w:r>
    </w:p>
    <w:p w14:paraId="040B2B56"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Google </w:t>
      </w:r>
      <w:proofErr w:type="spellStart"/>
      <w:r w:rsidRPr="00802417">
        <w:rPr>
          <w:rFonts w:ascii="Times New Roman" w:eastAsia="Times New Roman" w:hAnsi="Times New Roman" w:cs="Times New Roman"/>
          <w:sz w:val="24"/>
          <w:szCs w:val="24"/>
          <w:lang w:eastAsia="es-AR"/>
        </w:rPr>
        <w:t>worspace</w:t>
      </w:r>
      <w:proofErr w:type="spellEnd"/>
      <w:r w:rsidRPr="00802417">
        <w:rPr>
          <w:rFonts w:ascii="Times New Roman" w:eastAsia="Times New Roman" w:hAnsi="Times New Roman" w:cs="Times New Roman"/>
          <w:sz w:val="24"/>
          <w:szCs w:val="24"/>
          <w:lang w:eastAsia="es-AR"/>
        </w:rPr>
        <w:t xml:space="preserve"> proporciona </w:t>
      </w:r>
      <w:proofErr w:type="gramStart"/>
      <w:r w:rsidRPr="00802417">
        <w:rPr>
          <w:rFonts w:ascii="Times New Roman" w:eastAsia="Times New Roman" w:hAnsi="Times New Roman" w:cs="Times New Roman"/>
          <w:sz w:val="24"/>
          <w:szCs w:val="24"/>
          <w:lang w:eastAsia="es-AR"/>
        </w:rPr>
        <w:t>toda las herramientas digitales</w:t>
      </w:r>
      <w:proofErr w:type="gramEnd"/>
      <w:r w:rsidRPr="00802417">
        <w:rPr>
          <w:rFonts w:ascii="Times New Roman" w:eastAsia="Times New Roman" w:hAnsi="Times New Roman" w:cs="Times New Roman"/>
          <w:sz w:val="24"/>
          <w:szCs w:val="24"/>
          <w:lang w:eastAsia="es-AR"/>
        </w:rPr>
        <w:t xml:space="preserve"> que necesitas para ayudar a que su empresa prospere hoy y mañana</w:t>
      </w:r>
    </w:p>
    <w:p w14:paraId="3B8A3E69"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Los equipos colaboran, los trabajadores de primera </w:t>
      </w:r>
      <w:proofErr w:type="spellStart"/>
      <w:r w:rsidRPr="00802417">
        <w:rPr>
          <w:rFonts w:ascii="Times New Roman" w:eastAsia="Times New Roman" w:hAnsi="Times New Roman" w:cs="Times New Roman"/>
          <w:sz w:val="24"/>
          <w:szCs w:val="24"/>
          <w:lang w:eastAsia="es-AR"/>
        </w:rPr>
        <w:t>linea</w:t>
      </w:r>
      <w:proofErr w:type="spellEnd"/>
      <w:r w:rsidRPr="00802417">
        <w:rPr>
          <w:rFonts w:ascii="Times New Roman" w:eastAsia="Times New Roman" w:hAnsi="Times New Roman" w:cs="Times New Roman"/>
          <w:sz w:val="24"/>
          <w:szCs w:val="24"/>
          <w:lang w:eastAsia="es-AR"/>
        </w:rPr>
        <w:t xml:space="preserve"> se mantienen conectados y las empresas crean nuevas experiencias para los clientes</w:t>
      </w:r>
    </w:p>
    <w:p w14:paraId="41891684" w14:textId="10B3D711"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Las soluciones </w:t>
      </w:r>
      <w:r w:rsidR="00640EE3" w:rsidRPr="00802417">
        <w:rPr>
          <w:rFonts w:ascii="Times New Roman" w:eastAsia="Times New Roman" w:hAnsi="Times New Roman" w:cs="Times New Roman"/>
          <w:sz w:val="24"/>
          <w:szCs w:val="24"/>
          <w:lang w:eastAsia="es-AR"/>
        </w:rPr>
        <w:t>flexibles</w:t>
      </w:r>
      <w:r w:rsidRPr="00802417">
        <w:rPr>
          <w:rFonts w:ascii="Times New Roman" w:eastAsia="Times New Roman" w:hAnsi="Times New Roman" w:cs="Times New Roman"/>
          <w:sz w:val="24"/>
          <w:szCs w:val="24"/>
          <w:lang w:eastAsia="es-AR"/>
        </w:rPr>
        <w:t xml:space="preserve"> de </w:t>
      </w:r>
      <w:proofErr w:type="spellStart"/>
      <w:r w:rsidRPr="00802417">
        <w:rPr>
          <w:rFonts w:ascii="Times New Roman" w:eastAsia="Times New Roman" w:hAnsi="Times New Roman" w:cs="Times New Roman"/>
          <w:sz w:val="24"/>
          <w:szCs w:val="24"/>
          <w:lang w:eastAsia="es-AR"/>
        </w:rPr>
        <w:t>Workspace</w:t>
      </w:r>
      <w:proofErr w:type="spellEnd"/>
      <w:r w:rsidRPr="00802417">
        <w:rPr>
          <w:rFonts w:ascii="Times New Roman" w:eastAsia="Times New Roman" w:hAnsi="Times New Roman" w:cs="Times New Roman"/>
          <w:sz w:val="24"/>
          <w:szCs w:val="24"/>
          <w:lang w:eastAsia="es-AR"/>
        </w:rPr>
        <w:t xml:space="preserve"> hacen que trabajar desde cualquier lugar sea una realidad</w:t>
      </w:r>
    </w:p>
    <w:p w14:paraId="43318DA9"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lastRenderedPageBreak/>
        <w:t>Segura</w:t>
      </w:r>
    </w:p>
    <w:p w14:paraId="5F145FB7" w14:textId="0F5C2023"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Sus datos se almacenan, procesan y protegen en la misma infraestructura que se utiliza para las </w:t>
      </w:r>
      <w:r w:rsidR="00640EE3" w:rsidRPr="00802417">
        <w:rPr>
          <w:rFonts w:ascii="Times New Roman" w:eastAsia="Times New Roman" w:hAnsi="Times New Roman" w:cs="Times New Roman"/>
          <w:sz w:val="24"/>
          <w:szCs w:val="24"/>
          <w:lang w:eastAsia="es-AR"/>
        </w:rPr>
        <w:t>propias operaciones</w:t>
      </w:r>
      <w:r w:rsidRPr="00802417">
        <w:rPr>
          <w:rFonts w:ascii="Times New Roman" w:eastAsia="Times New Roman" w:hAnsi="Times New Roman" w:cs="Times New Roman"/>
          <w:sz w:val="24"/>
          <w:szCs w:val="24"/>
          <w:lang w:eastAsia="es-AR"/>
        </w:rPr>
        <w:t xml:space="preserve"> es de Google</w:t>
      </w:r>
    </w:p>
    <w:p w14:paraId="2BA8C8B9" w14:textId="01D5895E"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Solo Google Cloud cifra los datos en reposo y en </w:t>
      </w:r>
      <w:r w:rsidR="00640EE3" w:rsidRPr="00802417">
        <w:rPr>
          <w:rFonts w:ascii="Times New Roman" w:eastAsia="Times New Roman" w:hAnsi="Times New Roman" w:cs="Times New Roman"/>
          <w:sz w:val="24"/>
          <w:szCs w:val="24"/>
          <w:lang w:eastAsia="es-AR"/>
        </w:rPr>
        <w:t>tránsito</w:t>
      </w:r>
      <w:r w:rsidRPr="00802417">
        <w:rPr>
          <w:rFonts w:ascii="Times New Roman" w:eastAsia="Times New Roman" w:hAnsi="Times New Roman" w:cs="Times New Roman"/>
          <w:sz w:val="24"/>
          <w:szCs w:val="24"/>
          <w:lang w:eastAsia="es-AR"/>
        </w:rPr>
        <w:t xml:space="preserve"> de forma predeterminada</w:t>
      </w:r>
    </w:p>
    <w:p w14:paraId="05292180" w14:textId="1000F661"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Con la red de Google, sus datos no se transfieren a través de redes </w:t>
      </w:r>
      <w:r w:rsidR="00640EE3" w:rsidRPr="00802417">
        <w:rPr>
          <w:rFonts w:ascii="Times New Roman" w:eastAsia="Times New Roman" w:hAnsi="Times New Roman" w:cs="Times New Roman"/>
          <w:sz w:val="24"/>
          <w:szCs w:val="24"/>
          <w:lang w:eastAsia="es-AR"/>
        </w:rPr>
        <w:t>públicas</w:t>
      </w:r>
      <w:r w:rsidRPr="00802417">
        <w:rPr>
          <w:rFonts w:ascii="Times New Roman" w:eastAsia="Times New Roman" w:hAnsi="Times New Roman" w:cs="Times New Roman"/>
          <w:sz w:val="24"/>
          <w:szCs w:val="24"/>
          <w:lang w:eastAsia="es-AR"/>
        </w:rPr>
        <w:t>, lo que aumenta el rendimiento y la seguridad.</w:t>
      </w:r>
    </w:p>
    <w:p w14:paraId="15F6D922"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Sustentable</w:t>
      </w:r>
    </w:p>
    <w:p w14:paraId="39F4B895"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Google Cloud es el único proveedor de nube importante que compra suficiente energía renovable para cubrir todas nuestras operaciones</w:t>
      </w:r>
    </w:p>
    <w:p w14:paraId="7C59EDB0"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Las emisiones operativas netas de su uso de la nube son cero y la electricidad utilizada se corresponde con un 100% de energía renovable</w:t>
      </w:r>
    </w:p>
    <w:p w14:paraId="210076AB"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Ahorras costos</w:t>
      </w:r>
    </w:p>
    <w:p w14:paraId="29D5502B"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Google Cloud ayuda aumentar la eficiencia operativa y optimizar el gasto TI</w:t>
      </w:r>
    </w:p>
    <w:p w14:paraId="7771577C"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La migración de aplicaciones de Google Cloud puede ahorrar hasta un 32% (en comparación con </w:t>
      </w:r>
      <w:proofErr w:type="spellStart"/>
      <w:r w:rsidRPr="00802417">
        <w:rPr>
          <w:rFonts w:ascii="Times New Roman" w:eastAsia="Times New Roman" w:hAnsi="Times New Roman" w:cs="Times New Roman"/>
          <w:sz w:val="24"/>
          <w:szCs w:val="24"/>
          <w:lang w:eastAsia="es-AR"/>
        </w:rPr>
        <w:t>on-prem</w:t>
      </w:r>
      <w:proofErr w:type="spellEnd"/>
      <w:r w:rsidRPr="00802417">
        <w:rPr>
          <w:rFonts w:ascii="Times New Roman" w:eastAsia="Times New Roman" w:hAnsi="Times New Roman" w:cs="Times New Roman"/>
          <w:sz w:val="24"/>
          <w:szCs w:val="24"/>
          <w:lang w:eastAsia="es-AR"/>
        </w:rPr>
        <w:t>)</w:t>
      </w:r>
    </w:p>
    <w:p w14:paraId="2006E3D9" w14:textId="77777777" w:rsidR="00F37E95" w:rsidRDefault="00F37E95"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p>
    <w:p w14:paraId="4D16AA5B" w14:textId="77777777" w:rsidR="00F37E95" w:rsidRDefault="00F37E95"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p>
    <w:p w14:paraId="7C191CFD" w14:textId="77777777" w:rsidR="00F37E95" w:rsidRDefault="00F37E95"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p>
    <w:p w14:paraId="52363664" w14:textId="4E48DC2E" w:rsidR="00802417" w:rsidRPr="00802417" w:rsidRDefault="00640EE3"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La factura con respecto a proyecto proporciona</w:t>
      </w:r>
      <w:r w:rsidR="00802417" w:rsidRPr="00802417">
        <w:rPr>
          <w:rFonts w:ascii="Times New Roman" w:eastAsia="Times New Roman" w:hAnsi="Times New Roman" w:cs="Times New Roman"/>
          <w:sz w:val="24"/>
          <w:szCs w:val="24"/>
          <w:lang w:eastAsia="es-AR"/>
        </w:rPr>
        <w:t xml:space="preserve"> visibilidad del ROI de iniciativas especificas</w:t>
      </w:r>
    </w:p>
    <w:p w14:paraId="04D18E65"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Fácil de usar</w:t>
      </w:r>
    </w:p>
    <w:p w14:paraId="76507A07"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Google Cloud es fácil de usar y se optimiza automáticamente</w:t>
      </w:r>
    </w:p>
    <w:p w14:paraId="0866475F"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Diseñada para implementar fácilmente servicios en la nube a gran escala</w:t>
      </w:r>
    </w:p>
    <w:p w14:paraId="56CCBF7B" w14:textId="77777777" w:rsidR="00802417" w:rsidRPr="00802417" w:rsidRDefault="00802417" w:rsidP="0080241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Soluciones de Industria</w:t>
      </w:r>
    </w:p>
    <w:p w14:paraId="07DAC5D4"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Mejore la eficiencia y la agilidad, reduzca costos y captura nuevas oportunidades de mercado</w:t>
      </w:r>
    </w:p>
    <w:p w14:paraId="6EE3F7F5"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Desde telesalud </w:t>
      </w:r>
      <w:proofErr w:type="spellStart"/>
      <w:r w:rsidRPr="00802417">
        <w:rPr>
          <w:rFonts w:ascii="Times New Roman" w:eastAsia="Times New Roman" w:hAnsi="Times New Roman" w:cs="Times New Roman"/>
          <w:sz w:val="24"/>
          <w:szCs w:val="24"/>
          <w:lang w:eastAsia="es-AR"/>
        </w:rPr>
        <w:t>retail</w:t>
      </w:r>
      <w:proofErr w:type="spellEnd"/>
      <w:r w:rsidRPr="00802417">
        <w:rPr>
          <w:rFonts w:ascii="Times New Roman" w:eastAsia="Times New Roman" w:hAnsi="Times New Roman" w:cs="Times New Roman"/>
          <w:sz w:val="24"/>
          <w:szCs w:val="24"/>
          <w:lang w:eastAsia="es-AR"/>
        </w:rPr>
        <w:t xml:space="preserve"> de nueva generación, Google Cloud crea soluciones personalizadas para abordar sus mayores desafíos.</w:t>
      </w:r>
    </w:p>
    <w:p w14:paraId="3AAC56B5" w14:textId="77777777" w:rsidR="00802417" w:rsidRPr="00802417" w:rsidRDefault="00802417" w:rsidP="0080241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Empresas como Netflix, P&amp;G y Target confían en nuestras soluciones, experiencia y red de socios únicas y pioneras en la industria.</w:t>
      </w:r>
    </w:p>
    <w:p w14:paraId="49E40E2F"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Seguridad de Varias Capas</w:t>
      </w:r>
    </w:p>
    <w:p w14:paraId="4D01009B" w14:textId="77777777" w:rsidR="00802417" w:rsidRPr="00802417" w:rsidRDefault="00640EE3" w:rsidP="0080241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6BA23BFB">
          <v:rect id="_x0000_i1028" style="width:0;height:1.5pt" o:hralign="center" o:hrstd="t" o:hr="t" fillcolor="#a0a0a0" stroked="f"/>
        </w:pict>
      </w:r>
    </w:p>
    <w:p w14:paraId="3A812ADA" w14:textId="45031651"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Es una </w:t>
      </w:r>
      <w:r w:rsidR="00640EE3" w:rsidRPr="00802417">
        <w:rPr>
          <w:rFonts w:ascii="Times New Roman" w:eastAsia="Times New Roman" w:hAnsi="Times New Roman" w:cs="Times New Roman"/>
          <w:sz w:val="24"/>
          <w:szCs w:val="24"/>
          <w:lang w:eastAsia="es-AR"/>
        </w:rPr>
        <w:t>nube construida</w:t>
      </w:r>
      <w:r w:rsidRPr="00802417">
        <w:rPr>
          <w:rFonts w:ascii="Times New Roman" w:eastAsia="Times New Roman" w:hAnsi="Times New Roman" w:cs="Times New Roman"/>
          <w:sz w:val="24"/>
          <w:szCs w:val="24"/>
          <w:lang w:eastAsia="es-AR"/>
        </w:rPr>
        <w:t xml:space="preserve"> por desarrolladores para Desarrolladores</w:t>
      </w:r>
    </w:p>
    <w:p w14:paraId="0855C04B" w14:textId="77777777" w:rsidR="00802417" w:rsidRPr="00802417" w:rsidRDefault="00802417" w:rsidP="0080241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802417">
        <w:rPr>
          <w:rFonts w:ascii="Times New Roman" w:eastAsia="Times New Roman" w:hAnsi="Times New Roman" w:cs="Times New Roman"/>
          <w:sz w:val="24"/>
          <w:szCs w:val="24"/>
          <w:lang w:eastAsia="es-AR"/>
        </w:rPr>
        <w:t>On</w:t>
      </w:r>
      <w:proofErr w:type="spellEnd"/>
      <w:r w:rsidRPr="00802417">
        <w:rPr>
          <w:rFonts w:ascii="Times New Roman" w:eastAsia="Times New Roman" w:hAnsi="Times New Roman" w:cs="Times New Roman"/>
          <w:sz w:val="24"/>
          <w:szCs w:val="24"/>
          <w:lang w:eastAsia="es-AR"/>
        </w:rPr>
        <w:t xml:space="preserve">-Premises </w:t>
      </w:r>
    </w:p>
    <w:p w14:paraId="5CBEC194" w14:textId="77777777" w:rsidR="00802417" w:rsidRPr="00802417" w:rsidRDefault="00802417" w:rsidP="0080241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Responsabilidad del 100% de la seguridad</w:t>
      </w:r>
    </w:p>
    <w:p w14:paraId="1D153DC8" w14:textId="77777777" w:rsidR="00802417" w:rsidRPr="00802417" w:rsidRDefault="00802417" w:rsidP="0080241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IaaS </w:t>
      </w:r>
    </w:p>
    <w:p w14:paraId="52EFF487" w14:textId="77777777" w:rsidR="00802417" w:rsidRPr="00802417" w:rsidRDefault="00802417" w:rsidP="0080241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Responsabilidad del proveedor toda la seguridad del hardware y de su conectividad</w:t>
      </w:r>
    </w:p>
    <w:p w14:paraId="5A84B4D6" w14:textId="77777777" w:rsidR="00802417" w:rsidRPr="00802417" w:rsidRDefault="00802417" w:rsidP="0080241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PaaS </w:t>
      </w:r>
    </w:p>
    <w:p w14:paraId="301A4EC2" w14:textId="77777777" w:rsidR="00802417" w:rsidRPr="00802417" w:rsidRDefault="00802417" w:rsidP="0080241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Responsabilidad del proveedor toda la seguridad de usuarios, accesos, autorizaciones</w:t>
      </w:r>
    </w:p>
    <w:p w14:paraId="7C4C3A38" w14:textId="77777777" w:rsidR="00802417" w:rsidRPr="00802417" w:rsidRDefault="00802417" w:rsidP="0080241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SaaS </w:t>
      </w:r>
    </w:p>
    <w:p w14:paraId="13627D11" w14:textId="77777777" w:rsidR="00802417" w:rsidRPr="00802417" w:rsidRDefault="00802417" w:rsidP="0080241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Solo es responsabilidad del usuario las </w:t>
      </w:r>
      <w:proofErr w:type="spellStart"/>
      <w:r w:rsidRPr="00802417">
        <w:rPr>
          <w:rFonts w:ascii="Times New Roman" w:eastAsia="Times New Roman" w:hAnsi="Times New Roman" w:cs="Times New Roman"/>
          <w:sz w:val="24"/>
          <w:szCs w:val="24"/>
          <w:lang w:eastAsia="es-AR"/>
        </w:rPr>
        <w:t>access</w:t>
      </w:r>
      <w:proofErr w:type="spellEnd"/>
      <w:r w:rsidRPr="00802417">
        <w:rPr>
          <w:rFonts w:ascii="Times New Roman" w:eastAsia="Times New Roman" w:hAnsi="Times New Roman" w:cs="Times New Roman"/>
          <w:sz w:val="24"/>
          <w:szCs w:val="24"/>
          <w:lang w:eastAsia="es-AR"/>
        </w:rPr>
        <w:t xml:space="preserve"> </w:t>
      </w:r>
      <w:proofErr w:type="spellStart"/>
      <w:r w:rsidRPr="00802417">
        <w:rPr>
          <w:rFonts w:ascii="Times New Roman" w:eastAsia="Times New Roman" w:hAnsi="Times New Roman" w:cs="Times New Roman"/>
          <w:sz w:val="24"/>
          <w:szCs w:val="24"/>
          <w:lang w:eastAsia="es-AR"/>
        </w:rPr>
        <w:t>policies</w:t>
      </w:r>
      <w:proofErr w:type="spellEnd"/>
      <w:r w:rsidRPr="00802417">
        <w:rPr>
          <w:rFonts w:ascii="Times New Roman" w:eastAsia="Times New Roman" w:hAnsi="Times New Roman" w:cs="Times New Roman"/>
          <w:sz w:val="24"/>
          <w:szCs w:val="24"/>
          <w:lang w:eastAsia="es-AR"/>
        </w:rPr>
        <w:t xml:space="preserve"> y el contenido</w:t>
      </w:r>
    </w:p>
    <w:p w14:paraId="4464BF6E"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lastRenderedPageBreak/>
        <w:t>Seguridad de extremo a extremo</w:t>
      </w:r>
    </w:p>
    <w:p w14:paraId="6810B906" w14:textId="0A5D4621" w:rsidR="00802417" w:rsidRPr="00802417" w:rsidRDefault="00640EE3" w:rsidP="008024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Imágenes</w:t>
      </w:r>
      <w:r w:rsidR="00802417" w:rsidRPr="00802417">
        <w:rPr>
          <w:rFonts w:ascii="Times New Roman" w:eastAsia="Times New Roman" w:hAnsi="Times New Roman" w:cs="Times New Roman"/>
          <w:sz w:val="24"/>
          <w:szCs w:val="24"/>
          <w:lang w:eastAsia="es-AR"/>
        </w:rPr>
        <w:t xml:space="preserve"> Bases Seguridad</w:t>
      </w:r>
    </w:p>
    <w:p w14:paraId="649701C1" w14:textId="3476E264" w:rsidR="00802417" w:rsidRPr="00802417" w:rsidRDefault="00640EE3" w:rsidP="008024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Análisis</w:t>
      </w:r>
      <w:r w:rsidR="00802417" w:rsidRPr="00802417">
        <w:rPr>
          <w:rFonts w:ascii="Times New Roman" w:eastAsia="Times New Roman" w:hAnsi="Times New Roman" w:cs="Times New Roman"/>
          <w:sz w:val="24"/>
          <w:szCs w:val="24"/>
          <w:lang w:eastAsia="es-AR"/>
        </w:rPr>
        <w:t xml:space="preserve"> de Vulnerabilidades (De las dependencias que tenemos en las </w:t>
      </w:r>
      <w:r w:rsidRPr="00802417">
        <w:rPr>
          <w:rFonts w:ascii="Times New Roman" w:eastAsia="Times New Roman" w:hAnsi="Times New Roman" w:cs="Times New Roman"/>
          <w:sz w:val="24"/>
          <w:szCs w:val="24"/>
          <w:lang w:eastAsia="es-AR"/>
        </w:rPr>
        <w:t>imágenes</w:t>
      </w:r>
      <w:r w:rsidR="00802417" w:rsidRPr="00802417">
        <w:rPr>
          <w:rFonts w:ascii="Times New Roman" w:eastAsia="Times New Roman" w:hAnsi="Times New Roman" w:cs="Times New Roman"/>
          <w:sz w:val="24"/>
          <w:szCs w:val="24"/>
          <w:lang w:eastAsia="es-AR"/>
        </w:rPr>
        <w:t>)</w:t>
      </w:r>
    </w:p>
    <w:p w14:paraId="102B3C82" w14:textId="7DA23FD1" w:rsidR="00802417" w:rsidRPr="00802417" w:rsidRDefault="00640EE3" w:rsidP="008024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Autorización</w:t>
      </w:r>
      <w:r w:rsidR="00802417" w:rsidRPr="00802417">
        <w:rPr>
          <w:rFonts w:ascii="Times New Roman" w:eastAsia="Times New Roman" w:hAnsi="Times New Roman" w:cs="Times New Roman"/>
          <w:sz w:val="24"/>
          <w:szCs w:val="24"/>
          <w:lang w:eastAsia="es-AR"/>
        </w:rPr>
        <w:t xml:space="preserve"> binaria</w:t>
      </w:r>
    </w:p>
    <w:p w14:paraId="65BCF036" w14:textId="77777777" w:rsidR="00802417" w:rsidRPr="00802417" w:rsidRDefault="00802417" w:rsidP="008024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Contenedores Escudados</w:t>
      </w:r>
    </w:p>
    <w:p w14:paraId="1C582F2C" w14:textId="77777777" w:rsidR="00802417" w:rsidRPr="00802417" w:rsidRDefault="00802417" w:rsidP="008024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Sandbox de Contenedores</w:t>
      </w:r>
    </w:p>
    <w:p w14:paraId="7E165F81" w14:textId="78F98A4A" w:rsidR="00802417" w:rsidRPr="00802417" w:rsidRDefault="00640EE3" w:rsidP="008024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Detección</w:t>
      </w:r>
      <w:r w:rsidR="00802417" w:rsidRPr="00802417">
        <w:rPr>
          <w:rFonts w:ascii="Times New Roman" w:eastAsia="Times New Roman" w:hAnsi="Times New Roman" w:cs="Times New Roman"/>
          <w:sz w:val="24"/>
          <w:szCs w:val="24"/>
          <w:lang w:eastAsia="es-AR"/>
        </w:rPr>
        <w:t xml:space="preserve"> de amenazas a contenedores</w:t>
      </w:r>
    </w:p>
    <w:p w14:paraId="3B5AE4BB" w14:textId="28792690" w:rsidR="00802417" w:rsidRPr="00802417" w:rsidRDefault="00640EE3"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Estándares</w:t>
      </w:r>
      <w:r w:rsidR="00802417" w:rsidRPr="00802417">
        <w:rPr>
          <w:rFonts w:ascii="Times New Roman" w:eastAsia="Times New Roman" w:hAnsi="Times New Roman" w:cs="Times New Roman"/>
          <w:sz w:val="24"/>
          <w:szCs w:val="24"/>
          <w:lang w:eastAsia="es-AR"/>
        </w:rPr>
        <w:t>, regulaciones y certificaciones</w:t>
      </w:r>
    </w:p>
    <w:p w14:paraId="29059FFE" w14:textId="250CD63B" w:rsidR="00802417" w:rsidRPr="00802417" w:rsidRDefault="00802417" w:rsidP="0080241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Identidades seguras </w:t>
      </w:r>
      <w:r w:rsidR="00640EE3" w:rsidRPr="00802417">
        <w:rPr>
          <w:rFonts w:ascii="Times New Roman" w:eastAsia="Times New Roman" w:hAnsi="Times New Roman" w:cs="Times New Roman"/>
          <w:sz w:val="24"/>
          <w:szCs w:val="24"/>
          <w:lang w:eastAsia="es-AR"/>
        </w:rPr>
        <w:t>criptográficamente</w:t>
      </w:r>
    </w:p>
    <w:p w14:paraId="57D7A6BE" w14:textId="77777777" w:rsidR="00802417" w:rsidRPr="00802417" w:rsidRDefault="00802417" w:rsidP="0080241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Identidad del usuario</w:t>
      </w:r>
    </w:p>
    <w:p w14:paraId="0724AE34" w14:textId="77777777" w:rsidR="00802417" w:rsidRPr="00802417" w:rsidRDefault="00802417" w:rsidP="0080241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Identidad del Dispositivo</w:t>
      </w:r>
    </w:p>
    <w:p w14:paraId="253BB8F0" w14:textId="77777777" w:rsidR="00802417" w:rsidRPr="00802417" w:rsidRDefault="00802417" w:rsidP="0080241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Identidad de la maquina</w:t>
      </w:r>
    </w:p>
    <w:p w14:paraId="7F32A3EE" w14:textId="77777777" w:rsidR="00802417" w:rsidRPr="00802417" w:rsidRDefault="00802417" w:rsidP="0080241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Identidad del Servicio</w:t>
      </w:r>
    </w:p>
    <w:p w14:paraId="54C7CC02" w14:textId="75496892" w:rsidR="00802417" w:rsidRDefault="00802417" w:rsidP="0080241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Identidad del </w:t>
      </w:r>
      <w:r>
        <w:rPr>
          <w:rFonts w:ascii="Times New Roman" w:eastAsia="Times New Roman" w:hAnsi="Times New Roman" w:cs="Times New Roman"/>
          <w:sz w:val="24"/>
          <w:szCs w:val="24"/>
          <w:lang w:eastAsia="es-AR"/>
        </w:rPr>
        <w:t>código</w:t>
      </w:r>
    </w:p>
    <w:p w14:paraId="72B67B1A"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Sobre los estándares, regulaciones y certificaciones:</w:t>
      </w:r>
    </w:p>
    <w:p w14:paraId="5D9D7D7E" w14:textId="77777777" w:rsidR="00802417" w:rsidRPr="00802417" w:rsidRDefault="00802417" w:rsidP="0080241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Los contratos de Google Cloud para instituciones financieras en </w:t>
      </w:r>
      <w:r w:rsidRPr="00802417">
        <w:rPr>
          <w:rFonts w:ascii="Times New Roman" w:eastAsia="Times New Roman" w:hAnsi="Times New Roman" w:cs="Times New Roman"/>
          <w:b/>
          <w:bCs/>
          <w:sz w:val="24"/>
          <w:szCs w:val="24"/>
          <w:lang w:eastAsia="es-AR"/>
        </w:rPr>
        <w:t>México</w:t>
      </w:r>
      <w:r w:rsidRPr="00802417">
        <w:rPr>
          <w:rFonts w:ascii="Times New Roman" w:eastAsia="Times New Roman" w:hAnsi="Times New Roman" w:cs="Times New Roman"/>
          <w:sz w:val="24"/>
          <w:szCs w:val="24"/>
          <w:lang w:eastAsia="es-AR"/>
        </w:rPr>
        <w:t xml:space="preserve"> abordan los requisitos de los marcos de trabajo de la CNBV</w:t>
      </w:r>
    </w:p>
    <w:p w14:paraId="7DE43E16" w14:textId="77777777" w:rsidR="00802417" w:rsidRPr="00802417" w:rsidRDefault="00802417" w:rsidP="0080241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 xml:space="preserve">Los contratos de Google Cloud para instituciones financieras en </w:t>
      </w:r>
      <w:r w:rsidRPr="00802417">
        <w:rPr>
          <w:rFonts w:ascii="Times New Roman" w:eastAsia="Times New Roman" w:hAnsi="Times New Roman" w:cs="Times New Roman"/>
          <w:b/>
          <w:bCs/>
          <w:sz w:val="24"/>
          <w:szCs w:val="24"/>
          <w:lang w:eastAsia="es-AR"/>
        </w:rPr>
        <w:t>Argentina</w:t>
      </w:r>
      <w:r w:rsidRPr="00802417">
        <w:rPr>
          <w:rFonts w:ascii="Times New Roman" w:eastAsia="Times New Roman" w:hAnsi="Times New Roman" w:cs="Times New Roman"/>
          <w:sz w:val="24"/>
          <w:szCs w:val="24"/>
          <w:lang w:eastAsia="es-AR"/>
        </w:rPr>
        <w:t xml:space="preserve"> abordan los requisitos del BCRA Comunicación A 6375.</w:t>
      </w:r>
    </w:p>
    <w:p w14:paraId="382EC0BD"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t>Google Cloud se somete con regularidad a varias auditorías independientes de terceros de los controles de seguridad, privacidad y cumplimiento.</w:t>
      </w:r>
    </w:p>
    <w:p w14:paraId="3EF289E2" w14:textId="77777777" w:rsidR="00802417" w:rsidRPr="00802417" w:rsidRDefault="00802417" w:rsidP="00802417">
      <w:pPr>
        <w:spacing w:after="0"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b/>
          <w:bCs/>
          <w:sz w:val="24"/>
          <w:szCs w:val="24"/>
          <w:lang w:eastAsia="es-AR"/>
        </w:rPr>
        <w:t xml:space="preserve">¿Qué es exactamente el </w:t>
      </w:r>
      <w:proofErr w:type="spellStart"/>
      <w:r w:rsidRPr="00802417">
        <w:rPr>
          <w:rFonts w:ascii="Times New Roman" w:eastAsia="Times New Roman" w:hAnsi="Times New Roman" w:cs="Times New Roman"/>
          <w:b/>
          <w:bCs/>
          <w:sz w:val="24"/>
          <w:szCs w:val="24"/>
          <w:lang w:eastAsia="es-AR"/>
        </w:rPr>
        <w:t>Clickjacking</w:t>
      </w:r>
      <w:proofErr w:type="spellEnd"/>
      <w:r w:rsidRPr="00802417">
        <w:rPr>
          <w:rFonts w:ascii="Times New Roman" w:eastAsia="Times New Roman" w:hAnsi="Times New Roman" w:cs="Times New Roman"/>
          <w:b/>
          <w:bCs/>
          <w:sz w:val="24"/>
          <w:szCs w:val="24"/>
          <w:lang w:eastAsia="es-AR"/>
        </w:rPr>
        <w:t>?</w:t>
      </w:r>
      <w:r w:rsidRPr="00802417">
        <w:rPr>
          <w:rFonts w:ascii="Times New Roman" w:eastAsia="Times New Roman" w:hAnsi="Times New Roman" w:cs="Times New Roman"/>
          <w:sz w:val="24"/>
          <w:szCs w:val="24"/>
          <w:lang w:eastAsia="es-AR"/>
        </w:rPr>
        <w:br/>
        <w:t>.</w:t>
      </w:r>
      <w:r w:rsidRPr="00802417">
        <w:rPr>
          <w:rFonts w:ascii="Times New Roman" w:eastAsia="Times New Roman" w:hAnsi="Times New Roman" w:cs="Times New Roman"/>
          <w:sz w:val="24"/>
          <w:szCs w:val="24"/>
          <w:lang w:eastAsia="es-AR"/>
        </w:rPr>
        <w:br/>
        <w:t xml:space="preserve">El </w:t>
      </w:r>
      <w:proofErr w:type="spellStart"/>
      <w:r w:rsidRPr="00802417">
        <w:rPr>
          <w:rFonts w:ascii="Times New Roman" w:eastAsia="Times New Roman" w:hAnsi="Times New Roman" w:cs="Times New Roman"/>
          <w:i/>
          <w:iCs/>
          <w:sz w:val="24"/>
          <w:szCs w:val="24"/>
          <w:lang w:eastAsia="es-AR"/>
        </w:rPr>
        <w:t>Clickjacking</w:t>
      </w:r>
      <w:proofErr w:type="spellEnd"/>
      <w:r w:rsidRPr="00802417">
        <w:rPr>
          <w:rFonts w:ascii="Times New Roman" w:eastAsia="Times New Roman" w:hAnsi="Times New Roman" w:cs="Times New Roman"/>
          <w:sz w:val="24"/>
          <w:szCs w:val="24"/>
          <w:lang w:eastAsia="es-AR"/>
        </w:rPr>
        <w:t xml:space="preserve"> también llamado UI </w:t>
      </w:r>
      <w:proofErr w:type="spellStart"/>
      <w:r w:rsidRPr="00802417">
        <w:rPr>
          <w:rFonts w:ascii="Times New Roman" w:eastAsia="Times New Roman" w:hAnsi="Times New Roman" w:cs="Times New Roman"/>
          <w:sz w:val="24"/>
          <w:szCs w:val="24"/>
          <w:lang w:eastAsia="es-AR"/>
        </w:rPr>
        <w:t>Redressing</w:t>
      </w:r>
      <w:proofErr w:type="spellEnd"/>
      <w:r w:rsidRPr="00802417">
        <w:rPr>
          <w:rFonts w:ascii="Times New Roman" w:eastAsia="Times New Roman" w:hAnsi="Times New Roman" w:cs="Times New Roman"/>
          <w:sz w:val="24"/>
          <w:szCs w:val="24"/>
          <w:lang w:eastAsia="es-AR"/>
        </w:rPr>
        <w:t xml:space="preserve">, es una técnica maliciosa destinada a persuadir a un usuario de Internet a dar </w:t>
      </w:r>
      <w:proofErr w:type="spellStart"/>
      <w:r w:rsidRPr="00802417">
        <w:rPr>
          <w:rFonts w:ascii="Times New Roman" w:eastAsia="Times New Roman" w:hAnsi="Times New Roman" w:cs="Times New Roman"/>
          <w:sz w:val="24"/>
          <w:szCs w:val="24"/>
          <w:lang w:eastAsia="es-AR"/>
        </w:rPr>
        <w:t>click</w:t>
      </w:r>
      <w:proofErr w:type="spellEnd"/>
      <w:r w:rsidRPr="00802417">
        <w:rPr>
          <w:rFonts w:ascii="Times New Roman" w:eastAsia="Times New Roman" w:hAnsi="Times New Roman" w:cs="Times New Roman"/>
          <w:sz w:val="24"/>
          <w:szCs w:val="24"/>
          <w:lang w:eastAsia="es-AR"/>
        </w:rPr>
        <w:t xml:space="preserve"> en enlaces aparentemente seguros; pero que tienen como objetivo brindarle la oportunidad al hacker de robar información o tomar el control del ordenador del usuario.</w:t>
      </w:r>
      <w:r w:rsidRPr="00802417">
        <w:rPr>
          <w:rFonts w:ascii="Times New Roman" w:eastAsia="Times New Roman" w:hAnsi="Times New Roman" w:cs="Times New Roman"/>
          <w:sz w:val="24"/>
          <w:szCs w:val="24"/>
          <w:lang w:eastAsia="es-AR"/>
        </w:rPr>
        <w:br/>
        <w:t>.</w:t>
      </w:r>
      <w:r w:rsidRPr="00802417">
        <w:rPr>
          <w:rFonts w:ascii="Times New Roman" w:eastAsia="Times New Roman" w:hAnsi="Times New Roman" w:cs="Times New Roman"/>
          <w:sz w:val="24"/>
          <w:szCs w:val="24"/>
          <w:lang w:eastAsia="es-AR"/>
        </w:rPr>
        <w:br/>
        <w:t xml:space="preserve">En otras palabras, es una forma de piratería informática maliciosa que le da la oportunidad al atacante de tener acceso a datos sensibles; instalar malwares o, en algunos casos, crear </w:t>
      </w:r>
      <w:proofErr w:type="spellStart"/>
      <w:r w:rsidRPr="00802417">
        <w:rPr>
          <w:rFonts w:ascii="Times New Roman" w:eastAsia="Times New Roman" w:hAnsi="Times New Roman" w:cs="Times New Roman"/>
          <w:sz w:val="24"/>
          <w:szCs w:val="24"/>
          <w:lang w:eastAsia="es-AR"/>
        </w:rPr>
        <w:t>PCs</w:t>
      </w:r>
      <w:proofErr w:type="spellEnd"/>
      <w:r w:rsidRPr="00802417">
        <w:rPr>
          <w:rFonts w:ascii="Times New Roman" w:eastAsia="Times New Roman" w:hAnsi="Times New Roman" w:cs="Times New Roman"/>
          <w:sz w:val="24"/>
          <w:szCs w:val="24"/>
          <w:lang w:eastAsia="es-AR"/>
        </w:rPr>
        <w:t xml:space="preserve"> “</w:t>
      </w:r>
      <w:proofErr w:type="spellStart"/>
      <w:r w:rsidRPr="00802417">
        <w:rPr>
          <w:rFonts w:ascii="Times New Roman" w:eastAsia="Times New Roman" w:hAnsi="Times New Roman" w:cs="Times New Roman"/>
          <w:sz w:val="24"/>
          <w:szCs w:val="24"/>
          <w:lang w:eastAsia="es-AR"/>
        </w:rPr>
        <w:t>zombies</w:t>
      </w:r>
      <w:proofErr w:type="spellEnd"/>
      <w:r w:rsidRPr="00802417">
        <w:rPr>
          <w:rFonts w:ascii="Times New Roman" w:eastAsia="Times New Roman" w:hAnsi="Times New Roman" w:cs="Times New Roman"/>
          <w:sz w:val="24"/>
          <w:szCs w:val="24"/>
          <w:lang w:eastAsia="es-AR"/>
        </w:rPr>
        <w:t>”. En el peor de los casos, el cibercriminal puede obtener el control de servicios vitales de una empresa para lograr beneficios económicos a través de la extorsión.</w:t>
      </w:r>
      <w:r w:rsidRPr="00802417">
        <w:rPr>
          <w:rFonts w:ascii="Times New Roman" w:eastAsia="Times New Roman" w:hAnsi="Times New Roman" w:cs="Times New Roman"/>
          <w:sz w:val="24"/>
          <w:szCs w:val="24"/>
          <w:lang w:eastAsia="es-AR"/>
        </w:rPr>
        <w:br/>
        <w:t>.</w:t>
      </w:r>
      <w:r w:rsidRPr="00802417">
        <w:rPr>
          <w:rFonts w:ascii="Times New Roman" w:eastAsia="Times New Roman" w:hAnsi="Times New Roman" w:cs="Times New Roman"/>
          <w:sz w:val="24"/>
          <w:szCs w:val="24"/>
          <w:lang w:eastAsia="es-AR"/>
        </w:rPr>
        <w:br/>
        <w:t xml:space="preserve">Cuando aplican el </w:t>
      </w:r>
      <w:proofErr w:type="spellStart"/>
      <w:r w:rsidRPr="00802417">
        <w:rPr>
          <w:rFonts w:ascii="Times New Roman" w:eastAsia="Times New Roman" w:hAnsi="Times New Roman" w:cs="Times New Roman"/>
          <w:sz w:val="24"/>
          <w:szCs w:val="24"/>
          <w:lang w:eastAsia="es-AR"/>
        </w:rPr>
        <w:t>clickjacking</w:t>
      </w:r>
      <w:proofErr w:type="spellEnd"/>
      <w:r w:rsidRPr="00802417">
        <w:rPr>
          <w:rFonts w:ascii="Times New Roman" w:eastAsia="Times New Roman" w:hAnsi="Times New Roman" w:cs="Times New Roman"/>
          <w:sz w:val="24"/>
          <w:szCs w:val="24"/>
          <w:lang w:eastAsia="es-AR"/>
        </w:rPr>
        <w:t xml:space="preserve">, </w:t>
      </w:r>
      <w:proofErr w:type="gramStart"/>
      <w:r w:rsidRPr="00802417">
        <w:rPr>
          <w:rFonts w:ascii="Times New Roman" w:eastAsia="Times New Roman" w:hAnsi="Times New Roman" w:cs="Times New Roman"/>
          <w:sz w:val="24"/>
          <w:szCs w:val="24"/>
          <w:lang w:eastAsia="es-AR"/>
        </w:rPr>
        <w:t>los atacantes a menudo utiliza</w:t>
      </w:r>
      <w:proofErr w:type="gramEnd"/>
      <w:r w:rsidRPr="00802417">
        <w:rPr>
          <w:rFonts w:ascii="Times New Roman" w:eastAsia="Times New Roman" w:hAnsi="Times New Roman" w:cs="Times New Roman"/>
          <w:sz w:val="24"/>
          <w:szCs w:val="24"/>
          <w:lang w:eastAsia="es-AR"/>
        </w:rPr>
        <w:t xml:space="preserve"> marcos ocultos para robar información. Aunque no es una técnica nueva; los hackers se esfuerzan en encontrar medios innovadores para engañar a los usuarios. Por lo que no dudan en utilizar su dominio de la web; sus conocimientos relacionados con el comportamiento de los internautas y las nuevas tecnologías (html5, </w:t>
      </w:r>
      <w:proofErr w:type="spellStart"/>
      <w:r w:rsidRPr="00802417">
        <w:rPr>
          <w:rFonts w:ascii="Times New Roman" w:eastAsia="Times New Roman" w:hAnsi="Times New Roman" w:cs="Times New Roman"/>
          <w:sz w:val="24"/>
          <w:szCs w:val="24"/>
          <w:lang w:eastAsia="es-AR"/>
        </w:rPr>
        <w:t>display</w:t>
      </w:r>
      <w:proofErr w:type="spellEnd"/>
      <w:r w:rsidRPr="00802417">
        <w:rPr>
          <w:rFonts w:ascii="Times New Roman" w:eastAsia="Times New Roman" w:hAnsi="Times New Roman" w:cs="Times New Roman"/>
          <w:sz w:val="24"/>
          <w:szCs w:val="24"/>
          <w:lang w:eastAsia="es-AR"/>
        </w:rPr>
        <w:t xml:space="preserve"> </w:t>
      </w:r>
      <w:proofErr w:type="spellStart"/>
      <w:r w:rsidRPr="00802417">
        <w:rPr>
          <w:rFonts w:ascii="Times New Roman" w:eastAsia="Times New Roman" w:hAnsi="Times New Roman" w:cs="Times New Roman"/>
          <w:sz w:val="24"/>
          <w:szCs w:val="24"/>
          <w:lang w:eastAsia="es-AR"/>
        </w:rPr>
        <w:t>none</w:t>
      </w:r>
      <w:proofErr w:type="spellEnd"/>
      <w:r w:rsidRPr="00802417">
        <w:rPr>
          <w:rFonts w:ascii="Times New Roman" w:eastAsia="Times New Roman" w:hAnsi="Times New Roman" w:cs="Times New Roman"/>
          <w:sz w:val="24"/>
          <w:szCs w:val="24"/>
          <w:lang w:eastAsia="es-AR"/>
        </w:rPr>
        <w:t xml:space="preserve">, etc.), para </w:t>
      </w:r>
    </w:p>
    <w:p w14:paraId="79A06915"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r w:rsidRPr="00802417">
        <w:rPr>
          <w:rFonts w:ascii="Times New Roman" w:eastAsia="Times New Roman" w:hAnsi="Times New Roman" w:cs="Times New Roman"/>
          <w:sz w:val="24"/>
          <w:szCs w:val="24"/>
          <w:lang w:eastAsia="es-AR"/>
        </w:rPr>
        <w:lastRenderedPageBreak/>
        <w:t>perfeccionar sus técnicas maliciosas.</w:t>
      </w:r>
      <w:r w:rsidRPr="00802417">
        <w:rPr>
          <w:rFonts w:ascii="Times New Roman" w:eastAsia="Times New Roman" w:hAnsi="Times New Roman" w:cs="Times New Roman"/>
          <w:sz w:val="24"/>
          <w:szCs w:val="24"/>
          <w:lang w:eastAsia="es-AR"/>
        </w:rPr>
        <w:br/>
        <w:t>.</w:t>
      </w:r>
      <w:r w:rsidRPr="00802417">
        <w:rPr>
          <w:rFonts w:ascii="Times New Roman" w:eastAsia="Times New Roman" w:hAnsi="Times New Roman" w:cs="Times New Roman"/>
          <w:sz w:val="24"/>
          <w:szCs w:val="24"/>
          <w:lang w:eastAsia="es-AR"/>
        </w:rPr>
        <w:br/>
        <w:t xml:space="preserve">Fuente: </w:t>
      </w:r>
      <w:hyperlink r:id="rId7" w:anchor=":~:text=El%20Clickjacking%20tambi%C3%A9n%20llamado%20UI,control%20del%20ordenador%20del%20usuario." w:tgtFrame="_blank" w:history="1">
        <w:r w:rsidRPr="00802417">
          <w:rPr>
            <w:rFonts w:ascii="Times New Roman" w:eastAsia="Times New Roman" w:hAnsi="Times New Roman" w:cs="Times New Roman"/>
            <w:color w:val="0000FF"/>
            <w:sz w:val="24"/>
            <w:szCs w:val="24"/>
            <w:u w:val="single"/>
            <w:lang w:eastAsia="es-AR"/>
          </w:rPr>
          <w:t xml:space="preserve">GB </w:t>
        </w:r>
        <w:proofErr w:type="spellStart"/>
        <w:r w:rsidRPr="00802417">
          <w:rPr>
            <w:rFonts w:ascii="Times New Roman" w:eastAsia="Times New Roman" w:hAnsi="Times New Roman" w:cs="Times New Roman"/>
            <w:color w:val="0000FF"/>
            <w:sz w:val="24"/>
            <w:szCs w:val="24"/>
            <w:u w:val="single"/>
            <w:lang w:eastAsia="es-AR"/>
          </w:rPr>
          <w:t>Advisors</w:t>
        </w:r>
        <w:proofErr w:type="spellEnd"/>
      </w:hyperlink>
    </w:p>
    <w:p w14:paraId="121DCA79" w14:textId="77777777" w:rsidR="00E40F60" w:rsidRPr="00E40F60" w:rsidRDefault="00E40F60" w:rsidP="00E40F60">
      <w:pPr>
        <w:spacing w:before="100" w:beforeAutospacing="1" w:after="100" w:afterAutospacing="1" w:line="240" w:lineRule="auto"/>
        <w:rPr>
          <w:rFonts w:ascii="Times New Roman" w:eastAsia="Times New Roman" w:hAnsi="Times New Roman" w:cs="Times New Roman"/>
          <w:sz w:val="24"/>
          <w:szCs w:val="24"/>
          <w:lang w:eastAsia="es-AR"/>
        </w:rPr>
      </w:pPr>
      <w:r w:rsidRPr="00E40F60">
        <w:rPr>
          <w:rFonts w:ascii="Times New Roman" w:eastAsia="Times New Roman" w:hAnsi="Times New Roman" w:cs="Times New Roman"/>
          <w:sz w:val="24"/>
          <w:szCs w:val="24"/>
          <w:lang w:eastAsia="es-AR"/>
        </w:rPr>
        <w:t>RESUMEN DE ENCRIPTACION DE INFORMACION:</w:t>
      </w:r>
    </w:p>
    <w:p w14:paraId="1BED3111" w14:textId="52276043" w:rsidR="00E40F60" w:rsidRPr="00E40F60" w:rsidRDefault="00E40F60" w:rsidP="00E40F6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40F60">
        <w:rPr>
          <w:rFonts w:ascii="Times New Roman" w:eastAsia="Times New Roman" w:hAnsi="Times New Roman" w:cs="Times New Roman"/>
          <w:sz w:val="24"/>
          <w:szCs w:val="24"/>
          <w:lang w:eastAsia="es-AR"/>
        </w:rPr>
        <w:t xml:space="preserve">Toda la </w:t>
      </w:r>
      <w:r w:rsidR="00640EE3" w:rsidRPr="00E40F60">
        <w:rPr>
          <w:rFonts w:ascii="Times New Roman" w:eastAsia="Times New Roman" w:hAnsi="Times New Roman" w:cs="Times New Roman"/>
          <w:sz w:val="24"/>
          <w:szCs w:val="24"/>
          <w:lang w:eastAsia="es-AR"/>
        </w:rPr>
        <w:t>información</w:t>
      </w:r>
      <w:r w:rsidRPr="00E40F60">
        <w:rPr>
          <w:rFonts w:ascii="Times New Roman" w:eastAsia="Times New Roman" w:hAnsi="Times New Roman" w:cs="Times New Roman"/>
          <w:sz w:val="24"/>
          <w:szCs w:val="24"/>
          <w:lang w:eastAsia="es-AR"/>
        </w:rPr>
        <w:t xml:space="preserve"> en el disco duro </w:t>
      </w:r>
      <w:r w:rsidR="00640EE3" w:rsidRPr="00E40F60">
        <w:rPr>
          <w:rFonts w:ascii="Times New Roman" w:eastAsia="Times New Roman" w:hAnsi="Times New Roman" w:cs="Times New Roman"/>
          <w:sz w:val="24"/>
          <w:szCs w:val="24"/>
          <w:lang w:eastAsia="es-AR"/>
        </w:rPr>
        <w:t>está</w:t>
      </w:r>
      <w:r w:rsidRPr="00E40F60">
        <w:rPr>
          <w:rFonts w:ascii="Times New Roman" w:eastAsia="Times New Roman" w:hAnsi="Times New Roman" w:cs="Times New Roman"/>
          <w:sz w:val="24"/>
          <w:szCs w:val="24"/>
          <w:lang w:eastAsia="es-AR"/>
        </w:rPr>
        <w:t xml:space="preserve"> cifrada</w:t>
      </w:r>
    </w:p>
    <w:p w14:paraId="758019FC" w14:textId="6CD7B932" w:rsidR="00E40F60" w:rsidRPr="00E40F60" w:rsidRDefault="00E40F60" w:rsidP="00E40F6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40F60">
        <w:rPr>
          <w:rFonts w:ascii="Times New Roman" w:eastAsia="Times New Roman" w:hAnsi="Times New Roman" w:cs="Times New Roman"/>
          <w:sz w:val="24"/>
          <w:szCs w:val="24"/>
          <w:lang w:eastAsia="es-AR"/>
        </w:rPr>
        <w:t xml:space="preserve">Cada disco duro solo contiene partes de la </w:t>
      </w:r>
      <w:r w:rsidR="00640EE3" w:rsidRPr="00E40F60">
        <w:rPr>
          <w:rFonts w:ascii="Times New Roman" w:eastAsia="Times New Roman" w:hAnsi="Times New Roman" w:cs="Times New Roman"/>
          <w:sz w:val="24"/>
          <w:szCs w:val="24"/>
          <w:lang w:eastAsia="es-AR"/>
        </w:rPr>
        <w:t>información</w:t>
      </w:r>
      <w:r w:rsidRPr="00E40F60">
        <w:rPr>
          <w:rFonts w:ascii="Times New Roman" w:eastAsia="Times New Roman" w:hAnsi="Times New Roman" w:cs="Times New Roman"/>
          <w:sz w:val="24"/>
          <w:szCs w:val="24"/>
          <w:lang w:eastAsia="es-AR"/>
        </w:rPr>
        <w:t xml:space="preserve"> de un mensaje y </w:t>
      </w:r>
      <w:r w:rsidR="00640EE3" w:rsidRPr="00E40F60">
        <w:rPr>
          <w:rFonts w:ascii="Times New Roman" w:eastAsia="Times New Roman" w:hAnsi="Times New Roman" w:cs="Times New Roman"/>
          <w:sz w:val="24"/>
          <w:szCs w:val="24"/>
          <w:lang w:eastAsia="es-AR"/>
        </w:rPr>
        <w:t>jamás</w:t>
      </w:r>
      <w:r w:rsidRPr="00E40F60">
        <w:rPr>
          <w:rFonts w:ascii="Times New Roman" w:eastAsia="Times New Roman" w:hAnsi="Times New Roman" w:cs="Times New Roman"/>
          <w:sz w:val="24"/>
          <w:szCs w:val="24"/>
          <w:lang w:eastAsia="es-AR"/>
        </w:rPr>
        <w:t xml:space="preserve"> la imagen original completa</w:t>
      </w:r>
    </w:p>
    <w:p w14:paraId="4E71DD52" w14:textId="77777777" w:rsidR="00E40F60" w:rsidRPr="00E40F60" w:rsidRDefault="00E40F60" w:rsidP="00E40F60">
      <w:pPr>
        <w:spacing w:before="100" w:beforeAutospacing="1" w:after="100" w:afterAutospacing="1" w:line="240" w:lineRule="auto"/>
        <w:rPr>
          <w:rFonts w:ascii="Times New Roman" w:eastAsia="Times New Roman" w:hAnsi="Times New Roman" w:cs="Times New Roman"/>
          <w:sz w:val="24"/>
          <w:szCs w:val="24"/>
          <w:lang w:eastAsia="es-AR"/>
        </w:rPr>
      </w:pPr>
      <w:r w:rsidRPr="00E40F60">
        <w:rPr>
          <w:rFonts w:ascii="Times New Roman" w:eastAsia="Times New Roman" w:hAnsi="Times New Roman" w:cs="Times New Roman"/>
          <w:sz w:val="24"/>
          <w:szCs w:val="24"/>
          <w:lang w:eastAsia="es-AR"/>
        </w:rPr>
        <w:t xml:space="preserve">Data </w:t>
      </w:r>
      <w:proofErr w:type="spellStart"/>
      <w:r w:rsidRPr="00E40F60">
        <w:rPr>
          <w:rFonts w:ascii="Times New Roman" w:eastAsia="Times New Roman" w:hAnsi="Times New Roman" w:cs="Times New Roman"/>
          <w:sz w:val="24"/>
          <w:szCs w:val="24"/>
          <w:lang w:eastAsia="es-AR"/>
        </w:rPr>
        <w:t>Encryption</w:t>
      </w:r>
      <w:proofErr w:type="spellEnd"/>
      <w:r w:rsidRPr="00E40F60">
        <w:rPr>
          <w:rFonts w:ascii="Times New Roman" w:eastAsia="Times New Roman" w:hAnsi="Times New Roman" w:cs="Times New Roman"/>
          <w:sz w:val="24"/>
          <w:szCs w:val="24"/>
          <w:lang w:eastAsia="es-AR"/>
        </w:rPr>
        <w:t xml:space="preserve"> </w:t>
      </w:r>
      <w:proofErr w:type="spellStart"/>
      <w:r w:rsidRPr="00E40F60">
        <w:rPr>
          <w:rFonts w:ascii="Times New Roman" w:eastAsia="Times New Roman" w:hAnsi="Times New Roman" w:cs="Times New Roman"/>
          <w:sz w:val="24"/>
          <w:szCs w:val="24"/>
          <w:lang w:eastAsia="es-AR"/>
        </w:rPr>
        <w:t>keys</w:t>
      </w:r>
      <w:proofErr w:type="spellEnd"/>
      <w:r w:rsidRPr="00E40F60">
        <w:rPr>
          <w:rFonts w:ascii="Times New Roman" w:eastAsia="Times New Roman" w:hAnsi="Times New Roman" w:cs="Times New Roman"/>
          <w:sz w:val="24"/>
          <w:szCs w:val="24"/>
          <w:lang w:eastAsia="es-AR"/>
        </w:rPr>
        <w:t>: llaves generadas para encriptar cada parte individual de un mensaje original</w:t>
      </w:r>
    </w:p>
    <w:p w14:paraId="0144678A" w14:textId="626AF4D5" w:rsidR="00E40F60" w:rsidRPr="00E40F60" w:rsidRDefault="00E40F60" w:rsidP="00E40F60">
      <w:pPr>
        <w:spacing w:before="100" w:beforeAutospacing="1" w:after="100" w:afterAutospacing="1" w:line="240" w:lineRule="auto"/>
        <w:rPr>
          <w:rFonts w:ascii="Times New Roman" w:eastAsia="Times New Roman" w:hAnsi="Times New Roman" w:cs="Times New Roman"/>
          <w:sz w:val="24"/>
          <w:szCs w:val="24"/>
          <w:lang w:eastAsia="es-AR"/>
        </w:rPr>
      </w:pPr>
      <w:r w:rsidRPr="00E40F60">
        <w:rPr>
          <w:rFonts w:ascii="Times New Roman" w:eastAsia="Times New Roman" w:hAnsi="Times New Roman" w:cs="Times New Roman"/>
          <w:sz w:val="24"/>
          <w:szCs w:val="24"/>
          <w:lang w:eastAsia="es-AR"/>
        </w:rPr>
        <w:t xml:space="preserve">Key </w:t>
      </w:r>
      <w:proofErr w:type="spellStart"/>
      <w:r w:rsidRPr="00E40F60">
        <w:rPr>
          <w:rFonts w:ascii="Times New Roman" w:eastAsia="Times New Roman" w:hAnsi="Times New Roman" w:cs="Times New Roman"/>
          <w:sz w:val="24"/>
          <w:szCs w:val="24"/>
          <w:lang w:eastAsia="es-AR"/>
        </w:rPr>
        <w:t>encryption</w:t>
      </w:r>
      <w:proofErr w:type="spellEnd"/>
      <w:r w:rsidRPr="00E40F60">
        <w:rPr>
          <w:rFonts w:ascii="Times New Roman" w:eastAsia="Times New Roman" w:hAnsi="Times New Roman" w:cs="Times New Roman"/>
          <w:sz w:val="24"/>
          <w:szCs w:val="24"/>
          <w:lang w:eastAsia="es-AR"/>
        </w:rPr>
        <w:t xml:space="preserve"> </w:t>
      </w:r>
      <w:proofErr w:type="spellStart"/>
      <w:r w:rsidRPr="00E40F60">
        <w:rPr>
          <w:rFonts w:ascii="Times New Roman" w:eastAsia="Times New Roman" w:hAnsi="Times New Roman" w:cs="Times New Roman"/>
          <w:sz w:val="24"/>
          <w:szCs w:val="24"/>
          <w:lang w:eastAsia="es-AR"/>
        </w:rPr>
        <w:t>Keys</w:t>
      </w:r>
      <w:proofErr w:type="spellEnd"/>
      <w:r w:rsidRPr="00E40F60">
        <w:rPr>
          <w:rFonts w:ascii="Times New Roman" w:eastAsia="Times New Roman" w:hAnsi="Times New Roman" w:cs="Times New Roman"/>
          <w:sz w:val="24"/>
          <w:szCs w:val="24"/>
          <w:lang w:eastAsia="es-AR"/>
        </w:rPr>
        <w:t xml:space="preserve">: llaves que pueden ser generadas por Google o por el propietario de la </w:t>
      </w:r>
      <w:r w:rsidR="00640EE3" w:rsidRPr="00E40F60">
        <w:rPr>
          <w:rFonts w:ascii="Times New Roman" w:eastAsia="Times New Roman" w:hAnsi="Times New Roman" w:cs="Times New Roman"/>
          <w:sz w:val="24"/>
          <w:szCs w:val="24"/>
          <w:lang w:eastAsia="es-AR"/>
        </w:rPr>
        <w:t>información</w:t>
      </w:r>
      <w:r w:rsidRPr="00E40F60">
        <w:rPr>
          <w:rFonts w:ascii="Times New Roman" w:eastAsia="Times New Roman" w:hAnsi="Times New Roman" w:cs="Times New Roman"/>
          <w:sz w:val="24"/>
          <w:szCs w:val="24"/>
          <w:lang w:eastAsia="es-AR"/>
        </w:rPr>
        <w:br/>
        <w:t xml:space="preserve">(en caso de querer aumentar </w:t>
      </w:r>
      <w:proofErr w:type="spellStart"/>
      <w:r w:rsidRPr="00E40F60">
        <w:rPr>
          <w:rFonts w:ascii="Times New Roman" w:eastAsia="Times New Roman" w:hAnsi="Times New Roman" w:cs="Times New Roman"/>
          <w:sz w:val="24"/>
          <w:szCs w:val="24"/>
          <w:lang w:eastAsia="es-AR"/>
        </w:rPr>
        <w:t>aun</w:t>
      </w:r>
      <w:proofErr w:type="spellEnd"/>
      <w:r w:rsidRPr="00E40F60">
        <w:rPr>
          <w:rFonts w:ascii="Times New Roman" w:eastAsia="Times New Roman" w:hAnsi="Times New Roman" w:cs="Times New Roman"/>
          <w:sz w:val="24"/>
          <w:szCs w:val="24"/>
          <w:lang w:eastAsia="es-AR"/>
        </w:rPr>
        <w:t xml:space="preserve"> </w:t>
      </w:r>
      <w:proofErr w:type="spellStart"/>
      <w:r w:rsidRPr="00E40F60">
        <w:rPr>
          <w:rFonts w:ascii="Times New Roman" w:eastAsia="Times New Roman" w:hAnsi="Times New Roman" w:cs="Times New Roman"/>
          <w:sz w:val="24"/>
          <w:szCs w:val="24"/>
          <w:lang w:eastAsia="es-AR"/>
        </w:rPr>
        <w:t>mas</w:t>
      </w:r>
      <w:proofErr w:type="spellEnd"/>
      <w:r w:rsidRPr="00E40F60">
        <w:rPr>
          <w:rFonts w:ascii="Times New Roman" w:eastAsia="Times New Roman" w:hAnsi="Times New Roman" w:cs="Times New Roman"/>
          <w:sz w:val="24"/>
          <w:szCs w:val="24"/>
          <w:lang w:eastAsia="es-AR"/>
        </w:rPr>
        <w:t xml:space="preserve"> la seguridad de manera independiente a </w:t>
      </w:r>
      <w:proofErr w:type="spellStart"/>
      <w:r w:rsidRPr="00E40F60">
        <w:rPr>
          <w:rFonts w:ascii="Times New Roman" w:eastAsia="Times New Roman" w:hAnsi="Times New Roman" w:cs="Times New Roman"/>
          <w:sz w:val="24"/>
          <w:szCs w:val="24"/>
          <w:lang w:eastAsia="es-AR"/>
        </w:rPr>
        <w:t>google</w:t>
      </w:r>
      <w:proofErr w:type="spellEnd"/>
      <w:r w:rsidRPr="00E40F60">
        <w:rPr>
          <w:rFonts w:ascii="Times New Roman" w:eastAsia="Times New Roman" w:hAnsi="Times New Roman" w:cs="Times New Roman"/>
          <w:sz w:val="24"/>
          <w:szCs w:val="24"/>
          <w:lang w:eastAsia="es-AR"/>
        </w:rPr>
        <w:t xml:space="preserve">) y que son usadas para encriptar las llaves que encriptan la </w:t>
      </w:r>
      <w:r w:rsidR="00640EE3" w:rsidRPr="00E40F60">
        <w:rPr>
          <w:rFonts w:ascii="Times New Roman" w:eastAsia="Times New Roman" w:hAnsi="Times New Roman" w:cs="Times New Roman"/>
          <w:sz w:val="24"/>
          <w:szCs w:val="24"/>
          <w:lang w:eastAsia="es-AR"/>
        </w:rPr>
        <w:t>información</w:t>
      </w:r>
    </w:p>
    <w:p w14:paraId="6EB450F1" w14:textId="77777777" w:rsidR="00020F8E" w:rsidRDefault="00020F8E" w:rsidP="00020F8E">
      <w:pPr>
        <w:pStyle w:val="NormalWeb"/>
      </w:pPr>
      <w:r>
        <w:rPr>
          <w:rStyle w:val="Textoennegrita"/>
        </w:rPr>
        <w:t>IMPORTANTE</w:t>
      </w:r>
    </w:p>
    <w:p w14:paraId="16921AF3" w14:textId="77777777" w:rsidR="00020F8E" w:rsidRDefault="00020F8E" w:rsidP="00020F8E">
      <w:pPr>
        <w:pStyle w:val="NormalWeb"/>
      </w:pPr>
      <w:r>
        <w:rPr>
          <w:rStyle w:val="nfasis"/>
        </w:rPr>
        <w:t xml:space="preserve">Billing </w:t>
      </w:r>
      <w:proofErr w:type="spellStart"/>
      <w:r>
        <w:rPr>
          <w:rStyle w:val="nfasis"/>
        </w:rPr>
        <w:t>accounts</w:t>
      </w:r>
      <w:proofErr w:type="spellEnd"/>
      <w:r>
        <w:t xml:space="preserve"> son el vehículo de pago para tus gastos en GCP, y tienen dos tipos:</w:t>
      </w:r>
    </w:p>
    <w:p w14:paraId="7E20973E" w14:textId="77777777" w:rsidR="00020F8E" w:rsidRDefault="00020F8E" w:rsidP="00020F8E">
      <w:pPr>
        <w:pStyle w:val="NormalWeb"/>
      </w:pPr>
      <w:r>
        <w:t>1.- Se puede tener un self-service en el cual paga lo que usas sin necesidad de un contrato</w:t>
      </w:r>
      <w:r>
        <w:br/>
        <w:t>2.- Se firma un contrato como un servicio tradicional y se generan solicitudes de pago</w:t>
      </w:r>
    </w:p>
    <w:p w14:paraId="435723DA" w14:textId="77777777" w:rsidR="00020F8E" w:rsidRDefault="00020F8E" w:rsidP="00020F8E">
      <w:pPr>
        <w:pStyle w:val="NormalWeb"/>
      </w:pPr>
      <w:r>
        <w:t>_</w:t>
      </w:r>
      <w:proofErr w:type="spellStart"/>
      <w:r>
        <w:t>Payment</w:t>
      </w:r>
      <w:proofErr w:type="spellEnd"/>
      <w:r>
        <w:t xml:space="preserve"> </w:t>
      </w:r>
      <w:proofErr w:type="spellStart"/>
      <w:r>
        <w:t>Profile</w:t>
      </w:r>
      <w:proofErr w:type="spellEnd"/>
      <w:r>
        <w:t>: _Acá se guarda la tarjeta de crédito y es la que gestiona.</w:t>
      </w:r>
    </w:p>
    <w:p w14:paraId="06BA6406" w14:textId="77777777" w:rsidR="00802417" w:rsidRPr="00802417" w:rsidRDefault="00802417" w:rsidP="00802417">
      <w:pPr>
        <w:spacing w:before="100" w:beforeAutospacing="1" w:after="100" w:afterAutospacing="1" w:line="240" w:lineRule="auto"/>
        <w:rPr>
          <w:rFonts w:ascii="Times New Roman" w:eastAsia="Times New Roman" w:hAnsi="Times New Roman" w:cs="Times New Roman"/>
          <w:sz w:val="24"/>
          <w:szCs w:val="24"/>
          <w:lang w:eastAsia="es-AR"/>
        </w:rPr>
      </w:pPr>
    </w:p>
    <w:p w14:paraId="00873C64" w14:textId="5CFED712" w:rsidR="00802417" w:rsidRPr="00802417" w:rsidRDefault="00802417" w:rsidP="00802417">
      <w:pPr>
        <w:spacing w:after="0" w:line="240" w:lineRule="auto"/>
        <w:rPr>
          <w:rFonts w:ascii="Times New Roman" w:eastAsia="Times New Roman" w:hAnsi="Times New Roman" w:cs="Times New Roman"/>
          <w:sz w:val="24"/>
          <w:szCs w:val="24"/>
          <w:lang w:eastAsia="es-AR"/>
        </w:rPr>
      </w:pPr>
    </w:p>
    <w:p w14:paraId="761BFC1D" w14:textId="77777777" w:rsidR="005E5852" w:rsidRPr="005E5852" w:rsidRDefault="005E5852" w:rsidP="005E5852">
      <w:pPr>
        <w:spacing w:before="100" w:beforeAutospacing="1" w:after="100" w:afterAutospacing="1" w:line="240" w:lineRule="auto"/>
        <w:rPr>
          <w:rFonts w:ascii="Times New Roman" w:eastAsia="Times New Roman" w:hAnsi="Times New Roman" w:cs="Times New Roman"/>
          <w:sz w:val="24"/>
          <w:szCs w:val="24"/>
          <w:lang w:eastAsia="es-AR"/>
        </w:rPr>
      </w:pPr>
      <w:r w:rsidRPr="005E5852">
        <w:rPr>
          <w:rFonts w:ascii="Times New Roman" w:eastAsia="Times New Roman" w:hAnsi="Times New Roman" w:cs="Times New Roman"/>
          <w:sz w:val="24"/>
          <w:szCs w:val="24"/>
          <w:lang w:eastAsia="es-AR"/>
        </w:rPr>
        <w:t xml:space="preserve">Establecer las </w:t>
      </w:r>
      <w:r w:rsidRPr="005E5852">
        <w:rPr>
          <w:rFonts w:ascii="Times New Roman" w:eastAsia="Times New Roman" w:hAnsi="Times New Roman" w:cs="Times New Roman"/>
          <w:i/>
          <w:iCs/>
          <w:sz w:val="24"/>
          <w:szCs w:val="24"/>
          <w:lang w:eastAsia="es-AR"/>
        </w:rPr>
        <w:t>Buenas prácticas:</w:t>
      </w:r>
    </w:p>
    <w:p w14:paraId="2AA3CEDC" w14:textId="77777777" w:rsidR="005E5852" w:rsidRPr="005E5852" w:rsidRDefault="005E5852" w:rsidP="005E58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5E5852">
        <w:rPr>
          <w:rFonts w:ascii="Times New Roman" w:eastAsia="Times New Roman" w:hAnsi="Times New Roman" w:cs="Times New Roman"/>
          <w:sz w:val="24"/>
          <w:szCs w:val="24"/>
          <w:lang w:eastAsia="es-AR"/>
        </w:rPr>
        <w:t xml:space="preserve">Establecer los medios de pago en el </w:t>
      </w:r>
      <w:proofErr w:type="spellStart"/>
      <w:r w:rsidRPr="005E5852">
        <w:rPr>
          <w:rFonts w:ascii="Times New Roman" w:eastAsia="Times New Roman" w:hAnsi="Times New Roman" w:cs="Times New Roman"/>
          <w:sz w:val="24"/>
          <w:szCs w:val="24"/>
          <w:lang w:eastAsia="es-AR"/>
        </w:rPr>
        <w:t>payment</w:t>
      </w:r>
      <w:proofErr w:type="spellEnd"/>
      <w:r w:rsidRPr="005E5852">
        <w:rPr>
          <w:rFonts w:ascii="Times New Roman" w:eastAsia="Times New Roman" w:hAnsi="Times New Roman" w:cs="Times New Roman"/>
          <w:sz w:val="24"/>
          <w:szCs w:val="24"/>
          <w:lang w:eastAsia="es-AR"/>
        </w:rPr>
        <w:t xml:space="preserve"> </w:t>
      </w:r>
      <w:proofErr w:type="spellStart"/>
      <w:r w:rsidRPr="005E5852">
        <w:rPr>
          <w:rFonts w:ascii="Times New Roman" w:eastAsia="Times New Roman" w:hAnsi="Times New Roman" w:cs="Times New Roman"/>
          <w:sz w:val="24"/>
          <w:szCs w:val="24"/>
          <w:lang w:eastAsia="es-AR"/>
        </w:rPr>
        <w:t>profile</w:t>
      </w:r>
      <w:proofErr w:type="spellEnd"/>
    </w:p>
    <w:p w14:paraId="69439E2B" w14:textId="77777777" w:rsidR="005E5852" w:rsidRPr="005E5852" w:rsidRDefault="005E5852" w:rsidP="005E585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5E5852">
        <w:rPr>
          <w:rFonts w:ascii="Times New Roman" w:eastAsia="Times New Roman" w:hAnsi="Times New Roman" w:cs="Times New Roman"/>
          <w:sz w:val="24"/>
          <w:szCs w:val="24"/>
          <w:lang w:eastAsia="es-AR"/>
        </w:rPr>
        <w:t xml:space="preserve">Generar una </w:t>
      </w:r>
      <w:proofErr w:type="spellStart"/>
      <w:r w:rsidRPr="005E5852">
        <w:rPr>
          <w:rFonts w:ascii="Times New Roman" w:eastAsia="Times New Roman" w:hAnsi="Times New Roman" w:cs="Times New Roman"/>
          <w:sz w:val="24"/>
          <w:szCs w:val="24"/>
          <w:lang w:eastAsia="es-AR"/>
        </w:rPr>
        <w:t>billing</w:t>
      </w:r>
      <w:proofErr w:type="spellEnd"/>
      <w:r w:rsidRPr="005E5852">
        <w:rPr>
          <w:rFonts w:ascii="Times New Roman" w:eastAsia="Times New Roman" w:hAnsi="Times New Roman" w:cs="Times New Roman"/>
          <w:sz w:val="24"/>
          <w:szCs w:val="24"/>
          <w:lang w:eastAsia="es-AR"/>
        </w:rPr>
        <w:t xml:space="preserve"> </w:t>
      </w:r>
      <w:proofErr w:type="spellStart"/>
      <w:r w:rsidRPr="005E5852">
        <w:rPr>
          <w:rFonts w:ascii="Times New Roman" w:eastAsia="Times New Roman" w:hAnsi="Times New Roman" w:cs="Times New Roman"/>
          <w:sz w:val="24"/>
          <w:szCs w:val="24"/>
          <w:lang w:eastAsia="es-AR"/>
        </w:rPr>
        <w:t>account</w:t>
      </w:r>
      <w:proofErr w:type="spellEnd"/>
      <w:r w:rsidRPr="005E5852">
        <w:rPr>
          <w:rFonts w:ascii="Times New Roman" w:eastAsia="Times New Roman" w:hAnsi="Times New Roman" w:cs="Times New Roman"/>
          <w:sz w:val="24"/>
          <w:szCs w:val="24"/>
          <w:lang w:eastAsia="es-AR"/>
        </w:rPr>
        <w:t xml:space="preserve"> y ligarla a la organización</w:t>
      </w:r>
    </w:p>
    <w:p w14:paraId="6094CB97" w14:textId="77777777" w:rsidR="005E5852" w:rsidRDefault="005E5852" w:rsidP="005E5852">
      <w:pPr>
        <w:pStyle w:val="Ttulo2"/>
      </w:pPr>
      <w:r>
        <w:t>La jerarquía de recursos en Google Cloud</w:t>
      </w:r>
    </w:p>
    <w:p w14:paraId="4753508C" w14:textId="77777777" w:rsidR="005E5852" w:rsidRDefault="005E5852" w:rsidP="005E5852">
      <w:pPr>
        <w:numPr>
          <w:ilvl w:val="0"/>
          <w:numId w:val="34"/>
        </w:numPr>
        <w:spacing w:before="100" w:beforeAutospacing="1" w:after="100" w:afterAutospacing="1" w:line="240" w:lineRule="auto"/>
      </w:pPr>
      <w:r>
        <w:t>Mapea la estructura organizacional.</w:t>
      </w:r>
    </w:p>
    <w:p w14:paraId="6245EBE4" w14:textId="77777777" w:rsidR="005E5852" w:rsidRDefault="005E5852" w:rsidP="005E5852">
      <w:pPr>
        <w:numPr>
          <w:ilvl w:val="0"/>
          <w:numId w:val="34"/>
        </w:numPr>
        <w:spacing w:before="100" w:beforeAutospacing="1" w:after="100" w:afterAutospacing="1" w:line="240" w:lineRule="auto"/>
      </w:pPr>
      <w:r>
        <w:t>Administra a escala.</w:t>
      </w:r>
    </w:p>
    <w:p w14:paraId="2F776C49" w14:textId="77777777" w:rsidR="005E5852" w:rsidRDefault="005E5852" w:rsidP="005E5852">
      <w:pPr>
        <w:numPr>
          <w:ilvl w:val="0"/>
          <w:numId w:val="34"/>
        </w:numPr>
        <w:spacing w:before="100" w:beforeAutospacing="1" w:after="100" w:afterAutospacing="1" w:line="240" w:lineRule="auto"/>
      </w:pPr>
      <w:r>
        <w:t>Separación.</w:t>
      </w:r>
    </w:p>
    <w:p w14:paraId="1381F9EC" w14:textId="77777777" w:rsidR="005E5852" w:rsidRDefault="005E5852" w:rsidP="005E5852">
      <w:pPr>
        <w:numPr>
          <w:ilvl w:val="0"/>
          <w:numId w:val="34"/>
        </w:numPr>
        <w:spacing w:before="100" w:beforeAutospacing="1" w:after="100" w:afterAutospacing="1" w:line="240" w:lineRule="auto"/>
      </w:pPr>
      <w:r>
        <w:t>Herencia de políticas.</w:t>
      </w:r>
    </w:p>
    <w:p w14:paraId="7C5D9E8F" w14:textId="77777777" w:rsidR="005E5852" w:rsidRDefault="005E5852" w:rsidP="005E5852">
      <w:pPr>
        <w:pStyle w:val="Ttulo4"/>
      </w:pPr>
      <w:r>
        <w:t>Organización</w:t>
      </w:r>
    </w:p>
    <w:p w14:paraId="2E98CD42" w14:textId="77777777" w:rsidR="005E5852" w:rsidRDefault="005E5852" w:rsidP="005E5852">
      <w:pPr>
        <w:pStyle w:val="NormalWeb"/>
      </w:pPr>
      <w:r>
        <w:t>Es raíz de la jerarquía de recursos. Esta tiene varias cosas asignadas directamente a la organización:</w:t>
      </w:r>
    </w:p>
    <w:p w14:paraId="370739D0" w14:textId="77777777" w:rsidR="005E5852" w:rsidRDefault="005E5852" w:rsidP="005E5852">
      <w:pPr>
        <w:numPr>
          <w:ilvl w:val="0"/>
          <w:numId w:val="35"/>
        </w:numPr>
        <w:spacing w:before="100" w:beforeAutospacing="1" w:after="100" w:afterAutospacing="1" w:line="240" w:lineRule="auto"/>
      </w:pPr>
      <w:r>
        <w:t xml:space="preserve">La Billing </w:t>
      </w:r>
      <w:proofErr w:type="spellStart"/>
      <w:r>
        <w:t>Account</w:t>
      </w:r>
      <w:proofErr w:type="spellEnd"/>
      <w:r>
        <w:t xml:space="preserve"> está asignada a esta.</w:t>
      </w:r>
    </w:p>
    <w:p w14:paraId="2B41BC6D" w14:textId="77777777" w:rsidR="005E5852" w:rsidRDefault="005E5852" w:rsidP="005E5852">
      <w:pPr>
        <w:numPr>
          <w:ilvl w:val="0"/>
          <w:numId w:val="35"/>
        </w:numPr>
        <w:spacing w:before="100" w:beforeAutospacing="1" w:after="100" w:afterAutospacing="1" w:line="240" w:lineRule="auto"/>
      </w:pPr>
      <w:r>
        <w:lastRenderedPageBreak/>
        <w:t>Los grupos administradores puede operar en este nodo.</w:t>
      </w:r>
    </w:p>
    <w:p w14:paraId="13E66F9A" w14:textId="77777777" w:rsidR="005E5852" w:rsidRDefault="005E5852" w:rsidP="005E5852">
      <w:pPr>
        <w:numPr>
          <w:ilvl w:val="0"/>
          <w:numId w:val="35"/>
        </w:numPr>
        <w:spacing w:before="100" w:beforeAutospacing="1" w:after="100" w:afterAutospacing="1" w:line="240" w:lineRule="auto"/>
      </w:pPr>
      <w:r>
        <w:t>Los permisos que toda la organización deba tener se pueden asignar aquí, y heredarlos a los nodos que están debajo.</w:t>
      </w:r>
    </w:p>
    <w:p w14:paraId="0A541DCC" w14:textId="77777777" w:rsidR="005E5852" w:rsidRDefault="005E5852" w:rsidP="005E5852">
      <w:pPr>
        <w:spacing w:after="0"/>
      </w:pPr>
      <w:r>
        <w:t xml:space="preserve">&lt;h5&gt;Cloud </w:t>
      </w:r>
      <w:proofErr w:type="spellStart"/>
      <w:r>
        <w:t>Identity</w:t>
      </w:r>
      <w:proofErr w:type="spellEnd"/>
      <w:r>
        <w:t xml:space="preserve">&lt;/h5&gt; </w:t>
      </w:r>
    </w:p>
    <w:p w14:paraId="5807CD16" w14:textId="77777777" w:rsidR="005E5852" w:rsidRDefault="005E5852" w:rsidP="005E5852">
      <w:pPr>
        <w:pStyle w:val="NormalWeb"/>
      </w:pPr>
      <w:r>
        <w:t xml:space="preserve">Si usamos Google </w:t>
      </w:r>
      <w:proofErr w:type="spellStart"/>
      <w:r>
        <w:t>Workspace</w:t>
      </w:r>
      <w:proofErr w:type="spellEnd"/>
      <w:r>
        <w:t xml:space="preserve">, el SaaS (Software as a </w:t>
      </w:r>
      <w:proofErr w:type="spellStart"/>
      <w:r>
        <w:t>Service</w:t>
      </w:r>
      <w:proofErr w:type="spellEnd"/>
      <w:r>
        <w:t>) de Google, las identidades son una forma de autenticar a los usuarios que pertenecen a tu organización y tienen acceso a tu Google Cloud.</w:t>
      </w:r>
    </w:p>
    <w:p w14:paraId="3E53A4C0" w14:textId="77777777" w:rsidR="005E5852" w:rsidRDefault="005E5852" w:rsidP="005E5852">
      <w:pPr>
        <w:pStyle w:val="NormalWeb"/>
      </w:pPr>
      <w:r>
        <w:t xml:space="preserve">Cloud </w:t>
      </w:r>
      <w:proofErr w:type="spellStart"/>
      <w:r>
        <w:t>Identity</w:t>
      </w:r>
      <w:proofErr w:type="spellEnd"/>
      <w:r>
        <w:t xml:space="preserve"> nos permite generar los usuarios para Google Cloud sin necesidad de tener Google </w:t>
      </w:r>
      <w:proofErr w:type="spellStart"/>
      <w:r>
        <w:t>Workspace</w:t>
      </w:r>
      <w:proofErr w:type="spellEnd"/>
      <w:r>
        <w:t>. Nos da 50 identidades sin costo.</w:t>
      </w:r>
    </w:p>
    <w:p w14:paraId="29E438D6" w14:textId="77777777" w:rsidR="005E5852" w:rsidRDefault="005E5852" w:rsidP="005E5852">
      <w:pPr>
        <w:pStyle w:val="NormalWeb"/>
      </w:pPr>
      <w:r>
        <w:t>A la organización se le liga un dominio para identificarla.</w:t>
      </w:r>
    </w:p>
    <w:p w14:paraId="3365307A" w14:textId="77777777" w:rsidR="005E5852" w:rsidRDefault="005E5852" w:rsidP="005E5852">
      <w:pPr>
        <w:pStyle w:val="Ttulo4"/>
      </w:pPr>
      <w:r>
        <w:t>Folders</w:t>
      </w:r>
    </w:p>
    <w:p w14:paraId="4C017DC7" w14:textId="77777777" w:rsidR="005E5852" w:rsidRDefault="005E5852" w:rsidP="005E5852">
      <w:pPr>
        <w:pStyle w:val="NormalWeb"/>
      </w:pPr>
      <w:r>
        <w:t>Modela la estructura organizacional con GCP (ya sean departamentos, equipos, aplicaciones, cargas de trabajo, ciclo de vida, facturación y aislamiento de seguridad).</w:t>
      </w:r>
    </w:p>
    <w:p w14:paraId="704323BE" w14:textId="77777777" w:rsidR="005E5852" w:rsidRDefault="005E5852" w:rsidP="005E5852">
      <w:pPr>
        <w:pStyle w:val="NormalWeb"/>
      </w:pPr>
      <w:r>
        <w:t>Los folders pueden contener proyectos y carpetas.</w:t>
      </w:r>
    </w:p>
    <w:p w14:paraId="5ABF11CE" w14:textId="77777777" w:rsidR="005E5852" w:rsidRDefault="005E5852" w:rsidP="005E5852">
      <w:pPr>
        <w:pStyle w:val="NormalWeb"/>
      </w:pPr>
      <w:r>
        <w:t>Poder agrupar las estructuras en folders nos permite:</w:t>
      </w:r>
    </w:p>
    <w:p w14:paraId="6F1AE752" w14:textId="77777777" w:rsidR="005E5852" w:rsidRDefault="005E5852" w:rsidP="005E5852">
      <w:pPr>
        <w:numPr>
          <w:ilvl w:val="0"/>
          <w:numId w:val="36"/>
        </w:numPr>
        <w:spacing w:before="100" w:beforeAutospacing="1" w:after="100" w:afterAutospacing="1" w:line="240" w:lineRule="auto"/>
      </w:pPr>
      <w:r>
        <w:t>Limitar el acceso, crear grupos y darles permisos en un espacio específico.</w:t>
      </w:r>
    </w:p>
    <w:p w14:paraId="76292CAC" w14:textId="77777777" w:rsidR="005E5852" w:rsidRDefault="005E5852" w:rsidP="005E5852">
      <w:pPr>
        <w:numPr>
          <w:ilvl w:val="0"/>
          <w:numId w:val="36"/>
        </w:numPr>
        <w:spacing w:before="100" w:beforeAutospacing="1" w:after="100" w:afterAutospacing="1" w:line="240" w:lineRule="auto"/>
      </w:pPr>
      <w:r>
        <w:t xml:space="preserve">Discriminar costos, saber </w:t>
      </w:r>
      <w:proofErr w:type="spellStart"/>
      <w:r>
        <w:t>cuanto</w:t>
      </w:r>
      <w:proofErr w:type="spellEnd"/>
      <w:r>
        <w:t xml:space="preserve"> me cuesta un nodo en específico.</w:t>
      </w:r>
    </w:p>
    <w:p w14:paraId="24A3B44D" w14:textId="77777777" w:rsidR="005E5852" w:rsidRDefault="005E5852" w:rsidP="005E5852">
      <w:pPr>
        <w:pStyle w:val="Ttulo4"/>
      </w:pPr>
      <w:r>
        <w:t>Proyectos</w:t>
      </w:r>
    </w:p>
    <w:p w14:paraId="3748C484" w14:textId="77777777" w:rsidR="005E5852" w:rsidRDefault="005E5852" w:rsidP="005E5852">
      <w:pPr>
        <w:pStyle w:val="NormalWeb"/>
      </w:pPr>
      <w:r>
        <w:t>Contienen los recursos computacionales. Un proyecto es un agrupador de recursos.</w:t>
      </w:r>
    </w:p>
    <w:p w14:paraId="7DA7CDEC" w14:textId="77777777" w:rsidR="005E5852" w:rsidRDefault="005E5852" w:rsidP="005E5852">
      <w:pPr>
        <w:pStyle w:val="NormalWeb"/>
      </w:pPr>
      <w:r>
        <w:t>Es importante desarrollar un proyecto con una necesidad en mente.</w:t>
      </w:r>
      <w:r>
        <w:br/>
        <w:t>Ejem:</w:t>
      </w:r>
    </w:p>
    <w:p w14:paraId="2993CC00" w14:textId="77777777" w:rsidR="005E5852" w:rsidRDefault="005E5852" w:rsidP="005E5852">
      <w:pPr>
        <w:numPr>
          <w:ilvl w:val="0"/>
          <w:numId w:val="37"/>
        </w:numPr>
        <w:spacing w:before="100" w:beforeAutospacing="1" w:after="100" w:afterAutospacing="1" w:line="240" w:lineRule="auto"/>
      </w:pPr>
      <w:r>
        <w:t>Proyecto de CI/CD</w:t>
      </w:r>
    </w:p>
    <w:p w14:paraId="2605D9D1" w14:textId="77777777" w:rsidR="005E5852" w:rsidRDefault="005E5852" w:rsidP="005E5852">
      <w:pPr>
        <w:numPr>
          <w:ilvl w:val="0"/>
          <w:numId w:val="37"/>
        </w:numPr>
        <w:spacing w:before="100" w:beforeAutospacing="1" w:after="100" w:afterAutospacing="1" w:line="240" w:lineRule="auto"/>
      </w:pPr>
      <w:r>
        <w:t>Proyecto de un Micro servicio</w:t>
      </w:r>
    </w:p>
    <w:p w14:paraId="4981FB25" w14:textId="77777777" w:rsidR="005E5852" w:rsidRDefault="005E5852" w:rsidP="005E5852">
      <w:pPr>
        <w:numPr>
          <w:ilvl w:val="0"/>
          <w:numId w:val="37"/>
        </w:numPr>
        <w:spacing w:before="100" w:beforeAutospacing="1" w:after="100" w:afterAutospacing="1" w:line="240" w:lineRule="auto"/>
      </w:pPr>
      <w:r>
        <w:t>Proyecto para el sitio de marketing</w:t>
      </w:r>
    </w:p>
    <w:p w14:paraId="1A8C9A94" w14:textId="77777777" w:rsidR="005E5852" w:rsidRDefault="005E5852" w:rsidP="005E5852">
      <w:pPr>
        <w:pStyle w:val="NormalWeb"/>
      </w:pPr>
      <w:r>
        <w:t>Ventajas de los proyectos pequeños:</w:t>
      </w:r>
    </w:p>
    <w:p w14:paraId="1F12D4F8" w14:textId="77777777" w:rsidR="005E5852" w:rsidRDefault="005E5852" w:rsidP="005E5852">
      <w:pPr>
        <w:numPr>
          <w:ilvl w:val="0"/>
          <w:numId w:val="38"/>
        </w:numPr>
        <w:spacing w:before="100" w:beforeAutospacing="1" w:after="100" w:afterAutospacing="1" w:line="240" w:lineRule="auto"/>
      </w:pPr>
      <w:r>
        <w:t>Fácil mantenimiento</w:t>
      </w:r>
    </w:p>
    <w:p w14:paraId="3080E039" w14:textId="77777777" w:rsidR="005E5852" w:rsidRDefault="005E5852" w:rsidP="005E5852">
      <w:pPr>
        <w:numPr>
          <w:ilvl w:val="0"/>
          <w:numId w:val="38"/>
        </w:numPr>
        <w:spacing w:before="100" w:beforeAutospacing="1" w:after="100" w:afterAutospacing="1" w:line="240" w:lineRule="auto"/>
      </w:pPr>
      <w:r>
        <w:t>Más seguridad</w:t>
      </w:r>
    </w:p>
    <w:p w14:paraId="5B26B20A" w14:textId="77777777" w:rsidR="005E5852" w:rsidRDefault="005E5852" w:rsidP="005E5852">
      <w:pPr>
        <w:numPr>
          <w:ilvl w:val="0"/>
          <w:numId w:val="38"/>
        </w:numPr>
        <w:spacing w:before="100" w:beforeAutospacing="1" w:after="100" w:afterAutospacing="1" w:line="240" w:lineRule="auto"/>
      </w:pPr>
      <w:r>
        <w:t>Facilidad de Evolución</w:t>
      </w:r>
    </w:p>
    <w:p w14:paraId="1E861508" w14:textId="77777777" w:rsidR="00456FF1" w:rsidRDefault="00456FF1" w:rsidP="00456FF1">
      <w:pPr>
        <w:pStyle w:val="Ttulo2"/>
      </w:pPr>
      <w:r>
        <w:t>Identidad y control de acceso</w:t>
      </w:r>
    </w:p>
    <w:p w14:paraId="18E19FBD" w14:textId="77777777" w:rsidR="00456FF1" w:rsidRDefault="00456FF1" w:rsidP="00456FF1">
      <w:pPr>
        <w:pStyle w:val="Ttulo3"/>
      </w:pPr>
      <w:r>
        <w:t>¿Quién es el miembro?</w:t>
      </w:r>
    </w:p>
    <w:p w14:paraId="22B9C23F" w14:textId="77777777" w:rsidR="00456FF1" w:rsidRDefault="00456FF1" w:rsidP="00456FF1">
      <w:pPr>
        <w:pStyle w:val="NormalWeb"/>
      </w:pPr>
      <w:r>
        <w:t>Puede ser</w:t>
      </w:r>
    </w:p>
    <w:p w14:paraId="4B5DA149" w14:textId="77777777" w:rsidR="00456FF1" w:rsidRDefault="00456FF1" w:rsidP="00456FF1">
      <w:pPr>
        <w:numPr>
          <w:ilvl w:val="0"/>
          <w:numId w:val="39"/>
        </w:numPr>
        <w:spacing w:before="100" w:beforeAutospacing="1" w:after="100" w:afterAutospacing="1" w:line="240" w:lineRule="auto"/>
      </w:pPr>
      <w:r>
        <w:lastRenderedPageBreak/>
        <w:t xml:space="preserve">una </w:t>
      </w:r>
      <w:r>
        <w:rPr>
          <w:rStyle w:val="Textoennegrita"/>
        </w:rPr>
        <w:t>persona</w:t>
      </w:r>
    </w:p>
    <w:p w14:paraId="62014269" w14:textId="77777777" w:rsidR="00456FF1" w:rsidRDefault="00456FF1" w:rsidP="00456FF1">
      <w:pPr>
        <w:numPr>
          <w:ilvl w:val="0"/>
          <w:numId w:val="39"/>
        </w:numPr>
        <w:spacing w:before="100" w:beforeAutospacing="1" w:after="100" w:afterAutospacing="1" w:line="240" w:lineRule="auto"/>
      </w:pPr>
      <w:r>
        <w:t xml:space="preserve">un </w:t>
      </w:r>
      <w:r>
        <w:rPr>
          <w:rStyle w:val="Textoennegrita"/>
        </w:rPr>
        <w:t>subsistema</w:t>
      </w:r>
      <w:r>
        <w:t xml:space="preserve"> (ejem. Aplicación): esto se le conoce como </w:t>
      </w:r>
      <w:proofErr w:type="spellStart"/>
      <w:r>
        <w:rPr>
          <w:rStyle w:val="nfasis"/>
        </w:rPr>
        <w:t>service</w:t>
      </w:r>
      <w:proofErr w:type="spellEnd"/>
      <w:r>
        <w:rPr>
          <w:rStyle w:val="nfasis"/>
        </w:rPr>
        <w:t xml:space="preserve"> </w:t>
      </w:r>
      <w:proofErr w:type="spellStart"/>
      <w:r>
        <w:rPr>
          <w:rStyle w:val="nfasis"/>
        </w:rPr>
        <w:t>account</w:t>
      </w:r>
      <w:proofErr w:type="spellEnd"/>
      <w:r>
        <w:t>.</w:t>
      </w:r>
    </w:p>
    <w:p w14:paraId="655DAEA1" w14:textId="77777777" w:rsidR="00456FF1" w:rsidRDefault="00456FF1" w:rsidP="00456FF1">
      <w:pPr>
        <w:pStyle w:val="NormalWeb"/>
      </w:pPr>
      <w:r>
        <w:rPr>
          <w:rStyle w:val="Textoennegrita"/>
        </w:rPr>
        <w:t>Zero Trust / Confianza Cero</w:t>
      </w:r>
      <w:r>
        <w:t>: No confiamos en lo que está dentro de nuestro perímetro de seguridad de forma automática.</w:t>
      </w:r>
    </w:p>
    <w:p w14:paraId="56013353" w14:textId="77777777" w:rsidR="00456FF1" w:rsidRDefault="00456FF1" w:rsidP="00456FF1">
      <w:pPr>
        <w:numPr>
          <w:ilvl w:val="0"/>
          <w:numId w:val="40"/>
        </w:numPr>
        <w:spacing w:before="100" w:beforeAutospacing="1" w:after="100" w:afterAutospacing="1" w:line="240" w:lineRule="auto"/>
      </w:pPr>
      <w:r>
        <w:t>Las comunicaciones dentro del perímetro de seguridad están cifradas y vienen con permisos.</w:t>
      </w:r>
    </w:p>
    <w:p w14:paraId="071AD305" w14:textId="77777777" w:rsidR="00456FF1" w:rsidRDefault="00456FF1" w:rsidP="00456FF1">
      <w:pPr>
        <w:numPr>
          <w:ilvl w:val="0"/>
          <w:numId w:val="40"/>
        </w:numPr>
        <w:spacing w:before="100" w:beforeAutospacing="1" w:after="100" w:afterAutospacing="1" w:line="240" w:lineRule="auto"/>
      </w:pPr>
      <w:r>
        <w:t xml:space="preserve">Establecemos que aplicaciones pueden hablar con </w:t>
      </w:r>
      <w:proofErr w:type="spellStart"/>
      <w:r>
        <w:t>que</w:t>
      </w:r>
      <w:proofErr w:type="spellEnd"/>
      <w:r>
        <w:t xml:space="preserve"> aplicaciones.</w:t>
      </w:r>
    </w:p>
    <w:p w14:paraId="2B1E0E75" w14:textId="77777777" w:rsidR="00456FF1" w:rsidRDefault="00456FF1" w:rsidP="00456FF1">
      <w:pPr>
        <w:numPr>
          <w:ilvl w:val="0"/>
          <w:numId w:val="40"/>
        </w:numPr>
        <w:spacing w:before="100" w:beforeAutospacing="1" w:after="100" w:afterAutospacing="1" w:line="240" w:lineRule="auto"/>
      </w:pPr>
      <w:r>
        <w:t>Determinamos el tipo de recursos que las aplicaciones pueden generar.</w:t>
      </w:r>
    </w:p>
    <w:p w14:paraId="3B1D555A" w14:textId="77777777" w:rsidR="00456FF1" w:rsidRDefault="00456FF1" w:rsidP="00456FF1">
      <w:pPr>
        <w:pStyle w:val="Ttulo3"/>
      </w:pPr>
      <w:r>
        <w:t>¿Qué puede hacer?</w:t>
      </w:r>
    </w:p>
    <w:p w14:paraId="6F603608" w14:textId="77777777" w:rsidR="00456FF1" w:rsidRDefault="00456FF1" w:rsidP="00456FF1">
      <w:pPr>
        <w:pStyle w:val="NormalWeb"/>
      </w:pPr>
      <w:r>
        <w:t>Existe una taxonomía muy grande de recursos relacionados con que puede hacer.</w:t>
      </w:r>
    </w:p>
    <w:p w14:paraId="5905D707" w14:textId="77777777" w:rsidR="00456FF1" w:rsidRDefault="00456FF1" w:rsidP="00456FF1">
      <w:pPr>
        <w:pStyle w:val="NormalWeb"/>
      </w:pPr>
      <w:r>
        <w:t xml:space="preserve">Los recursos tienen ciertos permisos asignados. </w:t>
      </w:r>
      <w:proofErr w:type="gramStart"/>
      <w:r>
        <w:t>Además</w:t>
      </w:r>
      <w:proofErr w:type="gramEnd"/>
      <w:r>
        <w:t xml:space="preserve"> los permisos permiten realizar acciones sobre un recurso:</w:t>
      </w:r>
    </w:p>
    <w:p w14:paraId="501706C7" w14:textId="77777777" w:rsidR="00456FF1" w:rsidRDefault="00456FF1" w:rsidP="00456FF1">
      <w:pPr>
        <w:numPr>
          <w:ilvl w:val="0"/>
          <w:numId w:val="41"/>
        </w:numPr>
        <w:spacing w:before="100" w:beforeAutospacing="1" w:after="100" w:afterAutospacing="1" w:line="240" w:lineRule="auto"/>
      </w:pPr>
      <w:r>
        <w:t>Generar uno nuevo</w:t>
      </w:r>
    </w:p>
    <w:p w14:paraId="1E6BD4F7" w14:textId="77777777" w:rsidR="00456FF1" w:rsidRDefault="00456FF1" w:rsidP="00456FF1">
      <w:pPr>
        <w:numPr>
          <w:ilvl w:val="0"/>
          <w:numId w:val="41"/>
        </w:numPr>
        <w:spacing w:before="100" w:beforeAutospacing="1" w:after="100" w:afterAutospacing="1" w:line="240" w:lineRule="auto"/>
      </w:pPr>
      <w:r>
        <w:t>Modificarlo</w:t>
      </w:r>
    </w:p>
    <w:p w14:paraId="29D5C4F3" w14:textId="77777777" w:rsidR="00456FF1" w:rsidRDefault="00456FF1" w:rsidP="00456FF1">
      <w:pPr>
        <w:numPr>
          <w:ilvl w:val="0"/>
          <w:numId w:val="41"/>
        </w:numPr>
        <w:spacing w:before="100" w:beforeAutospacing="1" w:after="100" w:afterAutospacing="1" w:line="240" w:lineRule="auto"/>
      </w:pPr>
      <w:r>
        <w:t>Borrarlo</w:t>
      </w:r>
    </w:p>
    <w:p w14:paraId="08F1611E" w14:textId="77777777" w:rsidR="00456FF1" w:rsidRDefault="00456FF1" w:rsidP="00456FF1">
      <w:pPr>
        <w:numPr>
          <w:ilvl w:val="0"/>
          <w:numId w:val="41"/>
        </w:numPr>
        <w:spacing w:before="100" w:beforeAutospacing="1" w:after="100" w:afterAutospacing="1" w:line="240" w:lineRule="auto"/>
      </w:pPr>
      <w:r>
        <w:t xml:space="preserve">Hacerle </w:t>
      </w:r>
      <w:proofErr w:type="spellStart"/>
      <w:r>
        <w:t>update</w:t>
      </w:r>
      <w:proofErr w:type="spellEnd"/>
    </w:p>
    <w:p w14:paraId="2F277046" w14:textId="77777777" w:rsidR="00456FF1" w:rsidRDefault="00456FF1" w:rsidP="00456FF1">
      <w:pPr>
        <w:pStyle w:val="Ttulo3"/>
      </w:pPr>
      <w:r>
        <w:t>¿En cuál recurso?</w:t>
      </w:r>
    </w:p>
    <w:p w14:paraId="170B05FF" w14:textId="77777777" w:rsidR="00456FF1" w:rsidRDefault="00456FF1" w:rsidP="00456FF1">
      <w:pPr>
        <w:pStyle w:val="NormalWeb"/>
      </w:pPr>
      <w:r>
        <w:t>Las políticas de seguridad se asignan a cada uno de los recursos. En una política podemos establecer el rol de los miembros.</w:t>
      </w:r>
    </w:p>
    <w:p w14:paraId="1CF1D5F0" w14:textId="77777777" w:rsidR="00456FF1" w:rsidRDefault="00640EE3" w:rsidP="00456FF1">
      <w:r>
        <w:pict w14:anchorId="307A75F9">
          <v:rect id="_x0000_i1029" style="width:0;height:1.5pt" o:hralign="center" o:hrstd="t" o:hr="t" fillcolor="#a0a0a0" stroked="f"/>
        </w:pict>
      </w:r>
    </w:p>
    <w:p w14:paraId="04A92AEA" w14:textId="77777777" w:rsidR="00456FF1" w:rsidRDefault="00456FF1" w:rsidP="00456FF1">
      <w:pPr>
        <w:pStyle w:val="NormalWeb"/>
      </w:pPr>
      <w:r>
        <w:t>Quién puede hacer qué en cuál recurso.</w:t>
      </w:r>
    </w:p>
    <w:p w14:paraId="68DFF480" w14:textId="77777777" w:rsidR="00456FF1" w:rsidRDefault="00456FF1" w:rsidP="00456FF1">
      <w:pPr>
        <w:pStyle w:val="NormalWeb"/>
      </w:pPr>
      <w:r>
        <w:t>El quién es persona o aplicación.</w:t>
      </w:r>
      <w:r>
        <w:br/>
        <w:t>El qué son permisos y se asignan a través de roles.</w:t>
      </w:r>
    </w:p>
    <w:p w14:paraId="72B3B3C1" w14:textId="77777777" w:rsidR="00456FF1" w:rsidRDefault="00640EE3" w:rsidP="00456FF1">
      <w:r>
        <w:pict w14:anchorId="650C8C20">
          <v:rect id="_x0000_i1030" style="width:0;height:1.5pt" o:hralign="center" o:hrstd="t" o:hr="t" fillcolor="#a0a0a0" stroked="f"/>
        </w:pict>
      </w:r>
    </w:p>
    <w:p w14:paraId="7303EA79" w14:textId="77777777" w:rsidR="00456FF1" w:rsidRDefault="00456FF1" w:rsidP="00456FF1">
      <w:pPr>
        <w:pStyle w:val="Ttulo3"/>
      </w:pPr>
      <w:r>
        <w:t>Roles</w:t>
      </w:r>
    </w:p>
    <w:p w14:paraId="78470B6E" w14:textId="77777777" w:rsidR="00456FF1" w:rsidRDefault="00456FF1" w:rsidP="00456FF1">
      <w:pPr>
        <w:pStyle w:val="NormalWeb"/>
      </w:pPr>
      <w:r>
        <w:t>Los roles son una colección de permisos detallados que asignamos a grupos.</w:t>
      </w:r>
    </w:p>
    <w:p w14:paraId="588E7551" w14:textId="77777777" w:rsidR="00456FF1" w:rsidRDefault="00456FF1" w:rsidP="00456FF1">
      <w:pPr>
        <w:pStyle w:val="NormalWeb"/>
      </w:pPr>
      <w:r>
        <w:t>Podemos generar nuestros propios roles, pero ya hay varios existentes.</w:t>
      </w:r>
    </w:p>
    <w:p w14:paraId="6C379617" w14:textId="6BED2A63" w:rsidR="00456FF1" w:rsidRDefault="00456FF1" w:rsidP="00456FF1">
      <w:pPr>
        <w:pStyle w:val="Ttulo3"/>
      </w:pPr>
      <w:r>
        <w:t xml:space="preserve">Asignación de </w:t>
      </w:r>
      <w:r w:rsidR="00640EE3">
        <w:t>políticas</w:t>
      </w:r>
      <w:r>
        <w:t xml:space="preserve"> y herencia</w:t>
      </w:r>
    </w:p>
    <w:p w14:paraId="2B85DF40" w14:textId="048008BC" w:rsidR="00456FF1" w:rsidRDefault="00456FF1" w:rsidP="00456FF1">
      <w:pPr>
        <w:pStyle w:val="NormalWeb"/>
      </w:pPr>
      <w:r>
        <w:t xml:space="preserve">Se puede asignar a varios niveles: podemos asignar políticas a nivel </w:t>
      </w:r>
      <w:proofErr w:type="spellStart"/>
      <w:r>
        <w:t>org</w:t>
      </w:r>
      <w:proofErr w:type="spellEnd"/>
      <w:r>
        <w:t>. folder, proyecto y recurso.</w:t>
      </w:r>
      <w:r>
        <w:br/>
        <w:t>Además de que heredan la política de los nodos superiores.</w:t>
      </w:r>
    </w:p>
    <w:p w14:paraId="3EDBD602" w14:textId="77777777" w:rsidR="00640EE3" w:rsidRDefault="00640EE3" w:rsidP="00456FF1">
      <w:pPr>
        <w:pStyle w:val="NormalWeb"/>
      </w:pPr>
    </w:p>
    <w:p w14:paraId="49D26D7F" w14:textId="77777777" w:rsidR="00456FF1" w:rsidRDefault="00456FF1" w:rsidP="00456FF1">
      <w:pPr>
        <w:pStyle w:val="Ttulo3"/>
      </w:pPr>
      <w:r>
        <w:lastRenderedPageBreak/>
        <w:t>Estructura de una política</w:t>
      </w:r>
    </w:p>
    <w:p w14:paraId="1A8B2D2A" w14:textId="77777777" w:rsidR="00456FF1" w:rsidRDefault="00456FF1" w:rsidP="00456FF1">
      <w:pPr>
        <w:pStyle w:val="HTMLconformatoprevio"/>
        <w:rPr>
          <w:rStyle w:val="CdigoHTML"/>
        </w:rPr>
      </w:pPr>
    </w:p>
    <w:p w14:paraId="7072F43D" w14:textId="77777777" w:rsidR="00456FF1" w:rsidRDefault="00456FF1" w:rsidP="00456FF1">
      <w:pPr>
        <w:pStyle w:val="HTMLconformatoprevio"/>
        <w:rPr>
          <w:rStyle w:val="CdigoHTML"/>
        </w:rPr>
      </w:pPr>
    </w:p>
    <w:p w14:paraId="28BF7369" w14:textId="68506D03" w:rsidR="00456FF1" w:rsidRDefault="00456FF1" w:rsidP="00456FF1">
      <w:pPr>
        <w:pStyle w:val="HTMLconformatoprevio"/>
        <w:rPr>
          <w:rStyle w:val="CdigoHTML"/>
        </w:rPr>
      </w:pPr>
      <w:r>
        <w:rPr>
          <w:rStyle w:val="CdigoHTML"/>
        </w:rPr>
        <w:t>{</w:t>
      </w:r>
    </w:p>
    <w:p w14:paraId="53BB478E" w14:textId="77777777" w:rsidR="00456FF1" w:rsidRDefault="00456FF1" w:rsidP="00456FF1">
      <w:pPr>
        <w:pStyle w:val="HTMLconformatoprevio"/>
        <w:rPr>
          <w:rStyle w:val="CdigoHTML"/>
        </w:rPr>
      </w:pPr>
      <w:r>
        <w:rPr>
          <w:rStyle w:val="CdigoHTML"/>
        </w:rPr>
        <w:t xml:space="preserve"> </w:t>
      </w:r>
      <w:r>
        <w:rPr>
          <w:rStyle w:val="hljs-string"/>
        </w:rPr>
        <w:t>"</w:t>
      </w:r>
      <w:proofErr w:type="spellStart"/>
      <w:r>
        <w:rPr>
          <w:rStyle w:val="hljs-string"/>
        </w:rPr>
        <w:t>bindings</w:t>
      </w:r>
      <w:proofErr w:type="spellEnd"/>
      <w:r>
        <w:rPr>
          <w:rStyle w:val="hljs-string"/>
        </w:rPr>
        <w:t>"</w:t>
      </w:r>
      <w:r>
        <w:rPr>
          <w:rStyle w:val="CdigoHTML"/>
        </w:rPr>
        <w:t>: [</w:t>
      </w:r>
    </w:p>
    <w:p w14:paraId="52B4E635" w14:textId="77777777" w:rsidR="00456FF1" w:rsidRDefault="00456FF1" w:rsidP="00456FF1">
      <w:pPr>
        <w:pStyle w:val="HTMLconformatoprevio"/>
        <w:rPr>
          <w:rStyle w:val="CdigoHTML"/>
        </w:rPr>
      </w:pPr>
      <w:r>
        <w:rPr>
          <w:rStyle w:val="CdigoHTML"/>
        </w:rPr>
        <w:t xml:space="preserve"> {</w:t>
      </w:r>
    </w:p>
    <w:p w14:paraId="00F04E02" w14:textId="77777777" w:rsidR="00456FF1" w:rsidRDefault="00456FF1" w:rsidP="00456FF1">
      <w:pPr>
        <w:pStyle w:val="HTMLconformatoprevio"/>
        <w:rPr>
          <w:rStyle w:val="CdigoHTML"/>
        </w:rPr>
      </w:pPr>
      <w:r>
        <w:rPr>
          <w:rStyle w:val="CdigoHTML"/>
        </w:rPr>
        <w:t xml:space="preserve"> </w:t>
      </w:r>
      <w:r>
        <w:rPr>
          <w:rStyle w:val="CdigoHTML"/>
        </w:rPr>
        <w:tab/>
      </w:r>
      <w:r>
        <w:rPr>
          <w:rStyle w:val="hljs-string"/>
        </w:rPr>
        <w:t>"role"</w:t>
      </w:r>
      <w:r>
        <w:rPr>
          <w:rStyle w:val="CdigoHTML"/>
        </w:rPr>
        <w:t xml:space="preserve">: </w:t>
      </w:r>
      <w:r>
        <w:rPr>
          <w:rStyle w:val="hljs-string"/>
        </w:rPr>
        <w:t>"roles/</w:t>
      </w:r>
      <w:proofErr w:type="spellStart"/>
      <w:r>
        <w:rPr>
          <w:rStyle w:val="hljs-string"/>
        </w:rPr>
        <w:t>storage.objectAdmin</w:t>
      </w:r>
      <w:proofErr w:type="spellEnd"/>
      <w:r>
        <w:rPr>
          <w:rStyle w:val="hljs-string"/>
        </w:rPr>
        <w:t>"</w:t>
      </w:r>
      <w:r>
        <w:rPr>
          <w:rStyle w:val="CdigoHTML"/>
        </w:rPr>
        <w:t>,</w:t>
      </w:r>
    </w:p>
    <w:p w14:paraId="1DED5289" w14:textId="77777777" w:rsidR="00456FF1" w:rsidRDefault="00456FF1" w:rsidP="00456FF1">
      <w:pPr>
        <w:pStyle w:val="HTMLconformatoprevio"/>
        <w:rPr>
          <w:rStyle w:val="CdigoHTML"/>
        </w:rPr>
      </w:pPr>
      <w:r>
        <w:rPr>
          <w:rStyle w:val="CdigoHTML"/>
        </w:rPr>
        <w:tab/>
      </w:r>
      <w:r>
        <w:rPr>
          <w:rStyle w:val="hljs-string"/>
        </w:rPr>
        <w:t>"</w:t>
      </w:r>
      <w:proofErr w:type="spellStart"/>
      <w:r>
        <w:rPr>
          <w:rStyle w:val="hljs-string"/>
        </w:rPr>
        <w:t>members</w:t>
      </w:r>
      <w:proofErr w:type="spellEnd"/>
      <w:r>
        <w:rPr>
          <w:rStyle w:val="hljs-string"/>
        </w:rPr>
        <w:t>"</w:t>
      </w:r>
      <w:r>
        <w:rPr>
          <w:rStyle w:val="CdigoHTML"/>
        </w:rPr>
        <w:t>: [</w:t>
      </w:r>
    </w:p>
    <w:p w14:paraId="348400E7" w14:textId="77777777" w:rsidR="00456FF1" w:rsidRDefault="00456FF1" w:rsidP="00456FF1">
      <w:pPr>
        <w:pStyle w:val="HTMLconformatoprevio"/>
        <w:rPr>
          <w:rStyle w:val="CdigoHTML"/>
        </w:rPr>
      </w:pPr>
      <w:r>
        <w:rPr>
          <w:rStyle w:val="CdigoHTML"/>
        </w:rPr>
        <w:tab/>
      </w:r>
      <w:r>
        <w:rPr>
          <w:rStyle w:val="CdigoHTML"/>
        </w:rPr>
        <w:tab/>
      </w:r>
      <w:r>
        <w:rPr>
          <w:rStyle w:val="hljs-string"/>
        </w:rPr>
        <w:t>"</w:t>
      </w:r>
      <w:proofErr w:type="gramStart"/>
      <w:r>
        <w:rPr>
          <w:rStyle w:val="hljs-string"/>
        </w:rPr>
        <w:t>user:alice@acme.com</w:t>
      </w:r>
      <w:proofErr w:type="gramEnd"/>
      <w:r>
        <w:rPr>
          <w:rStyle w:val="hljs-string"/>
        </w:rPr>
        <w:t>"</w:t>
      </w:r>
      <w:r>
        <w:rPr>
          <w:rStyle w:val="CdigoHTML"/>
        </w:rPr>
        <w:t>,</w:t>
      </w:r>
    </w:p>
    <w:p w14:paraId="47236690" w14:textId="77777777" w:rsidR="00456FF1" w:rsidRDefault="00456FF1" w:rsidP="00456FF1">
      <w:pPr>
        <w:pStyle w:val="HTMLconformatoprevio"/>
        <w:rPr>
          <w:rStyle w:val="CdigoHTML"/>
        </w:rPr>
      </w:pPr>
      <w:r>
        <w:rPr>
          <w:rStyle w:val="CdigoHTML"/>
        </w:rPr>
        <w:t xml:space="preserve"> </w:t>
      </w:r>
      <w:r>
        <w:rPr>
          <w:rStyle w:val="CdigoHTML"/>
        </w:rPr>
        <w:tab/>
      </w:r>
      <w:r>
        <w:rPr>
          <w:rStyle w:val="CdigoHTML"/>
        </w:rPr>
        <w:tab/>
      </w:r>
      <w:r>
        <w:rPr>
          <w:rStyle w:val="hljs-string"/>
        </w:rPr>
        <w:t>"</w:t>
      </w:r>
      <w:proofErr w:type="gramStart"/>
      <w:r>
        <w:rPr>
          <w:rStyle w:val="hljs-string"/>
        </w:rPr>
        <w:t>serviceAccount:my-other-app@appspot.gserviceaccount.com</w:t>
      </w:r>
      <w:proofErr w:type="gramEnd"/>
      <w:r>
        <w:rPr>
          <w:rStyle w:val="hljs-string"/>
        </w:rPr>
        <w:t>"</w:t>
      </w:r>
      <w:r>
        <w:rPr>
          <w:rStyle w:val="CdigoHTML"/>
        </w:rPr>
        <w:t>,</w:t>
      </w:r>
    </w:p>
    <w:p w14:paraId="34226CD4" w14:textId="77777777" w:rsidR="00456FF1" w:rsidRDefault="00456FF1" w:rsidP="00456FF1">
      <w:pPr>
        <w:pStyle w:val="HTMLconformatoprevio"/>
        <w:rPr>
          <w:rStyle w:val="CdigoHTML"/>
        </w:rPr>
      </w:pPr>
      <w:r>
        <w:rPr>
          <w:rStyle w:val="CdigoHTML"/>
        </w:rPr>
        <w:t xml:space="preserve"> </w:t>
      </w:r>
      <w:r>
        <w:rPr>
          <w:rStyle w:val="CdigoHTML"/>
        </w:rPr>
        <w:tab/>
      </w:r>
      <w:r>
        <w:rPr>
          <w:rStyle w:val="CdigoHTML"/>
        </w:rPr>
        <w:tab/>
      </w:r>
      <w:r>
        <w:rPr>
          <w:rStyle w:val="hljs-string"/>
        </w:rPr>
        <w:t>"</w:t>
      </w:r>
      <w:proofErr w:type="gramStart"/>
      <w:r>
        <w:rPr>
          <w:rStyle w:val="hljs-string"/>
        </w:rPr>
        <w:t>group:admins@acme.com</w:t>
      </w:r>
      <w:proofErr w:type="gramEnd"/>
      <w:r>
        <w:rPr>
          <w:rStyle w:val="hljs-string"/>
        </w:rPr>
        <w:t>"</w:t>
      </w:r>
      <w:r>
        <w:rPr>
          <w:rStyle w:val="CdigoHTML"/>
        </w:rPr>
        <w:t>,</w:t>
      </w:r>
    </w:p>
    <w:p w14:paraId="27B5E054" w14:textId="77777777" w:rsidR="00456FF1" w:rsidRDefault="00456FF1" w:rsidP="00456FF1">
      <w:pPr>
        <w:pStyle w:val="HTMLconformatoprevio"/>
        <w:rPr>
          <w:rStyle w:val="CdigoHTML"/>
        </w:rPr>
      </w:pPr>
      <w:r>
        <w:rPr>
          <w:rStyle w:val="CdigoHTML"/>
        </w:rPr>
        <w:t xml:space="preserve"> </w:t>
      </w:r>
      <w:r>
        <w:rPr>
          <w:rStyle w:val="CdigoHTML"/>
        </w:rPr>
        <w:tab/>
      </w:r>
      <w:r>
        <w:rPr>
          <w:rStyle w:val="CdigoHTML"/>
        </w:rPr>
        <w:tab/>
      </w:r>
      <w:r>
        <w:rPr>
          <w:rStyle w:val="hljs-string"/>
        </w:rPr>
        <w:t>"</w:t>
      </w:r>
      <w:proofErr w:type="gramStart"/>
      <w:r>
        <w:rPr>
          <w:rStyle w:val="hljs-string"/>
        </w:rPr>
        <w:t>domain:acme.com</w:t>
      </w:r>
      <w:proofErr w:type="gramEnd"/>
      <w:r>
        <w:rPr>
          <w:rStyle w:val="hljs-string"/>
        </w:rPr>
        <w:t>"</w:t>
      </w:r>
      <w:r>
        <w:rPr>
          <w:rStyle w:val="CdigoHTML"/>
        </w:rPr>
        <w:t xml:space="preserve"> ]</w:t>
      </w:r>
    </w:p>
    <w:p w14:paraId="076BABCB" w14:textId="77777777" w:rsidR="00456FF1" w:rsidRDefault="00456FF1" w:rsidP="00456FF1">
      <w:pPr>
        <w:pStyle w:val="HTMLconformatoprevio"/>
        <w:rPr>
          <w:rStyle w:val="CdigoHTML"/>
        </w:rPr>
      </w:pPr>
      <w:r>
        <w:rPr>
          <w:rStyle w:val="CdigoHTML"/>
        </w:rPr>
        <w:t xml:space="preserve"> },</w:t>
      </w:r>
    </w:p>
    <w:p w14:paraId="48AA43D7" w14:textId="77777777" w:rsidR="00456FF1" w:rsidRDefault="00456FF1" w:rsidP="00456FF1">
      <w:pPr>
        <w:pStyle w:val="HTMLconformatoprevio"/>
        <w:rPr>
          <w:rStyle w:val="CdigoHTML"/>
        </w:rPr>
      </w:pPr>
      <w:r>
        <w:rPr>
          <w:rStyle w:val="CdigoHTML"/>
        </w:rPr>
        <w:t xml:space="preserve"> {</w:t>
      </w:r>
    </w:p>
    <w:p w14:paraId="46F978AE" w14:textId="77777777" w:rsidR="00456FF1" w:rsidRDefault="00456FF1" w:rsidP="00456FF1">
      <w:pPr>
        <w:pStyle w:val="HTMLconformatoprevio"/>
        <w:rPr>
          <w:rStyle w:val="CdigoHTML"/>
        </w:rPr>
      </w:pPr>
      <w:r>
        <w:rPr>
          <w:rStyle w:val="CdigoHTML"/>
        </w:rPr>
        <w:t xml:space="preserve"> </w:t>
      </w:r>
      <w:r>
        <w:rPr>
          <w:rStyle w:val="CdigoHTML"/>
        </w:rPr>
        <w:tab/>
      </w:r>
      <w:r>
        <w:rPr>
          <w:rStyle w:val="hljs-string"/>
        </w:rPr>
        <w:t>"role"</w:t>
      </w:r>
      <w:r>
        <w:rPr>
          <w:rStyle w:val="CdigoHTML"/>
        </w:rPr>
        <w:t xml:space="preserve">: </w:t>
      </w:r>
      <w:r>
        <w:rPr>
          <w:rStyle w:val="hljs-string"/>
        </w:rPr>
        <w:t>"roles/</w:t>
      </w:r>
      <w:proofErr w:type="spellStart"/>
      <w:r>
        <w:rPr>
          <w:rStyle w:val="hljs-string"/>
        </w:rPr>
        <w:t>storage.objectViewer</w:t>
      </w:r>
      <w:proofErr w:type="spellEnd"/>
      <w:r>
        <w:rPr>
          <w:rStyle w:val="hljs-string"/>
        </w:rPr>
        <w:t>"</w:t>
      </w:r>
      <w:r>
        <w:rPr>
          <w:rStyle w:val="CdigoHTML"/>
        </w:rPr>
        <w:t>,</w:t>
      </w:r>
      <w:r>
        <w:rPr>
          <w:rStyle w:val="CdigoHTML"/>
        </w:rPr>
        <w:tab/>
      </w:r>
      <w:r>
        <w:rPr>
          <w:rStyle w:val="hljs-comment"/>
        </w:rPr>
        <w:t># rol</w:t>
      </w:r>
    </w:p>
    <w:p w14:paraId="6B97826D" w14:textId="77777777" w:rsidR="00456FF1" w:rsidRDefault="00456FF1" w:rsidP="00456FF1">
      <w:pPr>
        <w:pStyle w:val="HTMLconformatoprevio"/>
        <w:rPr>
          <w:rStyle w:val="CdigoHTML"/>
        </w:rPr>
      </w:pPr>
      <w:r>
        <w:rPr>
          <w:rStyle w:val="CdigoHTML"/>
        </w:rPr>
        <w:t xml:space="preserve"> </w:t>
      </w:r>
      <w:r>
        <w:rPr>
          <w:rStyle w:val="CdigoHTML"/>
        </w:rPr>
        <w:tab/>
      </w:r>
      <w:r>
        <w:rPr>
          <w:rStyle w:val="hljs-string"/>
        </w:rPr>
        <w:t>"</w:t>
      </w:r>
      <w:proofErr w:type="spellStart"/>
      <w:r>
        <w:rPr>
          <w:rStyle w:val="hljs-string"/>
        </w:rPr>
        <w:t>members</w:t>
      </w:r>
      <w:proofErr w:type="spellEnd"/>
      <w:r>
        <w:rPr>
          <w:rStyle w:val="hljs-string"/>
        </w:rPr>
        <w:t>"</w:t>
      </w:r>
      <w:r>
        <w:rPr>
          <w:rStyle w:val="CdigoHTML"/>
        </w:rPr>
        <w:t>: [</w:t>
      </w:r>
      <w:r>
        <w:rPr>
          <w:rStyle w:val="hljs-string"/>
        </w:rPr>
        <w:t>"</w:t>
      </w:r>
      <w:proofErr w:type="gramStart"/>
      <w:r>
        <w:rPr>
          <w:rStyle w:val="hljs-string"/>
        </w:rPr>
        <w:t>user:bob@acme.com</w:t>
      </w:r>
      <w:proofErr w:type="gramEnd"/>
      <w:r>
        <w:rPr>
          <w:rStyle w:val="hljs-string"/>
        </w:rPr>
        <w:t>"</w:t>
      </w:r>
      <w:r>
        <w:rPr>
          <w:rStyle w:val="CdigoHTML"/>
        </w:rPr>
        <w:t>]</w:t>
      </w:r>
      <w:r>
        <w:rPr>
          <w:rStyle w:val="CdigoHTML"/>
        </w:rPr>
        <w:tab/>
      </w:r>
      <w:r>
        <w:rPr>
          <w:rStyle w:val="hljs-comment"/>
        </w:rPr>
        <w:t># a los que les asignaremos el rol</w:t>
      </w:r>
    </w:p>
    <w:p w14:paraId="2E7379EC" w14:textId="77777777" w:rsidR="00456FF1" w:rsidRDefault="00456FF1" w:rsidP="00456FF1">
      <w:pPr>
        <w:pStyle w:val="HTMLconformatoprevio"/>
        <w:rPr>
          <w:rStyle w:val="CdigoHTML"/>
        </w:rPr>
      </w:pPr>
      <w:r>
        <w:rPr>
          <w:rStyle w:val="CdigoHTML"/>
        </w:rPr>
        <w:t xml:space="preserve"> }</w:t>
      </w:r>
    </w:p>
    <w:p w14:paraId="1F1922FC" w14:textId="77777777" w:rsidR="00456FF1" w:rsidRDefault="00456FF1" w:rsidP="00456FF1">
      <w:pPr>
        <w:pStyle w:val="HTMLconformatoprevio"/>
        <w:rPr>
          <w:rStyle w:val="CdigoHTML"/>
        </w:rPr>
      </w:pPr>
      <w:r>
        <w:rPr>
          <w:rStyle w:val="CdigoHTML"/>
        </w:rPr>
        <w:t xml:space="preserve"> ]</w:t>
      </w:r>
    </w:p>
    <w:p w14:paraId="225FE5A1" w14:textId="77777777" w:rsidR="00456FF1" w:rsidRDefault="00456FF1" w:rsidP="00456FF1">
      <w:pPr>
        <w:pStyle w:val="HTMLconformatoprevio"/>
        <w:rPr>
          <w:rStyle w:val="CdigoHTML"/>
        </w:rPr>
      </w:pPr>
      <w:r>
        <w:rPr>
          <w:rStyle w:val="CdigoHTML"/>
        </w:rPr>
        <w:t>}</w:t>
      </w:r>
    </w:p>
    <w:p w14:paraId="53F92149" w14:textId="2F36A443" w:rsidR="00456FF1" w:rsidRDefault="00456FF1" w:rsidP="00456FF1"/>
    <w:p w14:paraId="483F1067" w14:textId="1315ABAB" w:rsidR="005E5852" w:rsidRDefault="005E5852" w:rsidP="005E5852">
      <w:pPr>
        <w:spacing w:after="0"/>
      </w:pPr>
    </w:p>
    <w:p w14:paraId="7A071C42" w14:textId="6214DBA9" w:rsidR="00802417" w:rsidRDefault="00456FF1" w:rsidP="00456FF1">
      <w:pPr>
        <w:tabs>
          <w:tab w:val="left" w:pos="3060"/>
        </w:tabs>
        <w:spacing w:before="100" w:beforeAutospacing="1" w:after="100" w:afterAutospacing="1" w:line="240" w:lineRule="auto"/>
      </w:pPr>
      <w:r>
        <w:tab/>
      </w:r>
      <w:r>
        <w:rPr>
          <w:noProof/>
        </w:rPr>
        <w:drawing>
          <wp:inline distT="0" distB="0" distL="0" distR="0" wp14:anchorId="05BCB2ED" wp14:editId="419986A7">
            <wp:extent cx="5400040" cy="29470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47035"/>
                    </a:xfrm>
                    <a:prstGeom prst="rect">
                      <a:avLst/>
                    </a:prstGeom>
                    <a:noFill/>
                    <a:ln>
                      <a:noFill/>
                    </a:ln>
                  </pic:spPr>
                </pic:pic>
              </a:graphicData>
            </a:graphic>
          </wp:inline>
        </w:drawing>
      </w:r>
    </w:p>
    <w:p w14:paraId="657B615E" w14:textId="77777777" w:rsidR="00B514CB" w:rsidRDefault="00B514CB" w:rsidP="00B514CB">
      <w:pPr>
        <w:pStyle w:val="NormalWeb"/>
      </w:pPr>
      <w:r>
        <w:t xml:space="preserve">Los grupos de </w:t>
      </w:r>
      <w:proofErr w:type="spellStart"/>
      <w:r>
        <w:t>devops</w:t>
      </w:r>
      <w:proofErr w:type="spellEnd"/>
      <w:r>
        <w:t xml:space="preserve"> y </w:t>
      </w:r>
      <w:proofErr w:type="spellStart"/>
      <w:r>
        <w:t>developers</w:t>
      </w:r>
      <w:proofErr w:type="spellEnd"/>
      <w:r>
        <w:t>:</w:t>
      </w:r>
    </w:p>
    <w:p w14:paraId="49532E43" w14:textId="77777777" w:rsidR="00B514CB" w:rsidRDefault="00B514CB" w:rsidP="00B514CB">
      <w:pPr>
        <w:pStyle w:val="Ttulo3"/>
      </w:pPr>
      <w:proofErr w:type="spellStart"/>
      <w:r>
        <w:t>gcp-devops</w:t>
      </w:r>
      <w:proofErr w:type="spellEnd"/>
    </w:p>
    <w:p w14:paraId="17229563" w14:textId="77777777" w:rsidR="00B514CB" w:rsidRDefault="00B514CB" w:rsidP="00B514CB">
      <w:pPr>
        <w:pStyle w:val="NormalWeb"/>
      </w:pPr>
      <w:r>
        <w:t>Los profesionales de DevOps crean o administran canalizaciones de extremo a extremo que admiten integración y entrega continuas, supervisión y aprovisionamiento de sistemas.</w:t>
      </w:r>
    </w:p>
    <w:p w14:paraId="24C9B0A9" w14:textId="77777777" w:rsidR="00B514CB" w:rsidRDefault="00B514CB" w:rsidP="00B514CB">
      <w:pPr>
        <w:pStyle w:val="Ttulo3"/>
      </w:pPr>
      <w:proofErr w:type="spellStart"/>
      <w:r>
        <w:t>gcp-developers</w:t>
      </w:r>
      <w:proofErr w:type="spellEnd"/>
    </w:p>
    <w:p w14:paraId="688B17FD" w14:textId="77777777" w:rsidR="00B514CB" w:rsidRDefault="00B514CB" w:rsidP="00B514CB">
      <w:pPr>
        <w:pStyle w:val="NormalWeb"/>
      </w:pPr>
      <w:r>
        <w:lastRenderedPageBreak/>
        <w:t>Los desarrolladores son los responsables de diseñar, codificar y probar aplicaciones.</w:t>
      </w:r>
    </w:p>
    <w:p w14:paraId="6D8A1AC3" w14:textId="7F83C613" w:rsidR="00FC6230" w:rsidRDefault="00FC6230" w:rsidP="00FC6230">
      <w:pPr>
        <w:spacing w:after="0"/>
      </w:pPr>
    </w:p>
    <w:p w14:paraId="6A249743" w14:textId="77777777" w:rsidR="00B514CB" w:rsidRPr="00B514CB" w:rsidRDefault="00B514CB" w:rsidP="00B514CB">
      <w:p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Roles de IAM</w:t>
      </w:r>
    </w:p>
    <w:p w14:paraId="18CBE0AD" w14:textId="77777777" w:rsidR="00B514CB" w:rsidRPr="00B514CB" w:rsidRDefault="00640EE3" w:rsidP="00B514CB">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4090D4D5">
          <v:rect id="_x0000_i1031" style="width:0;height:1.5pt" o:hralign="center" o:hrstd="t" o:hr="t" fillcolor="#a0a0a0" stroked="f"/>
        </w:pict>
      </w:r>
    </w:p>
    <w:p w14:paraId="6076FF93" w14:textId="77777777" w:rsidR="00B514CB" w:rsidRPr="00B514CB" w:rsidRDefault="00B514CB" w:rsidP="00B514C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User</w:t>
      </w:r>
    </w:p>
    <w:p w14:paraId="5037831E" w14:textId="77777777" w:rsidR="00B514CB" w:rsidRPr="00B514CB" w:rsidRDefault="00B514CB" w:rsidP="00B514C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Group </w:t>
      </w:r>
    </w:p>
    <w:p w14:paraId="7CADF222" w14:textId="77777777" w:rsidR="00B514CB" w:rsidRPr="00B514CB" w:rsidRDefault="00B514CB" w:rsidP="00B514C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Role</w:t>
      </w:r>
    </w:p>
    <w:p w14:paraId="382EF332" w14:textId="77777777" w:rsidR="00B514CB" w:rsidRPr="00B514CB" w:rsidRDefault="00B514CB" w:rsidP="00B514C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Resource</w:t>
      </w:r>
    </w:p>
    <w:p w14:paraId="7C348DEB" w14:textId="77777777" w:rsidR="00B514CB" w:rsidRPr="00B514CB" w:rsidRDefault="00B514CB" w:rsidP="00B514CB">
      <w:p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Grupos a nivel de organización</w:t>
      </w:r>
    </w:p>
    <w:p w14:paraId="07355886" w14:textId="77777777" w:rsidR="00B514CB" w:rsidRPr="00B514CB" w:rsidRDefault="00B514CB" w:rsidP="00B514C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Super Administradores </w:t>
      </w:r>
    </w:p>
    <w:p w14:paraId="2491D2BD"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igual al super usuario de Linux</w:t>
      </w:r>
    </w:p>
    <w:p w14:paraId="094E7022"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es un usuario con un montón de poderes</w:t>
      </w:r>
    </w:p>
    <w:p w14:paraId="2130892B" w14:textId="77777777" w:rsidR="00B514CB" w:rsidRPr="00B514CB" w:rsidRDefault="00B514CB" w:rsidP="00B514C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Org. Admins </w:t>
      </w:r>
    </w:p>
    <w:p w14:paraId="5E0AEEAA" w14:textId="35DE2C90"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Define </w:t>
      </w:r>
      <w:r w:rsidR="00640EE3" w:rsidRPr="00B514CB">
        <w:rPr>
          <w:rFonts w:ascii="Times New Roman" w:eastAsia="Times New Roman" w:hAnsi="Times New Roman" w:cs="Times New Roman"/>
          <w:sz w:val="24"/>
          <w:szCs w:val="24"/>
          <w:lang w:eastAsia="es-AR"/>
        </w:rPr>
        <w:t>políticas</w:t>
      </w:r>
      <w:r w:rsidRPr="00B514CB">
        <w:rPr>
          <w:rFonts w:ascii="Times New Roman" w:eastAsia="Times New Roman" w:hAnsi="Times New Roman" w:cs="Times New Roman"/>
          <w:sz w:val="24"/>
          <w:szCs w:val="24"/>
          <w:lang w:eastAsia="es-AR"/>
        </w:rPr>
        <w:t xml:space="preserve"> de IAM</w:t>
      </w:r>
    </w:p>
    <w:p w14:paraId="6472EADD"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Determina la estructura de la jerarquía de recursos</w:t>
      </w:r>
    </w:p>
    <w:p w14:paraId="27A90AD6"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Crea proyectos hasta que la organización este madura</w:t>
      </w:r>
    </w:p>
    <w:p w14:paraId="1B117276" w14:textId="77777777" w:rsidR="00B514CB" w:rsidRPr="00B514CB" w:rsidRDefault="00B514CB" w:rsidP="00B514C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Network Admins </w:t>
      </w:r>
    </w:p>
    <w:p w14:paraId="0760CD9F"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Crea redes, subredes, dispositivos de red (enrutadores en la nube, VPN en la nube y balanceadores de carga en la nube)</w:t>
      </w:r>
    </w:p>
    <w:p w14:paraId="27BCFB72"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Mantiene las reglas del firewall, a menos que las mantenga el administrador de seguridad</w:t>
      </w:r>
    </w:p>
    <w:p w14:paraId="1806FE1D" w14:textId="77777777" w:rsidR="00B514CB" w:rsidRPr="00B514CB" w:rsidRDefault="00B514CB" w:rsidP="00B514C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Security Admins </w:t>
      </w:r>
    </w:p>
    <w:p w14:paraId="5F4F4CC4"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Establece políticas y restricciones para toda la organización, carpetas y proyectos</w:t>
      </w:r>
    </w:p>
    <w:p w14:paraId="0040D7D2" w14:textId="77777777" w:rsidR="00B514CB" w:rsidRPr="00B514CB" w:rsidRDefault="00B514CB" w:rsidP="00B514C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Establece roles de IAM para proyectos</w:t>
      </w:r>
    </w:p>
    <w:p w14:paraId="52A433E2" w14:textId="77777777" w:rsidR="00B514CB" w:rsidRPr="00B514CB" w:rsidRDefault="00B514CB" w:rsidP="00B514CB">
      <w:pPr>
        <w:numPr>
          <w:ilvl w:val="0"/>
          <w:numId w:val="44"/>
        </w:numPr>
        <w:spacing w:before="100" w:beforeAutospacing="1" w:after="100" w:afterAutospacing="1" w:line="240" w:lineRule="auto"/>
        <w:ind w:left="1440"/>
        <w:rPr>
          <w:rFonts w:ascii="Times New Roman" w:eastAsia="Times New Roman" w:hAnsi="Times New Roman" w:cs="Times New Roman"/>
          <w:sz w:val="24"/>
          <w:szCs w:val="24"/>
          <w:lang w:eastAsia="es-AR"/>
        </w:rPr>
      </w:pPr>
    </w:p>
    <w:p w14:paraId="00673F79" w14:textId="77777777" w:rsidR="00B514CB" w:rsidRPr="00B514CB" w:rsidRDefault="00B514CB" w:rsidP="00B514C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Mantiene la visibilidad de los logs y los recursos</w:t>
      </w:r>
    </w:p>
    <w:p w14:paraId="13FAA2B5" w14:textId="77777777" w:rsidR="00B514CB" w:rsidRPr="00B514CB" w:rsidRDefault="00B514CB" w:rsidP="00B514C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 xml:space="preserve">Billing Admins </w:t>
      </w:r>
    </w:p>
    <w:p w14:paraId="1140B181" w14:textId="77777777" w:rsidR="00B514CB" w:rsidRPr="00B514CB" w:rsidRDefault="00B514CB" w:rsidP="00B514C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Configura una cuenta de facturación</w:t>
      </w:r>
    </w:p>
    <w:p w14:paraId="79E66919" w14:textId="77777777" w:rsidR="00B514CB" w:rsidRPr="00B514CB" w:rsidRDefault="00B514CB" w:rsidP="00B514C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B514CB">
        <w:rPr>
          <w:rFonts w:ascii="Times New Roman" w:eastAsia="Times New Roman" w:hAnsi="Times New Roman" w:cs="Times New Roman"/>
          <w:sz w:val="24"/>
          <w:szCs w:val="24"/>
          <w:lang w:eastAsia="es-AR"/>
        </w:rPr>
        <w:t>Monitorear el uso de los recursos</w:t>
      </w:r>
    </w:p>
    <w:p w14:paraId="360ADFDD" w14:textId="2340020A" w:rsidR="00DF32D7" w:rsidRPr="00DF32D7" w:rsidRDefault="00640EE3" w:rsidP="00DF32D7">
      <w:p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¿Como interactuar con Google Cloud platform?</w:t>
      </w:r>
    </w:p>
    <w:p w14:paraId="5A3AED7C" w14:textId="77777777" w:rsidR="00DF32D7" w:rsidRPr="00DF32D7" w:rsidRDefault="00640EE3" w:rsidP="00DF32D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14608A1D">
          <v:rect id="_x0000_i1032" style="width:0;height:1.5pt" o:hralign="center" o:hrstd="t" o:hr="t" fillcolor="#a0a0a0" stroked="f"/>
        </w:pict>
      </w:r>
    </w:p>
    <w:p w14:paraId="21B5A3D6" w14:textId="7B3032AE" w:rsidR="00DF32D7" w:rsidRPr="00DF32D7" w:rsidRDefault="00DF32D7" w:rsidP="00DF32D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 xml:space="preserve">Todo en GCP se interactúa a </w:t>
      </w:r>
      <w:r w:rsidR="00640EE3" w:rsidRPr="00DF32D7">
        <w:rPr>
          <w:rFonts w:ascii="Times New Roman" w:eastAsia="Times New Roman" w:hAnsi="Times New Roman" w:cs="Times New Roman"/>
          <w:sz w:val="24"/>
          <w:szCs w:val="24"/>
          <w:lang w:eastAsia="es-AR"/>
        </w:rPr>
        <w:t>través</w:t>
      </w:r>
      <w:r w:rsidRPr="00DF32D7">
        <w:rPr>
          <w:rFonts w:ascii="Times New Roman" w:eastAsia="Times New Roman" w:hAnsi="Times New Roman" w:cs="Times New Roman"/>
          <w:sz w:val="24"/>
          <w:szCs w:val="24"/>
          <w:lang w:eastAsia="es-AR"/>
        </w:rPr>
        <w:t xml:space="preserve"> de API</w:t>
      </w:r>
    </w:p>
    <w:p w14:paraId="505B10E6" w14:textId="77777777" w:rsidR="00DF32D7" w:rsidRPr="00DF32D7" w:rsidRDefault="00DF32D7" w:rsidP="00DF32D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 xml:space="preserve">Puedes interactuar con GCP a través de 3 métodos: </w:t>
      </w:r>
    </w:p>
    <w:p w14:paraId="50A41E52" w14:textId="77777777" w:rsidR="00DF32D7" w:rsidRPr="00DF32D7" w:rsidRDefault="00DF32D7" w:rsidP="00DF32D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La web App</w:t>
      </w:r>
    </w:p>
    <w:p w14:paraId="432C16AA" w14:textId="77777777" w:rsidR="00DF32D7" w:rsidRPr="00DF32D7" w:rsidRDefault="00DF32D7" w:rsidP="00DF32D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La aplicación móvil</w:t>
      </w:r>
    </w:p>
    <w:p w14:paraId="0D6E60A9" w14:textId="77777777" w:rsidR="00DF32D7" w:rsidRPr="00DF32D7" w:rsidRDefault="00DF32D7" w:rsidP="00DF32D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La CLI para la terminal</w:t>
      </w:r>
    </w:p>
    <w:p w14:paraId="74FB3F60" w14:textId="77777777" w:rsidR="00DF32D7" w:rsidRPr="00DF32D7" w:rsidRDefault="00DF32D7" w:rsidP="00DF32D7">
      <w:p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Cloud Marketplace</w:t>
      </w:r>
    </w:p>
    <w:p w14:paraId="38D58955" w14:textId="77777777" w:rsidR="00DF32D7" w:rsidRDefault="00DF32D7" w:rsidP="00DF32D7">
      <w:pPr>
        <w:spacing w:after="0" w:line="240" w:lineRule="auto"/>
        <w:rPr>
          <w:rFonts w:ascii="Times New Roman" w:eastAsia="Times New Roman" w:hAnsi="Times New Roman" w:cs="Times New Roman"/>
          <w:sz w:val="24"/>
          <w:szCs w:val="24"/>
          <w:lang w:eastAsia="es-AR"/>
        </w:rPr>
      </w:pPr>
    </w:p>
    <w:p w14:paraId="3E17E169" w14:textId="77777777" w:rsidR="00DF32D7" w:rsidRDefault="00DF32D7" w:rsidP="00DF32D7">
      <w:pPr>
        <w:spacing w:after="0" w:line="240" w:lineRule="auto"/>
        <w:rPr>
          <w:rFonts w:ascii="Times New Roman" w:eastAsia="Times New Roman" w:hAnsi="Times New Roman" w:cs="Times New Roman"/>
          <w:sz w:val="24"/>
          <w:szCs w:val="24"/>
          <w:lang w:eastAsia="es-AR"/>
        </w:rPr>
      </w:pPr>
    </w:p>
    <w:p w14:paraId="734A6252" w14:textId="77777777" w:rsidR="00DF32D7" w:rsidRDefault="00DF32D7" w:rsidP="00DF32D7">
      <w:pPr>
        <w:spacing w:after="0" w:line="240" w:lineRule="auto"/>
        <w:rPr>
          <w:rFonts w:ascii="Times New Roman" w:eastAsia="Times New Roman" w:hAnsi="Times New Roman" w:cs="Times New Roman"/>
          <w:sz w:val="24"/>
          <w:szCs w:val="24"/>
          <w:lang w:eastAsia="es-AR"/>
        </w:rPr>
      </w:pPr>
    </w:p>
    <w:p w14:paraId="3F7B35BB" w14:textId="77777777" w:rsidR="00DF32D7" w:rsidRDefault="00DF32D7" w:rsidP="00DF32D7">
      <w:pPr>
        <w:spacing w:after="0" w:line="240" w:lineRule="auto"/>
        <w:rPr>
          <w:rFonts w:ascii="Times New Roman" w:eastAsia="Times New Roman" w:hAnsi="Times New Roman" w:cs="Times New Roman"/>
          <w:sz w:val="24"/>
          <w:szCs w:val="24"/>
          <w:lang w:eastAsia="es-AR"/>
        </w:rPr>
      </w:pPr>
    </w:p>
    <w:p w14:paraId="65BB46AD" w14:textId="07AAD35C" w:rsidR="00DF32D7" w:rsidRPr="00DF32D7" w:rsidRDefault="00640EE3" w:rsidP="00DF32D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6D446C4A">
          <v:rect id="_x0000_i1033" style="width:0;height:1.5pt" o:hralign="center" o:hrstd="t" o:hr="t" fillcolor="#a0a0a0" stroked="f"/>
        </w:pict>
      </w:r>
    </w:p>
    <w:p w14:paraId="5C933DFA" w14:textId="77777777" w:rsidR="00DF32D7" w:rsidRPr="00DF32D7" w:rsidRDefault="00DF32D7" w:rsidP="00DF32D7">
      <w:p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¿Qué es el Google Cloud Marketplace?</w:t>
      </w:r>
    </w:p>
    <w:p w14:paraId="17BD8593" w14:textId="77777777" w:rsidR="00DF32D7" w:rsidRPr="00DF32D7" w:rsidRDefault="00DF32D7" w:rsidP="00DF32D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 xml:space="preserve">Es una AppStore </w:t>
      </w:r>
    </w:p>
    <w:p w14:paraId="5CBA2581" w14:textId="77777777" w:rsidR="00DF32D7" w:rsidRPr="00DF32D7" w:rsidRDefault="00DF32D7" w:rsidP="00DF32D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esta especializada en software empresarial</w:t>
      </w:r>
    </w:p>
    <w:p w14:paraId="6C3D9C2E" w14:textId="77777777" w:rsidR="00DF32D7" w:rsidRPr="00DF32D7" w:rsidRDefault="00DF32D7" w:rsidP="00DF32D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Plataforma de compras</w:t>
      </w:r>
    </w:p>
    <w:p w14:paraId="129D7425" w14:textId="77777777" w:rsidR="00DF32D7" w:rsidRPr="00DF32D7" w:rsidRDefault="00DF32D7" w:rsidP="00DF32D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 xml:space="preserve">Ventajas de Marketplace </w:t>
      </w:r>
    </w:p>
    <w:p w14:paraId="3D7D646B" w14:textId="60B3DF52" w:rsidR="00DF32D7" w:rsidRPr="00DF32D7" w:rsidRDefault="00DF32D7" w:rsidP="00DF32D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 xml:space="preserve">Es </w:t>
      </w:r>
      <w:r w:rsidR="00640EE3" w:rsidRPr="00DF32D7">
        <w:rPr>
          <w:rFonts w:ascii="Times New Roman" w:eastAsia="Times New Roman" w:hAnsi="Times New Roman" w:cs="Times New Roman"/>
          <w:sz w:val="24"/>
          <w:szCs w:val="24"/>
          <w:lang w:eastAsia="es-AR"/>
        </w:rPr>
        <w:t>fácil</w:t>
      </w:r>
      <w:r w:rsidRPr="00DF32D7">
        <w:rPr>
          <w:rFonts w:ascii="Times New Roman" w:eastAsia="Times New Roman" w:hAnsi="Times New Roman" w:cs="Times New Roman"/>
          <w:sz w:val="24"/>
          <w:szCs w:val="24"/>
          <w:lang w:eastAsia="es-AR"/>
        </w:rPr>
        <w:t xml:space="preserve"> de instalar</w:t>
      </w:r>
    </w:p>
    <w:p w14:paraId="0E822076" w14:textId="77777777" w:rsidR="00DF32D7" w:rsidRPr="00DF32D7" w:rsidRDefault="00DF32D7" w:rsidP="00DF32D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Una sola factura de Google</w:t>
      </w:r>
    </w:p>
    <w:p w14:paraId="3123FC33" w14:textId="4D71BC52" w:rsidR="00DF32D7" w:rsidRPr="00DF32D7" w:rsidRDefault="00DF32D7" w:rsidP="00DF32D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 xml:space="preserve">Como funciona el </w:t>
      </w:r>
      <w:r w:rsidR="00640EE3" w:rsidRPr="00DF32D7">
        <w:rPr>
          <w:rFonts w:ascii="Times New Roman" w:eastAsia="Times New Roman" w:hAnsi="Times New Roman" w:cs="Times New Roman"/>
          <w:sz w:val="24"/>
          <w:szCs w:val="24"/>
          <w:lang w:eastAsia="es-AR"/>
        </w:rPr>
        <w:t>Marketplace</w:t>
      </w:r>
      <w:r w:rsidRPr="00DF32D7">
        <w:rPr>
          <w:rFonts w:ascii="Times New Roman" w:eastAsia="Times New Roman" w:hAnsi="Times New Roman" w:cs="Times New Roman"/>
          <w:sz w:val="24"/>
          <w:szCs w:val="24"/>
          <w:lang w:eastAsia="es-AR"/>
        </w:rPr>
        <w:t xml:space="preserve"> </w:t>
      </w:r>
    </w:p>
    <w:p w14:paraId="4C8F063F" w14:textId="77777777" w:rsidR="00DF32D7" w:rsidRPr="00DF32D7" w:rsidRDefault="00DF32D7" w:rsidP="00DF32D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Tiene una gran selección de software</w:t>
      </w:r>
    </w:p>
    <w:p w14:paraId="25EF70EF" w14:textId="77777777" w:rsidR="00DF32D7" w:rsidRPr="00DF32D7" w:rsidRDefault="00DF32D7" w:rsidP="00DF32D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DF32D7">
        <w:rPr>
          <w:rFonts w:ascii="Times New Roman" w:eastAsia="Times New Roman" w:hAnsi="Times New Roman" w:cs="Times New Roman"/>
          <w:sz w:val="24"/>
          <w:szCs w:val="24"/>
          <w:lang w:eastAsia="es-AR"/>
        </w:rPr>
        <w:t>Se cotiza a través de precio de lista o de negociaciones privadas (se respeta el precio del cliente y su confidencialidad)</w:t>
      </w:r>
    </w:p>
    <w:p w14:paraId="4720B707" w14:textId="7D9113E4" w:rsidR="00DF32D7" w:rsidRPr="00DF32D7" w:rsidRDefault="00DF32D7" w:rsidP="00DF32D7">
      <w:pPr>
        <w:spacing w:after="0" w:line="240" w:lineRule="auto"/>
        <w:rPr>
          <w:rFonts w:ascii="Times New Roman" w:eastAsia="Times New Roman" w:hAnsi="Times New Roman" w:cs="Times New Roman"/>
          <w:sz w:val="24"/>
          <w:szCs w:val="24"/>
          <w:lang w:eastAsia="es-AR"/>
        </w:rPr>
      </w:pPr>
    </w:p>
    <w:p w14:paraId="5AEE37BF" w14:textId="00DF372A" w:rsidR="00B514CB" w:rsidRPr="00B514CB" w:rsidRDefault="00B514CB" w:rsidP="00B514CB">
      <w:pPr>
        <w:spacing w:after="0" w:line="240" w:lineRule="auto"/>
        <w:rPr>
          <w:rFonts w:ascii="Times New Roman" w:eastAsia="Times New Roman" w:hAnsi="Times New Roman" w:cs="Times New Roman"/>
          <w:sz w:val="24"/>
          <w:szCs w:val="24"/>
          <w:lang w:eastAsia="es-AR"/>
        </w:rPr>
      </w:pPr>
    </w:p>
    <w:p w14:paraId="41D198FD" w14:textId="77777777" w:rsidR="00734782" w:rsidRDefault="00734782" w:rsidP="00734782">
      <w:pPr>
        <w:spacing w:before="100" w:beforeAutospacing="1" w:after="100" w:afterAutospacing="1" w:line="240" w:lineRule="auto"/>
        <w:rPr>
          <w:rFonts w:ascii="Times New Roman" w:eastAsia="Times New Roman" w:hAnsi="Times New Roman" w:cs="Times New Roman"/>
          <w:sz w:val="24"/>
          <w:szCs w:val="24"/>
          <w:lang w:eastAsia="es-AR"/>
        </w:rPr>
      </w:pPr>
    </w:p>
    <w:p w14:paraId="2561B963" w14:textId="77777777" w:rsidR="00734782" w:rsidRPr="00992E4A" w:rsidRDefault="00734782" w:rsidP="00734782">
      <w:pPr>
        <w:spacing w:before="100" w:beforeAutospacing="1" w:after="100" w:afterAutospacing="1" w:line="240" w:lineRule="auto"/>
        <w:rPr>
          <w:rFonts w:ascii="Times New Roman" w:eastAsia="Times New Roman" w:hAnsi="Times New Roman" w:cs="Times New Roman"/>
          <w:sz w:val="24"/>
          <w:szCs w:val="24"/>
          <w:lang w:eastAsia="es-AR"/>
        </w:rPr>
      </w:pPr>
    </w:p>
    <w:p w14:paraId="6A0B7E8A" w14:textId="648033C6" w:rsidR="00992E4A" w:rsidRPr="00023937" w:rsidRDefault="00992E4A" w:rsidP="00992E4A">
      <w:pPr>
        <w:spacing w:after="0" w:line="240" w:lineRule="auto"/>
        <w:rPr>
          <w:rFonts w:ascii="Times New Roman" w:eastAsia="Times New Roman" w:hAnsi="Times New Roman" w:cs="Times New Roman"/>
          <w:sz w:val="24"/>
          <w:szCs w:val="24"/>
          <w:lang w:eastAsia="es-AR"/>
        </w:rPr>
      </w:pPr>
    </w:p>
    <w:p w14:paraId="599351AA" w14:textId="6175B864" w:rsidR="00023937" w:rsidRPr="00023937" w:rsidRDefault="00023937" w:rsidP="00023937">
      <w:pPr>
        <w:spacing w:after="0" w:line="240" w:lineRule="auto"/>
        <w:rPr>
          <w:rFonts w:ascii="Times New Roman" w:eastAsia="Times New Roman" w:hAnsi="Times New Roman" w:cs="Times New Roman"/>
          <w:sz w:val="24"/>
          <w:szCs w:val="24"/>
          <w:lang w:eastAsia="es-AR"/>
        </w:rPr>
      </w:pPr>
    </w:p>
    <w:p w14:paraId="5C5914EC" w14:textId="3923F9BD" w:rsidR="0078060E" w:rsidRPr="005867B8" w:rsidRDefault="0078060E" w:rsidP="0078060E">
      <w:pPr>
        <w:spacing w:after="0" w:line="240" w:lineRule="auto"/>
        <w:rPr>
          <w:rFonts w:ascii="Times New Roman" w:eastAsia="Times New Roman" w:hAnsi="Times New Roman" w:cs="Times New Roman"/>
          <w:sz w:val="24"/>
          <w:szCs w:val="24"/>
          <w:lang w:eastAsia="es-AR"/>
        </w:rPr>
      </w:pPr>
    </w:p>
    <w:p w14:paraId="5FC74B93" w14:textId="2D76735B" w:rsidR="00386B2C" w:rsidRPr="00F54759" w:rsidRDefault="00386B2C" w:rsidP="00F54759">
      <w:pPr>
        <w:spacing w:after="0" w:line="240" w:lineRule="auto"/>
        <w:rPr>
          <w:rFonts w:ascii="Times New Roman" w:eastAsia="Times New Roman" w:hAnsi="Times New Roman" w:cs="Times New Roman"/>
          <w:sz w:val="24"/>
          <w:szCs w:val="24"/>
          <w:lang w:eastAsia="es-AR"/>
        </w:rPr>
      </w:pPr>
    </w:p>
    <w:sectPr w:rsidR="00386B2C" w:rsidRPr="00F547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98F"/>
    <w:multiLevelType w:val="multilevel"/>
    <w:tmpl w:val="D8C2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430"/>
    <w:multiLevelType w:val="multilevel"/>
    <w:tmpl w:val="566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DF6"/>
    <w:multiLevelType w:val="multilevel"/>
    <w:tmpl w:val="5A8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84586"/>
    <w:multiLevelType w:val="multilevel"/>
    <w:tmpl w:val="C89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1082F"/>
    <w:multiLevelType w:val="multilevel"/>
    <w:tmpl w:val="3CEA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640E9"/>
    <w:multiLevelType w:val="multilevel"/>
    <w:tmpl w:val="B65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77EB6"/>
    <w:multiLevelType w:val="multilevel"/>
    <w:tmpl w:val="D50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E5FE8"/>
    <w:multiLevelType w:val="multilevel"/>
    <w:tmpl w:val="415A9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10B07"/>
    <w:multiLevelType w:val="multilevel"/>
    <w:tmpl w:val="775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33AA4"/>
    <w:multiLevelType w:val="multilevel"/>
    <w:tmpl w:val="AD8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D61C6"/>
    <w:multiLevelType w:val="multilevel"/>
    <w:tmpl w:val="491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C6A44"/>
    <w:multiLevelType w:val="multilevel"/>
    <w:tmpl w:val="0DCE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05119"/>
    <w:multiLevelType w:val="multilevel"/>
    <w:tmpl w:val="06E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F5D8A"/>
    <w:multiLevelType w:val="multilevel"/>
    <w:tmpl w:val="7746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113EB"/>
    <w:multiLevelType w:val="multilevel"/>
    <w:tmpl w:val="C2A0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80462"/>
    <w:multiLevelType w:val="multilevel"/>
    <w:tmpl w:val="83B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61467"/>
    <w:multiLevelType w:val="multilevel"/>
    <w:tmpl w:val="EE1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F764E"/>
    <w:multiLevelType w:val="multilevel"/>
    <w:tmpl w:val="B7E6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26FBB"/>
    <w:multiLevelType w:val="multilevel"/>
    <w:tmpl w:val="4C6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B41DA"/>
    <w:multiLevelType w:val="multilevel"/>
    <w:tmpl w:val="F0A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D570F"/>
    <w:multiLevelType w:val="multilevel"/>
    <w:tmpl w:val="3A24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079CD"/>
    <w:multiLevelType w:val="multilevel"/>
    <w:tmpl w:val="E5E8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B3A9A"/>
    <w:multiLevelType w:val="multilevel"/>
    <w:tmpl w:val="C84A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32263"/>
    <w:multiLevelType w:val="multilevel"/>
    <w:tmpl w:val="CB8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44D0B"/>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61BF5"/>
    <w:multiLevelType w:val="multilevel"/>
    <w:tmpl w:val="65A2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D51C7"/>
    <w:multiLevelType w:val="multilevel"/>
    <w:tmpl w:val="1C7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87061"/>
    <w:multiLevelType w:val="multilevel"/>
    <w:tmpl w:val="11B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60AC3"/>
    <w:multiLevelType w:val="multilevel"/>
    <w:tmpl w:val="2F1C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84C40"/>
    <w:multiLevelType w:val="multilevel"/>
    <w:tmpl w:val="FDEE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95C8B"/>
    <w:multiLevelType w:val="multilevel"/>
    <w:tmpl w:val="1C4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64617"/>
    <w:multiLevelType w:val="multilevel"/>
    <w:tmpl w:val="616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50C66"/>
    <w:multiLevelType w:val="multilevel"/>
    <w:tmpl w:val="AD10D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CF531B"/>
    <w:multiLevelType w:val="multilevel"/>
    <w:tmpl w:val="FEB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A06FE"/>
    <w:multiLevelType w:val="multilevel"/>
    <w:tmpl w:val="BDF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258E2"/>
    <w:multiLevelType w:val="multilevel"/>
    <w:tmpl w:val="49D0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C4831"/>
    <w:multiLevelType w:val="multilevel"/>
    <w:tmpl w:val="9D7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5799C"/>
    <w:multiLevelType w:val="multilevel"/>
    <w:tmpl w:val="3FCC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71272"/>
    <w:multiLevelType w:val="multilevel"/>
    <w:tmpl w:val="B54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B37E1"/>
    <w:multiLevelType w:val="multilevel"/>
    <w:tmpl w:val="C59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C6E51"/>
    <w:multiLevelType w:val="multilevel"/>
    <w:tmpl w:val="BC48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7D1E62"/>
    <w:multiLevelType w:val="multilevel"/>
    <w:tmpl w:val="A62C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2459E"/>
    <w:multiLevelType w:val="multilevel"/>
    <w:tmpl w:val="071E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65223F"/>
    <w:multiLevelType w:val="multilevel"/>
    <w:tmpl w:val="2312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25332"/>
    <w:multiLevelType w:val="multilevel"/>
    <w:tmpl w:val="C54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774CA"/>
    <w:multiLevelType w:val="multilevel"/>
    <w:tmpl w:val="844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5"/>
  </w:num>
  <w:num w:numId="3">
    <w:abstractNumId w:val="22"/>
  </w:num>
  <w:num w:numId="4">
    <w:abstractNumId w:val="2"/>
  </w:num>
  <w:num w:numId="5">
    <w:abstractNumId w:val="24"/>
  </w:num>
  <w:num w:numId="6">
    <w:abstractNumId w:val="29"/>
  </w:num>
  <w:num w:numId="7">
    <w:abstractNumId w:val="25"/>
  </w:num>
  <w:num w:numId="8">
    <w:abstractNumId w:val="32"/>
  </w:num>
  <w:num w:numId="9">
    <w:abstractNumId w:val="20"/>
  </w:num>
  <w:num w:numId="10">
    <w:abstractNumId w:val="16"/>
  </w:num>
  <w:num w:numId="11">
    <w:abstractNumId w:val="1"/>
  </w:num>
  <w:num w:numId="12">
    <w:abstractNumId w:val="34"/>
  </w:num>
  <w:num w:numId="13">
    <w:abstractNumId w:val="45"/>
  </w:num>
  <w:num w:numId="14">
    <w:abstractNumId w:val="8"/>
  </w:num>
  <w:num w:numId="15">
    <w:abstractNumId w:val="36"/>
  </w:num>
  <w:num w:numId="16">
    <w:abstractNumId w:val="33"/>
  </w:num>
  <w:num w:numId="17">
    <w:abstractNumId w:val="26"/>
  </w:num>
  <w:num w:numId="18">
    <w:abstractNumId w:val="31"/>
  </w:num>
  <w:num w:numId="19">
    <w:abstractNumId w:val="23"/>
  </w:num>
  <w:num w:numId="20">
    <w:abstractNumId w:val="9"/>
  </w:num>
  <w:num w:numId="21">
    <w:abstractNumId w:val="12"/>
  </w:num>
  <w:num w:numId="22">
    <w:abstractNumId w:val="40"/>
  </w:num>
  <w:num w:numId="23">
    <w:abstractNumId w:val="42"/>
    <w:lvlOverride w:ilvl="0">
      <w:startOverride w:val="6"/>
    </w:lvlOverride>
  </w:num>
  <w:num w:numId="24">
    <w:abstractNumId w:val="44"/>
  </w:num>
  <w:num w:numId="25">
    <w:abstractNumId w:val="18"/>
  </w:num>
  <w:num w:numId="26">
    <w:abstractNumId w:val="14"/>
  </w:num>
  <w:num w:numId="27">
    <w:abstractNumId w:val="13"/>
  </w:num>
  <w:num w:numId="28">
    <w:abstractNumId w:val="27"/>
  </w:num>
  <w:num w:numId="29">
    <w:abstractNumId w:val="0"/>
  </w:num>
  <w:num w:numId="30">
    <w:abstractNumId w:val="10"/>
  </w:num>
  <w:num w:numId="31">
    <w:abstractNumId w:val="6"/>
  </w:num>
  <w:num w:numId="32">
    <w:abstractNumId w:val="21"/>
  </w:num>
  <w:num w:numId="33">
    <w:abstractNumId w:val="11"/>
  </w:num>
  <w:num w:numId="34">
    <w:abstractNumId w:val="19"/>
  </w:num>
  <w:num w:numId="35">
    <w:abstractNumId w:val="43"/>
  </w:num>
  <w:num w:numId="36">
    <w:abstractNumId w:val="41"/>
  </w:num>
  <w:num w:numId="37">
    <w:abstractNumId w:val="38"/>
  </w:num>
  <w:num w:numId="38">
    <w:abstractNumId w:val="5"/>
  </w:num>
  <w:num w:numId="39">
    <w:abstractNumId w:val="30"/>
  </w:num>
  <w:num w:numId="40">
    <w:abstractNumId w:val="3"/>
  </w:num>
  <w:num w:numId="41">
    <w:abstractNumId w:val="15"/>
  </w:num>
  <w:num w:numId="42">
    <w:abstractNumId w:val="4"/>
  </w:num>
  <w:num w:numId="43">
    <w:abstractNumId w:val="7"/>
  </w:num>
  <w:num w:numId="44">
    <w:abstractNumId w:val="17"/>
  </w:num>
  <w:num w:numId="45">
    <w:abstractNumId w:val="28"/>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59"/>
    <w:rsid w:val="00020F8E"/>
    <w:rsid w:val="00023937"/>
    <w:rsid w:val="00242898"/>
    <w:rsid w:val="00386B2C"/>
    <w:rsid w:val="00456FF1"/>
    <w:rsid w:val="005867B8"/>
    <w:rsid w:val="005E5852"/>
    <w:rsid w:val="00640EE3"/>
    <w:rsid w:val="00734782"/>
    <w:rsid w:val="0078060E"/>
    <w:rsid w:val="00802417"/>
    <w:rsid w:val="00992E4A"/>
    <w:rsid w:val="00B514CB"/>
    <w:rsid w:val="00DF32D7"/>
    <w:rsid w:val="00E40F60"/>
    <w:rsid w:val="00F37E95"/>
    <w:rsid w:val="00F54759"/>
    <w:rsid w:val="00FC62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B1D9"/>
  <w15:chartTrackingRefBased/>
  <w15:docId w15:val="{F491D5A0-1E14-4BDF-8A01-D53ACF34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E5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5475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734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54759"/>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547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54759"/>
    <w:rPr>
      <w:b/>
      <w:bCs/>
    </w:rPr>
  </w:style>
  <w:style w:type="character" w:styleId="nfasis">
    <w:name w:val="Emphasis"/>
    <w:basedOn w:val="Fuentedeprrafopredeter"/>
    <w:uiPriority w:val="20"/>
    <w:qFormat/>
    <w:rsid w:val="00F54759"/>
    <w:rPr>
      <w:i/>
      <w:iCs/>
    </w:rPr>
  </w:style>
  <w:style w:type="paragraph" w:customStyle="1" w:styleId="content-author-name">
    <w:name w:val="content-author-name"/>
    <w:basedOn w:val="Normal"/>
    <w:rsid w:val="00F547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54759"/>
    <w:rPr>
      <w:color w:val="0000FF"/>
      <w:u w:val="single"/>
    </w:rPr>
  </w:style>
  <w:style w:type="character" w:customStyle="1" w:styleId="Ttulo4Car">
    <w:name w:val="Título 4 Car"/>
    <w:basedOn w:val="Fuentedeprrafopredeter"/>
    <w:link w:val="Ttulo4"/>
    <w:uiPriority w:val="9"/>
    <w:semiHidden/>
    <w:rsid w:val="0073478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5E5852"/>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5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56FF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456FF1"/>
    <w:rPr>
      <w:rFonts w:ascii="Courier New" w:eastAsia="Times New Roman" w:hAnsi="Courier New" w:cs="Courier New"/>
      <w:sz w:val="20"/>
      <w:szCs w:val="20"/>
    </w:rPr>
  </w:style>
  <w:style w:type="character" w:customStyle="1" w:styleId="hljs-string">
    <w:name w:val="hljs-string"/>
    <w:basedOn w:val="Fuentedeprrafopredeter"/>
    <w:rsid w:val="00456FF1"/>
  </w:style>
  <w:style w:type="character" w:customStyle="1" w:styleId="hljs-comment">
    <w:name w:val="hljs-comment"/>
    <w:basedOn w:val="Fuentedeprrafopredeter"/>
    <w:rsid w:val="00456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180">
      <w:bodyDiv w:val="1"/>
      <w:marLeft w:val="0"/>
      <w:marRight w:val="0"/>
      <w:marTop w:val="0"/>
      <w:marBottom w:val="0"/>
      <w:divBdr>
        <w:top w:val="none" w:sz="0" w:space="0" w:color="auto"/>
        <w:left w:val="none" w:sz="0" w:space="0" w:color="auto"/>
        <w:bottom w:val="none" w:sz="0" w:space="0" w:color="auto"/>
        <w:right w:val="none" w:sz="0" w:space="0" w:color="auto"/>
      </w:divBdr>
      <w:divsChild>
        <w:div w:id="150757566">
          <w:marLeft w:val="0"/>
          <w:marRight w:val="0"/>
          <w:marTop w:val="0"/>
          <w:marBottom w:val="0"/>
          <w:divBdr>
            <w:top w:val="none" w:sz="0" w:space="0" w:color="auto"/>
            <w:left w:val="none" w:sz="0" w:space="0" w:color="auto"/>
            <w:bottom w:val="none" w:sz="0" w:space="0" w:color="auto"/>
            <w:right w:val="none" w:sz="0" w:space="0" w:color="auto"/>
          </w:divBdr>
          <w:divsChild>
            <w:div w:id="1518733062">
              <w:marLeft w:val="0"/>
              <w:marRight w:val="0"/>
              <w:marTop w:val="0"/>
              <w:marBottom w:val="0"/>
              <w:divBdr>
                <w:top w:val="none" w:sz="0" w:space="0" w:color="auto"/>
                <w:left w:val="none" w:sz="0" w:space="0" w:color="auto"/>
                <w:bottom w:val="none" w:sz="0" w:space="0" w:color="auto"/>
                <w:right w:val="none" w:sz="0" w:space="0" w:color="auto"/>
              </w:divBdr>
              <w:divsChild>
                <w:div w:id="3835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7906">
      <w:bodyDiv w:val="1"/>
      <w:marLeft w:val="0"/>
      <w:marRight w:val="0"/>
      <w:marTop w:val="0"/>
      <w:marBottom w:val="0"/>
      <w:divBdr>
        <w:top w:val="none" w:sz="0" w:space="0" w:color="auto"/>
        <w:left w:val="none" w:sz="0" w:space="0" w:color="auto"/>
        <w:bottom w:val="none" w:sz="0" w:space="0" w:color="auto"/>
        <w:right w:val="none" w:sz="0" w:space="0" w:color="auto"/>
      </w:divBdr>
    </w:div>
    <w:div w:id="421341140">
      <w:bodyDiv w:val="1"/>
      <w:marLeft w:val="0"/>
      <w:marRight w:val="0"/>
      <w:marTop w:val="0"/>
      <w:marBottom w:val="0"/>
      <w:divBdr>
        <w:top w:val="none" w:sz="0" w:space="0" w:color="auto"/>
        <w:left w:val="none" w:sz="0" w:space="0" w:color="auto"/>
        <w:bottom w:val="none" w:sz="0" w:space="0" w:color="auto"/>
        <w:right w:val="none" w:sz="0" w:space="0" w:color="auto"/>
      </w:divBdr>
      <w:divsChild>
        <w:div w:id="2045397855">
          <w:marLeft w:val="0"/>
          <w:marRight w:val="0"/>
          <w:marTop w:val="0"/>
          <w:marBottom w:val="0"/>
          <w:divBdr>
            <w:top w:val="none" w:sz="0" w:space="0" w:color="auto"/>
            <w:left w:val="none" w:sz="0" w:space="0" w:color="auto"/>
            <w:bottom w:val="none" w:sz="0" w:space="0" w:color="auto"/>
            <w:right w:val="none" w:sz="0" w:space="0" w:color="auto"/>
          </w:divBdr>
          <w:divsChild>
            <w:div w:id="989821977">
              <w:marLeft w:val="0"/>
              <w:marRight w:val="0"/>
              <w:marTop w:val="0"/>
              <w:marBottom w:val="0"/>
              <w:divBdr>
                <w:top w:val="none" w:sz="0" w:space="0" w:color="auto"/>
                <w:left w:val="none" w:sz="0" w:space="0" w:color="auto"/>
                <w:bottom w:val="none" w:sz="0" w:space="0" w:color="auto"/>
                <w:right w:val="none" w:sz="0" w:space="0" w:color="auto"/>
              </w:divBdr>
              <w:divsChild>
                <w:div w:id="1754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3454">
          <w:marLeft w:val="0"/>
          <w:marRight w:val="0"/>
          <w:marTop w:val="0"/>
          <w:marBottom w:val="0"/>
          <w:divBdr>
            <w:top w:val="none" w:sz="0" w:space="0" w:color="auto"/>
            <w:left w:val="none" w:sz="0" w:space="0" w:color="auto"/>
            <w:bottom w:val="none" w:sz="0" w:space="0" w:color="auto"/>
            <w:right w:val="none" w:sz="0" w:space="0" w:color="auto"/>
          </w:divBdr>
          <w:divsChild>
            <w:div w:id="1649284053">
              <w:marLeft w:val="0"/>
              <w:marRight w:val="0"/>
              <w:marTop w:val="0"/>
              <w:marBottom w:val="0"/>
              <w:divBdr>
                <w:top w:val="none" w:sz="0" w:space="0" w:color="auto"/>
                <w:left w:val="none" w:sz="0" w:space="0" w:color="auto"/>
                <w:bottom w:val="none" w:sz="0" w:space="0" w:color="auto"/>
                <w:right w:val="none" w:sz="0" w:space="0" w:color="auto"/>
              </w:divBdr>
              <w:divsChild>
                <w:div w:id="7126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8807">
      <w:bodyDiv w:val="1"/>
      <w:marLeft w:val="0"/>
      <w:marRight w:val="0"/>
      <w:marTop w:val="0"/>
      <w:marBottom w:val="0"/>
      <w:divBdr>
        <w:top w:val="none" w:sz="0" w:space="0" w:color="auto"/>
        <w:left w:val="none" w:sz="0" w:space="0" w:color="auto"/>
        <w:bottom w:val="none" w:sz="0" w:space="0" w:color="auto"/>
        <w:right w:val="none" w:sz="0" w:space="0" w:color="auto"/>
      </w:divBdr>
      <w:divsChild>
        <w:div w:id="1563296102">
          <w:marLeft w:val="0"/>
          <w:marRight w:val="0"/>
          <w:marTop w:val="0"/>
          <w:marBottom w:val="0"/>
          <w:divBdr>
            <w:top w:val="none" w:sz="0" w:space="0" w:color="auto"/>
            <w:left w:val="none" w:sz="0" w:space="0" w:color="auto"/>
            <w:bottom w:val="none" w:sz="0" w:space="0" w:color="auto"/>
            <w:right w:val="none" w:sz="0" w:space="0" w:color="auto"/>
          </w:divBdr>
          <w:divsChild>
            <w:div w:id="2139955148">
              <w:marLeft w:val="0"/>
              <w:marRight w:val="0"/>
              <w:marTop w:val="0"/>
              <w:marBottom w:val="0"/>
              <w:divBdr>
                <w:top w:val="none" w:sz="0" w:space="0" w:color="auto"/>
                <w:left w:val="none" w:sz="0" w:space="0" w:color="auto"/>
                <w:bottom w:val="none" w:sz="0" w:space="0" w:color="auto"/>
                <w:right w:val="none" w:sz="0" w:space="0" w:color="auto"/>
              </w:divBdr>
              <w:divsChild>
                <w:div w:id="4654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6501">
      <w:bodyDiv w:val="1"/>
      <w:marLeft w:val="0"/>
      <w:marRight w:val="0"/>
      <w:marTop w:val="0"/>
      <w:marBottom w:val="0"/>
      <w:divBdr>
        <w:top w:val="none" w:sz="0" w:space="0" w:color="auto"/>
        <w:left w:val="none" w:sz="0" w:space="0" w:color="auto"/>
        <w:bottom w:val="none" w:sz="0" w:space="0" w:color="auto"/>
        <w:right w:val="none" w:sz="0" w:space="0" w:color="auto"/>
      </w:divBdr>
      <w:divsChild>
        <w:div w:id="2083790381">
          <w:marLeft w:val="0"/>
          <w:marRight w:val="0"/>
          <w:marTop w:val="0"/>
          <w:marBottom w:val="0"/>
          <w:divBdr>
            <w:top w:val="none" w:sz="0" w:space="0" w:color="auto"/>
            <w:left w:val="none" w:sz="0" w:space="0" w:color="auto"/>
            <w:bottom w:val="none" w:sz="0" w:space="0" w:color="auto"/>
            <w:right w:val="none" w:sz="0" w:space="0" w:color="auto"/>
          </w:divBdr>
          <w:divsChild>
            <w:div w:id="2041928387">
              <w:marLeft w:val="0"/>
              <w:marRight w:val="0"/>
              <w:marTop w:val="0"/>
              <w:marBottom w:val="0"/>
              <w:divBdr>
                <w:top w:val="none" w:sz="0" w:space="0" w:color="auto"/>
                <w:left w:val="none" w:sz="0" w:space="0" w:color="auto"/>
                <w:bottom w:val="none" w:sz="0" w:space="0" w:color="auto"/>
                <w:right w:val="none" w:sz="0" w:space="0" w:color="auto"/>
              </w:divBdr>
              <w:divsChild>
                <w:div w:id="5124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709">
          <w:marLeft w:val="0"/>
          <w:marRight w:val="0"/>
          <w:marTop w:val="0"/>
          <w:marBottom w:val="0"/>
          <w:divBdr>
            <w:top w:val="none" w:sz="0" w:space="0" w:color="auto"/>
            <w:left w:val="none" w:sz="0" w:space="0" w:color="auto"/>
            <w:bottom w:val="none" w:sz="0" w:space="0" w:color="auto"/>
            <w:right w:val="none" w:sz="0" w:space="0" w:color="auto"/>
          </w:divBdr>
          <w:divsChild>
            <w:div w:id="1516920209">
              <w:marLeft w:val="0"/>
              <w:marRight w:val="0"/>
              <w:marTop w:val="0"/>
              <w:marBottom w:val="0"/>
              <w:divBdr>
                <w:top w:val="none" w:sz="0" w:space="0" w:color="auto"/>
                <w:left w:val="none" w:sz="0" w:space="0" w:color="auto"/>
                <w:bottom w:val="none" w:sz="0" w:space="0" w:color="auto"/>
                <w:right w:val="none" w:sz="0" w:space="0" w:color="auto"/>
              </w:divBdr>
              <w:divsChild>
                <w:div w:id="11222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456">
      <w:bodyDiv w:val="1"/>
      <w:marLeft w:val="0"/>
      <w:marRight w:val="0"/>
      <w:marTop w:val="0"/>
      <w:marBottom w:val="0"/>
      <w:divBdr>
        <w:top w:val="none" w:sz="0" w:space="0" w:color="auto"/>
        <w:left w:val="none" w:sz="0" w:space="0" w:color="auto"/>
        <w:bottom w:val="none" w:sz="0" w:space="0" w:color="auto"/>
        <w:right w:val="none" w:sz="0" w:space="0" w:color="auto"/>
      </w:divBdr>
      <w:divsChild>
        <w:div w:id="1318916276">
          <w:marLeft w:val="0"/>
          <w:marRight w:val="0"/>
          <w:marTop w:val="0"/>
          <w:marBottom w:val="0"/>
          <w:divBdr>
            <w:top w:val="none" w:sz="0" w:space="0" w:color="auto"/>
            <w:left w:val="none" w:sz="0" w:space="0" w:color="auto"/>
            <w:bottom w:val="none" w:sz="0" w:space="0" w:color="auto"/>
            <w:right w:val="none" w:sz="0" w:space="0" w:color="auto"/>
          </w:divBdr>
          <w:divsChild>
            <w:div w:id="1704288598">
              <w:marLeft w:val="0"/>
              <w:marRight w:val="0"/>
              <w:marTop w:val="0"/>
              <w:marBottom w:val="0"/>
              <w:divBdr>
                <w:top w:val="none" w:sz="0" w:space="0" w:color="auto"/>
                <w:left w:val="none" w:sz="0" w:space="0" w:color="auto"/>
                <w:bottom w:val="none" w:sz="0" w:space="0" w:color="auto"/>
                <w:right w:val="none" w:sz="0" w:space="0" w:color="auto"/>
              </w:divBdr>
              <w:divsChild>
                <w:div w:id="19275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954">
          <w:marLeft w:val="0"/>
          <w:marRight w:val="0"/>
          <w:marTop w:val="0"/>
          <w:marBottom w:val="0"/>
          <w:divBdr>
            <w:top w:val="none" w:sz="0" w:space="0" w:color="auto"/>
            <w:left w:val="none" w:sz="0" w:space="0" w:color="auto"/>
            <w:bottom w:val="none" w:sz="0" w:space="0" w:color="auto"/>
            <w:right w:val="none" w:sz="0" w:space="0" w:color="auto"/>
          </w:divBdr>
        </w:div>
      </w:divsChild>
    </w:div>
    <w:div w:id="815339127">
      <w:bodyDiv w:val="1"/>
      <w:marLeft w:val="0"/>
      <w:marRight w:val="0"/>
      <w:marTop w:val="0"/>
      <w:marBottom w:val="0"/>
      <w:divBdr>
        <w:top w:val="none" w:sz="0" w:space="0" w:color="auto"/>
        <w:left w:val="none" w:sz="0" w:space="0" w:color="auto"/>
        <w:bottom w:val="none" w:sz="0" w:space="0" w:color="auto"/>
        <w:right w:val="none" w:sz="0" w:space="0" w:color="auto"/>
      </w:divBdr>
      <w:divsChild>
        <w:div w:id="706947629">
          <w:marLeft w:val="0"/>
          <w:marRight w:val="0"/>
          <w:marTop w:val="0"/>
          <w:marBottom w:val="0"/>
          <w:divBdr>
            <w:top w:val="none" w:sz="0" w:space="0" w:color="auto"/>
            <w:left w:val="none" w:sz="0" w:space="0" w:color="auto"/>
            <w:bottom w:val="none" w:sz="0" w:space="0" w:color="auto"/>
            <w:right w:val="none" w:sz="0" w:space="0" w:color="auto"/>
          </w:divBdr>
          <w:divsChild>
            <w:div w:id="1254557704">
              <w:marLeft w:val="0"/>
              <w:marRight w:val="0"/>
              <w:marTop w:val="0"/>
              <w:marBottom w:val="0"/>
              <w:divBdr>
                <w:top w:val="none" w:sz="0" w:space="0" w:color="auto"/>
                <w:left w:val="none" w:sz="0" w:space="0" w:color="auto"/>
                <w:bottom w:val="none" w:sz="0" w:space="0" w:color="auto"/>
                <w:right w:val="none" w:sz="0" w:space="0" w:color="auto"/>
              </w:divBdr>
              <w:divsChild>
                <w:div w:id="13691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6697">
          <w:marLeft w:val="0"/>
          <w:marRight w:val="0"/>
          <w:marTop w:val="0"/>
          <w:marBottom w:val="0"/>
          <w:divBdr>
            <w:top w:val="none" w:sz="0" w:space="0" w:color="auto"/>
            <w:left w:val="none" w:sz="0" w:space="0" w:color="auto"/>
            <w:bottom w:val="none" w:sz="0" w:space="0" w:color="auto"/>
            <w:right w:val="none" w:sz="0" w:space="0" w:color="auto"/>
          </w:divBdr>
        </w:div>
      </w:divsChild>
    </w:div>
    <w:div w:id="968824167">
      <w:bodyDiv w:val="1"/>
      <w:marLeft w:val="0"/>
      <w:marRight w:val="0"/>
      <w:marTop w:val="0"/>
      <w:marBottom w:val="0"/>
      <w:divBdr>
        <w:top w:val="none" w:sz="0" w:space="0" w:color="auto"/>
        <w:left w:val="none" w:sz="0" w:space="0" w:color="auto"/>
        <w:bottom w:val="none" w:sz="0" w:space="0" w:color="auto"/>
        <w:right w:val="none" w:sz="0" w:space="0" w:color="auto"/>
      </w:divBdr>
      <w:divsChild>
        <w:div w:id="126257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45920">
          <w:marLeft w:val="0"/>
          <w:marRight w:val="0"/>
          <w:marTop w:val="0"/>
          <w:marBottom w:val="0"/>
          <w:divBdr>
            <w:top w:val="none" w:sz="0" w:space="0" w:color="auto"/>
            <w:left w:val="none" w:sz="0" w:space="0" w:color="auto"/>
            <w:bottom w:val="none" w:sz="0" w:space="0" w:color="auto"/>
            <w:right w:val="none" w:sz="0" w:space="0" w:color="auto"/>
          </w:divBdr>
          <w:divsChild>
            <w:div w:id="1971285051">
              <w:marLeft w:val="0"/>
              <w:marRight w:val="0"/>
              <w:marTop w:val="0"/>
              <w:marBottom w:val="0"/>
              <w:divBdr>
                <w:top w:val="none" w:sz="0" w:space="0" w:color="auto"/>
                <w:left w:val="none" w:sz="0" w:space="0" w:color="auto"/>
                <w:bottom w:val="none" w:sz="0" w:space="0" w:color="auto"/>
                <w:right w:val="none" w:sz="0" w:space="0" w:color="auto"/>
              </w:divBdr>
              <w:divsChild>
                <w:div w:id="699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5793">
      <w:bodyDiv w:val="1"/>
      <w:marLeft w:val="0"/>
      <w:marRight w:val="0"/>
      <w:marTop w:val="0"/>
      <w:marBottom w:val="0"/>
      <w:divBdr>
        <w:top w:val="none" w:sz="0" w:space="0" w:color="auto"/>
        <w:left w:val="none" w:sz="0" w:space="0" w:color="auto"/>
        <w:bottom w:val="none" w:sz="0" w:space="0" w:color="auto"/>
        <w:right w:val="none" w:sz="0" w:space="0" w:color="auto"/>
      </w:divBdr>
      <w:divsChild>
        <w:div w:id="1078819330">
          <w:marLeft w:val="0"/>
          <w:marRight w:val="0"/>
          <w:marTop w:val="0"/>
          <w:marBottom w:val="0"/>
          <w:divBdr>
            <w:top w:val="none" w:sz="0" w:space="0" w:color="auto"/>
            <w:left w:val="none" w:sz="0" w:space="0" w:color="auto"/>
            <w:bottom w:val="none" w:sz="0" w:space="0" w:color="auto"/>
            <w:right w:val="none" w:sz="0" w:space="0" w:color="auto"/>
          </w:divBdr>
          <w:divsChild>
            <w:div w:id="1227834591">
              <w:marLeft w:val="0"/>
              <w:marRight w:val="0"/>
              <w:marTop w:val="0"/>
              <w:marBottom w:val="0"/>
              <w:divBdr>
                <w:top w:val="none" w:sz="0" w:space="0" w:color="auto"/>
                <w:left w:val="none" w:sz="0" w:space="0" w:color="auto"/>
                <w:bottom w:val="none" w:sz="0" w:space="0" w:color="auto"/>
                <w:right w:val="none" w:sz="0" w:space="0" w:color="auto"/>
              </w:divBdr>
              <w:divsChild>
                <w:div w:id="3031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2476">
      <w:bodyDiv w:val="1"/>
      <w:marLeft w:val="0"/>
      <w:marRight w:val="0"/>
      <w:marTop w:val="0"/>
      <w:marBottom w:val="0"/>
      <w:divBdr>
        <w:top w:val="none" w:sz="0" w:space="0" w:color="auto"/>
        <w:left w:val="none" w:sz="0" w:space="0" w:color="auto"/>
        <w:bottom w:val="none" w:sz="0" w:space="0" w:color="auto"/>
        <w:right w:val="none" w:sz="0" w:space="0" w:color="auto"/>
      </w:divBdr>
      <w:divsChild>
        <w:div w:id="47149043">
          <w:marLeft w:val="0"/>
          <w:marRight w:val="0"/>
          <w:marTop w:val="0"/>
          <w:marBottom w:val="0"/>
          <w:divBdr>
            <w:top w:val="none" w:sz="0" w:space="0" w:color="auto"/>
            <w:left w:val="none" w:sz="0" w:space="0" w:color="auto"/>
            <w:bottom w:val="none" w:sz="0" w:space="0" w:color="auto"/>
            <w:right w:val="none" w:sz="0" w:space="0" w:color="auto"/>
          </w:divBdr>
          <w:divsChild>
            <w:div w:id="598637910">
              <w:marLeft w:val="0"/>
              <w:marRight w:val="0"/>
              <w:marTop w:val="0"/>
              <w:marBottom w:val="0"/>
              <w:divBdr>
                <w:top w:val="none" w:sz="0" w:space="0" w:color="auto"/>
                <w:left w:val="none" w:sz="0" w:space="0" w:color="auto"/>
                <w:bottom w:val="none" w:sz="0" w:space="0" w:color="auto"/>
                <w:right w:val="none" w:sz="0" w:space="0" w:color="auto"/>
              </w:divBdr>
              <w:divsChild>
                <w:div w:id="6074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867">
          <w:marLeft w:val="0"/>
          <w:marRight w:val="0"/>
          <w:marTop w:val="0"/>
          <w:marBottom w:val="0"/>
          <w:divBdr>
            <w:top w:val="none" w:sz="0" w:space="0" w:color="auto"/>
            <w:left w:val="none" w:sz="0" w:space="0" w:color="auto"/>
            <w:bottom w:val="none" w:sz="0" w:space="0" w:color="auto"/>
            <w:right w:val="none" w:sz="0" w:space="0" w:color="auto"/>
          </w:divBdr>
          <w:divsChild>
            <w:div w:id="20295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489">
      <w:bodyDiv w:val="1"/>
      <w:marLeft w:val="0"/>
      <w:marRight w:val="0"/>
      <w:marTop w:val="0"/>
      <w:marBottom w:val="0"/>
      <w:divBdr>
        <w:top w:val="none" w:sz="0" w:space="0" w:color="auto"/>
        <w:left w:val="none" w:sz="0" w:space="0" w:color="auto"/>
        <w:bottom w:val="none" w:sz="0" w:space="0" w:color="auto"/>
        <w:right w:val="none" w:sz="0" w:space="0" w:color="auto"/>
      </w:divBdr>
      <w:divsChild>
        <w:div w:id="1710377928">
          <w:marLeft w:val="0"/>
          <w:marRight w:val="0"/>
          <w:marTop w:val="0"/>
          <w:marBottom w:val="0"/>
          <w:divBdr>
            <w:top w:val="none" w:sz="0" w:space="0" w:color="auto"/>
            <w:left w:val="none" w:sz="0" w:space="0" w:color="auto"/>
            <w:bottom w:val="none" w:sz="0" w:space="0" w:color="auto"/>
            <w:right w:val="none" w:sz="0" w:space="0" w:color="auto"/>
          </w:divBdr>
          <w:divsChild>
            <w:div w:id="2031880252">
              <w:marLeft w:val="0"/>
              <w:marRight w:val="0"/>
              <w:marTop w:val="0"/>
              <w:marBottom w:val="0"/>
              <w:divBdr>
                <w:top w:val="none" w:sz="0" w:space="0" w:color="auto"/>
                <w:left w:val="none" w:sz="0" w:space="0" w:color="auto"/>
                <w:bottom w:val="none" w:sz="0" w:space="0" w:color="auto"/>
                <w:right w:val="none" w:sz="0" w:space="0" w:color="auto"/>
              </w:divBdr>
              <w:divsChild>
                <w:div w:id="1516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281">
          <w:marLeft w:val="0"/>
          <w:marRight w:val="0"/>
          <w:marTop w:val="0"/>
          <w:marBottom w:val="0"/>
          <w:divBdr>
            <w:top w:val="none" w:sz="0" w:space="0" w:color="auto"/>
            <w:left w:val="none" w:sz="0" w:space="0" w:color="auto"/>
            <w:bottom w:val="none" w:sz="0" w:space="0" w:color="auto"/>
            <w:right w:val="none" w:sz="0" w:space="0" w:color="auto"/>
          </w:divBdr>
          <w:divsChild>
            <w:div w:id="347295867">
              <w:marLeft w:val="0"/>
              <w:marRight w:val="0"/>
              <w:marTop w:val="0"/>
              <w:marBottom w:val="0"/>
              <w:divBdr>
                <w:top w:val="none" w:sz="0" w:space="0" w:color="auto"/>
                <w:left w:val="none" w:sz="0" w:space="0" w:color="auto"/>
                <w:bottom w:val="none" w:sz="0" w:space="0" w:color="auto"/>
                <w:right w:val="none" w:sz="0" w:space="0" w:color="auto"/>
              </w:divBdr>
              <w:divsChild>
                <w:div w:id="7116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415">
          <w:marLeft w:val="0"/>
          <w:marRight w:val="0"/>
          <w:marTop w:val="0"/>
          <w:marBottom w:val="0"/>
          <w:divBdr>
            <w:top w:val="none" w:sz="0" w:space="0" w:color="auto"/>
            <w:left w:val="none" w:sz="0" w:space="0" w:color="auto"/>
            <w:bottom w:val="none" w:sz="0" w:space="0" w:color="auto"/>
            <w:right w:val="none" w:sz="0" w:space="0" w:color="auto"/>
          </w:divBdr>
          <w:divsChild>
            <w:div w:id="574894774">
              <w:marLeft w:val="0"/>
              <w:marRight w:val="0"/>
              <w:marTop w:val="0"/>
              <w:marBottom w:val="0"/>
              <w:divBdr>
                <w:top w:val="none" w:sz="0" w:space="0" w:color="auto"/>
                <w:left w:val="none" w:sz="0" w:space="0" w:color="auto"/>
                <w:bottom w:val="none" w:sz="0" w:space="0" w:color="auto"/>
                <w:right w:val="none" w:sz="0" w:space="0" w:color="auto"/>
              </w:divBdr>
              <w:divsChild>
                <w:div w:id="2009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1848">
      <w:bodyDiv w:val="1"/>
      <w:marLeft w:val="0"/>
      <w:marRight w:val="0"/>
      <w:marTop w:val="0"/>
      <w:marBottom w:val="0"/>
      <w:divBdr>
        <w:top w:val="none" w:sz="0" w:space="0" w:color="auto"/>
        <w:left w:val="none" w:sz="0" w:space="0" w:color="auto"/>
        <w:bottom w:val="none" w:sz="0" w:space="0" w:color="auto"/>
        <w:right w:val="none" w:sz="0" w:space="0" w:color="auto"/>
      </w:divBdr>
      <w:divsChild>
        <w:div w:id="1111167448">
          <w:marLeft w:val="0"/>
          <w:marRight w:val="0"/>
          <w:marTop w:val="0"/>
          <w:marBottom w:val="0"/>
          <w:divBdr>
            <w:top w:val="none" w:sz="0" w:space="0" w:color="auto"/>
            <w:left w:val="none" w:sz="0" w:space="0" w:color="auto"/>
            <w:bottom w:val="none" w:sz="0" w:space="0" w:color="auto"/>
            <w:right w:val="none" w:sz="0" w:space="0" w:color="auto"/>
          </w:divBdr>
          <w:divsChild>
            <w:div w:id="1492522397">
              <w:marLeft w:val="0"/>
              <w:marRight w:val="0"/>
              <w:marTop w:val="0"/>
              <w:marBottom w:val="0"/>
              <w:divBdr>
                <w:top w:val="none" w:sz="0" w:space="0" w:color="auto"/>
                <w:left w:val="none" w:sz="0" w:space="0" w:color="auto"/>
                <w:bottom w:val="none" w:sz="0" w:space="0" w:color="auto"/>
                <w:right w:val="none" w:sz="0" w:space="0" w:color="auto"/>
              </w:divBdr>
              <w:divsChild>
                <w:div w:id="16824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2417">
          <w:marLeft w:val="0"/>
          <w:marRight w:val="0"/>
          <w:marTop w:val="0"/>
          <w:marBottom w:val="0"/>
          <w:divBdr>
            <w:top w:val="none" w:sz="0" w:space="0" w:color="auto"/>
            <w:left w:val="none" w:sz="0" w:space="0" w:color="auto"/>
            <w:bottom w:val="none" w:sz="0" w:space="0" w:color="auto"/>
            <w:right w:val="none" w:sz="0" w:space="0" w:color="auto"/>
          </w:divBdr>
          <w:divsChild>
            <w:div w:id="5175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6878">
      <w:bodyDiv w:val="1"/>
      <w:marLeft w:val="0"/>
      <w:marRight w:val="0"/>
      <w:marTop w:val="0"/>
      <w:marBottom w:val="0"/>
      <w:divBdr>
        <w:top w:val="none" w:sz="0" w:space="0" w:color="auto"/>
        <w:left w:val="none" w:sz="0" w:space="0" w:color="auto"/>
        <w:bottom w:val="none" w:sz="0" w:space="0" w:color="auto"/>
        <w:right w:val="none" w:sz="0" w:space="0" w:color="auto"/>
      </w:divBdr>
      <w:divsChild>
        <w:div w:id="1074668389">
          <w:marLeft w:val="0"/>
          <w:marRight w:val="0"/>
          <w:marTop w:val="0"/>
          <w:marBottom w:val="0"/>
          <w:divBdr>
            <w:top w:val="none" w:sz="0" w:space="0" w:color="auto"/>
            <w:left w:val="none" w:sz="0" w:space="0" w:color="auto"/>
            <w:bottom w:val="none" w:sz="0" w:space="0" w:color="auto"/>
            <w:right w:val="none" w:sz="0" w:space="0" w:color="auto"/>
          </w:divBdr>
          <w:divsChild>
            <w:div w:id="1827938138">
              <w:marLeft w:val="0"/>
              <w:marRight w:val="0"/>
              <w:marTop w:val="0"/>
              <w:marBottom w:val="0"/>
              <w:divBdr>
                <w:top w:val="none" w:sz="0" w:space="0" w:color="auto"/>
                <w:left w:val="none" w:sz="0" w:space="0" w:color="auto"/>
                <w:bottom w:val="none" w:sz="0" w:space="0" w:color="auto"/>
                <w:right w:val="none" w:sz="0" w:space="0" w:color="auto"/>
              </w:divBdr>
              <w:divsChild>
                <w:div w:id="12431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415">
          <w:marLeft w:val="0"/>
          <w:marRight w:val="0"/>
          <w:marTop w:val="0"/>
          <w:marBottom w:val="0"/>
          <w:divBdr>
            <w:top w:val="none" w:sz="0" w:space="0" w:color="auto"/>
            <w:left w:val="none" w:sz="0" w:space="0" w:color="auto"/>
            <w:bottom w:val="none" w:sz="0" w:space="0" w:color="auto"/>
            <w:right w:val="none" w:sz="0" w:space="0" w:color="auto"/>
          </w:divBdr>
          <w:divsChild>
            <w:div w:id="20953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830">
      <w:bodyDiv w:val="1"/>
      <w:marLeft w:val="0"/>
      <w:marRight w:val="0"/>
      <w:marTop w:val="0"/>
      <w:marBottom w:val="0"/>
      <w:divBdr>
        <w:top w:val="none" w:sz="0" w:space="0" w:color="auto"/>
        <w:left w:val="none" w:sz="0" w:space="0" w:color="auto"/>
        <w:bottom w:val="none" w:sz="0" w:space="0" w:color="auto"/>
        <w:right w:val="none" w:sz="0" w:space="0" w:color="auto"/>
      </w:divBdr>
      <w:divsChild>
        <w:div w:id="1249191289">
          <w:marLeft w:val="0"/>
          <w:marRight w:val="0"/>
          <w:marTop w:val="0"/>
          <w:marBottom w:val="0"/>
          <w:divBdr>
            <w:top w:val="none" w:sz="0" w:space="0" w:color="auto"/>
            <w:left w:val="none" w:sz="0" w:space="0" w:color="auto"/>
            <w:bottom w:val="none" w:sz="0" w:space="0" w:color="auto"/>
            <w:right w:val="none" w:sz="0" w:space="0" w:color="auto"/>
          </w:divBdr>
          <w:divsChild>
            <w:div w:id="834027183">
              <w:marLeft w:val="0"/>
              <w:marRight w:val="0"/>
              <w:marTop w:val="0"/>
              <w:marBottom w:val="0"/>
              <w:divBdr>
                <w:top w:val="none" w:sz="0" w:space="0" w:color="auto"/>
                <w:left w:val="none" w:sz="0" w:space="0" w:color="auto"/>
                <w:bottom w:val="none" w:sz="0" w:space="0" w:color="auto"/>
                <w:right w:val="none" w:sz="0" w:space="0" w:color="auto"/>
              </w:divBdr>
              <w:divsChild>
                <w:div w:id="974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5821">
          <w:marLeft w:val="0"/>
          <w:marRight w:val="0"/>
          <w:marTop w:val="0"/>
          <w:marBottom w:val="0"/>
          <w:divBdr>
            <w:top w:val="none" w:sz="0" w:space="0" w:color="auto"/>
            <w:left w:val="none" w:sz="0" w:space="0" w:color="auto"/>
            <w:bottom w:val="none" w:sz="0" w:space="0" w:color="auto"/>
            <w:right w:val="none" w:sz="0" w:space="0" w:color="auto"/>
          </w:divBdr>
          <w:divsChild>
            <w:div w:id="576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399">
      <w:bodyDiv w:val="1"/>
      <w:marLeft w:val="0"/>
      <w:marRight w:val="0"/>
      <w:marTop w:val="0"/>
      <w:marBottom w:val="0"/>
      <w:divBdr>
        <w:top w:val="none" w:sz="0" w:space="0" w:color="auto"/>
        <w:left w:val="none" w:sz="0" w:space="0" w:color="auto"/>
        <w:bottom w:val="none" w:sz="0" w:space="0" w:color="auto"/>
        <w:right w:val="none" w:sz="0" w:space="0" w:color="auto"/>
      </w:divBdr>
      <w:divsChild>
        <w:div w:id="1408722086">
          <w:marLeft w:val="0"/>
          <w:marRight w:val="0"/>
          <w:marTop w:val="0"/>
          <w:marBottom w:val="0"/>
          <w:divBdr>
            <w:top w:val="none" w:sz="0" w:space="0" w:color="auto"/>
            <w:left w:val="none" w:sz="0" w:space="0" w:color="auto"/>
            <w:bottom w:val="none" w:sz="0" w:space="0" w:color="auto"/>
            <w:right w:val="none" w:sz="0" w:space="0" w:color="auto"/>
          </w:divBdr>
          <w:divsChild>
            <w:div w:id="1665666505">
              <w:marLeft w:val="0"/>
              <w:marRight w:val="0"/>
              <w:marTop w:val="0"/>
              <w:marBottom w:val="0"/>
              <w:divBdr>
                <w:top w:val="none" w:sz="0" w:space="0" w:color="auto"/>
                <w:left w:val="none" w:sz="0" w:space="0" w:color="auto"/>
                <w:bottom w:val="none" w:sz="0" w:space="0" w:color="auto"/>
                <w:right w:val="none" w:sz="0" w:space="0" w:color="auto"/>
              </w:divBdr>
              <w:divsChild>
                <w:div w:id="2098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6678">
      <w:bodyDiv w:val="1"/>
      <w:marLeft w:val="0"/>
      <w:marRight w:val="0"/>
      <w:marTop w:val="0"/>
      <w:marBottom w:val="0"/>
      <w:divBdr>
        <w:top w:val="none" w:sz="0" w:space="0" w:color="auto"/>
        <w:left w:val="none" w:sz="0" w:space="0" w:color="auto"/>
        <w:bottom w:val="none" w:sz="0" w:space="0" w:color="auto"/>
        <w:right w:val="none" w:sz="0" w:space="0" w:color="auto"/>
      </w:divBdr>
      <w:divsChild>
        <w:div w:id="724185971">
          <w:marLeft w:val="0"/>
          <w:marRight w:val="0"/>
          <w:marTop w:val="0"/>
          <w:marBottom w:val="0"/>
          <w:divBdr>
            <w:top w:val="none" w:sz="0" w:space="0" w:color="auto"/>
            <w:left w:val="none" w:sz="0" w:space="0" w:color="auto"/>
            <w:bottom w:val="none" w:sz="0" w:space="0" w:color="auto"/>
            <w:right w:val="none" w:sz="0" w:space="0" w:color="auto"/>
          </w:divBdr>
          <w:divsChild>
            <w:div w:id="755327714">
              <w:marLeft w:val="0"/>
              <w:marRight w:val="0"/>
              <w:marTop w:val="0"/>
              <w:marBottom w:val="0"/>
              <w:divBdr>
                <w:top w:val="none" w:sz="0" w:space="0" w:color="auto"/>
                <w:left w:val="none" w:sz="0" w:space="0" w:color="auto"/>
                <w:bottom w:val="none" w:sz="0" w:space="0" w:color="auto"/>
                <w:right w:val="none" w:sz="0" w:space="0" w:color="auto"/>
              </w:divBdr>
              <w:divsChild>
                <w:div w:id="7656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3700">
      <w:bodyDiv w:val="1"/>
      <w:marLeft w:val="0"/>
      <w:marRight w:val="0"/>
      <w:marTop w:val="0"/>
      <w:marBottom w:val="0"/>
      <w:divBdr>
        <w:top w:val="none" w:sz="0" w:space="0" w:color="auto"/>
        <w:left w:val="none" w:sz="0" w:space="0" w:color="auto"/>
        <w:bottom w:val="none" w:sz="0" w:space="0" w:color="auto"/>
        <w:right w:val="none" w:sz="0" w:space="0" w:color="auto"/>
      </w:divBdr>
      <w:divsChild>
        <w:div w:id="1950969403">
          <w:marLeft w:val="0"/>
          <w:marRight w:val="0"/>
          <w:marTop w:val="0"/>
          <w:marBottom w:val="0"/>
          <w:divBdr>
            <w:top w:val="none" w:sz="0" w:space="0" w:color="auto"/>
            <w:left w:val="none" w:sz="0" w:space="0" w:color="auto"/>
            <w:bottom w:val="none" w:sz="0" w:space="0" w:color="auto"/>
            <w:right w:val="none" w:sz="0" w:space="0" w:color="auto"/>
          </w:divBdr>
          <w:divsChild>
            <w:div w:id="1766997183">
              <w:marLeft w:val="0"/>
              <w:marRight w:val="0"/>
              <w:marTop w:val="0"/>
              <w:marBottom w:val="0"/>
              <w:divBdr>
                <w:top w:val="none" w:sz="0" w:space="0" w:color="auto"/>
                <w:left w:val="none" w:sz="0" w:space="0" w:color="auto"/>
                <w:bottom w:val="none" w:sz="0" w:space="0" w:color="auto"/>
                <w:right w:val="none" w:sz="0" w:space="0" w:color="auto"/>
              </w:divBdr>
              <w:divsChild>
                <w:div w:id="9653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4898">
      <w:bodyDiv w:val="1"/>
      <w:marLeft w:val="0"/>
      <w:marRight w:val="0"/>
      <w:marTop w:val="0"/>
      <w:marBottom w:val="0"/>
      <w:divBdr>
        <w:top w:val="none" w:sz="0" w:space="0" w:color="auto"/>
        <w:left w:val="none" w:sz="0" w:space="0" w:color="auto"/>
        <w:bottom w:val="none" w:sz="0" w:space="0" w:color="auto"/>
        <w:right w:val="none" w:sz="0" w:space="0" w:color="auto"/>
      </w:divBdr>
      <w:divsChild>
        <w:div w:id="364983343">
          <w:marLeft w:val="0"/>
          <w:marRight w:val="0"/>
          <w:marTop w:val="0"/>
          <w:marBottom w:val="0"/>
          <w:divBdr>
            <w:top w:val="none" w:sz="0" w:space="0" w:color="auto"/>
            <w:left w:val="none" w:sz="0" w:space="0" w:color="auto"/>
            <w:bottom w:val="none" w:sz="0" w:space="0" w:color="auto"/>
            <w:right w:val="none" w:sz="0" w:space="0" w:color="auto"/>
          </w:divBdr>
          <w:divsChild>
            <w:div w:id="184179235">
              <w:marLeft w:val="0"/>
              <w:marRight w:val="0"/>
              <w:marTop w:val="0"/>
              <w:marBottom w:val="0"/>
              <w:divBdr>
                <w:top w:val="none" w:sz="0" w:space="0" w:color="auto"/>
                <w:left w:val="none" w:sz="0" w:space="0" w:color="auto"/>
                <w:bottom w:val="none" w:sz="0" w:space="0" w:color="auto"/>
                <w:right w:val="none" w:sz="0" w:space="0" w:color="auto"/>
              </w:divBdr>
              <w:divsChild>
                <w:div w:id="11896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438">
          <w:marLeft w:val="0"/>
          <w:marRight w:val="0"/>
          <w:marTop w:val="0"/>
          <w:marBottom w:val="0"/>
          <w:divBdr>
            <w:top w:val="none" w:sz="0" w:space="0" w:color="auto"/>
            <w:left w:val="none" w:sz="0" w:space="0" w:color="auto"/>
            <w:bottom w:val="none" w:sz="0" w:space="0" w:color="auto"/>
            <w:right w:val="none" w:sz="0" w:space="0" w:color="auto"/>
          </w:divBdr>
          <w:divsChild>
            <w:div w:id="380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453">
      <w:bodyDiv w:val="1"/>
      <w:marLeft w:val="0"/>
      <w:marRight w:val="0"/>
      <w:marTop w:val="0"/>
      <w:marBottom w:val="0"/>
      <w:divBdr>
        <w:top w:val="none" w:sz="0" w:space="0" w:color="auto"/>
        <w:left w:val="none" w:sz="0" w:space="0" w:color="auto"/>
        <w:bottom w:val="none" w:sz="0" w:space="0" w:color="auto"/>
        <w:right w:val="none" w:sz="0" w:space="0" w:color="auto"/>
      </w:divBdr>
      <w:divsChild>
        <w:div w:id="1995405276">
          <w:marLeft w:val="0"/>
          <w:marRight w:val="0"/>
          <w:marTop w:val="0"/>
          <w:marBottom w:val="0"/>
          <w:divBdr>
            <w:top w:val="none" w:sz="0" w:space="0" w:color="auto"/>
            <w:left w:val="none" w:sz="0" w:space="0" w:color="auto"/>
            <w:bottom w:val="none" w:sz="0" w:space="0" w:color="auto"/>
            <w:right w:val="none" w:sz="0" w:space="0" w:color="auto"/>
          </w:divBdr>
          <w:divsChild>
            <w:div w:id="948392972">
              <w:marLeft w:val="0"/>
              <w:marRight w:val="0"/>
              <w:marTop w:val="0"/>
              <w:marBottom w:val="0"/>
              <w:divBdr>
                <w:top w:val="none" w:sz="0" w:space="0" w:color="auto"/>
                <w:left w:val="none" w:sz="0" w:space="0" w:color="auto"/>
                <w:bottom w:val="none" w:sz="0" w:space="0" w:color="auto"/>
                <w:right w:val="none" w:sz="0" w:space="0" w:color="auto"/>
              </w:divBdr>
              <w:divsChild>
                <w:div w:id="6171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0843">
      <w:bodyDiv w:val="1"/>
      <w:marLeft w:val="0"/>
      <w:marRight w:val="0"/>
      <w:marTop w:val="0"/>
      <w:marBottom w:val="0"/>
      <w:divBdr>
        <w:top w:val="none" w:sz="0" w:space="0" w:color="auto"/>
        <w:left w:val="none" w:sz="0" w:space="0" w:color="auto"/>
        <w:bottom w:val="none" w:sz="0" w:space="0" w:color="auto"/>
        <w:right w:val="none" w:sz="0" w:space="0" w:color="auto"/>
      </w:divBdr>
      <w:divsChild>
        <w:div w:id="112017222">
          <w:marLeft w:val="0"/>
          <w:marRight w:val="0"/>
          <w:marTop w:val="0"/>
          <w:marBottom w:val="0"/>
          <w:divBdr>
            <w:top w:val="none" w:sz="0" w:space="0" w:color="auto"/>
            <w:left w:val="none" w:sz="0" w:space="0" w:color="auto"/>
            <w:bottom w:val="none" w:sz="0" w:space="0" w:color="auto"/>
            <w:right w:val="none" w:sz="0" w:space="0" w:color="auto"/>
          </w:divBdr>
          <w:divsChild>
            <w:div w:id="496769596">
              <w:marLeft w:val="0"/>
              <w:marRight w:val="0"/>
              <w:marTop w:val="0"/>
              <w:marBottom w:val="0"/>
              <w:divBdr>
                <w:top w:val="none" w:sz="0" w:space="0" w:color="auto"/>
                <w:left w:val="none" w:sz="0" w:space="0" w:color="auto"/>
                <w:bottom w:val="none" w:sz="0" w:space="0" w:color="auto"/>
                <w:right w:val="none" w:sz="0" w:space="0" w:color="auto"/>
              </w:divBdr>
              <w:divsChild>
                <w:div w:id="1099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7553">
      <w:bodyDiv w:val="1"/>
      <w:marLeft w:val="0"/>
      <w:marRight w:val="0"/>
      <w:marTop w:val="0"/>
      <w:marBottom w:val="0"/>
      <w:divBdr>
        <w:top w:val="none" w:sz="0" w:space="0" w:color="auto"/>
        <w:left w:val="none" w:sz="0" w:space="0" w:color="auto"/>
        <w:bottom w:val="none" w:sz="0" w:space="0" w:color="auto"/>
        <w:right w:val="none" w:sz="0" w:space="0" w:color="auto"/>
      </w:divBdr>
    </w:div>
    <w:div w:id="1944652915">
      <w:bodyDiv w:val="1"/>
      <w:marLeft w:val="0"/>
      <w:marRight w:val="0"/>
      <w:marTop w:val="0"/>
      <w:marBottom w:val="0"/>
      <w:divBdr>
        <w:top w:val="none" w:sz="0" w:space="0" w:color="auto"/>
        <w:left w:val="none" w:sz="0" w:space="0" w:color="auto"/>
        <w:bottom w:val="none" w:sz="0" w:space="0" w:color="auto"/>
        <w:right w:val="none" w:sz="0" w:space="0" w:color="auto"/>
      </w:divBdr>
      <w:divsChild>
        <w:div w:id="999386835">
          <w:marLeft w:val="0"/>
          <w:marRight w:val="0"/>
          <w:marTop w:val="0"/>
          <w:marBottom w:val="0"/>
          <w:divBdr>
            <w:top w:val="none" w:sz="0" w:space="0" w:color="auto"/>
            <w:left w:val="none" w:sz="0" w:space="0" w:color="auto"/>
            <w:bottom w:val="none" w:sz="0" w:space="0" w:color="auto"/>
            <w:right w:val="none" w:sz="0" w:space="0" w:color="auto"/>
          </w:divBdr>
          <w:divsChild>
            <w:div w:id="894122810">
              <w:marLeft w:val="0"/>
              <w:marRight w:val="0"/>
              <w:marTop w:val="0"/>
              <w:marBottom w:val="0"/>
              <w:divBdr>
                <w:top w:val="none" w:sz="0" w:space="0" w:color="auto"/>
                <w:left w:val="none" w:sz="0" w:space="0" w:color="auto"/>
                <w:bottom w:val="none" w:sz="0" w:space="0" w:color="auto"/>
                <w:right w:val="none" w:sz="0" w:space="0" w:color="auto"/>
              </w:divBdr>
              <w:divsChild>
                <w:div w:id="2001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790">
          <w:marLeft w:val="0"/>
          <w:marRight w:val="0"/>
          <w:marTop w:val="0"/>
          <w:marBottom w:val="0"/>
          <w:divBdr>
            <w:top w:val="none" w:sz="0" w:space="0" w:color="auto"/>
            <w:left w:val="none" w:sz="0" w:space="0" w:color="auto"/>
            <w:bottom w:val="none" w:sz="0" w:space="0" w:color="auto"/>
            <w:right w:val="none" w:sz="0" w:space="0" w:color="auto"/>
          </w:divBdr>
          <w:divsChild>
            <w:div w:id="852065759">
              <w:marLeft w:val="0"/>
              <w:marRight w:val="0"/>
              <w:marTop w:val="0"/>
              <w:marBottom w:val="0"/>
              <w:divBdr>
                <w:top w:val="none" w:sz="0" w:space="0" w:color="auto"/>
                <w:left w:val="none" w:sz="0" w:space="0" w:color="auto"/>
                <w:bottom w:val="none" w:sz="0" w:space="0" w:color="auto"/>
                <w:right w:val="none" w:sz="0" w:space="0" w:color="auto"/>
              </w:divBdr>
            </w:div>
          </w:divsChild>
        </w:div>
        <w:div w:id="1207987009">
          <w:marLeft w:val="0"/>
          <w:marRight w:val="0"/>
          <w:marTop w:val="0"/>
          <w:marBottom w:val="0"/>
          <w:divBdr>
            <w:top w:val="none" w:sz="0" w:space="0" w:color="auto"/>
            <w:left w:val="none" w:sz="0" w:space="0" w:color="auto"/>
            <w:bottom w:val="none" w:sz="0" w:space="0" w:color="auto"/>
            <w:right w:val="none" w:sz="0" w:space="0" w:color="auto"/>
          </w:divBdr>
          <w:divsChild>
            <w:div w:id="1061906995">
              <w:marLeft w:val="0"/>
              <w:marRight w:val="0"/>
              <w:marTop w:val="0"/>
              <w:marBottom w:val="0"/>
              <w:divBdr>
                <w:top w:val="none" w:sz="0" w:space="0" w:color="auto"/>
                <w:left w:val="none" w:sz="0" w:space="0" w:color="auto"/>
                <w:bottom w:val="none" w:sz="0" w:space="0" w:color="auto"/>
                <w:right w:val="none" w:sz="0" w:space="0" w:color="auto"/>
              </w:divBdr>
              <w:divsChild>
                <w:div w:id="1969319161">
                  <w:marLeft w:val="0"/>
                  <w:marRight w:val="0"/>
                  <w:marTop w:val="0"/>
                  <w:marBottom w:val="0"/>
                  <w:divBdr>
                    <w:top w:val="none" w:sz="0" w:space="0" w:color="auto"/>
                    <w:left w:val="none" w:sz="0" w:space="0" w:color="auto"/>
                    <w:bottom w:val="none" w:sz="0" w:space="0" w:color="auto"/>
                    <w:right w:val="none" w:sz="0" w:space="0" w:color="auto"/>
                  </w:divBdr>
                  <w:divsChild>
                    <w:div w:id="1073086697">
                      <w:marLeft w:val="0"/>
                      <w:marRight w:val="0"/>
                      <w:marTop w:val="0"/>
                      <w:marBottom w:val="0"/>
                      <w:divBdr>
                        <w:top w:val="none" w:sz="0" w:space="0" w:color="auto"/>
                        <w:left w:val="none" w:sz="0" w:space="0" w:color="auto"/>
                        <w:bottom w:val="none" w:sz="0" w:space="0" w:color="auto"/>
                        <w:right w:val="none" w:sz="0" w:space="0" w:color="auto"/>
                      </w:divBdr>
                      <w:divsChild>
                        <w:div w:id="10208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97624">
          <w:marLeft w:val="0"/>
          <w:marRight w:val="0"/>
          <w:marTop w:val="0"/>
          <w:marBottom w:val="0"/>
          <w:divBdr>
            <w:top w:val="none" w:sz="0" w:space="0" w:color="auto"/>
            <w:left w:val="none" w:sz="0" w:space="0" w:color="auto"/>
            <w:bottom w:val="none" w:sz="0" w:space="0" w:color="auto"/>
            <w:right w:val="none" w:sz="0" w:space="0" w:color="auto"/>
          </w:divBdr>
          <w:divsChild>
            <w:div w:id="1950578441">
              <w:marLeft w:val="0"/>
              <w:marRight w:val="0"/>
              <w:marTop w:val="0"/>
              <w:marBottom w:val="0"/>
              <w:divBdr>
                <w:top w:val="none" w:sz="0" w:space="0" w:color="auto"/>
                <w:left w:val="none" w:sz="0" w:space="0" w:color="auto"/>
                <w:bottom w:val="none" w:sz="0" w:space="0" w:color="auto"/>
                <w:right w:val="none" w:sz="0" w:space="0" w:color="auto"/>
              </w:divBdr>
              <w:divsChild>
                <w:div w:id="1347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6634">
      <w:bodyDiv w:val="1"/>
      <w:marLeft w:val="0"/>
      <w:marRight w:val="0"/>
      <w:marTop w:val="0"/>
      <w:marBottom w:val="0"/>
      <w:divBdr>
        <w:top w:val="none" w:sz="0" w:space="0" w:color="auto"/>
        <w:left w:val="none" w:sz="0" w:space="0" w:color="auto"/>
        <w:bottom w:val="none" w:sz="0" w:space="0" w:color="auto"/>
        <w:right w:val="none" w:sz="0" w:space="0" w:color="auto"/>
      </w:divBdr>
      <w:divsChild>
        <w:div w:id="64312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91880">
          <w:marLeft w:val="0"/>
          <w:marRight w:val="0"/>
          <w:marTop w:val="0"/>
          <w:marBottom w:val="0"/>
          <w:divBdr>
            <w:top w:val="none" w:sz="0" w:space="0" w:color="auto"/>
            <w:left w:val="none" w:sz="0" w:space="0" w:color="auto"/>
            <w:bottom w:val="none" w:sz="0" w:space="0" w:color="auto"/>
            <w:right w:val="none" w:sz="0" w:space="0" w:color="auto"/>
          </w:divBdr>
          <w:divsChild>
            <w:div w:id="746652336">
              <w:marLeft w:val="0"/>
              <w:marRight w:val="0"/>
              <w:marTop w:val="0"/>
              <w:marBottom w:val="0"/>
              <w:divBdr>
                <w:top w:val="none" w:sz="0" w:space="0" w:color="auto"/>
                <w:left w:val="none" w:sz="0" w:space="0" w:color="auto"/>
                <w:bottom w:val="none" w:sz="0" w:space="0" w:color="auto"/>
                <w:right w:val="none" w:sz="0" w:space="0" w:color="auto"/>
              </w:divBdr>
              <w:divsChild>
                <w:div w:id="9111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gb-advisors.com/es/clickjacking-ui-redres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F8458-6E5C-476F-80BE-52B0DF8B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2956</Words>
  <Characters>16262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2022-02-04T17:40:00Z</dcterms:created>
  <dcterms:modified xsi:type="dcterms:W3CDTF">2022-02-25T18:34:00Z</dcterms:modified>
</cp:coreProperties>
</file>