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D1" w:rsidRPr="007E1FCD" w:rsidRDefault="002451DA">
      <w:pPr>
        <w:spacing w:after="0" w:line="259" w:lineRule="auto"/>
        <w:jc w:val="center"/>
        <w:rPr>
          <w:b/>
          <w:sz w:val="32"/>
        </w:rPr>
      </w:pPr>
      <w:r w:rsidRPr="007E1FCD">
        <w:rPr>
          <w:b/>
          <w:sz w:val="32"/>
        </w:rPr>
        <w:t xml:space="preserve">Centro Universitário de Anápolis - UniEvangélica </w:t>
      </w:r>
    </w:p>
    <w:p w:rsidR="004716D1" w:rsidRPr="007E1FCD" w:rsidRDefault="002451DA">
      <w:pPr>
        <w:spacing w:after="0" w:line="259" w:lineRule="auto"/>
        <w:ind w:left="80" w:firstLine="0"/>
        <w:jc w:val="center"/>
        <w:rPr>
          <w:sz w:val="32"/>
        </w:rPr>
      </w:pPr>
      <w:r w:rsidRPr="007E1FCD">
        <w:rPr>
          <w:sz w:val="32"/>
        </w:rP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192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240" w:line="259" w:lineRule="auto"/>
        <w:ind w:right="27"/>
        <w:jc w:val="center"/>
      </w:pPr>
      <w:r>
        <w:t xml:space="preserve">Ana Caroliny Amancio Veiga  </w:t>
      </w:r>
    </w:p>
    <w:p w:rsidR="004716D1" w:rsidRDefault="002451DA">
      <w:pPr>
        <w:spacing w:after="240" w:line="259" w:lineRule="auto"/>
        <w:ind w:right="32"/>
        <w:jc w:val="center"/>
      </w:pPr>
      <w:r>
        <w:t xml:space="preserve">Lucas Galvão Lima </w:t>
      </w:r>
    </w:p>
    <w:p w:rsidR="004716D1" w:rsidRDefault="002451DA">
      <w:pPr>
        <w:spacing w:after="28" w:line="259" w:lineRule="auto"/>
        <w:ind w:right="32"/>
        <w:jc w:val="center"/>
      </w:pPr>
      <w:r>
        <w:t xml:space="preserve">Mauricio Luan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38" w:lineRule="auto"/>
        <w:ind w:left="4055" w:right="712" w:hanging="2353"/>
      </w:pPr>
      <w:r>
        <w:rPr>
          <w:b/>
        </w:rPr>
        <w:t>Relatório de implementação</w:t>
      </w:r>
      <w:r w:rsidR="00BA26B4">
        <w:rPr>
          <w:b/>
        </w:rPr>
        <w:t xml:space="preserve"> de um display usando 7 segmentos</w:t>
      </w:r>
      <w:r>
        <w:rPr>
          <w:b/>
        </w:rP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17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240" w:line="259" w:lineRule="auto"/>
        <w:ind w:right="14"/>
        <w:jc w:val="center"/>
      </w:pPr>
      <w:proofErr w:type="spellStart"/>
      <w:r>
        <w:t>Profº</w:t>
      </w:r>
      <w:proofErr w:type="spellEnd"/>
      <w:r>
        <w:t xml:space="preserve"> Me. Alexandre Tannus </w:t>
      </w:r>
    </w:p>
    <w:p w:rsidR="004716D1" w:rsidRDefault="004716D1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 w:rsidP="001C3064">
      <w:pPr>
        <w:ind w:left="0" w:firstLine="0"/>
      </w:pPr>
    </w:p>
    <w:p w:rsidR="001C3064" w:rsidRDefault="001C3064" w:rsidP="001C3064">
      <w:pPr>
        <w:spacing w:after="0" w:line="259" w:lineRule="auto"/>
        <w:ind w:left="17" w:firstLine="0"/>
        <w:jc w:val="center"/>
      </w:pPr>
      <w:r>
        <w:rPr>
          <w:sz w:val="22"/>
        </w:rPr>
        <w:t xml:space="preserve">Anápolis Agosto - 2018 </w:t>
      </w:r>
    </w:p>
    <w:p w:rsidR="001C3064" w:rsidRDefault="001C3064" w:rsidP="001C3064">
      <w:pPr>
        <w:ind w:left="0" w:firstLine="0"/>
        <w:sectPr w:rsidR="001C3064">
          <w:headerReference w:type="even" r:id="rId7"/>
          <w:footerReference w:type="even" r:id="rId8"/>
          <w:headerReference w:type="first" r:id="rId9"/>
          <w:footerReference w:type="first" r:id="rId10"/>
          <w:pgSz w:w="11911" w:h="16841"/>
          <w:pgMar w:top="1440" w:right="1440" w:bottom="1440" w:left="1440" w:header="722" w:footer="725" w:gutter="0"/>
          <w:cols w:space="720"/>
        </w:sectPr>
      </w:pPr>
    </w:p>
    <w:p w:rsidR="004716D1" w:rsidRDefault="002451DA">
      <w:pPr>
        <w:pStyle w:val="Ttulo1"/>
        <w:ind w:left="-5"/>
      </w:pPr>
      <w:r>
        <w:lastRenderedPageBreak/>
        <w:t xml:space="preserve">Introdução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 w:rsidP="007E1FCD">
      <w:pPr>
        <w:ind w:left="-5"/>
        <w:jc w:val="both"/>
      </w:pPr>
      <w:r>
        <w:t>Este relatório apresentará uma explicação breve de como foi feito e qual lógica foi para desenvolvimento do trabalho com base nos conceitos aprendidos em sala de aula e nas disciplinas de programação, redes de computadores</w:t>
      </w:r>
      <w:r w:rsidR="001C3064">
        <w:t>, circuitos digitais e lógica de programação</w:t>
      </w:r>
      <w:r>
        <w:t xml:space="preserve">. </w:t>
      </w:r>
      <w:r w:rsidR="00BA26B4">
        <w:t>A princípio, o objetivo deste trabalho é desenvolver o raciocínio lógico e sistêmico.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1C3064" w:rsidRDefault="001C3064">
      <w:pPr>
        <w:spacing w:after="0" w:line="259" w:lineRule="auto"/>
        <w:ind w:left="0" w:firstLine="0"/>
      </w:pPr>
    </w:p>
    <w:p w:rsidR="004716D1" w:rsidRPr="007E1FCD" w:rsidRDefault="002451DA">
      <w:pPr>
        <w:pStyle w:val="Ttulo1"/>
        <w:ind w:left="-5"/>
        <w:rPr>
          <w:sz w:val="28"/>
        </w:rPr>
      </w:pPr>
      <w:r w:rsidRPr="007E1FCD">
        <w:rPr>
          <w:sz w:val="28"/>
        </w:rPr>
        <w:lastRenderedPageBreak/>
        <w:t xml:space="preserve">Materiais usados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 w:rsidP="007E1FCD">
      <w:pPr>
        <w:ind w:left="-5"/>
        <w:jc w:val="both"/>
      </w:pPr>
      <w:r>
        <w:t>Primeiramente foi feito uso da ferramenta online Autodesk Tinkercard® para montage</w:t>
      </w:r>
      <w:r w:rsidR="001C3064">
        <w:t xml:space="preserve">m </w:t>
      </w:r>
      <w:r>
        <w:t xml:space="preserve">do circuito por ausência de um </w:t>
      </w:r>
      <w:r w:rsidR="001C3064">
        <w:t>Arduino</w:t>
      </w:r>
      <w:r>
        <w:t xml:space="preserve"> físico.  </w:t>
      </w:r>
    </w:p>
    <w:p w:rsidR="004716D1" w:rsidRDefault="002451DA" w:rsidP="007E1FCD">
      <w:pPr>
        <w:ind w:left="-5"/>
        <w:jc w:val="both"/>
      </w:pPr>
      <w:r>
        <w:t xml:space="preserve">O projeto usou: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Nome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Quantidade</w:t>
            </w:r>
          </w:p>
        </w:tc>
        <w:tc>
          <w:tcPr>
            <w:tcW w:w="2823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Componente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U1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2823" w:type="dxa"/>
          </w:tcPr>
          <w:p w:rsidR="001C3064" w:rsidRDefault="005160C6" w:rsidP="007E1FCD">
            <w:pPr>
              <w:spacing w:after="0" w:line="259" w:lineRule="auto"/>
              <w:ind w:left="0" w:firstLine="0"/>
              <w:jc w:val="both"/>
            </w:pPr>
            <w:r>
              <w:t>Arduino uno</w:t>
            </w:r>
            <w:r w:rsidR="001C3064">
              <w:t xml:space="preserve"> R3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SW2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2823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DIP Switch SPST x 4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R1, R3, R4, R5, R8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5</w:t>
            </w:r>
          </w:p>
        </w:tc>
        <w:tc>
          <w:tcPr>
            <w:tcW w:w="2823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 kohm Resistor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Digit1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2823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Anode 7 segment display</w:t>
            </w:r>
          </w:p>
        </w:tc>
      </w:tr>
      <w:tr w:rsidR="001C3064" w:rsidTr="001C3064"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BreadBoard Small</w:t>
            </w:r>
          </w:p>
        </w:tc>
        <w:tc>
          <w:tcPr>
            <w:tcW w:w="2822" w:type="dxa"/>
          </w:tcPr>
          <w:p w:rsidR="001C3064" w:rsidRDefault="001C3064" w:rsidP="007E1FCD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2823" w:type="dxa"/>
          </w:tcPr>
          <w:p w:rsidR="001C3064" w:rsidRDefault="00BA26B4" w:rsidP="007E1FCD">
            <w:pPr>
              <w:spacing w:after="0" w:line="259" w:lineRule="auto"/>
              <w:ind w:left="0" w:firstLine="0"/>
              <w:jc w:val="both"/>
            </w:pPr>
            <w:r>
              <w:t>Protoboard</w:t>
            </w:r>
          </w:p>
        </w:tc>
      </w:tr>
    </w:tbl>
    <w:p w:rsidR="004716D1" w:rsidRDefault="004716D1">
      <w:pPr>
        <w:spacing w:after="0" w:line="259" w:lineRule="auto"/>
        <w:ind w:left="0" w:firstLine="0"/>
      </w:pPr>
    </w:p>
    <w:p w:rsidR="004716D1" w:rsidRPr="007E1FCD" w:rsidRDefault="002451DA">
      <w:pPr>
        <w:pStyle w:val="Ttulo1"/>
        <w:spacing w:after="81"/>
        <w:ind w:left="-5"/>
        <w:rPr>
          <w:sz w:val="28"/>
        </w:rPr>
      </w:pPr>
      <w:r w:rsidRPr="007E1FCD">
        <w:rPr>
          <w:sz w:val="28"/>
        </w:rPr>
        <w:t>Funcionament</w:t>
      </w:r>
      <w:r w:rsidR="00BA26B4" w:rsidRPr="007E1FCD">
        <w:rPr>
          <w:sz w:val="28"/>
        </w:rPr>
        <w:t>o</w:t>
      </w:r>
    </w:p>
    <w:p w:rsidR="004716D1" w:rsidRDefault="002451DA" w:rsidP="00BA26B4">
      <w:pPr>
        <w:spacing w:after="169"/>
        <w:ind w:left="-5"/>
        <w:jc w:val="both"/>
      </w:pPr>
      <w:r>
        <w:t>A princípio, desenvolvemos o circuito de modo que</w:t>
      </w:r>
      <w:r>
        <w:t xml:space="preserve"> fosse possível visualizar como funciona cada componente sem que suas linhas se traçassem. A lógica usada no código parte do princípio da estrutura da linguagem C (logo, que a linguagem do </w:t>
      </w:r>
      <w:r w:rsidR="00BA26B4">
        <w:t>Arduino</w:t>
      </w:r>
      <w:r>
        <w:t xml:space="preserve"> é uma linguagem </w:t>
      </w:r>
      <w:proofErr w:type="spellStart"/>
      <w:r>
        <w:t>C-like</w:t>
      </w:r>
      <w:proofErr w:type="spellEnd"/>
      <w:r>
        <w:t xml:space="preserve">), usamos criação do </w:t>
      </w:r>
      <w:r>
        <w:rPr>
          <w:i/>
        </w:rPr>
        <w:t xml:space="preserve">setup </w:t>
      </w:r>
      <w:r>
        <w:t>para defin</w:t>
      </w:r>
      <w:r>
        <w:t xml:space="preserve">ir as portas a serem usadas no circuito conforme mostra o código abaixo: </w:t>
      </w:r>
    </w:p>
    <w:p w:rsidR="004716D1" w:rsidRDefault="004716D1">
      <w:pPr>
        <w:spacing w:after="160" w:line="259" w:lineRule="auto"/>
        <w:ind w:left="0" w:firstLine="0"/>
      </w:pPr>
    </w:p>
    <w:p w:rsidR="00BA26B4" w:rsidRPr="00BA26B4" w:rsidRDefault="00BA26B4">
      <w:pPr>
        <w:spacing w:after="160" w:line="259" w:lineRule="auto"/>
        <w:ind w:left="0" w:firstLine="0"/>
        <w:rPr>
          <w:i/>
        </w:rPr>
      </w:pPr>
      <w:r w:rsidRPr="00BA26B4">
        <w:rPr>
          <w:i/>
        </w:rPr>
        <w:t>Atribuição de valores para as variáveis</w:t>
      </w:r>
    </w:p>
    <w:p w:rsidR="005160C6" w:rsidRDefault="005160C6" w:rsidP="005160C6">
      <w:pPr>
        <w:spacing w:after="158" w:line="259" w:lineRule="auto"/>
        <w:ind w:left="0" w:firstLine="0"/>
      </w:pPr>
      <w:r>
        <w:t>#define anodoComum 11</w:t>
      </w:r>
    </w:p>
    <w:p w:rsidR="005160C6" w:rsidRDefault="005160C6" w:rsidP="005160C6">
      <w:pPr>
        <w:spacing w:after="158" w:line="259" w:lineRule="auto"/>
        <w:ind w:left="0" w:firstLine="0"/>
      </w:pPr>
      <w:r>
        <w:t>#define ledA 2</w:t>
      </w:r>
    </w:p>
    <w:p w:rsidR="005160C6" w:rsidRDefault="005160C6" w:rsidP="005160C6">
      <w:pPr>
        <w:spacing w:after="158" w:line="259" w:lineRule="auto"/>
        <w:ind w:left="0" w:firstLine="0"/>
      </w:pPr>
      <w:r>
        <w:t>#define ledB 3</w:t>
      </w:r>
    </w:p>
    <w:p w:rsidR="005160C6" w:rsidRDefault="005160C6" w:rsidP="005160C6">
      <w:pPr>
        <w:spacing w:after="158" w:line="259" w:lineRule="auto"/>
        <w:ind w:left="0" w:firstLine="0"/>
      </w:pPr>
      <w:r>
        <w:t>#define ledC 4</w:t>
      </w:r>
    </w:p>
    <w:p w:rsidR="005160C6" w:rsidRDefault="005160C6" w:rsidP="005160C6">
      <w:pPr>
        <w:spacing w:after="158" w:line="259" w:lineRule="auto"/>
        <w:ind w:left="0" w:firstLine="0"/>
      </w:pPr>
      <w:r>
        <w:t>#define ledD 5</w:t>
      </w:r>
    </w:p>
    <w:p w:rsidR="005160C6" w:rsidRDefault="005160C6" w:rsidP="005160C6">
      <w:pPr>
        <w:spacing w:after="158" w:line="259" w:lineRule="auto"/>
        <w:ind w:left="0" w:firstLine="0"/>
      </w:pPr>
      <w:r>
        <w:t>#define ledE 6</w:t>
      </w:r>
    </w:p>
    <w:p w:rsidR="005160C6" w:rsidRDefault="005160C6" w:rsidP="005160C6">
      <w:pPr>
        <w:spacing w:after="158" w:line="259" w:lineRule="auto"/>
        <w:ind w:left="0" w:firstLine="0"/>
      </w:pPr>
      <w:r>
        <w:t>#define ledF 7</w:t>
      </w:r>
    </w:p>
    <w:p w:rsidR="005160C6" w:rsidRDefault="005160C6" w:rsidP="005160C6">
      <w:pPr>
        <w:spacing w:after="158" w:line="259" w:lineRule="auto"/>
        <w:ind w:left="0" w:firstLine="0"/>
      </w:pPr>
      <w:r>
        <w:t>#define ledG 8</w:t>
      </w:r>
    </w:p>
    <w:p w:rsidR="005160C6" w:rsidRDefault="005160C6" w:rsidP="005160C6">
      <w:pPr>
        <w:spacing w:after="158" w:line="259" w:lineRule="auto"/>
        <w:ind w:left="0" w:firstLine="0"/>
      </w:pPr>
      <w:r>
        <w:t>#define ledDP 9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#define AA 2</w:t>
      </w:r>
    </w:p>
    <w:p w:rsidR="005160C6" w:rsidRDefault="005160C6" w:rsidP="005160C6">
      <w:pPr>
        <w:spacing w:after="158" w:line="259" w:lineRule="auto"/>
        <w:ind w:left="0" w:firstLine="0"/>
      </w:pPr>
      <w:r>
        <w:t>#define BB 3</w:t>
      </w:r>
    </w:p>
    <w:p w:rsidR="005160C6" w:rsidRDefault="005160C6" w:rsidP="005160C6">
      <w:pPr>
        <w:spacing w:after="158" w:line="259" w:lineRule="auto"/>
        <w:ind w:left="0" w:firstLine="0"/>
      </w:pPr>
      <w:r>
        <w:t>#define CC 4</w:t>
      </w:r>
    </w:p>
    <w:p w:rsidR="005160C6" w:rsidRDefault="005160C6" w:rsidP="005160C6">
      <w:pPr>
        <w:spacing w:after="158" w:line="259" w:lineRule="auto"/>
        <w:ind w:left="0" w:firstLine="0"/>
      </w:pPr>
      <w:r>
        <w:t>#define DD 5</w:t>
      </w:r>
    </w:p>
    <w:p w:rsidR="005160C6" w:rsidRDefault="005160C6" w:rsidP="005160C6">
      <w:pPr>
        <w:spacing w:after="158" w:line="259" w:lineRule="auto"/>
        <w:ind w:left="0" w:firstLine="0"/>
      </w:pPr>
      <w:r>
        <w:t>#define EE 6</w:t>
      </w:r>
    </w:p>
    <w:p w:rsidR="005160C6" w:rsidRDefault="005160C6" w:rsidP="007E1FCD">
      <w:pPr>
        <w:spacing w:after="158" w:line="259" w:lineRule="auto"/>
        <w:ind w:left="0" w:firstLine="0"/>
      </w:pPr>
      <w:r>
        <w:lastRenderedPageBreak/>
        <w:t>#define FF 7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anodoComum,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ledA,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ledB,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ledC,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ledD,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ledE,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ledF,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ledG,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ledDP,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AA,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BB,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CC,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DD, OUTPUT);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EE, OUTPUT);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num0();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num1();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num2();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num3();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num4();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num5();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num6();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num7();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num8();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num9();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pontoDP(</w:t>
      </w:r>
      <w:proofErr w:type="gramEnd"/>
      <w:r>
        <w:t>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 xml:space="preserve">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fraseA(</w:t>
      </w:r>
      <w:proofErr w:type="gramEnd"/>
      <w:r>
        <w:t>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fraseB(</w:t>
      </w:r>
      <w:proofErr w:type="gramEnd"/>
      <w:r>
        <w:t>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fraseC(</w:t>
      </w:r>
      <w:proofErr w:type="gramEnd"/>
      <w:r>
        <w:t>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fraseD(</w:t>
      </w:r>
      <w:proofErr w:type="gramEnd"/>
      <w:r>
        <w:t>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fraseE(</w:t>
      </w:r>
      <w:proofErr w:type="gramEnd"/>
      <w:r>
        <w:t>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fraseF(</w:t>
      </w:r>
      <w:proofErr w:type="gramEnd"/>
      <w:r>
        <w:t>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num0()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HIGH);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num1()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num2()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num3()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num4()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num5()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HIGH);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num6()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num7()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HIGH);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digitalWrite(</w:t>
      </w:r>
      <w:proofErr w:type="gramEnd"/>
      <w:r>
        <w:t>ledG,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num8()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num9()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 xml:space="preserve">void </w:t>
      </w:r>
      <w:proofErr w:type="gramStart"/>
      <w:r>
        <w:t>pontoDP(</w:t>
      </w:r>
      <w:proofErr w:type="gramEnd"/>
      <w:r>
        <w:t>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LOW);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void </w:t>
      </w:r>
      <w:proofErr w:type="gramStart"/>
      <w:r>
        <w:t>fraseA(</w:t>
      </w:r>
      <w:proofErr w:type="gramEnd"/>
      <w:r>
        <w:t>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7E1FCD" w:rsidRDefault="007E1FCD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void </w:t>
      </w:r>
      <w:proofErr w:type="gramStart"/>
      <w:r>
        <w:t>fraseB(</w:t>
      </w:r>
      <w:proofErr w:type="gramEnd"/>
      <w:r>
        <w:t>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HIGH);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digitalWrite(</w:t>
      </w:r>
      <w:proofErr w:type="gramEnd"/>
      <w:r>
        <w:t>ledB,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void </w:t>
      </w:r>
      <w:proofErr w:type="gramStart"/>
      <w:r>
        <w:t>fraseC(</w:t>
      </w:r>
      <w:proofErr w:type="gramEnd"/>
      <w:r>
        <w:t>)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{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void </w:t>
      </w:r>
      <w:proofErr w:type="gramStart"/>
      <w:r>
        <w:t>fraseD(</w:t>
      </w:r>
      <w:proofErr w:type="gramEnd"/>
      <w:r>
        <w:t>)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{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LOW);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void </w:t>
      </w:r>
      <w:proofErr w:type="gramStart"/>
      <w:r>
        <w:t>fraseE(</w:t>
      </w:r>
      <w:proofErr w:type="gramEnd"/>
      <w:r>
        <w:t>)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{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 xml:space="preserve">void </w:t>
      </w:r>
      <w:proofErr w:type="gramStart"/>
      <w:r>
        <w:t>fraseF(</w:t>
      </w:r>
      <w:proofErr w:type="gramEnd"/>
      <w:r>
        <w:t>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proofErr w:type="gramStart"/>
      <w:r>
        <w:t>digitalWrite(</w:t>
      </w:r>
      <w:proofErr w:type="gramEnd"/>
      <w:r>
        <w:t xml:space="preserve">anodoComum, HIGH);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lastRenderedPageBreak/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5160C6" w:rsidRDefault="005160C6" w:rsidP="005160C6">
      <w:pPr>
        <w:spacing w:after="158" w:line="259" w:lineRule="auto"/>
        <w:ind w:left="0" w:firstLine="0"/>
      </w:pPr>
      <w:r>
        <w:t>void fraseG ()</w:t>
      </w:r>
    </w:p>
    <w:p w:rsidR="005160C6" w:rsidRDefault="005160C6" w:rsidP="005160C6">
      <w:pPr>
        <w:spacing w:after="158" w:line="259" w:lineRule="auto"/>
        <w:ind w:left="0" w:firstLine="0"/>
      </w:pPr>
      <w:r>
        <w:t>{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 xml:space="preserve">anodoComum, HIGH);    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ledA,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ledB,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ledC,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ledE,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ledF, LOW);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ledG, HIGH);</w:t>
      </w:r>
    </w:p>
    <w:p w:rsidR="005160C6" w:rsidRDefault="005160C6" w:rsidP="005160C6">
      <w:pPr>
        <w:spacing w:after="158" w:line="259" w:lineRule="auto"/>
        <w:ind w:left="0" w:firstLine="0"/>
      </w:pPr>
      <w:r>
        <w:t xml:space="preserve">  </w:t>
      </w:r>
      <w:proofErr w:type="gramStart"/>
      <w:r>
        <w:t>digitalWrite(</w:t>
      </w:r>
      <w:proofErr w:type="gramEnd"/>
      <w:r>
        <w:t>ledDP, HIGH);</w:t>
      </w:r>
    </w:p>
    <w:p w:rsidR="005160C6" w:rsidRDefault="005160C6" w:rsidP="005160C6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BA26B4" w:rsidRPr="007E1FCD" w:rsidRDefault="007E1FCD">
      <w:pPr>
        <w:spacing w:after="0" w:line="259" w:lineRule="auto"/>
        <w:ind w:left="0" w:firstLine="0"/>
        <w:rPr>
          <w:b/>
          <w:sz w:val="28"/>
        </w:rPr>
      </w:pPr>
      <w:r w:rsidRPr="007E1FCD">
        <w:rPr>
          <w:b/>
          <w:sz w:val="28"/>
        </w:rPr>
        <w:t>O circuito lógico</w:t>
      </w:r>
    </w:p>
    <w:p w:rsidR="007E1FCD" w:rsidRDefault="007E1FCD">
      <w:pPr>
        <w:spacing w:after="0" w:line="259" w:lineRule="auto"/>
        <w:ind w:left="0" w:firstLine="0"/>
      </w:pPr>
    </w:p>
    <w:p w:rsidR="00BA26B4" w:rsidRDefault="0018250E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882640" cy="3291205"/>
            <wp:effectExtent l="0" t="0" r="3810" b="4445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26B4" w:rsidRDefault="00BA26B4">
      <w:pPr>
        <w:spacing w:after="0" w:line="259" w:lineRule="auto"/>
        <w:ind w:left="0" w:firstLine="0"/>
      </w:pPr>
    </w:p>
    <w:p w:rsidR="0018250E" w:rsidRDefault="0018250E" w:rsidP="0018250E">
      <w:pPr>
        <w:tabs>
          <w:tab w:val="left" w:pos="2580"/>
        </w:tabs>
        <w:spacing w:after="0" w:line="259" w:lineRule="auto"/>
        <w:ind w:left="0" w:firstLine="0"/>
      </w:pPr>
      <w:r>
        <w:tab/>
        <w:t>Figura 1: circuito lógico. Fonte: os autores.</w:t>
      </w:r>
    </w:p>
    <w:p w:rsidR="004716D1" w:rsidRPr="0018250E" w:rsidRDefault="00BA26B4" w:rsidP="0018250E">
      <w:pPr>
        <w:tabs>
          <w:tab w:val="left" w:pos="2580"/>
        </w:tabs>
        <w:spacing w:after="0" w:line="259" w:lineRule="auto"/>
        <w:ind w:left="0" w:firstLine="0"/>
        <w:rPr>
          <w:b/>
          <w:sz w:val="28"/>
        </w:rPr>
      </w:pPr>
      <w:r w:rsidRPr="0018250E">
        <w:rPr>
          <w:b/>
          <w:sz w:val="28"/>
        </w:rPr>
        <w:lastRenderedPageBreak/>
        <w:t>Conclusão</w:t>
      </w:r>
    </w:p>
    <w:p w:rsidR="0018250E" w:rsidRDefault="007E1FCD" w:rsidP="007E1FCD">
      <w:r>
        <w:t>Neste trabalho, concluímos que programar aplicações simples, é complicado. Mas a persistência e trabalho em grupo, nos proporcionou que corrêssemos atrás de soluções em campos ainda não explorados. Ter persistência para resolução de um problema é sempre um rejubilar das coisas. A proatividade, foi algo que foi trabalhado no decorrer deste trabalho.</w:t>
      </w:r>
    </w:p>
    <w:p w:rsidR="0018250E" w:rsidRDefault="0018250E">
      <w:pPr>
        <w:spacing w:after="160" w:line="259" w:lineRule="auto"/>
        <w:ind w:left="0" w:firstLine="0"/>
      </w:pPr>
      <w:r>
        <w:br w:type="page"/>
      </w:r>
    </w:p>
    <w:p w:rsidR="007E1FCD" w:rsidRPr="0018250E" w:rsidRDefault="0018250E" w:rsidP="007E1FCD">
      <w:pPr>
        <w:rPr>
          <w:b/>
          <w:sz w:val="28"/>
        </w:rPr>
      </w:pPr>
      <w:r w:rsidRPr="0018250E">
        <w:rPr>
          <w:b/>
          <w:sz w:val="28"/>
        </w:rPr>
        <w:lastRenderedPageBreak/>
        <w:t>Referências bibliográficas</w:t>
      </w:r>
    </w:p>
    <w:p w:rsidR="0018250E" w:rsidRDefault="0018250E" w:rsidP="007E1FCD">
      <w:r>
        <w:t xml:space="preserve">Disponível em: </w:t>
      </w:r>
      <w:hyperlink r:id="rId12" w:history="1">
        <w:r w:rsidRPr="00985BBB">
          <w:rPr>
            <w:rStyle w:val="Hyperlink"/>
          </w:rPr>
          <w:t>https://www.arduino.cc/</w:t>
        </w:r>
      </w:hyperlink>
      <w:r>
        <w:t>. Acesso em: 15 de outubro de 2018.</w:t>
      </w:r>
    </w:p>
    <w:p w:rsidR="0018250E" w:rsidRDefault="0018250E" w:rsidP="007E1FCD">
      <w:r>
        <w:t xml:space="preserve">Disponível em: </w:t>
      </w:r>
      <w:hyperlink r:id="rId13" w:history="1">
        <w:r w:rsidRPr="00985BBB">
          <w:rPr>
            <w:rStyle w:val="Hyperlink"/>
          </w:rPr>
          <w:t>http://playground.arduino.cc/portugues/learning</w:t>
        </w:r>
      </w:hyperlink>
      <w:r>
        <w:t>. Acesso em: 27 de outubro de 2018.</w:t>
      </w:r>
    </w:p>
    <w:p w:rsidR="0018250E" w:rsidRDefault="0018250E" w:rsidP="007E1FCD">
      <w:r>
        <w:t xml:space="preserve">Disponível em: </w:t>
      </w:r>
      <w:hyperlink r:id="rId14" w:history="1">
        <w:r w:rsidRPr="00985BBB">
          <w:rPr>
            <w:rStyle w:val="Hyperlink"/>
          </w:rPr>
          <w:t>https://www.circuitar.com.br/tutoriais/programacao-para-arduino-primeiros-passos/</w:t>
        </w:r>
      </w:hyperlink>
      <w:r>
        <w:t>. Acesso em: 30 de outubro de2018.</w:t>
      </w:r>
    </w:p>
    <w:p w:rsidR="0018250E" w:rsidRPr="0018250E" w:rsidRDefault="0018250E" w:rsidP="007E1FCD">
      <w:pPr>
        <w:rPr>
          <w:u w:val="single"/>
        </w:rPr>
      </w:pPr>
      <w:r>
        <w:t xml:space="preserve">Disponível em: </w:t>
      </w:r>
      <w:hyperlink r:id="rId15" w:history="1">
        <w:r w:rsidRPr="00985BBB">
          <w:rPr>
            <w:rStyle w:val="Hyperlink"/>
          </w:rPr>
          <w:t>https://</w:t>
        </w:r>
        <w:r w:rsidRPr="0018250E">
          <w:rPr>
            <w:rStyle w:val="Hyperlink"/>
          </w:rPr>
          <w:t>multilo</w:t>
        </w:r>
        <w:bookmarkStart w:id="0" w:name="_GoBack"/>
        <w:bookmarkEnd w:id="0"/>
        <w:r w:rsidRPr="0018250E">
          <w:rPr>
            <w:rStyle w:val="Hyperlink"/>
          </w:rPr>
          <w:t>gica</w:t>
        </w:r>
        <w:r w:rsidRPr="00985BBB">
          <w:rPr>
            <w:rStyle w:val="Hyperlink"/>
          </w:rPr>
          <w:t>-shop.com/Referencia</w:t>
        </w:r>
      </w:hyperlink>
      <w:r>
        <w:t>. Acesso em: 2 de novembro de 2018.</w:t>
      </w:r>
    </w:p>
    <w:sectPr w:rsidR="0018250E" w:rsidRPr="0018250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727" w:bottom="1537" w:left="1702" w:header="722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1DA" w:rsidRDefault="002451DA">
      <w:pPr>
        <w:spacing w:after="0" w:line="240" w:lineRule="auto"/>
      </w:pPr>
      <w:r>
        <w:separator/>
      </w:r>
    </w:p>
  </w:endnote>
  <w:endnote w:type="continuationSeparator" w:id="0">
    <w:p w:rsidR="002451DA" w:rsidRDefault="0024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Anápolis Agosto - 2018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Anápolis Agosto - 2018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Anápolis Agosto - 2018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Pr="001C3064" w:rsidRDefault="004716D1" w:rsidP="001C306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Anápolis Agosto - 2018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1DA" w:rsidRDefault="002451DA">
      <w:pPr>
        <w:spacing w:after="0" w:line="240" w:lineRule="auto"/>
      </w:pPr>
      <w:r>
        <w:separator/>
      </w:r>
    </w:p>
  </w:footnote>
  <w:footnote w:type="continuationSeparator" w:id="0">
    <w:p w:rsidR="002451DA" w:rsidRDefault="0024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Circuitos digitais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Circuitos digitais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Circuitos digitais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Pr="001C3064" w:rsidRDefault="004716D1" w:rsidP="001C306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Circuitos digitais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D1"/>
    <w:rsid w:val="0018250E"/>
    <w:rsid w:val="001C3064"/>
    <w:rsid w:val="002451DA"/>
    <w:rsid w:val="004716D1"/>
    <w:rsid w:val="005160C6"/>
    <w:rsid w:val="007E1FCD"/>
    <w:rsid w:val="00BA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C822"/>
  <w15:docId w15:val="{0EC9FFA1-4757-4354-A141-B86DF12A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49" w:lineRule="auto"/>
      <w:ind w:left="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paragraph" w:styleId="Rodap">
    <w:name w:val="footer"/>
    <w:basedOn w:val="Normal"/>
    <w:link w:val="RodapChar"/>
    <w:uiPriority w:val="99"/>
    <w:unhideWhenUsed/>
    <w:rsid w:val="001C3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64"/>
    <w:rPr>
      <w:rFonts w:ascii="Times New Roman" w:eastAsia="Times New Roman" w:hAnsi="Times New Roman" w:cs="Times New Roman"/>
      <w:color w:val="000000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1C3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C3064"/>
    <w:rPr>
      <w:rFonts w:ascii="Times New Roman" w:eastAsia="Times New Roman" w:hAnsi="Times New Roman" w:cs="Times New Roman"/>
      <w:color w:val="000000"/>
      <w:sz w:val="24"/>
    </w:rPr>
  </w:style>
  <w:style w:type="table" w:styleId="Tabelacomgrade">
    <w:name w:val="Table Grid"/>
    <w:basedOn w:val="Tabelanormal"/>
    <w:uiPriority w:val="39"/>
    <w:rsid w:val="001C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825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playground.arduino.cc/portugues/learning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yperlink" Target="https://www.arduino.cc/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multilogica-shop.com/Referencia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circuitar.com.br/tutoriais/programacao-para-arduino-primeiros-passo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7DB8-E267-4F63-8619-47C81B21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1355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Bruninho</dc:creator>
  <cp:keywords/>
  <cp:lastModifiedBy>Lucas Galvao</cp:lastModifiedBy>
  <cp:revision>2</cp:revision>
  <dcterms:created xsi:type="dcterms:W3CDTF">2018-11-06T00:16:00Z</dcterms:created>
  <dcterms:modified xsi:type="dcterms:W3CDTF">2018-11-06T00:16:00Z</dcterms:modified>
</cp:coreProperties>
</file>