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2169FB" w:rsidP="00E60756">
          <w:pPr>
            <w:pStyle w:val="Sinespaciado"/>
            <w:jc w:val="both"/>
            <w:rPr>
              <w:rFonts w:cstheme="minorHAnsi"/>
            </w:rPr>
          </w:pPr>
          <w:r w:rsidRPr="002169FB">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322A1" w:rsidRDefault="00E322A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2169FB" w:rsidP="00E60756">
          <w:pPr>
            <w:jc w:val="both"/>
            <w:rPr>
              <w:rFonts w:cstheme="minorHAnsi"/>
            </w:rPr>
          </w:pPr>
          <w:r w:rsidRPr="002169FB">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E322A1" w:rsidRPr="003E14BD" w:rsidRDefault="002169F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322A1" w:rsidRPr="003E14BD">
                            <w:rPr>
                              <w:b/>
                              <w:color w:val="5B9BD5" w:themeColor="accent1"/>
                              <w:sz w:val="26"/>
                              <w:szCs w:val="26"/>
                              <w:u w:val="single"/>
                            </w:rPr>
                            <w:t>INTEGRANTES</w:t>
                          </w:r>
                        </w:sdtContent>
                      </w:sdt>
                    </w:p>
                    <w:p w:rsidR="00E322A1" w:rsidRPr="003E14BD" w:rsidRDefault="002169F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E322A1" w:rsidRPr="003E14BD">
                            <w:rPr>
                              <w:color w:val="5B9BD5" w:themeColor="accent1"/>
                              <w:sz w:val="26"/>
                              <w:szCs w:val="26"/>
                            </w:rPr>
                            <w:t>FARIAS, Lucas</w:t>
                          </w:r>
                        </w:sdtContent>
                      </w:sdt>
                    </w:p>
                    <w:p w:rsidR="00E322A1" w:rsidRPr="003E14BD" w:rsidRDefault="00E322A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E322A1" w:rsidRPr="003E14BD" w:rsidRDefault="00E322A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E322A1" w:rsidRPr="003E14BD" w:rsidRDefault="00E322A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2169FB" w:rsidP="00A33E1A">
          <w:pPr>
            <w:jc w:val="both"/>
            <w:rPr>
              <w:rFonts w:cstheme="minorHAnsi"/>
            </w:rPr>
          </w:pPr>
          <w:r w:rsidRPr="002169FB">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E322A1" w:rsidRPr="00146500" w:rsidRDefault="002169F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322A1"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E322A1" w:rsidRDefault="00E322A1">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sidRPr="002169FB">
        <w:rPr>
          <w:rFonts w:eastAsia="Times New Roman"/>
          <w:lang w:eastAsia="es-ES"/>
        </w:rPr>
        <w:fldChar w:fldCharType="begin"/>
      </w:r>
      <w:r w:rsidR="00A33E1A">
        <w:rPr>
          <w:rFonts w:eastAsia="Times New Roman"/>
          <w:lang w:eastAsia="es-ES"/>
        </w:rPr>
        <w:instrText xml:space="preserve"> TOC \o "1-6" \h \z \u </w:instrText>
      </w:r>
      <w:r w:rsidR="002169FB" w:rsidRPr="002169FB">
        <w:rPr>
          <w:rFonts w:eastAsia="Times New Roman"/>
          <w:lang w:eastAsia="es-ES"/>
        </w:rPr>
        <w:fldChar w:fldCharType="separate"/>
      </w:r>
    </w:p>
    <w:p w:rsidR="00FE50B2" w:rsidRDefault="002169FB">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Pr>
            <w:noProof/>
            <w:webHidden/>
          </w:rPr>
          <w:fldChar w:fldCharType="begin"/>
        </w:r>
        <w:r w:rsidR="00FE50B2">
          <w:rPr>
            <w:noProof/>
            <w:webHidden/>
          </w:rPr>
          <w:instrText xml:space="preserve"> PAGEREF _Toc481339950 \h </w:instrText>
        </w:r>
        <w:r>
          <w:rPr>
            <w:noProof/>
            <w:webHidden/>
          </w:rPr>
        </w:r>
        <w:r>
          <w:rPr>
            <w:noProof/>
            <w:webHidden/>
          </w:rPr>
          <w:fldChar w:fldCharType="separate"/>
        </w:r>
        <w:r w:rsidR="00FE50B2">
          <w:rPr>
            <w:noProof/>
            <w:webHidden/>
          </w:rPr>
          <w:t>1</w:t>
        </w:r>
        <w:r>
          <w:rPr>
            <w:noProof/>
            <w:webHidden/>
          </w:rPr>
          <w:fldChar w:fldCharType="end"/>
        </w:r>
      </w:hyperlink>
    </w:p>
    <w:p w:rsidR="00FE50B2" w:rsidRDefault="002169FB">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Pr>
            <w:noProof/>
            <w:webHidden/>
          </w:rPr>
          <w:fldChar w:fldCharType="begin"/>
        </w:r>
        <w:r w:rsidR="00FE50B2">
          <w:rPr>
            <w:noProof/>
            <w:webHidden/>
          </w:rPr>
          <w:instrText xml:space="preserve"> PAGEREF _Toc481339951 \h </w:instrText>
        </w:r>
        <w:r>
          <w:rPr>
            <w:noProof/>
            <w:webHidden/>
          </w:rPr>
        </w:r>
        <w:r>
          <w:rPr>
            <w:noProof/>
            <w:webHidden/>
          </w:rPr>
          <w:fldChar w:fldCharType="separate"/>
        </w:r>
        <w:r w:rsidR="00FE50B2">
          <w:rPr>
            <w:noProof/>
            <w:webHidden/>
          </w:rPr>
          <w:t>3</w:t>
        </w:r>
        <w:r>
          <w:rPr>
            <w:noProof/>
            <w:webHidden/>
          </w:rPr>
          <w:fldChar w:fldCharType="end"/>
        </w:r>
      </w:hyperlink>
    </w:p>
    <w:p w:rsidR="00FE50B2" w:rsidRDefault="002169FB">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Pr>
            <w:noProof/>
            <w:webHidden/>
          </w:rPr>
          <w:fldChar w:fldCharType="begin"/>
        </w:r>
        <w:r w:rsidR="00FE50B2">
          <w:rPr>
            <w:noProof/>
            <w:webHidden/>
          </w:rPr>
          <w:instrText xml:space="preserve"> PAGEREF _Toc481339952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2169FB">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Pr>
            <w:noProof/>
            <w:webHidden/>
          </w:rPr>
          <w:fldChar w:fldCharType="begin"/>
        </w:r>
        <w:r w:rsidR="00FE50B2">
          <w:rPr>
            <w:noProof/>
            <w:webHidden/>
          </w:rPr>
          <w:instrText xml:space="preserve"> PAGEREF _Toc481339953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Pr>
            <w:noProof/>
            <w:webHidden/>
          </w:rPr>
          <w:fldChar w:fldCharType="begin"/>
        </w:r>
        <w:r w:rsidR="00FE50B2">
          <w:rPr>
            <w:noProof/>
            <w:webHidden/>
          </w:rPr>
          <w:instrText xml:space="preserve"> PAGEREF _Toc481339954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Pr>
            <w:noProof/>
            <w:webHidden/>
          </w:rPr>
          <w:fldChar w:fldCharType="begin"/>
        </w:r>
        <w:r w:rsidR="00FE50B2">
          <w:rPr>
            <w:noProof/>
            <w:webHidden/>
          </w:rPr>
          <w:instrText xml:space="preserve"> PAGEREF _Toc481339955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Pr>
            <w:noProof/>
            <w:webHidden/>
          </w:rPr>
          <w:fldChar w:fldCharType="begin"/>
        </w:r>
        <w:r w:rsidR="00FE50B2">
          <w:rPr>
            <w:noProof/>
            <w:webHidden/>
          </w:rPr>
          <w:instrText xml:space="preserve"> PAGEREF _Toc481339956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_Toc481339957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Pr>
            <w:noProof/>
            <w:webHidden/>
          </w:rPr>
          <w:fldChar w:fldCharType="begin"/>
        </w:r>
        <w:r w:rsidR="00FE50B2">
          <w:rPr>
            <w:noProof/>
            <w:webHidden/>
          </w:rPr>
          <w:instrText xml:space="preserve"> PAGEREF _Toc481339958 \h </w:instrText>
        </w:r>
        <w:r>
          <w:rPr>
            <w:noProof/>
            <w:webHidden/>
          </w:rPr>
        </w:r>
        <w:r>
          <w:rPr>
            <w:noProof/>
            <w:webHidden/>
          </w:rPr>
          <w:fldChar w:fldCharType="separate"/>
        </w:r>
        <w:r w:rsidR="00FE50B2">
          <w:rPr>
            <w:noProof/>
            <w:webHidden/>
          </w:rPr>
          <w:t>8</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Pr>
            <w:noProof/>
            <w:webHidden/>
          </w:rPr>
          <w:fldChar w:fldCharType="begin"/>
        </w:r>
        <w:r w:rsidR="00FE50B2">
          <w:rPr>
            <w:noProof/>
            <w:webHidden/>
          </w:rPr>
          <w:instrText xml:space="preserve"> PAGEREF _Toc481339959 \h </w:instrText>
        </w:r>
        <w:r>
          <w:rPr>
            <w:noProof/>
            <w:webHidden/>
          </w:rPr>
        </w:r>
        <w:r>
          <w:rPr>
            <w:noProof/>
            <w:webHidden/>
          </w:rPr>
          <w:fldChar w:fldCharType="separate"/>
        </w:r>
        <w:r w:rsidR="00FE50B2">
          <w:rPr>
            <w:noProof/>
            <w:webHidden/>
          </w:rPr>
          <w:t>9</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Pr>
            <w:noProof/>
            <w:webHidden/>
          </w:rPr>
          <w:fldChar w:fldCharType="begin"/>
        </w:r>
        <w:r w:rsidR="00FE50B2">
          <w:rPr>
            <w:noProof/>
            <w:webHidden/>
          </w:rPr>
          <w:instrText xml:space="preserve"> PAGEREF _Toc481339960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Pr>
            <w:noProof/>
            <w:webHidden/>
          </w:rPr>
          <w:fldChar w:fldCharType="begin"/>
        </w:r>
        <w:r w:rsidR="00FE50B2">
          <w:rPr>
            <w:noProof/>
            <w:webHidden/>
          </w:rPr>
          <w:instrText xml:space="preserve"> PAGEREF _Toc481339961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_Toc481339962 \h </w:instrText>
        </w:r>
        <w:r>
          <w:rPr>
            <w:noProof/>
            <w:webHidden/>
          </w:rPr>
        </w:r>
        <w:r>
          <w:rPr>
            <w:noProof/>
            <w:webHidden/>
          </w:rPr>
          <w:fldChar w:fldCharType="separate"/>
        </w:r>
        <w:r w:rsidR="00FE50B2">
          <w:rPr>
            <w:noProof/>
            <w:webHidden/>
          </w:rPr>
          <w:t>12</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Pr>
            <w:noProof/>
            <w:webHidden/>
          </w:rPr>
          <w:fldChar w:fldCharType="begin"/>
        </w:r>
        <w:r w:rsidR="00FE50B2">
          <w:rPr>
            <w:noProof/>
            <w:webHidden/>
          </w:rPr>
          <w:instrText xml:space="preserve"> PAGEREF _Toc481339963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Pr>
            <w:noProof/>
            <w:webHidden/>
          </w:rPr>
          <w:fldChar w:fldCharType="begin"/>
        </w:r>
        <w:r w:rsidR="00FE50B2">
          <w:rPr>
            <w:noProof/>
            <w:webHidden/>
          </w:rPr>
          <w:instrText xml:space="preserve"> PAGEREF _Toc481339964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Pr>
            <w:noProof/>
            <w:webHidden/>
          </w:rPr>
          <w:fldChar w:fldCharType="begin"/>
        </w:r>
        <w:r w:rsidR="00FE50B2">
          <w:rPr>
            <w:noProof/>
            <w:webHidden/>
          </w:rPr>
          <w:instrText xml:space="preserve"> PAGEREF _Toc481339965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Pr>
            <w:noProof/>
            <w:webHidden/>
          </w:rPr>
          <w:fldChar w:fldCharType="begin"/>
        </w:r>
        <w:r w:rsidR="00FE50B2">
          <w:rPr>
            <w:noProof/>
            <w:webHidden/>
          </w:rPr>
          <w:instrText xml:space="preserve"> PAGEREF _Toc481339966 \h </w:instrText>
        </w:r>
        <w:r>
          <w:rPr>
            <w:noProof/>
            <w:webHidden/>
          </w:rPr>
        </w:r>
        <w:r>
          <w:rPr>
            <w:noProof/>
            <w:webHidden/>
          </w:rPr>
          <w:fldChar w:fldCharType="separate"/>
        </w:r>
        <w:r w:rsidR="00FE50B2">
          <w:rPr>
            <w:noProof/>
            <w:webHidden/>
          </w:rPr>
          <w:t>14</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Pr>
            <w:noProof/>
            <w:webHidden/>
          </w:rPr>
          <w:fldChar w:fldCharType="begin"/>
        </w:r>
        <w:r w:rsidR="00FE50B2">
          <w:rPr>
            <w:noProof/>
            <w:webHidden/>
          </w:rPr>
          <w:instrText xml:space="preserve"> PAGEREF _Toc481339967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Pr>
            <w:noProof/>
            <w:webHidden/>
          </w:rPr>
          <w:fldChar w:fldCharType="begin"/>
        </w:r>
        <w:r w:rsidR="00FE50B2">
          <w:rPr>
            <w:noProof/>
            <w:webHidden/>
          </w:rPr>
          <w:instrText xml:space="preserve"> PAGEREF _Toc481339968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Pr>
            <w:noProof/>
            <w:webHidden/>
          </w:rPr>
          <w:fldChar w:fldCharType="begin"/>
        </w:r>
        <w:r w:rsidR="00FE50B2">
          <w:rPr>
            <w:noProof/>
            <w:webHidden/>
          </w:rPr>
          <w:instrText xml:space="preserve"> PAGEREF _Toc481339969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2169FB">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Pr>
            <w:noProof/>
            <w:webHidden/>
          </w:rPr>
          <w:fldChar w:fldCharType="begin"/>
        </w:r>
        <w:r w:rsidR="00FE50B2">
          <w:rPr>
            <w:noProof/>
            <w:webHidden/>
          </w:rPr>
          <w:instrText xml:space="preserve"> PAGEREF _Toc481339970 \h </w:instrText>
        </w:r>
        <w:r>
          <w:rPr>
            <w:noProof/>
            <w:webHidden/>
          </w:rPr>
        </w:r>
        <w:r>
          <w:rPr>
            <w:noProof/>
            <w:webHidden/>
          </w:rPr>
          <w:fldChar w:fldCharType="separate"/>
        </w:r>
        <w:r w:rsidR="00FE50B2">
          <w:rPr>
            <w:noProof/>
            <w:webHidden/>
          </w:rPr>
          <w:t>21</w:t>
        </w:r>
        <w:r>
          <w:rPr>
            <w:noProof/>
            <w:webHidden/>
          </w:rPr>
          <w:fldChar w:fldCharType="end"/>
        </w:r>
      </w:hyperlink>
    </w:p>
    <w:p w:rsidR="00FE50B2" w:rsidRDefault="002169FB">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Pr>
            <w:noProof/>
            <w:webHidden/>
          </w:rPr>
          <w:fldChar w:fldCharType="begin"/>
        </w:r>
        <w:r w:rsidR="00FE50B2">
          <w:rPr>
            <w:noProof/>
            <w:webHidden/>
          </w:rPr>
          <w:instrText xml:space="preserve"> PAGEREF _Toc481339971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Pr>
            <w:noProof/>
            <w:webHidden/>
          </w:rPr>
          <w:fldChar w:fldCharType="begin"/>
        </w:r>
        <w:r w:rsidR="00FE50B2">
          <w:rPr>
            <w:noProof/>
            <w:webHidden/>
          </w:rPr>
          <w:instrText xml:space="preserve"> PAGEREF _Toc481339972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Pr>
            <w:noProof/>
            <w:webHidden/>
          </w:rPr>
          <w:fldChar w:fldCharType="begin"/>
        </w:r>
        <w:r w:rsidR="00FE50B2">
          <w:rPr>
            <w:noProof/>
            <w:webHidden/>
          </w:rPr>
          <w:instrText xml:space="preserve"> PAGEREF _Toc481339973 \h </w:instrText>
        </w:r>
        <w:r>
          <w:rPr>
            <w:noProof/>
            <w:webHidden/>
          </w:rPr>
        </w:r>
        <w:r>
          <w:rPr>
            <w:noProof/>
            <w:webHidden/>
          </w:rPr>
          <w:fldChar w:fldCharType="separate"/>
        </w:r>
        <w:r w:rsidR="00FE50B2">
          <w:rPr>
            <w:noProof/>
            <w:webHidden/>
          </w:rPr>
          <w:t>29</w:t>
        </w:r>
        <w:r>
          <w:rPr>
            <w:noProof/>
            <w:webHidden/>
          </w:rPr>
          <w:fldChar w:fldCharType="end"/>
        </w:r>
      </w:hyperlink>
    </w:p>
    <w:p w:rsidR="00FE50B2" w:rsidRDefault="002169FB">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Pr>
            <w:noProof/>
            <w:webHidden/>
          </w:rPr>
          <w:fldChar w:fldCharType="begin"/>
        </w:r>
        <w:r w:rsidR="00FE50B2">
          <w:rPr>
            <w:noProof/>
            <w:webHidden/>
          </w:rPr>
          <w:instrText xml:space="preserve"> PAGEREF _Toc481339974 \h </w:instrText>
        </w:r>
        <w:r>
          <w:rPr>
            <w:noProof/>
            <w:webHidden/>
          </w:rPr>
        </w:r>
        <w:r>
          <w:rPr>
            <w:noProof/>
            <w:webHidden/>
          </w:rPr>
          <w:fldChar w:fldCharType="separate"/>
        </w:r>
        <w:r w:rsidR="00FE50B2">
          <w:rPr>
            <w:noProof/>
            <w:webHidden/>
          </w:rPr>
          <w:t>32</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Pr>
            <w:noProof/>
            <w:webHidden/>
          </w:rPr>
          <w:fldChar w:fldCharType="begin"/>
        </w:r>
        <w:r w:rsidR="00FE50B2">
          <w:rPr>
            <w:noProof/>
            <w:webHidden/>
          </w:rPr>
          <w:instrText xml:space="preserve"> PAGEREF _Toc481339975 \h </w:instrText>
        </w:r>
        <w:r>
          <w:rPr>
            <w:noProof/>
            <w:webHidden/>
          </w:rPr>
        </w:r>
        <w:r>
          <w:rPr>
            <w:noProof/>
            <w:webHidden/>
          </w:rPr>
          <w:fldChar w:fldCharType="separate"/>
        </w:r>
        <w:r w:rsidR="00FE50B2">
          <w:rPr>
            <w:noProof/>
            <w:webHidden/>
          </w:rPr>
          <w:t>35</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Pr>
            <w:noProof/>
            <w:webHidden/>
          </w:rPr>
          <w:fldChar w:fldCharType="begin"/>
        </w:r>
        <w:r w:rsidR="00FE50B2">
          <w:rPr>
            <w:noProof/>
            <w:webHidden/>
          </w:rPr>
          <w:instrText xml:space="preserve"> PAGEREF _Toc481339976 \h </w:instrText>
        </w:r>
        <w:r>
          <w:rPr>
            <w:noProof/>
            <w:webHidden/>
          </w:rPr>
        </w:r>
        <w:r>
          <w:rPr>
            <w:noProof/>
            <w:webHidden/>
          </w:rPr>
          <w:fldChar w:fldCharType="separate"/>
        </w:r>
        <w:r w:rsidR="00FE50B2">
          <w:rPr>
            <w:noProof/>
            <w:webHidden/>
          </w:rPr>
          <w:t>36</w:t>
        </w:r>
        <w:r>
          <w:rPr>
            <w:noProof/>
            <w:webHidden/>
          </w:rPr>
          <w:fldChar w:fldCharType="end"/>
        </w:r>
      </w:hyperlink>
    </w:p>
    <w:p w:rsidR="00FE50B2" w:rsidRDefault="002169FB">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Pr>
            <w:noProof/>
            <w:webHidden/>
          </w:rPr>
          <w:fldChar w:fldCharType="begin"/>
        </w:r>
        <w:r w:rsidR="00FE50B2">
          <w:rPr>
            <w:noProof/>
            <w:webHidden/>
          </w:rPr>
          <w:instrText xml:space="preserve"> PAGEREF _Toc481339977 \h </w:instrText>
        </w:r>
        <w:r>
          <w:rPr>
            <w:noProof/>
            <w:webHidden/>
          </w:rPr>
        </w:r>
        <w:r>
          <w:rPr>
            <w:noProof/>
            <w:webHidden/>
          </w:rPr>
          <w:fldChar w:fldCharType="separate"/>
        </w:r>
        <w:r w:rsidR="00FE50B2">
          <w:rPr>
            <w:noProof/>
            <w:webHidden/>
          </w:rPr>
          <w:t>38</w:t>
        </w:r>
        <w:r>
          <w:rPr>
            <w:noProof/>
            <w:webHidden/>
          </w:rPr>
          <w:fldChar w:fldCharType="end"/>
        </w:r>
      </w:hyperlink>
    </w:p>
    <w:p w:rsidR="00FE50B2" w:rsidRDefault="002169FB">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Pr>
            <w:noProof/>
            <w:webHidden/>
          </w:rPr>
          <w:fldChar w:fldCharType="begin"/>
        </w:r>
        <w:r w:rsidR="00FE50B2">
          <w:rPr>
            <w:noProof/>
            <w:webHidden/>
          </w:rPr>
          <w:instrText xml:space="preserve"> PAGEREF _Toc481339978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2169FB"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Pr>
            <w:webHidden/>
          </w:rPr>
          <w:fldChar w:fldCharType="begin"/>
        </w:r>
        <w:r w:rsidR="00FE50B2">
          <w:rPr>
            <w:webHidden/>
          </w:rPr>
          <w:instrText xml:space="preserve"> PAGEREF _Toc481339979 \h </w:instrText>
        </w:r>
        <w:r>
          <w:rPr>
            <w:webHidden/>
          </w:rPr>
        </w:r>
        <w:r>
          <w:rPr>
            <w:webHidden/>
          </w:rPr>
          <w:fldChar w:fldCharType="separate"/>
        </w:r>
        <w:r w:rsidR="00FE50B2">
          <w:rPr>
            <w:webHidden/>
          </w:rPr>
          <w:t>40</w:t>
        </w:r>
        <w:r>
          <w:rPr>
            <w:webHidden/>
          </w:rPr>
          <w:fldChar w:fldCharType="end"/>
        </w:r>
      </w:hyperlink>
    </w:p>
    <w:p w:rsidR="00FE50B2" w:rsidRDefault="002169FB">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Pr>
            <w:noProof/>
            <w:webHidden/>
          </w:rPr>
          <w:fldChar w:fldCharType="begin"/>
        </w:r>
        <w:r w:rsidR="00FE50B2">
          <w:rPr>
            <w:noProof/>
            <w:webHidden/>
          </w:rPr>
          <w:instrText xml:space="preserve"> PAGEREF _Toc481339980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Pr>
            <w:noProof/>
            <w:webHidden/>
          </w:rPr>
          <w:fldChar w:fldCharType="begin"/>
        </w:r>
        <w:r w:rsidR="00FE50B2">
          <w:rPr>
            <w:noProof/>
            <w:webHidden/>
          </w:rPr>
          <w:instrText xml:space="preserve"> PAGEREF _Toc481339981 \h </w:instrText>
        </w:r>
        <w:r>
          <w:rPr>
            <w:noProof/>
            <w:webHidden/>
          </w:rPr>
        </w:r>
        <w:r>
          <w:rPr>
            <w:noProof/>
            <w:webHidden/>
          </w:rPr>
          <w:fldChar w:fldCharType="separate"/>
        </w:r>
        <w:r w:rsidR="00FE50B2">
          <w:rPr>
            <w:noProof/>
            <w:webHidden/>
          </w:rPr>
          <w:t>45</w:t>
        </w:r>
        <w:r>
          <w:rPr>
            <w:noProof/>
            <w:webHidden/>
          </w:rPr>
          <w:fldChar w:fldCharType="end"/>
        </w:r>
      </w:hyperlink>
    </w:p>
    <w:p w:rsidR="00FE50B2" w:rsidRPr="00FE50B2" w:rsidRDefault="002169FB"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Pr="00FE50B2">
          <w:rPr>
            <w:webHidden/>
          </w:rPr>
          <w:fldChar w:fldCharType="begin"/>
        </w:r>
        <w:r w:rsidR="00FE50B2" w:rsidRPr="00FE50B2">
          <w:rPr>
            <w:webHidden/>
          </w:rPr>
          <w:instrText xml:space="preserve"> PAGEREF _Toc481339982 \h </w:instrText>
        </w:r>
        <w:r w:rsidRPr="00FE50B2">
          <w:rPr>
            <w:webHidden/>
          </w:rPr>
        </w:r>
        <w:r w:rsidRPr="00FE50B2">
          <w:rPr>
            <w:webHidden/>
          </w:rPr>
          <w:fldChar w:fldCharType="separate"/>
        </w:r>
        <w:r w:rsidR="00FE50B2" w:rsidRPr="00FE50B2">
          <w:rPr>
            <w:webHidden/>
          </w:rPr>
          <w:t>45</w:t>
        </w:r>
        <w:r w:rsidRPr="00FE50B2">
          <w:rPr>
            <w:webHidden/>
          </w:rPr>
          <w:fldChar w:fldCharType="end"/>
        </w:r>
      </w:hyperlink>
    </w:p>
    <w:p w:rsidR="00FE50B2" w:rsidRDefault="002169FB">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Pr>
            <w:noProof/>
            <w:webHidden/>
          </w:rPr>
          <w:fldChar w:fldCharType="begin"/>
        </w:r>
        <w:r w:rsidR="00FE50B2">
          <w:rPr>
            <w:noProof/>
            <w:webHidden/>
          </w:rPr>
          <w:instrText xml:space="preserve"> PAGEREF _Toc481339983 \h </w:instrText>
        </w:r>
        <w:r>
          <w:rPr>
            <w:noProof/>
            <w:webHidden/>
          </w:rPr>
        </w:r>
        <w:r>
          <w:rPr>
            <w:noProof/>
            <w:webHidden/>
          </w:rPr>
          <w:fldChar w:fldCharType="separate"/>
        </w:r>
        <w:r w:rsidR="00FE50B2">
          <w:rPr>
            <w:noProof/>
            <w:webHidden/>
          </w:rPr>
          <w:t>45</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Pr>
            <w:noProof/>
            <w:webHidden/>
          </w:rPr>
          <w:fldChar w:fldCharType="begin"/>
        </w:r>
        <w:r w:rsidR="00FE50B2">
          <w:rPr>
            <w:noProof/>
            <w:webHidden/>
          </w:rPr>
          <w:instrText xml:space="preserve"> PAGEREF _Toc481339984 \h </w:instrText>
        </w:r>
        <w:r>
          <w:rPr>
            <w:noProof/>
            <w:webHidden/>
          </w:rPr>
        </w:r>
        <w:r>
          <w:rPr>
            <w:noProof/>
            <w:webHidden/>
          </w:rPr>
          <w:fldChar w:fldCharType="separate"/>
        </w:r>
        <w:r w:rsidR="00FE50B2">
          <w:rPr>
            <w:noProof/>
            <w:webHidden/>
          </w:rPr>
          <w:t>47</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Pr>
            <w:noProof/>
            <w:webHidden/>
          </w:rPr>
          <w:fldChar w:fldCharType="begin"/>
        </w:r>
        <w:r w:rsidR="00FE50B2">
          <w:rPr>
            <w:noProof/>
            <w:webHidden/>
          </w:rPr>
          <w:instrText xml:space="preserve"> PAGEREF _Toc481339985 \h </w:instrText>
        </w:r>
        <w:r>
          <w:rPr>
            <w:noProof/>
            <w:webHidden/>
          </w:rPr>
        </w:r>
        <w:r>
          <w:rPr>
            <w:noProof/>
            <w:webHidden/>
          </w:rPr>
          <w:fldChar w:fldCharType="separate"/>
        </w:r>
        <w:r w:rsidR="00FE50B2">
          <w:rPr>
            <w:noProof/>
            <w:webHidden/>
          </w:rPr>
          <w:t>52</w:t>
        </w:r>
        <w:r>
          <w:rPr>
            <w:noProof/>
            <w:webHidden/>
          </w:rPr>
          <w:fldChar w:fldCharType="end"/>
        </w:r>
      </w:hyperlink>
    </w:p>
    <w:p w:rsidR="00FE50B2" w:rsidRDefault="002169FB">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Pr>
            <w:noProof/>
            <w:webHidden/>
          </w:rPr>
          <w:fldChar w:fldCharType="begin"/>
        </w:r>
        <w:r w:rsidR="00FE50B2">
          <w:rPr>
            <w:noProof/>
            <w:webHidden/>
          </w:rPr>
          <w:instrText xml:space="preserve"> PAGEREF _Toc481339986 \h </w:instrText>
        </w:r>
        <w:r>
          <w:rPr>
            <w:noProof/>
            <w:webHidden/>
          </w:rPr>
        </w:r>
        <w:r>
          <w:rPr>
            <w:noProof/>
            <w:webHidden/>
          </w:rPr>
          <w:fldChar w:fldCharType="separate"/>
        </w:r>
        <w:r w:rsidR="00FE50B2">
          <w:rPr>
            <w:noProof/>
            <w:webHidden/>
          </w:rPr>
          <w:t>55</w:t>
        </w:r>
        <w:r>
          <w:rPr>
            <w:noProof/>
            <w:webHidden/>
          </w:rPr>
          <w:fldChar w:fldCharType="end"/>
        </w:r>
      </w:hyperlink>
    </w:p>
    <w:p w:rsidR="00FE50B2" w:rsidRDefault="002169FB"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Pr>
            <w:webHidden/>
          </w:rPr>
          <w:fldChar w:fldCharType="begin"/>
        </w:r>
        <w:r w:rsidR="00FE50B2">
          <w:rPr>
            <w:webHidden/>
          </w:rPr>
          <w:instrText xml:space="preserve"> PAGEREF _Toc481339987 \h </w:instrText>
        </w:r>
        <w:r>
          <w:rPr>
            <w:webHidden/>
          </w:rPr>
        </w:r>
        <w:r>
          <w:rPr>
            <w:webHidden/>
          </w:rPr>
          <w:fldChar w:fldCharType="separate"/>
        </w:r>
        <w:r w:rsidR="00FE50B2">
          <w:rPr>
            <w:webHidden/>
          </w:rPr>
          <w:t>60</w:t>
        </w:r>
        <w:r>
          <w:rPr>
            <w:webHidden/>
          </w:rPr>
          <w:fldChar w:fldCharType="end"/>
        </w:r>
      </w:hyperlink>
    </w:p>
    <w:p w:rsidR="00FE50B2" w:rsidRDefault="002169FB"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Pr>
            <w:webHidden/>
          </w:rPr>
          <w:fldChar w:fldCharType="begin"/>
        </w:r>
        <w:r w:rsidR="00FE50B2">
          <w:rPr>
            <w:webHidden/>
          </w:rPr>
          <w:instrText xml:space="preserve"> PAGEREF _Toc481339988 \h </w:instrText>
        </w:r>
        <w:r>
          <w:rPr>
            <w:webHidden/>
          </w:rPr>
        </w:r>
        <w:r>
          <w:rPr>
            <w:webHidden/>
          </w:rPr>
          <w:fldChar w:fldCharType="separate"/>
        </w:r>
        <w:r w:rsidR="00FE50B2">
          <w:rPr>
            <w:webHidden/>
          </w:rPr>
          <w:t>63</w:t>
        </w:r>
        <w:r>
          <w:rPr>
            <w:webHidden/>
          </w:rPr>
          <w:fldChar w:fldCharType="end"/>
        </w:r>
      </w:hyperlink>
    </w:p>
    <w:p w:rsidR="00FE50B2" w:rsidRDefault="002169FB"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Pr>
            <w:webHidden/>
          </w:rPr>
          <w:fldChar w:fldCharType="begin"/>
        </w:r>
        <w:r w:rsidR="00FE50B2">
          <w:rPr>
            <w:webHidden/>
          </w:rPr>
          <w:instrText xml:space="preserve"> PAGEREF _Toc481339989 \h </w:instrText>
        </w:r>
        <w:r>
          <w:rPr>
            <w:webHidden/>
          </w:rPr>
        </w:r>
        <w:r>
          <w:rPr>
            <w:webHidden/>
          </w:rPr>
          <w:fldChar w:fldCharType="separate"/>
        </w:r>
        <w:r w:rsidR="00FE50B2">
          <w:rPr>
            <w:webHidden/>
          </w:rPr>
          <w:t>65</w:t>
        </w:r>
        <w:r>
          <w:rPr>
            <w:webHidden/>
          </w:rPr>
          <w:fldChar w:fldCharType="end"/>
        </w:r>
      </w:hyperlink>
    </w:p>
    <w:p w:rsidR="00FE50B2" w:rsidRDefault="002169FB"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Pr>
            <w:webHidden/>
          </w:rPr>
          <w:fldChar w:fldCharType="begin"/>
        </w:r>
        <w:r w:rsidR="00FE50B2">
          <w:rPr>
            <w:webHidden/>
          </w:rPr>
          <w:instrText xml:space="preserve"> PAGEREF _Toc481339990 \h </w:instrText>
        </w:r>
        <w:r>
          <w:rPr>
            <w:webHidden/>
          </w:rPr>
        </w:r>
        <w:r>
          <w:rPr>
            <w:webHidden/>
          </w:rPr>
          <w:fldChar w:fldCharType="separate"/>
        </w:r>
        <w:r w:rsidR="00FE50B2">
          <w:rPr>
            <w:webHidden/>
          </w:rPr>
          <w:t>67</w:t>
        </w:r>
        <w:r>
          <w:rPr>
            <w:webHidden/>
          </w:rPr>
          <w:fldChar w:fldCharType="end"/>
        </w:r>
      </w:hyperlink>
    </w:p>
    <w:p w:rsidR="00FE50B2" w:rsidRDefault="002169FB"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Pr>
            <w:webHidden/>
          </w:rPr>
          <w:fldChar w:fldCharType="begin"/>
        </w:r>
        <w:r w:rsidR="00FE50B2">
          <w:rPr>
            <w:webHidden/>
          </w:rPr>
          <w:instrText xml:space="preserve"> PAGEREF _Toc481339991 \h </w:instrText>
        </w:r>
        <w:r>
          <w:rPr>
            <w:webHidden/>
          </w:rPr>
        </w:r>
        <w:r>
          <w:rPr>
            <w:webHidden/>
          </w:rPr>
          <w:fldChar w:fldCharType="separate"/>
        </w:r>
        <w:r w:rsidR="00FE50B2">
          <w:rPr>
            <w:webHidden/>
          </w:rPr>
          <w:t>73</w:t>
        </w:r>
        <w:r>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seutiliza</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Este último ítem, al hacer click, cumple una función de redireccionamiento a una página web externa. En este caso es al login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sidR="00A814B1" w:rsidRPr="00A814B1">
        <w:rPr>
          <w:rFonts w:eastAsia="Times New Roman" w:cstheme="minorHAnsi"/>
          <w:b/>
          <w:color w:val="000000"/>
          <w:szCs w:val="24"/>
          <w:u w:val="single"/>
          <w:shd w:val="clear" w:color="auto" w:fill="FFFFFF"/>
          <w:lang w:eastAsia="es-ES"/>
        </w:rPr>
        <w:t>delWebMail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hincapiépara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ymóvil</w:t>
      </w:r>
      <w:r w:rsidR="0003101D" w:rsidRPr="0003101D">
        <w:rPr>
          <w:rFonts w:eastAsia="Times New Roman" w:cstheme="minorHAnsi"/>
          <w:color w:val="000000"/>
          <w:sz w:val="24"/>
          <w:szCs w:val="24"/>
          <w:shd w:val="clear" w:color="auto" w:fill="FFFFFF"/>
          <w:lang w:eastAsia="es-ES"/>
        </w:rPr>
        <w:t>un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A partir de la información capturada y el análisis de los requerimientos que se llevo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ofrecidos a 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 xml:space="preserve">Lograr una gran reducción en gastos de papel e insumos varios (tonner, pegamento, ganchos, sellos), </w:t>
      </w:r>
      <w:r>
        <w:rPr>
          <w:rFonts w:eastAsia="Times New Roman" w:cstheme="minorHAnsi"/>
          <w:color w:val="000000"/>
          <w:sz w:val="24"/>
          <w:szCs w:val="24"/>
          <w:shd w:val="clear" w:color="auto" w:fill="FFFFFF"/>
          <w:lang w:eastAsia="es-ES"/>
        </w:rPr>
        <w:t>consiguiendo</w:t>
      </w:r>
      <w:r w:rsidRPr="001C0853">
        <w:rPr>
          <w:rFonts w:eastAsia="Times New Roman" w:cstheme="minorHAnsi"/>
          <w:color w:val="000000"/>
          <w:sz w:val="24"/>
          <w:szCs w:val="24"/>
          <w:shd w:val="clear" w:color="auto" w:fill="FFFFFF"/>
          <w:lang w:eastAsia="es-ES"/>
        </w:rPr>
        <w:t xml:space="preserve"> un cambio ambiental muy positivo.</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Informar errores de Digitalización de Acta, Datos Erroneos y falta de Enlace de Acta digital a los datos del propietario, detectados al momento de solicitar un acta.</w:t>
      </w:r>
    </w:p>
    <w:p w:rsidR="0038605C" w:rsidRPr="001C0853" w:rsidRDefault="0038605C" w:rsidP="001C0853">
      <w:pPr>
        <w:pStyle w:val="Prrafodelista"/>
        <w:spacing w:after="0" w:line="240" w:lineRule="auto"/>
        <w:rPr>
          <w:lang w:eastAsia="es-ES"/>
        </w:rPr>
      </w:pP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y parentesco, seleccionando de entre todas las opciones que le ofrecerá el sistema.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Pr="00D569BF">
        <w:rPr>
          <w:rFonts w:asciiTheme="minorHAnsi" w:hAnsiTheme="minorHAnsi" w:cstheme="minorHAnsi"/>
          <w:color w:val="000000"/>
          <w:shd w:val="clear" w:color="auto" w:fill="FFFFFF"/>
        </w:rPr>
        <w:t>:  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Adicionalmente se le pedirá al usuario que ingrese la mayor cantidad de datos posibles a modo de agilizar la resolución del pedido de error. Estos datos serán Tipo de error, </w:t>
      </w:r>
      <w:r w:rsidRPr="00D569BF">
        <w:rPr>
          <w:rFonts w:asciiTheme="minorHAnsi" w:hAnsiTheme="minorHAnsi" w:cstheme="minorHAnsi"/>
          <w:color w:val="000000"/>
          <w:shd w:val="clear" w:color="auto" w:fill="FFFFFF"/>
        </w:rPr>
        <w:lastRenderedPageBreak/>
        <w:t>año acta,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eastAsiaTheme="minorHAnsi" w:hAnsiTheme="minorHAnsi" w:cstheme="minorBidi"/>
          <w:b/>
          <w:sz w:val="22"/>
          <w:szCs w:val="22"/>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se cambiará su estado a Firmada </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 .</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lastRenderedPageBreak/>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alertas y notificaciones a los usuarios mediante correo electrónico y sms.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Módulo de reportes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cantidad de solicitudes pagadas .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w:t>
      </w:r>
      <w:r w:rsidRPr="00D569BF">
        <w:rPr>
          <w:rFonts w:asciiTheme="minorHAnsi" w:hAnsiTheme="minorHAnsi" w:cstheme="minorHAnsi"/>
          <w:color w:val="000000"/>
          <w:shd w:val="clear" w:color="auto" w:fill="FFFFFF"/>
        </w:rPr>
        <w:lastRenderedPageBreak/>
        <w:t>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203D27">
        <w:tc>
          <w:tcPr>
            <w:tcW w:w="2881" w:type="dxa"/>
          </w:tcPr>
          <w:p w:rsidR="0064387E" w:rsidRDefault="0064387E" w:rsidP="00203D27">
            <w:pPr>
              <w:rPr>
                <w:lang w:eastAsia="es-ES"/>
              </w:rPr>
            </w:pPr>
            <w:r>
              <w:rPr>
                <w:lang w:eastAsia="es-ES"/>
              </w:rPr>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rsidTr="00203D27">
        <w:tc>
          <w:tcPr>
            <w:tcW w:w="2881" w:type="dxa"/>
          </w:tcPr>
          <w:p w:rsidR="0064387E" w:rsidRDefault="0064387E" w:rsidP="00203D27">
            <w:pPr>
              <w:rPr>
                <w:lang w:eastAsia="es-ES"/>
              </w:rPr>
            </w:pPr>
            <w:r>
              <w:rPr>
                <w:lang w:eastAsia="es-ES"/>
              </w:rPr>
              <w:lastRenderedPageBreak/>
              <w:t>¿No tenes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Número de documetno válido que debe corresponderse con el nombre y apellido que se le pedirá al usuario ingresar posteriormente</w:t>
            </w:r>
          </w:p>
        </w:tc>
      </w:tr>
      <w:tr w:rsidR="0064387E" w:rsidTr="00203D27">
        <w:tc>
          <w:tcPr>
            <w:tcW w:w="1821" w:type="dxa"/>
          </w:tcPr>
          <w:p w:rsidR="0064387E" w:rsidRDefault="0064387E" w:rsidP="00203D27">
            <w:pPr>
              <w:rPr>
                <w:lang w:eastAsia="es-ES"/>
              </w:rPr>
            </w:pPr>
            <w:r>
              <w:rPr>
                <w:lang w:eastAsia="es-ES"/>
              </w:rPr>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1821" w:type="dxa"/>
          </w:tcPr>
          <w:p w:rsidR="0064387E" w:rsidRDefault="0064387E" w:rsidP="00203D27">
            <w:pPr>
              <w:rPr>
                <w:lang w:eastAsia="es-ES"/>
              </w:rPr>
            </w:pPr>
            <w:r>
              <w:rPr>
                <w:lang w:eastAsia="es-ES"/>
              </w:rPr>
              <w:lastRenderedPageBreak/>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Número que representa un formato válido acorde al tipo seleccionado. Ambas elecciones deberan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Representa la dirección de la persona que se esta registrando, la cual figura en el documento de la misma. Esta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w:t>
            </w:r>
            <w:bookmarkStart w:id="28" w:name="_GoBack"/>
            <w:bookmarkEnd w:id="28"/>
            <w:r>
              <w:rPr>
                <w:lang w:eastAsia="es-ES"/>
              </w:rPr>
              <w:t>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Estado del acta (Vigente - Dias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Formulario que se le mostrará al usuario (mediante elección de pago por efectivo) con los datos obtenidos a partir del perfil del usuario, datos generados automaticamente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CA0787">
            <w:pPr>
              <w:pStyle w:val="Prrafodelista"/>
              <w:numPr>
                <w:ilvl w:val="0"/>
                <w:numId w:val="68"/>
              </w:numPr>
              <w:jc w:val="both"/>
              <w:rPr>
                <w:lang w:eastAsia="es-ES"/>
              </w:rPr>
            </w:pPr>
            <w:r>
              <w:rPr>
                <w:lang w:eastAsia="es-ES"/>
              </w:rPr>
              <w:t>Nro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A650AE" w:rsidRDefault="00A650AE"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6D42B9" w:rsidP="006D42B9">
      <w:pPr>
        <w:jc w:val="center"/>
      </w:pPr>
      <w:r>
        <w:rPr>
          <w:noProof/>
          <w:lang w:val="es-AR" w:eastAsia="es-AR"/>
        </w:rPr>
        <w:drawing>
          <wp:inline distT="0" distB="0" distL="0" distR="0">
            <wp:extent cx="2609850" cy="3000375"/>
            <wp:effectExtent l="19050" t="0" r="0" b="0"/>
            <wp:docPr id="8" name="Imagen 1" descr="C:\Users\acer\Desktop\Modulo de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Modulo de Solicitudes.PNG"/>
                    <pic:cNvPicPr>
                      <a:picLocks noChangeAspect="1" noChangeArrowheads="1"/>
                    </pic:cNvPicPr>
                  </pic:nvPicPr>
                  <pic:blipFill>
                    <a:blip r:embed="rId70"/>
                    <a:srcRect/>
                    <a:stretch>
                      <a:fillRect/>
                    </a:stretch>
                  </pic:blipFill>
                  <pic:spPr bwMode="auto">
                    <a:xfrm>
                      <a:off x="0" y="0"/>
                      <a:ext cx="2609850" cy="3000375"/>
                    </a:xfrm>
                    <a:prstGeom prst="rect">
                      <a:avLst/>
                    </a:prstGeom>
                    <a:noFill/>
                    <a:ln w="9525">
                      <a:noFill/>
                      <a:miter lim="800000"/>
                      <a:headEnd/>
                      <a:tailEnd/>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Pr="00E01B31">
              <w:rPr>
                <w:rFonts w:ascii="Arial" w:eastAsia="Times New Roman" w:hAnsi="Arial" w:cs="Arial"/>
                <w:color w:val="000000"/>
                <w:sz w:val="20"/>
                <w:szCs w:val="20"/>
                <w:lang w:eastAsia="es-ES"/>
              </w:rPr>
              <w:t xml:space="preserve"> Registrado. TipoSolicitudActa y Parentesco definidos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actaimagen con </w:t>
            </w:r>
            <w:r w:rsidRPr="00E01B31">
              <w:rPr>
                <w:rFonts w:ascii="Arial" w:eastAsia="Times New Roman" w:hAnsi="Arial" w:cs="Arial"/>
                <w:color w:val="000000"/>
                <w:sz w:val="20"/>
                <w:szCs w:val="20"/>
                <w:lang w:eastAsia="es-ES"/>
              </w:rPr>
              <w:lastRenderedPageBreak/>
              <w:t>fecha, id</w:t>
            </w:r>
            <w:r>
              <w:rPr>
                <w:rFonts w:ascii="Arial" w:eastAsia="Times New Roman" w:hAnsi="Arial" w:cs="Arial"/>
                <w:color w:val="000000"/>
                <w:sz w:val="20"/>
                <w:szCs w:val="20"/>
                <w:lang w:eastAsia="es-ES"/>
              </w:rPr>
              <w:t xml:space="preserve">_imagen, nombre, codigoActa. </w:t>
            </w:r>
            <w:r w:rsidRPr="00E01B31">
              <w:rPr>
                <w:rFonts w:ascii="Arial" w:eastAsia="Times New Roman" w:hAnsi="Arial" w:cs="Arial"/>
                <w:color w:val="000000"/>
                <w:sz w:val="20"/>
                <w:szCs w:val="20"/>
                <w:lang w:eastAsia="es-ES"/>
              </w:rPr>
              <w:t xml:space="preserve">seteados relacionada a acta. Se crea ubicacionimagen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E322A1"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 xml:space="preserve">y  se cran estadoImagenActa y imagenActaEstado con el atributo descripcionseteado con </w:t>
            </w:r>
            <w:r>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lastRenderedPageBreak/>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 con nombrecompleto a solicitud.Acta.nombreCompletoPropietrioActa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E322A1" w:rsidRPr="000F6182"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tblPr>
      <w:tblGrid>
        <w:gridCol w:w="2880"/>
        <w:gridCol w:w="6222"/>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lastRenderedPageBreak/>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rPr>
                <w:rFonts w:ascii="Times New Roman" w:eastAsia="Times New Roman" w:hAnsi="Times New Roman" w:cs="Times New Roman"/>
                <w:sz w:val="24"/>
                <w:szCs w:val="24"/>
                <w:lang w:eastAsia="es-ES"/>
              </w:rPr>
            </w:pP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E322A1">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Hacer clic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E322A1" w:rsidRPr="002A01CB" w:rsidTr="00E322A1">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E322A1" w:rsidRPr="002A01CB" w:rsidRDefault="00E322A1" w:rsidP="00E322A1">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E322A1" w:rsidRPr="002A01CB"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lastRenderedPageBreak/>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3"/>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El usuario reporta un error encontrado en el acta que </w:t>
            </w:r>
            <w:r w:rsidR="00C30E87">
              <w:rPr>
                <w:sz w:val="20"/>
                <w:szCs w:val="20"/>
              </w:rPr>
              <w:t>está</w:t>
            </w:r>
            <w:r>
              <w:rPr>
                <w:sz w:val="20"/>
                <w:szCs w:val="20"/>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lastRenderedPageBreak/>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Se genera un reclamoErrorActa con los atributos ingresados por el usuario, se le setea el tipo de reclamo, datosAdicionales y el estadoReclamoErrorActa= “pendiente”. Luego se asocia a la solicitud del acta y se guarda.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6-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7-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Se genera un reclamoErrorActa con los atributos ingresados por el usuario, se le setea el tipo de reclamo, datosAdicionales y el estadoReclamoErrorActa= “creado”. Luego se setea a la solicitud del acta y se guarda.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6-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7-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Se genera un reclamoErrorActa con los atributos ingresados por el usuario, se le setea el tipo de reclamo, datosAdicionales y el estadoReclamoErrorActa= “pendiente”. Luego se setea a la solicitud del acta y se guarda.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6-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7-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C30E87" w:rsidRDefault="00C30E87"/>
    <w:p w:rsidR="00C30E87" w:rsidRDefault="00C30E87"/>
    <w:p w:rsidR="006D42B9" w:rsidRDefault="006D42B9"/>
    <w:p w:rsidR="006D42B9" w:rsidRDefault="006D42B9"/>
    <w:p w:rsidR="006D42B9" w:rsidRDefault="006D42B9"/>
    <w:p w:rsidR="006D42B9" w:rsidRDefault="006D42B9"/>
    <w:p w:rsidR="006D42B9" w:rsidRDefault="006D42B9"/>
    <w:p w:rsidR="006D42B9" w:rsidRDefault="006D42B9"/>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lastRenderedPageBreak/>
        <w:t>Modulo de actas</w:t>
      </w:r>
    </w:p>
    <w:p w:rsidR="00C30E87" w:rsidRDefault="006D42B9" w:rsidP="006D42B9">
      <w:pPr>
        <w:jc w:val="center"/>
      </w:pPr>
      <w:r>
        <w:rPr>
          <w:noProof/>
          <w:lang w:val="es-AR" w:eastAsia="es-AR"/>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71"/>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imagenActa</w:t>
            </w:r>
          </w:p>
          <w:p w:rsidR="00C30E87" w:rsidRDefault="00C30E87" w:rsidP="00270244">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270244">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imagenActa expedida al mail y cambiar estado imagenActa.estadoImagenActa.imagenActaEstado.descripcion=“Expedida”</w:t>
            </w:r>
          </w:p>
          <w:p w:rsidR="00C30E87" w:rsidRDefault="00C30E87" w:rsidP="00270244">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270244">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270244"/>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270244">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C30E87" w:rsidRDefault="00C30E87" w:rsidP="00270244">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270244">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2- Por cada una:</w:t>
            </w:r>
          </w:p>
          <w:p w:rsidR="00C30E87" w:rsidRPr="00C964EB" w:rsidRDefault="00C30E87" w:rsidP="00270244">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270244">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C30E87" w:rsidRPr="00C964EB" w:rsidRDefault="00C30E87" w:rsidP="00270244">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20"/>
                <w:szCs w:val="20"/>
              </w:rPr>
            </w:pPr>
            <w:r>
              <w:rPr>
                <w:sz w:val="20"/>
                <w:szCs w:val="20"/>
              </w:rPr>
              <w:t>Base</w:t>
            </w:r>
          </w:p>
        </w:tc>
      </w:tr>
      <w:tr w:rsidR="00C30E8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rPr>
                <w:sz w:val="20"/>
                <w:szCs w:val="20"/>
              </w:rPr>
            </w:pPr>
            <w:r>
              <w:rPr>
                <w:sz w:val="20"/>
                <w:szCs w:val="20"/>
              </w:rPr>
              <w:t>Sistema</w:t>
            </w:r>
          </w:p>
        </w:tc>
      </w:tr>
      <w:tr w:rsidR="00C30E87" w:rsidTr="00270244">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Breve Descripción</w:t>
            </w:r>
          </w:p>
        </w:tc>
      </w:tr>
      <w:tr w:rsidR="00C30E87" w:rsidTr="00270244">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20"/>
                <w:szCs w:val="20"/>
              </w:rPr>
            </w:pPr>
            <w:r>
              <w:rPr>
                <w:sz w:val="20"/>
                <w:szCs w:val="20"/>
              </w:rPr>
              <w:t>El sistema, todos los días a ultima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b/>
                <w:sz w:val="20"/>
                <w:szCs w:val="20"/>
              </w:rPr>
            </w:pPr>
            <w:r>
              <w:rPr>
                <w:b/>
                <w:sz w:val="20"/>
                <w:szCs w:val="20"/>
              </w:rPr>
              <w:t>Baja</w:t>
            </w:r>
          </w:p>
        </w:tc>
      </w:tr>
      <w:tr w:rsidR="00C30E87" w:rsidRPr="002766CE"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270244">
            <w:pPr>
              <w:ind w:left="40"/>
              <w:rPr>
                <w:sz w:val="20"/>
                <w:szCs w:val="20"/>
              </w:rPr>
            </w:pPr>
            <w:r>
              <w:rPr>
                <w:sz w:val="20"/>
                <w:szCs w:val="20"/>
              </w:rPr>
              <w:t>Que existan imágenes de actas con estado vigente</w:t>
            </w:r>
          </w:p>
        </w:tc>
      </w:tr>
      <w:tr w:rsidR="00C30E87" w:rsidTr="00270244">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jc w:val="center"/>
              <w:rPr>
                <w:b/>
                <w:sz w:val="18"/>
                <w:szCs w:val="18"/>
                <w:shd w:val="clear" w:color="auto" w:fill="D9D9D9"/>
              </w:rPr>
            </w:pPr>
            <w:r>
              <w:rPr>
                <w:b/>
                <w:sz w:val="18"/>
                <w:szCs w:val="18"/>
                <w:shd w:val="clear" w:color="auto" w:fill="D9D9D9"/>
              </w:rPr>
              <w:t>Parámetros de Entrada</w:t>
            </w:r>
          </w:p>
        </w:tc>
      </w:tr>
      <w:tr w:rsidR="00C30E87" w:rsidTr="00270244">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20"/>
                <w:szCs w:val="20"/>
              </w:rPr>
            </w:pPr>
          </w:p>
        </w:tc>
      </w:tr>
      <w:tr w:rsidR="00C30E87" w:rsidTr="00270244">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jc w:val="center"/>
              <w:rPr>
                <w:b/>
                <w:sz w:val="18"/>
                <w:szCs w:val="18"/>
                <w:shd w:val="clear" w:color="auto" w:fill="D9D9D9"/>
              </w:rPr>
            </w:pPr>
            <w:r>
              <w:rPr>
                <w:b/>
                <w:sz w:val="18"/>
                <w:szCs w:val="18"/>
                <w:shd w:val="clear" w:color="auto" w:fill="D9D9D9"/>
              </w:rPr>
              <w:t>Estado Inicial</w:t>
            </w:r>
          </w:p>
        </w:tc>
      </w:tr>
      <w:tr w:rsidR="00C30E87" w:rsidTr="00270244">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rPr>
                <w:sz w:val="20"/>
                <w:szCs w:val="20"/>
              </w:rPr>
            </w:pPr>
            <w:r>
              <w:rPr>
                <w:sz w:val="20"/>
                <w:szCs w:val="20"/>
              </w:rPr>
              <w:t>imagenActa.estadoImagenActa.imagenActaEstado.descripción = “expedida”</w:t>
            </w:r>
          </w:p>
        </w:tc>
      </w:tr>
      <w:tr w:rsidR="00C30E87" w:rsidTr="00270244">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jc w:val="center"/>
              <w:rPr>
                <w:b/>
                <w:sz w:val="18"/>
                <w:szCs w:val="18"/>
                <w:shd w:val="clear" w:color="auto" w:fill="D9D9D9"/>
              </w:rPr>
            </w:pPr>
            <w:r>
              <w:rPr>
                <w:b/>
                <w:sz w:val="18"/>
                <w:szCs w:val="18"/>
                <w:shd w:val="clear" w:color="auto" w:fill="D9D9D9"/>
              </w:rPr>
              <w:t>Estado Final</w:t>
            </w:r>
          </w:p>
        </w:tc>
      </w:tr>
      <w:tr w:rsidR="00C30E87" w:rsidTr="00270244">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270244">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270244">
            <w:pPr>
              <w:pStyle w:val="Prrafodelista"/>
              <w:numPr>
                <w:ilvl w:val="0"/>
                <w:numId w:val="73"/>
              </w:numPr>
              <w:spacing w:after="0" w:line="276" w:lineRule="auto"/>
              <w:rPr>
                <w:sz w:val="18"/>
                <w:szCs w:val="18"/>
              </w:rPr>
            </w:pPr>
            <w:r w:rsidRPr="0014527E">
              <w:rPr>
                <w:sz w:val="18"/>
                <w:szCs w:val="18"/>
              </w:rPr>
              <w:t>Por cada acta:</w:t>
            </w:r>
          </w:p>
          <w:p w:rsidR="00C30E87" w:rsidRDefault="00C30E87" w:rsidP="00270244">
            <w:pPr>
              <w:pStyle w:val="Prrafodelista"/>
              <w:numPr>
                <w:ilvl w:val="0"/>
                <w:numId w:val="74"/>
              </w:numPr>
              <w:spacing w:after="0" w:line="276" w:lineRule="auto"/>
              <w:rPr>
                <w:sz w:val="18"/>
                <w:szCs w:val="18"/>
              </w:rPr>
            </w:pPr>
            <w:r>
              <w:rPr>
                <w:sz w:val="18"/>
                <w:szCs w:val="18"/>
              </w:rPr>
              <w:t>verificar que</w:t>
            </w:r>
          </w:p>
          <w:p w:rsidR="00C30E87" w:rsidRPr="0014527E" w:rsidRDefault="00C30E87" w:rsidP="00270244">
            <w:pPr>
              <w:pStyle w:val="Prrafodelista"/>
              <w:ind w:left="1120"/>
              <w:rPr>
                <w:sz w:val="18"/>
                <w:szCs w:val="18"/>
              </w:rPr>
            </w:pPr>
            <w:r>
              <w:rPr>
                <w:sz w:val="18"/>
                <w:szCs w:val="18"/>
              </w:rPr>
              <w:t>imagenActa.estadoImagenActa.</w:t>
            </w:r>
            <w:r w:rsidRPr="0014527E">
              <w:rPr>
                <w:sz w:val="18"/>
                <w:szCs w:val="18"/>
              </w:rPr>
              <w:t>fechaEstadoActa no sea mayor a 6 meses.</w:t>
            </w:r>
          </w:p>
          <w:p w:rsidR="00C30E87" w:rsidRPr="0014527E" w:rsidRDefault="00C30E87" w:rsidP="00270244">
            <w:pPr>
              <w:pStyle w:val="Prrafodelista"/>
              <w:ind w:left="1120"/>
              <w:rPr>
                <w:sz w:val="18"/>
                <w:szCs w:val="18"/>
              </w:rPr>
            </w:pPr>
            <w:r w:rsidRPr="0014527E">
              <w:rPr>
                <w:sz w:val="18"/>
                <w:szCs w:val="18"/>
              </w:rPr>
              <w:lastRenderedPageBreak/>
              <w:t>Si</w:t>
            </w:r>
          </w:p>
          <w:p w:rsidR="00C30E87" w:rsidRPr="0014527E" w:rsidRDefault="00C30E87" w:rsidP="00270244">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270244">
            <w:pPr>
              <w:pStyle w:val="Prrafodelista"/>
              <w:ind w:left="1120"/>
              <w:rPr>
                <w:sz w:val="18"/>
                <w:szCs w:val="18"/>
              </w:rPr>
            </w:pPr>
            <w:r w:rsidRPr="0014527E">
              <w:rPr>
                <w:sz w:val="18"/>
                <w:szCs w:val="18"/>
              </w:rPr>
              <w:t>Entonces</w:t>
            </w:r>
          </w:p>
          <w:p w:rsidR="00C30E87" w:rsidRPr="0014527E" w:rsidRDefault="00C30E87" w:rsidP="00270244">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270244">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270244">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270244">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270244">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270244">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270244">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270244">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270244">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20"/>
                <w:szCs w:val="20"/>
              </w:rPr>
              <w:t xml:space="preserve">El sistema verifica las actas que estan con estado Para Firmar y, una vez verificado los pagos de los códigos provinciales de dicha acta, se firma digitalmente, pasandolaa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270244">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270244">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270244">
            <w:pPr>
              <w:pStyle w:val="NormalWeb"/>
              <w:spacing w:before="0" w:beforeAutospacing="0" w:after="0" w:afterAutospacing="0"/>
              <w:ind w:left="2880"/>
            </w:pPr>
          </w:p>
          <w:p w:rsidR="00C30E87" w:rsidRPr="00EC05FA" w:rsidRDefault="00C30E87" w:rsidP="00270244">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270244">
            <w:pPr>
              <w:pStyle w:val="NormalWeb"/>
              <w:spacing w:before="0" w:beforeAutospacing="0" w:after="0" w:afterAutospacing="0"/>
              <w:ind w:left="720"/>
            </w:pPr>
          </w:p>
          <w:p w:rsidR="00C30E87" w:rsidRPr="007162E7" w:rsidRDefault="00C30E87" w:rsidP="00270244">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rsidR="00C30E87" w:rsidRDefault="00C30E87" w:rsidP="00270244">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270244">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lastRenderedPageBreak/>
              <w:t>firmar digitalmente el archivo:</w:t>
            </w:r>
          </w:p>
          <w:p w:rsidR="00C30E87" w:rsidRDefault="00C30E87" w:rsidP="00270244">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270244">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lastRenderedPageBreak/>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pPr>
            <w:r>
              <w:rPr>
                <w:rFonts w:ascii="Arial" w:hAnsi="Arial" w:cs="Arial"/>
                <w:color w:val="000000"/>
                <w:sz w:val="18"/>
                <w:szCs w:val="18"/>
              </w:rPr>
              <w:lastRenderedPageBreak/>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270244">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270244">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270244">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270244">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Base</w:t>
            </w:r>
          </w:p>
        </w:tc>
      </w:tr>
      <w:tr w:rsidR="00DF7A3E"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rPr>
                <w:sz w:val="20"/>
                <w:szCs w:val="20"/>
              </w:rPr>
            </w:pPr>
            <w:r>
              <w:rPr>
                <w:sz w:val="20"/>
                <w:szCs w:val="20"/>
              </w:rPr>
              <w:t>Usuario Ciudadano</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Breve Descripción</w:t>
            </w:r>
          </w:p>
        </w:tc>
      </w:tr>
      <w:tr w:rsidR="00DF7A3E"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El ciudadano podrá verificar la vigencia de las actas que esten asociadas a su cuenta, mediante una consulta (a través de una consulta de base de datos) utilizando el documento y el código asociado a cada acta.</w:t>
            </w:r>
          </w:p>
        </w:tc>
      </w:tr>
      <w:tr w:rsidR="00DF7A3E"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b/>
                <w:sz w:val="20"/>
                <w:szCs w:val="20"/>
              </w:rPr>
            </w:pPr>
            <w:r>
              <w:rPr>
                <w:b/>
                <w:sz w:val="20"/>
                <w:szCs w:val="20"/>
              </w:rPr>
              <w:t>Baja</w:t>
            </w:r>
          </w:p>
        </w:tc>
      </w:tr>
      <w:tr w:rsidR="00DF7A3E" w:rsidRPr="002766CE"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270244">
            <w:pPr>
              <w:ind w:left="40"/>
              <w:rPr>
                <w:sz w:val="20"/>
                <w:szCs w:val="20"/>
              </w:rPr>
            </w:pPr>
            <w:r>
              <w:rPr>
                <w:sz w:val="20"/>
                <w:szCs w:val="20"/>
              </w:rPr>
              <w:t>Que el usuario se haya logueado en el sistema con su usuario y contraseña</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jc w:val="center"/>
              <w:rPr>
                <w:b/>
                <w:sz w:val="18"/>
                <w:szCs w:val="18"/>
                <w:shd w:val="clear" w:color="auto" w:fill="D9D9D9"/>
              </w:rPr>
            </w:pPr>
            <w:r>
              <w:rPr>
                <w:b/>
                <w:sz w:val="18"/>
                <w:szCs w:val="18"/>
                <w:shd w:val="clear" w:color="auto" w:fill="D9D9D9"/>
              </w:rPr>
              <w:t>Parámetros de Entrada</w:t>
            </w:r>
          </w:p>
        </w:tc>
      </w:tr>
      <w:tr w:rsidR="00DF7A3E"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DNI  y código de acta</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jc w:val="center"/>
              <w:rPr>
                <w:b/>
                <w:sz w:val="18"/>
                <w:szCs w:val="18"/>
                <w:shd w:val="clear" w:color="auto" w:fill="D9D9D9"/>
              </w:rPr>
            </w:pPr>
            <w:r>
              <w:rPr>
                <w:b/>
                <w:sz w:val="18"/>
                <w:szCs w:val="18"/>
                <w:shd w:val="clear" w:color="auto" w:fill="D9D9D9"/>
              </w:rPr>
              <w:t>Estado Inicial</w:t>
            </w:r>
          </w:p>
        </w:tc>
      </w:tr>
      <w:tr w:rsidR="00DF7A3E"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rPr>
                <w:sz w:val="20"/>
                <w:szCs w:val="20"/>
              </w:rPr>
            </w:pPr>
            <w:r w:rsidRPr="00B669AB">
              <w:rPr>
                <w:color w:val="FF0000"/>
                <w:sz w:val="20"/>
                <w:szCs w:val="20"/>
              </w:rPr>
              <w:t xml:space="preserve">imagenActa.estadoImagenActa.imagenActaEstado.descripción = </w:t>
            </w:r>
            <w:r>
              <w:rPr>
                <w:color w:val="FF0000"/>
                <w:sz w:val="20"/>
                <w:szCs w:val="20"/>
              </w:rPr>
              <w:t>expedida</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jc w:val="center"/>
              <w:rPr>
                <w:b/>
                <w:sz w:val="18"/>
                <w:szCs w:val="18"/>
                <w:shd w:val="clear" w:color="auto" w:fill="D9D9D9"/>
              </w:rPr>
            </w:pPr>
            <w:r>
              <w:rPr>
                <w:b/>
                <w:sz w:val="18"/>
                <w:szCs w:val="18"/>
                <w:shd w:val="clear" w:color="auto" w:fill="D9D9D9"/>
              </w:rPr>
              <w:t>Estado Final</w:t>
            </w:r>
          </w:p>
        </w:tc>
      </w:tr>
      <w:tr w:rsidR="00DF7A3E" w:rsidTr="00270244">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pPr>
            <w:r>
              <w:t>Sistema</w:t>
            </w:r>
          </w:p>
        </w:tc>
      </w:tr>
      <w:tr w:rsidR="00DF7A3E" w:rsidTr="00270244">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270244">
            <w:pPr>
              <w:ind w:left="40"/>
              <w:rPr>
                <w:sz w:val="18"/>
                <w:szCs w:val="18"/>
              </w:rPr>
            </w:pPr>
            <w:r>
              <w:rPr>
                <w:sz w:val="18"/>
                <w:szCs w:val="18"/>
              </w:rPr>
              <w:lastRenderedPageBreak/>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pPr>
          </w:p>
        </w:tc>
      </w:tr>
      <w:tr w:rsidR="00DF7A3E" w:rsidRPr="00B669AB"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270244">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DF7A3E" w:rsidRPr="00E367D9"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ind w:left="40"/>
              <w:rPr>
                <w:sz w:val="18"/>
                <w:szCs w:val="18"/>
              </w:rPr>
            </w:pPr>
          </w:p>
        </w:tc>
      </w:tr>
      <w:tr w:rsidR="00DF7A3E" w:rsidRPr="00E367D9"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270244">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2-1 El sistema muestra un mensaje “No se encuentra ningún acta con los datos ingresados”.</w:t>
            </w:r>
          </w:p>
        </w:tc>
      </w:tr>
      <w:tr w:rsidR="00DF7A3E"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3- Ir al paso 1 de este caso de uso</w:t>
            </w:r>
          </w:p>
        </w:tc>
      </w:tr>
      <w:tr w:rsidR="00DF7A3E"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270244">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DF7A3E"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2-1 El sistema muestra un mensaje “El acta solicitada no se encuentra vigente”.</w:t>
            </w:r>
          </w:p>
        </w:tc>
      </w:tr>
      <w:tr w:rsidR="00DF7A3E"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270244">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p>
        </w:tc>
      </w:tr>
      <w:tr w:rsidR="00DF7A3E"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270244">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270244">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Módulo de 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72"/>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tblPr>
      <w:tblGrid>
        <w:gridCol w:w="3494"/>
        <w:gridCol w:w="5608"/>
      </w:tblGrid>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270244">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p>
        </w:tc>
      </w:tr>
      <w:tr w:rsidR="00DF7A3E" w:rsidRPr="00DF7A3E"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270244">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270244">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270244">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270244">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270244">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270244">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270244">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270244">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270244">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270244">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270244">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270244">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270244">
            <w:pPr>
              <w:pStyle w:val="NormalWeb"/>
              <w:spacing w:before="0" w:beforeAutospacing="0" w:after="0" w:afterAutospacing="0"/>
              <w:ind w:left="720"/>
              <w:rPr>
                <w:rFonts w:ascii="Arial" w:hAnsi="Arial" w:cs="Arial"/>
                <w:color w:val="000000"/>
                <w:sz w:val="20"/>
                <w:szCs w:val="20"/>
              </w:rPr>
            </w:pPr>
          </w:p>
          <w:p w:rsidR="00DF7A3E" w:rsidRDefault="00DF7A3E" w:rsidP="00270244">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270244">
            <w:pPr>
              <w:pStyle w:val="NormalWeb"/>
              <w:spacing w:before="0" w:beforeAutospacing="0" w:after="0" w:afterAutospacing="0"/>
              <w:ind w:left="720"/>
              <w:rPr>
                <w:rFonts w:ascii="Arial" w:hAnsi="Arial" w:cs="Arial"/>
                <w:color w:val="000000"/>
                <w:sz w:val="18"/>
                <w:szCs w:val="18"/>
              </w:rPr>
            </w:pPr>
          </w:p>
          <w:p w:rsidR="00DF7A3E" w:rsidRDefault="00DF7A3E" w:rsidP="00270244">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270244">
            <w:pPr>
              <w:pStyle w:val="NormalWeb"/>
              <w:spacing w:before="0" w:beforeAutospacing="0" w:after="0" w:afterAutospacing="0"/>
              <w:ind w:left="720"/>
              <w:rPr>
                <w:rFonts w:ascii="Arial" w:hAnsi="Arial" w:cs="Arial"/>
                <w:color w:val="000000"/>
                <w:sz w:val="18"/>
                <w:szCs w:val="18"/>
              </w:rPr>
            </w:pPr>
          </w:p>
          <w:p w:rsidR="00DF7A3E" w:rsidRPr="007B52F7" w:rsidRDefault="00DF7A3E" w:rsidP="00270244">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270244">
            <w:pPr>
              <w:pStyle w:val="NormalWeb"/>
              <w:spacing w:before="0" w:beforeAutospacing="0" w:after="0" w:afterAutospacing="0"/>
              <w:ind w:left="720"/>
              <w:rPr>
                <w:rFonts w:ascii="Arial" w:hAnsi="Arial" w:cs="Arial"/>
                <w:color w:val="000000"/>
                <w:sz w:val="20"/>
                <w:szCs w:val="20"/>
              </w:rPr>
            </w:pPr>
          </w:p>
          <w:p w:rsidR="00DF7A3E" w:rsidRPr="000E407A" w:rsidRDefault="00DF7A3E" w:rsidP="00270244">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270244">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270244">
            <w:pPr>
              <w:pStyle w:val="NormalWeb"/>
              <w:spacing w:before="0" w:beforeAutospacing="0" w:after="0" w:afterAutospacing="0"/>
              <w:rPr>
                <w:rFonts w:ascii="Arial" w:hAnsi="Arial" w:cs="Arial"/>
                <w:color w:val="000000"/>
                <w:sz w:val="20"/>
                <w:szCs w:val="20"/>
              </w:rPr>
            </w:pPr>
          </w:p>
          <w:p w:rsidR="00DF7A3E" w:rsidRPr="004B2730" w:rsidRDefault="00DF7A3E" w:rsidP="00270244">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270244">
            <w:pPr>
              <w:pStyle w:val="NormalWeb"/>
              <w:spacing w:before="0" w:beforeAutospacing="0" w:after="0" w:afterAutospacing="0"/>
              <w:jc w:val="both"/>
              <w:rPr>
                <w:rFonts w:ascii="Arial" w:hAnsi="Arial" w:cs="Arial"/>
                <w:color w:val="000000"/>
                <w:sz w:val="18"/>
                <w:szCs w:val="18"/>
              </w:rPr>
            </w:pPr>
          </w:p>
          <w:p w:rsidR="00DF7A3E" w:rsidRPr="004B2730" w:rsidRDefault="00DF7A3E" w:rsidP="00270244">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270244">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270244">
            <w:pPr>
              <w:pStyle w:val="NormalWeb"/>
              <w:spacing w:before="0" w:beforeAutospacing="0" w:after="0" w:afterAutospacing="0"/>
              <w:jc w:val="both"/>
              <w:rPr>
                <w:rFonts w:ascii="Arial" w:hAnsi="Arial" w:cs="Arial"/>
                <w:color w:val="000000"/>
                <w:sz w:val="18"/>
                <w:szCs w:val="18"/>
              </w:rPr>
            </w:pPr>
          </w:p>
          <w:p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270244">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6D42B9" w:rsidP="006D42B9">
      <w:pPr>
        <w:pStyle w:val="NormalWeb"/>
        <w:spacing w:before="0" w:beforeAutospacing="0" w:after="0" w:afterAutospacing="0"/>
        <w:jc w:val="center"/>
      </w:pPr>
      <w:r>
        <w:rPr>
          <w:noProof/>
          <w:lang w:val="es-AR" w:eastAsia="es-AR"/>
        </w:rPr>
        <w:drawing>
          <wp:inline distT="0" distB="0" distL="0" distR="0">
            <wp:extent cx="2486025" cy="3752850"/>
            <wp:effectExtent l="19050" t="0" r="9525" b="0"/>
            <wp:docPr id="17" name="Imagen 5" descr="C:\Users\acer\Desktop\Modulo de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Modulo de Seguridad.PNG"/>
                    <pic:cNvPicPr>
                      <a:picLocks noChangeAspect="1" noChangeArrowheads="1"/>
                    </pic:cNvPicPr>
                  </pic:nvPicPr>
                  <pic:blipFill>
                    <a:blip r:embed="rId73"/>
                    <a:srcRect/>
                    <a:stretch>
                      <a:fillRect/>
                    </a:stretch>
                  </pic:blipFill>
                  <pic:spPr bwMode="auto">
                    <a:xfrm>
                      <a:off x="0" y="0"/>
                      <a:ext cx="2486025" cy="3752850"/>
                    </a:xfrm>
                    <a:prstGeom prst="rect">
                      <a:avLst/>
                    </a:prstGeom>
                    <a:noFill/>
                    <a:ln w="9525">
                      <a:noFill/>
                      <a:miter lim="800000"/>
                      <a:headEnd/>
                      <a:tailEnd/>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Default="00DF7A3E"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Modulo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74"/>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Las alertas que se incluiran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r w:rsidRPr="00E512D6">
        <w:rPr>
          <w:rFonts w:ascii="Calibri" w:hAnsi="Calibri" w:cs="Times New Roman"/>
          <w:color w:val="FF0000"/>
          <w:lang w:val="en-US"/>
        </w:rPr>
        <w:t>Enviar un mail con un link para confirmarregistro.</w:t>
      </w:r>
    </w:p>
    <w:p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r w:rsidRPr="00E512D6">
        <w:rPr>
          <w:rFonts w:ascii="Calibri" w:hAnsi="Calibri" w:cs="Times New Roman"/>
          <w:color w:val="FF0000"/>
          <w:lang w:val="en-US"/>
        </w:rPr>
        <w:t>Informar que se ha verificado el pago de cupón</w:t>
      </w:r>
    </w:p>
    <w:p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r w:rsidRPr="00E512D6">
        <w:rPr>
          <w:rFonts w:ascii="Calibri" w:hAnsi="Calibri" w:cs="Times New Roman"/>
          <w:color w:val="FF0000"/>
          <w:lang w:val="en-US"/>
        </w:rPr>
        <w:lastRenderedPageBreak/>
        <w:t>Comunicar un próximovencimiento de un cupón de pago</w:t>
      </w:r>
    </w:p>
    <w:p w:rsidR="00E512D6" w:rsidRDefault="00E512D6" w:rsidP="00E512D6">
      <w:pPr>
        <w:numPr>
          <w:ilvl w:val="1"/>
          <w:numId w:val="13"/>
        </w:numPr>
        <w:spacing w:after="0" w:line="240" w:lineRule="auto"/>
        <w:jc w:val="both"/>
        <w:textAlignment w:val="baseline"/>
        <w:rPr>
          <w:rFonts w:ascii="Calibri" w:hAnsi="Calibri" w:cs="Times New Roman"/>
          <w:color w:val="FF0000"/>
          <w:lang w:val="en-US"/>
        </w:rPr>
      </w:pPr>
      <w:r w:rsidRPr="00E512D6">
        <w:rPr>
          <w:rFonts w:ascii="Calibri" w:hAnsi="Calibri" w:cs="Times New Roman"/>
          <w:color w:val="FF0000"/>
          <w:lang w:val="en-US"/>
        </w:rPr>
        <w:t xml:space="preserve">Enviar un mail con un link para reestablecer la contraseña. </w:t>
      </w:r>
    </w:p>
    <w:p w:rsidR="006D42B9" w:rsidRPr="00E512D6" w:rsidRDefault="006D42B9" w:rsidP="006D42B9">
      <w:pPr>
        <w:spacing w:after="0" w:line="240" w:lineRule="auto"/>
        <w:ind w:left="1125"/>
        <w:jc w:val="both"/>
        <w:textAlignment w:val="baseline"/>
        <w:rPr>
          <w:rFonts w:ascii="Calibri" w:hAnsi="Calibri" w:cs="Times New Roman"/>
          <w:color w:val="FF0000"/>
          <w:lang w:val="en-US"/>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75"/>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Los reportes que se incluiran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lang w:val="es-AR" w:eastAsia="es-AR"/>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76"/>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 xml:space="preserve">Adicionalmente, se diagramaron Diagramas de transición de estado o Máquinas de estado, que responderán a todos los estados que ciertas entidades sufren en el transcurso del </w:t>
      </w:r>
      <w:r>
        <w:lastRenderedPageBreak/>
        <w:t>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lastRenderedPageBreak/>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DesarrolladorNativo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4A26CE">
              <w:rPr>
                <w:rFonts w:eastAsia="Times New Roman" w:cstheme="minorHAnsi"/>
                <w:sz w:val="24"/>
                <w:szCs w:val="24"/>
                <w:lang w:eastAsia="es-ES"/>
              </w:rPr>
              <w:t>banner.</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2"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4"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6"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8" w:history="1">
        <w:r w:rsidRPr="000400B0">
          <w:rPr>
            <w:rStyle w:val="Hipervnculo"/>
            <w:color w:val="5B9BD5" w:themeColor="accent1"/>
            <w:sz w:val="16"/>
          </w:rPr>
          <w:t>https://trello.com/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0" w:history="1">
        <w:r w:rsidRPr="00DA183C">
          <w:rPr>
            <w:rStyle w:val="Hipervnculo"/>
            <w:color w:val="5B9BD5" w:themeColor="accent1"/>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2" w:history="1">
        <w:r w:rsidRPr="00396C47">
          <w:rPr>
            <w:rStyle w:val="Hipervnculo"/>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9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103"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0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organizaciónmilitar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detiempo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culturacomún. La base de la coordinación de este modelo estáen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unaorganización.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Porejemplo,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modelo.Algunos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darórdenes. A su vez, una función importante del manager de grupos libre es la de "blindaje" quemantiene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alequipo focalizado y eficiente. Debe ser un buen moderador, con espíritu crítico, que transmitaconfianza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transmitendirecciones claras, pero que saben atemperar la disciplina con capacidad de escuchar a lossubordinados. Más que indicar quéhay que hacer, el buen manager debe fijar objetivos ycriterios.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buenlíder debe servir de puente que evite el aislamiento de los miembros. La función en este modeloes observar y estar atento a las necesidades del equipo, y realimentar al grupo a través demensajes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deproblemas complejos con la necesidad de aportes innovadores. Sin embargo, parte del trabajo dedesarrollo es rutinario y planificable, como por ejemplo la implementación de software. Ningunode los modelos organizacionales es ideal por sísolo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elmodelo adaptivo. Las ventajas que propone el modelo adaptivo son el aprovechamiento completode la información y la integración de las contribuciones de todos los miembros del equipo. Losindividuos se ven </w:t>
      </w:r>
      <w:r w:rsidR="00D2684D" w:rsidRPr="00C043F7">
        <w:rPr>
          <w:rFonts w:eastAsia="Times New Roman" w:cstheme="minorHAnsi"/>
          <w:bCs/>
          <w:i/>
          <w:color w:val="000000"/>
          <w:sz w:val="20"/>
          <w:szCs w:val="20"/>
          <w:lang w:eastAsia="es-ES"/>
        </w:rPr>
        <w:lastRenderedPageBreak/>
        <w:t>incentivados a participar activamente en los proyectos al sentirlos comopropios, ya que los procesos de resolución de problemas y de toma de decisiones se lleva a cabopor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dedesarrollo. Hay problemas de contaduría en las asignaciones por productividadindividual. En eltrabajo en conjunto el peligro es el atascamiento en debates infructuosos. A veces la tentación enque se cae para salir del atolladero es la votación. Y una regla de oro del desarrollo es: ladecisión por mayoría como sistema lleva a resultados mediocres.La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lavotación segrega a las minorías, que de esa manera pierden el incentivo de sentir como propio elproyecto.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Unmodelo compuesto de gran potencial para el desarrollo son los equipos de "estructura abierta",que combinan elementos del modelo adaptivo (comunicación abierta) con elementos del modelojerárquico (control), con incursiones transitorias en el modelo libre. Esta estructura de trabajo hasido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deproblemas cara-a-cara en las cuales se establecen ciertos roles claves. Estos roles nonecesariamente son fijos, sino que pueden ir rotando entre los miembros del equipo a medida queavanza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tienecompleta responsabilidad externamente. A su vez debe ser el juez de última instancia, para proveeruna válvula de escape a los debates improductivos. Existen dos roles importantes en los que debetenerse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lasopiniones vertidas). Durante las sesiones estos dos roles no pueden ser parte de la discusión, paraasegurar neutralidad. La memoria grupal puede llevarse a cabo de diferentes maneras: informes,posters,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Lainvestigación suele diferenciarse en básica y aplicada, según el grado de relación con el desarrollo.La característica predominante de los proyectos de investigación es la incerteza en los resultadosesperados. Las cualidades necesarias para un buen grupo de investigación son la creatividad y elmétodo. Como ejemplos podemos mencionar el estudio de un fenómeno particular, la búsqueda deun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deinvestigación es el modelo libre. La independencia de acción es un incentivo poderoso para lamente curiosa e innovadora. Si a su vez se agrega una dosis de reconocimiento de los logrosobtenidos, y se proveen los recursos apropiados, se tiene la atmósfera adecuada para la generaciónde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experienciaindica que durante el funcionamiento de estos grupos surgen numerosos inconvenientes. El primerpeligro es la desconexión. Un equipo es algo más que una colección de individualidades quecomparten espacios comunes. Un equipo es un grupo de individualidades en cooperación. Cuandose generan barreras internas y competencia destructiva entre los miembros del equipo de trabajo, lacooperación se deteriora, y la productividad disminuye. A su vez, otros problemas que puedenaparecer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Aunqueparezca</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D2684D" w:rsidRPr="00C043F7">
        <w:rPr>
          <w:rFonts w:eastAsia="Times New Roman" w:cstheme="minorHAnsi"/>
          <w:bCs/>
          <w:i/>
          <w:color w:val="000000"/>
          <w:sz w:val="20"/>
          <w:szCs w:val="20"/>
          <w:lang w:eastAsia="es-ES"/>
        </w:rPr>
        <w:lastRenderedPageBreak/>
        <w:t>elsentido de generar una cultura particular, una metodología propia y una vocación común. Por elloun buen esquema de organización es una combinación de elementos del modelo libre(independencia) con elementos del modelo sincrónico (cultura), con incursiones transitorias en elmodelo adaptivo. La forma natural de implementar este esquema es con un líder carismático queorienta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A contiunuacipon,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modulo del Diagrama de CU General, mostrando todos los CU que estos incluyen, con sus puntos de extension, inclusion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4"/>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Diagrama de CU Especifico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El campo e-mail debe aparecer con un tick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El campo e-mail debe aparecer con un tick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Ej: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(Ej: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Ej: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(Ej: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7C436A" w:rsidP="007C436A">
            <w:pPr>
              <w:pStyle w:val="Prrafodelista"/>
              <w:ind w:left="0"/>
              <w:rPr>
                <w:sz w:val="20"/>
              </w:rPr>
            </w:pPr>
            <w:r>
              <w:rPr>
                <w:sz w:val="20"/>
              </w:rPr>
              <w:t>Ningun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Configurar el plan de prueba con 1 busqueda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C35C95" w:rsidP="00CA0787">
            <w:pPr>
              <w:pStyle w:val="Prrafodelista"/>
              <w:numPr>
                <w:ilvl w:val="0"/>
                <w:numId w:val="50"/>
              </w:numPr>
              <w:rPr>
                <w:sz w:val="20"/>
              </w:rPr>
            </w:pPr>
            <w:r>
              <w:rPr>
                <w:b/>
                <w:sz w:val="20"/>
              </w:rPr>
              <w:t>Apellido:</w:t>
            </w:r>
            <w:r>
              <w:rPr>
                <w:sz w:val="20"/>
              </w:rPr>
              <w:t>Farias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28"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Preguntas de datos filiatorios:</w:t>
            </w:r>
            <w:r>
              <w:rPr>
                <w:sz w:val="20"/>
              </w:rPr>
              <w:t>cdad.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Pr>
                <w:b/>
              </w:rPr>
              <w:t>Finalizacion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“Registrateaqui” en la pantalla de login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9"/>
      <w:footerReference w:type="default" r:id="rId130"/>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4621" w:rsidRDefault="00604621" w:rsidP="00290C23">
      <w:pPr>
        <w:spacing w:after="0" w:line="240" w:lineRule="auto"/>
      </w:pPr>
      <w:r>
        <w:separator/>
      </w:r>
    </w:p>
  </w:endnote>
  <w:endnote w:type="continuationSeparator" w:id="1">
    <w:p w:rsidR="00604621" w:rsidRDefault="00604621"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auto"/>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2A1" w:rsidRDefault="00E322A1">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sidR="002169FB" w:rsidRPr="002169FB">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E322A1" w:rsidRDefault="002169FB">
                      <w:pPr>
                        <w:pStyle w:val="Piedepgina"/>
                        <w:jc w:val="right"/>
                        <w:rPr>
                          <w:b/>
                          <w:bCs/>
                          <w:i/>
                          <w:iCs/>
                          <w:color w:val="FFFFFF" w:themeColor="background1"/>
                          <w:sz w:val="36"/>
                          <w:szCs w:val="36"/>
                        </w:rPr>
                      </w:pPr>
                      <w:r w:rsidRPr="002169FB">
                        <w:fldChar w:fldCharType="begin"/>
                      </w:r>
                      <w:r w:rsidR="00E322A1">
                        <w:instrText>PAGE    \* MERGEFORMAT</w:instrText>
                      </w:r>
                      <w:r w:rsidRPr="002169FB">
                        <w:fldChar w:fldCharType="separate"/>
                      </w:r>
                      <w:r w:rsidR="0023185F" w:rsidRPr="0023185F">
                        <w:rPr>
                          <w:b/>
                          <w:bCs/>
                          <w:i/>
                          <w:iCs/>
                          <w:noProof/>
                          <w:color w:val="FFFFFF" w:themeColor="background1"/>
                          <w:sz w:val="36"/>
                          <w:szCs w:val="36"/>
                        </w:rPr>
                        <w:t>128</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4621" w:rsidRDefault="00604621" w:rsidP="00290C23">
      <w:pPr>
        <w:spacing w:after="0" w:line="240" w:lineRule="auto"/>
      </w:pPr>
      <w:r>
        <w:separator/>
      </w:r>
    </w:p>
  </w:footnote>
  <w:footnote w:type="continuationSeparator" w:id="1">
    <w:p w:rsidR="00604621" w:rsidRDefault="00604621"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2A1" w:rsidRDefault="00E322A1"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E322A1" w:rsidRDefault="00E322A1" w:rsidP="00BB647D">
    <w:pPr>
      <w:pStyle w:val="Encabezado"/>
      <w:jc w:val="center"/>
      <w:rPr>
        <w:b/>
      </w:rPr>
    </w:pPr>
    <w:r>
      <w:rPr>
        <w:b/>
      </w:rPr>
      <w:t>GESTIÓN DE PARTIDAS DEL REGISTRO CIVIL</w:t>
    </w:r>
  </w:p>
  <w:p w:rsidR="00E322A1" w:rsidRDefault="00E322A1" w:rsidP="00BB647D">
    <w:pPr>
      <w:pStyle w:val="Encabezado"/>
      <w:jc w:val="center"/>
      <w:rPr>
        <w:b/>
      </w:rPr>
    </w:pPr>
    <w:r>
      <w:rPr>
        <w:b/>
      </w:rPr>
      <w:t>PROYECTO FINAL - 2017</w:t>
    </w:r>
  </w:p>
  <w:p w:rsidR="00E322A1" w:rsidRPr="00BB647D" w:rsidRDefault="00E322A1"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9">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1">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5">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7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2">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6"/>
  </w:num>
  <w:num w:numId="4">
    <w:abstractNumId w:val="7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69"/>
  </w:num>
  <w:num w:numId="8">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2"/>
  </w:num>
  <w:num w:numId="11">
    <w:abstractNumId w:val="17"/>
  </w:num>
  <w:num w:numId="12">
    <w:abstractNumId w:val="79"/>
  </w:num>
  <w:num w:numId="13">
    <w:abstractNumId w:val="0"/>
  </w:num>
  <w:num w:numId="14">
    <w:abstractNumId w:val="73"/>
  </w:num>
  <w:num w:numId="15">
    <w:abstractNumId w:val="20"/>
  </w:num>
  <w:num w:numId="16">
    <w:abstractNumId w:val="43"/>
  </w:num>
  <w:num w:numId="17">
    <w:abstractNumId w:val="55"/>
  </w:num>
  <w:num w:numId="18">
    <w:abstractNumId w:val="81"/>
  </w:num>
  <w:num w:numId="19">
    <w:abstractNumId w:val="50"/>
  </w:num>
  <w:num w:numId="20">
    <w:abstractNumId w:val="24"/>
  </w:num>
  <w:num w:numId="21">
    <w:abstractNumId w:val="31"/>
  </w:num>
  <w:num w:numId="22">
    <w:abstractNumId w:val="49"/>
  </w:num>
  <w:num w:numId="23">
    <w:abstractNumId w:val="74"/>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8"/>
  </w:num>
  <w:num w:numId="36">
    <w:abstractNumId w:val="19"/>
  </w:num>
  <w:num w:numId="37">
    <w:abstractNumId w:val="21"/>
  </w:num>
  <w:num w:numId="38">
    <w:abstractNumId w:val="32"/>
  </w:num>
  <w:num w:numId="39">
    <w:abstractNumId w:val="61"/>
  </w:num>
  <w:num w:numId="40">
    <w:abstractNumId w:val="78"/>
  </w:num>
  <w:num w:numId="41">
    <w:abstractNumId w:val="56"/>
  </w:num>
  <w:num w:numId="42">
    <w:abstractNumId w:val="39"/>
  </w:num>
  <w:num w:numId="43">
    <w:abstractNumId w:val="38"/>
  </w:num>
  <w:num w:numId="44">
    <w:abstractNumId w:val="80"/>
  </w:num>
  <w:num w:numId="45">
    <w:abstractNumId w:val="58"/>
  </w:num>
  <w:num w:numId="46">
    <w:abstractNumId w:val="46"/>
  </w:num>
  <w:num w:numId="47">
    <w:abstractNumId w:val="83"/>
  </w:num>
  <w:num w:numId="48">
    <w:abstractNumId w:val="40"/>
  </w:num>
  <w:num w:numId="49">
    <w:abstractNumId w:val="67"/>
  </w:num>
  <w:num w:numId="50">
    <w:abstractNumId w:val="37"/>
  </w:num>
  <w:num w:numId="51">
    <w:abstractNumId w:val="41"/>
  </w:num>
  <w:num w:numId="52">
    <w:abstractNumId w:val="53"/>
    <w:lvlOverride w:ilvl="0">
      <w:lvl w:ilvl="0">
        <w:numFmt w:val="decimal"/>
        <w:lvlText w:val="%1."/>
        <w:lvlJc w:val="left"/>
      </w:lvl>
    </w:lvlOverride>
  </w:num>
  <w:num w:numId="53">
    <w:abstractNumId w:val="77"/>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2"/>
    <w:lvlOverride w:ilvl="0">
      <w:lvl w:ilvl="0">
        <w:numFmt w:val="decimal"/>
        <w:lvlText w:val="%1."/>
        <w:lvlJc w:val="left"/>
      </w:lvl>
    </w:lvlOverride>
  </w:num>
  <w:num w:numId="56">
    <w:abstractNumId w:val="70"/>
  </w:num>
  <w:num w:numId="57">
    <w:abstractNumId w:val="22"/>
  </w:num>
  <w:num w:numId="58">
    <w:abstractNumId w:val="29"/>
  </w:num>
  <w:num w:numId="59">
    <w:abstractNumId w:val="44"/>
  </w:num>
  <w:num w:numId="60">
    <w:abstractNumId w:val="6"/>
  </w:num>
  <w:num w:numId="61">
    <w:abstractNumId w:val="42"/>
  </w:num>
  <w:num w:numId="62">
    <w:abstractNumId w:val="84"/>
  </w:num>
  <w:num w:numId="63">
    <w:abstractNumId w:val="14"/>
  </w:num>
  <w:num w:numId="64">
    <w:abstractNumId w:val="75"/>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5"/>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6"/>
  </w:num>
  <w:num w:numId="89">
    <w:abstractNumId w:val="16"/>
  </w:num>
  <w:num w:numId="90">
    <w:abstractNumId w:val="71"/>
  </w:num>
  <w:num w:numId="91">
    <w:abstractNumId w:val="47"/>
  </w:num>
  <w:num w:numId="92">
    <w:abstractNumId w:val="33"/>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8480D"/>
    <w:rsid w:val="001A200E"/>
    <w:rsid w:val="001B4A79"/>
    <w:rsid w:val="001B65E0"/>
    <w:rsid w:val="001C023F"/>
    <w:rsid w:val="001C0853"/>
    <w:rsid w:val="001C4D51"/>
    <w:rsid w:val="001C6955"/>
    <w:rsid w:val="001D39A3"/>
    <w:rsid w:val="001E5849"/>
    <w:rsid w:val="001F4E8A"/>
    <w:rsid w:val="001F5DBF"/>
    <w:rsid w:val="001F76C4"/>
    <w:rsid w:val="00200E21"/>
    <w:rsid w:val="00203D27"/>
    <w:rsid w:val="002169FB"/>
    <w:rsid w:val="00221CEC"/>
    <w:rsid w:val="00223ED2"/>
    <w:rsid w:val="0022611F"/>
    <w:rsid w:val="00226714"/>
    <w:rsid w:val="0023030B"/>
    <w:rsid w:val="0023185F"/>
    <w:rsid w:val="002341F6"/>
    <w:rsid w:val="00235A23"/>
    <w:rsid w:val="00242ABD"/>
    <w:rsid w:val="002445F7"/>
    <w:rsid w:val="002448B8"/>
    <w:rsid w:val="00247349"/>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6539"/>
    <w:rsid w:val="003A68BA"/>
    <w:rsid w:val="003C5C66"/>
    <w:rsid w:val="003D2F53"/>
    <w:rsid w:val="003D6A38"/>
    <w:rsid w:val="003D7809"/>
    <w:rsid w:val="003E14BD"/>
    <w:rsid w:val="0042189E"/>
    <w:rsid w:val="00425686"/>
    <w:rsid w:val="00445AAB"/>
    <w:rsid w:val="0044681A"/>
    <w:rsid w:val="00452FA5"/>
    <w:rsid w:val="00475774"/>
    <w:rsid w:val="004818E2"/>
    <w:rsid w:val="00490510"/>
    <w:rsid w:val="004A26CE"/>
    <w:rsid w:val="004B1398"/>
    <w:rsid w:val="004B227C"/>
    <w:rsid w:val="004B2730"/>
    <w:rsid w:val="004C2580"/>
    <w:rsid w:val="004D4DFF"/>
    <w:rsid w:val="004D7BDE"/>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7155"/>
    <w:rsid w:val="00634AA4"/>
    <w:rsid w:val="0064387E"/>
    <w:rsid w:val="006454FF"/>
    <w:rsid w:val="006456B7"/>
    <w:rsid w:val="00651981"/>
    <w:rsid w:val="006601E6"/>
    <w:rsid w:val="00673BE8"/>
    <w:rsid w:val="00687896"/>
    <w:rsid w:val="006879AA"/>
    <w:rsid w:val="0069469A"/>
    <w:rsid w:val="006A24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F076C"/>
    <w:rsid w:val="007F58B1"/>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0C01"/>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46A7F"/>
    <w:rsid w:val="00A52274"/>
    <w:rsid w:val="00A524BD"/>
    <w:rsid w:val="00A536BD"/>
    <w:rsid w:val="00A572FC"/>
    <w:rsid w:val="00A650AE"/>
    <w:rsid w:val="00A814B1"/>
    <w:rsid w:val="00A9780E"/>
    <w:rsid w:val="00AA6EA0"/>
    <w:rsid w:val="00AA7D45"/>
    <w:rsid w:val="00AB153B"/>
    <w:rsid w:val="00AB7A2A"/>
    <w:rsid w:val="00AD5614"/>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0E87"/>
    <w:rsid w:val="00C3250F"/>
    <w:rsid w:val="00C35C95"/>
    <w:rsid w:val="00C429EC"/>
    <w:rsid w:val="00C722CE"/>
    <w:rsid w:val="00C75370"/>
    <w:rsid w:val="00C779FA"/>
    <w:rsid w:val="00C848C1"/>
    <w:rsid w:val="00C95179"/>
    <w:rsid w:val="00C964EB"/>
    <w:rsid w:val="00CA0787"/>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26B65"/>
    <w:rsid w:val="00E322A1"/>
    <w:rsid w:val="00E324E3"/>
    <w:rsid w:val="00E4440C"/>
    <w:rsid w:val="00E50397"/>
    <w:rsid w:val="00E511D7"/>
    <w:rsid w:val="00E512D6"/>
    <w:rsid w:val="00E60756"/>
    <w:rsid w:val="00E62507"/>
    <w:rsid w:val="00E74001"/>
    <w:rsid w:val="00E77717"/>
    <w:rsid w:val="00E80EB5"/>
    <w:rsid w:val="00E83104"/>
    <w:rsid w:val="00E84550"/>
    <w:rsid w:val="00EA0AF1"/>
    <w:rsid w:val="00EB2D13"/>
    <w:rsid w:val="00EB75C8"/>
    <w:rsid w:val="00EC05FA"/>
    <w:rsid w:val="00ED0AF9"/>
    <w:rsid w:val="00EE541C"/>
    <w:rsid w:val="00EF57BB"/>
    <w:rsid w:val="00EF6651"/>
    <w:rsid w:val="00F03BB9"/>
    <w:rsid w:val="00F177F3"/>
    <w:rsid w:val="00F251D6"/>
    <w:rsid w:val="00F257B9"/>
    <w:rsid w:val="00F43385"/>
    <w:rsid w:val="00F50935"/>
    <w:rsid w:val="00F602C9"/>
    <w:rsid w:val="00F6096C"/>
    <w:rsid w:val="00F6158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r="http://schemas.openxmlformats.org/officeDocument/2006/relationships" xmlns:w="http://schemas.openxmlformats.org/wordprocessingml/2006/main">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4.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trello.com/" TargetMode="External"/><Relationship Id="rId89" Type="http://schemas.openxmlformats.org/officeDocument/2006/relationships/image" Target="media/image54.png"/><Relationship Id="rId112" Type="http://schemas.openxmlformats.org/officeDocument/2006/relationships/image" Target="media/image59.png"/><Relationship Id="rId133" Type="http://schemas.microsoft.com/office/2007/relationships/diagramDrawing" Target="diagrams/drawing1.xml"/><Relationship Id="rId16" Type="http://schemas.openxmlformats.org/officeDocument/2006/relationships/image" Target="media/image5.png"/><Relationship Id="rId107" Type="http://schemas.openxmlformats.org/officeDocument/2006/relationships/image" Target="media/image56.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diagramQuickStyle" Target="diagrams/quickStyle1.xml"/><Relationship Id="rId102" Type="http://schemas.openxmlformats.org/officeDocument/2006/relationships/hyperlink" Target="https://webmail.mendoza.gov.ar/src/login.php" TargetMode="External"/><Relationship Id="rId123" Type="http://schemas.openxmlformats.org/officeDocument/2006/relationships/image" Target="media/image70.png"/><Relationship Id="rId128" Type="http://schemas.openxmlformats.org/officeDocument/2006/relationships/hyperlink" Target="mailto:lucas.farias@gmail.com" TargetMode="External"/><Relationship Id="rId5" Type="http://schemas.openxmlformats.org/officeDocument/2006/relationships/settings" Target="settings.xml"/><Relationship Id="rId90" Type="http://schemas.openxmlformats.org/officeDocument/2006/relationships/hyperlink" Target="https://github.com/" TargetMode="External"/><Relationship Id="rId95" Type="http://schemas.openxmlformats.org/officeDocument/2006/relationships/hyperlink" Target="http://www.buenosaires.gob.ar/pedir-nuevo-turno?idPrestacion=1030" TargetMode="External"/><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diagramData" Target="diagrams/data1.xml"/><Relationship Id="rId100" Type="http://schemas.openxmlformats.org/officeDocument/2006/relationships/hyperlink" Target="http://servicios.infoleg.gob.ar/infolegInternet/anexos/25000-29999/28130/norma.htm" TargetMode="External"/><Relationship Id="rId105" Type="http://schemas.openxmlformats.org/officeDocument/2006/relationships/hyperlink" Target="https://www.fluidui.com/" TargetMode="External"/><Relationship Id="rId113" Type="http://schemas.openxmlformats.org/officeDocument/2006/relationships/image" Target="media/image60.png"/><Relationship Id="rId118" Type="http://schemas.openxmlformats.org/officeDocument/2006/relationships/image" Target="media/image65.png"/><Relationship Id="rId126" Type="http://schemas.openxmlformats.org/officeDocument/2006/relationships/image" Target="media/image73.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diagramColors" Target="diagrams/colors1.xml"/><Relationship Id="rId85" Type="http://schemas.openxmlformats.org/officeDocument/2006/relationships/image" Target="media/image52.png"/><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partidasonline.com/" TargetMode="External"/><Relationship Id="rId121"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trello.com/" TargetMode="External"/><Relationship Id="rId108" Type="http://schemas.openxmlformats.org/officeDocument/2006/relationships/hyperlink" Target="https://github.com/" TargetMode="External"/><Relationship Id="rId116" Type="http://schemas.openxmlformats.org/officeDocument/2006/relationships/image" Target="media/image63.png"/><Relationship Id="rId124" Type="http://schemas.openxmlformats.org/officeDocument/2006/relationships/image" Target="media/image71.png"/><Relationship Id="rId12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1.png"/><Relationship Id="rId88" Type="http://schemas.openxmlformats.org/officeDocument/2006/relationships/hyperlink" Target="https://trello.com/" TargetMode="External"/><Relationship Id="rId91" Type="http://schemas.openxmlformats.org/officeDocument/2006/relationships/image" Target="media/image55.png"/><Relationship Id="rId96" Type="http://schemas.openxmlformats.org/officeDocument/2006/relationships/hyperlink" Target="http://www.ministerionqn.gob.ar/guia-de-tramites/acta-de-nacimiento/" TargetMode="External"/><Relationship Id="rId111" Type="http://schemas.openxmlformats.org/officeDocument/2006/relationships/image" Target="media/image58.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hyperlink" Target="https://www.draw.io/" TargetMode="External"/><Relationship Id="rId114" Type="http://schemas.openxmlformats.org/officeDocument/2006/relationships/image" Target="media/image61.png"/><Relationship Id="rId119" Type="http://schemas.openxmlformats.org/officeDocument/2006/relationships/image" Target="media/image66.png"/><Relationship Id="rId127"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diagramLayout" Target="diagrams/layout1.xml"/><Relationship Id="rId81" Type="http://schemas.openxmlformats.org/officeDocument/2006/relationships/image" Target="media/image50.png"/><Relationship Id="rId86" Type="http://schemas.openxmlformats.org/officeDocument/2006/relationships/hyperlink" Target="https://trello.com/" TargetMode="External"/><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gobierno.mendoza.gov.ar/" TargetMode="External"/><Relationship Id="rId101" Type="http://schemas.openxmlformats.org/officeDocument/2006/relationships/hyperlink" Target="http://servicios.infoleg.gob.ar/infolegInternet/anexos/145000-149999/145345/norma.htm" TargetMode="External"/><Relationship Id="rId122" Type="http://schemas.openxmlformats.org/officeDocument/2006/relationships/image" Target="media/image69.pn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www.regciviltucuman.gob.ar/nuevo/partidas.html" TargetMode="External"/><Relationship Id="rId104" Type="http://schemas.openxmlformats.org/officeDocument/2006/relationships/hyperlink" Target="https://github.com/" TargetMode="External"/><Relationship Id="rId120" Type="http://schemas.openxmlformats.org/officeDocument/2006/relationships/image" Target="media/image67.png"/><Relationship Id="rId125"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image" Target="media/image53.png"/><Relationship Id="rId110" Type="http://schemas.openxmlformats.org/officeDocument/2006/relationships/hyperlink" Target="https://github.com/" TargetMode="External"/><Relationship Id="rId115" Type="http://schemas.openxmlformats.org/officeDocument/2006/relationships/image" Target="media/image62.png"/><Relationship Id="rId131"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hyperlink" Target="https://trello.com/"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B40D6BE3-BA06-4238-BA16-0966205F503F}" type="presOf" srcId="{F5298ED5-0BA9-4B14-B431-B3828003F01E}" destId="{A191C299-2005-451F-A3AD-FB7EF53C45B1}"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1BC3DD7F-41E3-415F-8984-0E8B2F42A480}" type="presOf" srcId="{9776DFFD-2B87-47E6-BF96-4804A3091D3B}" destId="{85804E18-A8E4-4845-8512-952620C1F48E}" srcOrd="0" destOrd="0" presId="urn:microsoft.com/office/officeart/2005/8/layout/radial1"/>
    <dgm:cxn modelId="{05C67DC9-9EED-47E5-A241-6EE8BD597593}" type="presOf" srcId="{724EC340-3D3C-4175-B60F-4DCDD09C0C04}" destId="{5BBF9628-54FC-4004-838E-2EC1419CFA25}" srcOrd="0" destOrd="0" presId="urn:microsoft.com/office/officeart/2005/8/layout/radial1"/>
    <dgm:cxn modelId="{195C9BB3-98F2-4F00-BE0F-E29D14023DBA}" type="presOf" srcId="{09D2A8FC-72FD-409C-BA04-E53724DF17D8}" destId="{B9A606FD-D63F-445D-A6E9-FAAC4E911292}" srcOrd="0" destOrd="0" presId="urn:microsoft.com/office/officeart/2005/8/layout/radial1"/>
    <dgm:cxn modelId="{EA4F4DD6-B0BD-4559-995B-96FEFAFCF4F9}" type="presOf" srcId="{236900C0-7703-4977-9734-BDBCC9219708}" destId="{C685C823-BBCA-45C2-9295-81FF422FFA42}" srcOrd="0" destOrd="0" presId="urn:microsoft.com/office/officeart/2005/8/layout/radial1"/>
    <dgm:cxn modelId="{AA0F364E-D967-4236-9A5F-F9A7BA0A4517}" type="presOf" srcId="{BE0E3CA5-87AB-4E4A-A30D-1E42FEE2B121}" destId="{3E4325AE-032B-423C-BC16-5250EDE619F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074A42B-A6CB-4BE6-9098-C7354313D34F}" type="presOf" srcId="{F5298ED5-0BA9-4B14-B431-B3828003F01E}" destId="{6A13D2EA-E955-42AC-B091-1BD65F031C9D}" srcOrd="0" destOrd="0" presId="urn:microsoft.com/office/officeart/2005/8/layout/radial1"/>
    <dgm:cxn modelId="{50CFCC49-9B02-4F99-A982-C7ACC8C39774}" type="presOf" srcId="{DC903DCE-4531-4F4C-AB42-A3E17914A40D}" destId="{E79DA379-D682-423B-AC86-C9044FECA742}"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F9D1CBAC-5D0C-4F07-AF6D-7666E87E3DA9}" type="presOf" srcId="{79B2C3A0-B69C-44CC-B225-B0EBFDFB6E39}" destId="{FE47C809-3D53-44E9-BECF-F91E51114D64}" srcOrd="0" destOrd="0" presId="urn:microsoft.com/office/officeart/2005/8/layout/radial1"/>
    <dgm:cxn modelId="{E6EB90AD-56C4-4D93-B01D-E619333C96E1}" type="presOf" srcId="{BFD2407D-08A0-4B02-85B1-97A215D927ED}" destId="{80817EAB-6670-4CCA-9789-86D388433FDD}" srcOrd="0" destOrd="0" presId="urn:microsoft.com/office/officeart/2005/8/layout/radial1"/>
    <dgm:cxn modelId="{5A0724C7-79EF-4096-AF12-D3B10111BA53}" type="presOf" srcId="{7D644D5D-49ED-47B8-B7EF-793BB3EA3EB5}" destId="{B595E2EC-A256-4F31-8904-F857759F61E3}" srcOrd="0" destOrd="0" presId="urn:microsoft.com/office/officeart/2005/8/layout/radial1"/>
    <dgm:cxn modelId="{0D15E398-983B-4B56-AA95-11BB4C665B9D}" type="presOf" srcId="{3F837668-4D79-48CA-895C-0EB6CA5E6B9F}" destId="{B11164C4-D717-4712-B649-76F0CC12011F}" srcOrd="0" destOrd="0" presId="urn:microsoft.com/office/officeart/2005/8/layout/radial1"/>
    <dgm:cxn modelId="{AB497E23-2BB2-4807-9471-C8EBD666527B}" type="presOf" srcId="{3F837668-4D79-48CA-895C-0EB6CA5E6B9F}" destId="{8E328FDB-9786-46A9-A221-D01CAAF760E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E40EBF68-ED7D-48CB-9A25-BB954120BC26}" type="presOf" srcId="{05DEC5D9-67E3-494B-91F0-1D895970F16C}" destId="{E3ECFC1A-561F-43D7-9879-46AF30970EED}" srcOrd="0" destOrd="0" presId="urn:microsoft.com/office/officeart/2005/8/layout/radial1"/>
    <dgm:cxn modelId="{26315CA4-186A-4CF2-A190-12AC464B715B}" type="presOf" srcId="{DC903DCE-4531-4F4C-AB42-A3E17914A40D}" destId="{58565B53-AAD1-43A0-BC40-1E5CF2C76DE0}" srcOrd="0" destOrd="0" presId="urn:microsoft.com/office/officeart/2005/8/layout/radial1"/>
    <dgm:cxn modelId="{68BC3294-2F05-4017-894D-0C177085B268}" type="presOf" srcId="{4133978C-D282-49B0-A41E-E02B062A08EA}" destId="{8785B0B1-8511-43CD-B91E-256A73D09082}" srcOrd="0" destOrd="0" presId="urn:microsoft.com/office/officeart/2005/8/layout/radial1"/>
    <dgm:cxn modelId="{986FDA44-1E7D-4E1B-BD81-51B1B6FA377F}" type="presOf" srcId="{6CD4CDFD-BCCE-4B95-A52A-475AFC7E3E9C}" destId="{5BAC6ABA-B70C-4A6C-B9DB-F92473D506FB}" srcOrd="1" destOrd="0" presId="urn:microsoft.com/office/officeart/2005/8/layout/radial1"/>
    <dgm:cxn modelId="{EC225DA3-C104-4290-8AE1-D397821046DD}" type="presOf" srcId="{6CD4CDFD-BCCE-4B95-A52A-475AFC7E3E9C}" destId="{334F33C1-D267-41F6-9967-055B3F5B5B02}" srcOrd="0" destOrd="0" presId="urn:microsoft.com/office/officeart/2005/8/layout/radial1"/>
    <dgm:cxn modelId="{F58BD65D-18C3-4233-8E7C-949B8AFE4C71}" type="presOf" srcId="{D89AAE98-5681-41AB-BC32-C07EDFE05B53}" destId="{5E47E222-6F2B-4565-BE2F-001F87FFCF3F}" srcOrd="1" destOrd="0" presId="urn:microsoft.com/office/officeart/2005/8/layout/radial1"/>
    <dgm:cxn modelId="{6E9D86A2-D8B4-4779-9C4C-49084ECFE836}" type="presOf" srcId="{BFD2407D-08A0-4B02-85B1-97A215D927ED}" destId="{13D9E638-8857-4A5B-BD07-0049BC920FEE}" srcOrd="1" destOrd="0" presId="urn:microsoft.com/office/officeart/2005/8/layout/radial1"/>
    <dgm:cxn modelId="{4A21FC69-99EC-47B6-8F2C-C9E0ACBAFB49}" type="presOf" srcId="{4133978C-D282-49B0-A41E-E02B062A08EA}" destId="{0815247D-3CD2-44DC-8C05-606D2673CF2F}" srcOrd="1" destOrd="0" presId="urn:microsoft.com/office/officeart/2005/8/layout/radial1"/>
    <dgm:cxn modelId="{7B953BA0-E530-4A7D-9AB9-E1EA24B5F953}" type="presOf" srcId="{BE0E3CA5-87AB-4E4A-A30D-1E42FEE2B121}" destId="{8B985CF6-E60D-4A5F-B698-08343086B5F1}" srcOrd="1" destOrd="0" presId="urn:microsoft.com/office/officeart/2005/8/layout/radial1"/>
    <dgm:cxn modelId="{A2345E15-9A4C-42AE-8301-9008EB35CAC2}" type="presOf" srcId="{9F3F2046-9E17-4538-BD54-918AD3B6A5CE}" destId="{6383A8CC-5DDF-4B0F-9BDF-5C61B0D7C474}" srcOrd="0" destOrd="0" presId="urn:microsoft.com/office/officeart/2005/8/layout/radial1"/>
    <dgm:cxn modelId="{49E8AC8E-417A-4CE6-A284-3C5FCA94819D}" type="presOf" srcId="{80232ADD-9823-4763-B51D-60D94E9E0D1E}" destId="{475855CC-A99C-4EDE-B56A-CC3CF94FE99F}" srcOrd="0" destOrd="0" presId="urn:microsoft.com/office/officeart/2005/8/layout/radial1"/>
    <dgm:cxn modelId="{743CA07C-2094-4F5C-89D9-29AE6463B4A3}" type="presOf" srcId="{3C5A4FA3-FA1F-4DA7-9473-AE31F07798EA}" destId="{A7A9A07D-2FA5-4599-9741-32E3035DB85E}" srcOrd="0" destOrd="0" presId="urn:microsoft.com/office/officeart/2005/8/layout/radial1"/>
    <dgm:cxn modelId="{691AF6EC-BD0A-4D06-8846-7D38C5D858C1}" type="presOf" srcId="{D89AAE98-5681-41AB-BC32-C07EDFE05B53}" destId="{074A46C8-90FA-41EF-A124-3CAB9D467146}"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DC8E8475-72D8-480D-A9A8-394D937D2157}" srcId="{3C5A4FA3-FA1F-4DA7-9473-AE31F07798EA}" destId="{09D2A8FC-72FD-409C-BA04-E53724DF17D8}" srcOrd="3" destOrd="0" parTransId="{BE0E3CA5-87AB-4E4A-A30D-1E42FEE2B121}" sibTransId="{D5691567-A1F5-4F1F-B3AE-C8401C4ACADF}"/>
    <dgm:cxn modelId="{40691380-766F-45B9-B460-06B86A60B4E9}" type="presParOf" srcId="{B595E2EC-A256-4F31-8904-F857759F61E3}" destId="{A7A9A07D-2FA5-4599-9741-32E3035DB85E}" srcOrd="0" destOrd="0" presId="urn:microsoft.com/office/officeart/2005/8/layout/radial1"/>
    <dgm:cxn modelId="{73A3DEF3-DC18-4694-9B6B-19A4D046414A}" type="presParOf" srcId="{B595E2EC-A256-4F31-8904-F857759F61E3}" destId="{80817EAB-6670-4CCA-9789-86D388433FDD}" srcOrd="1" destOrd="0" presId="urn:microsoft.com/office/officeart/2005/8/layout/radial1"/>
    <dgm:cxn modelId="{BEFEF7F2-BE3C-4201-AE84-27AE79BB8725}" type="presParOf" srcId="{80817EAB-6670-4CCA-9789-86D388433FDD}" destId="{13D9E638-8857-4A5B-BD07-0049BC920FEE}" srcOrd="0" destOrd="0" presId="urn:microsoft.com/office/officeart/2005/8/layout/radial1"/>
    <dgm:cxn modelId="{09E53F69-1A47-4DD7-9596-36E6D719A567}" type="presParOf" srcId="{B595E2EC-A256-4F31-8904-F857759F61E3}" destId="{85804E18-A8E4-4845-8512-952620C1F48E}" srcOrd="2" destOrd="0" presId="urn:microsoft.com/office/officeart/2005/8/layout/radial1"/>
    <dgm:cxn modelId="{25219A83-D3BA-44E0-8677-041C462300FB}" type="presParOf" srcId="{B595E2EC-A256-4F31-8904-F857759F61E3}" destId="{334F33C1-D267-41F6-9967-055B3F5B5B02}" srcOrd="3" destOrd="0" presId="urn:microsoft.com/office/officeart/2005/8/layout/radial1"/>
    <dgm:cxn modelId="{A75F1104-E270-4B00-B8E7-B6119BBA8C44}" type="presParOf" srcId="{334F33C1-D267-41F6-9967-055B3F5B5B02}" destId="{5BAC6ABA-B70C-4A6C-B9DB-F92473D506FB}" srcOrd="0" destOrd="0" presId="urn:microsoft.com/office/officeart/2005/8/layout/radial1"/>
    <dgm:cxn modelId="{8C5CA06C-2230-4CDD-BF6B-9FD6D30CDD54}" type="presParOf" srcId="{B595E2EC-A256-4F31-8904-F857759F61E3}" destId="{5BBF9628-54FC-4004-838E-2EC1419CFA25}" srcOrd="4" destOrd="0" presId="urn:microsoft.com/office/officeart/2005/8/layout/radial1"/>
    <dgm:cxn modelId="{347F944C-3793-4A77-A435-413E9D626F2F}" type="presParOf" srcId="{B595E2EC-A256-4F31-8904-F857759F61E3}" destId="{B11164C4-D717-4712-B649-76F0CC12011F}" srcOrd="5" destOrd="0" presId="urn:microsoft.com/office/officeart/2005/8/layout/radial1"/>
    <dgm:cxn modelId="{B3D02F09-7F0C-44B4-BABC-D9E7F4F6A99D}" type="presParOf" srcId="{B11164C4-D717-4712-B649-76F0CC12011F}" destId="{8E328FDB-9786-46A9-A221-D01CAAF760E1}" srcOrd="0" destOrd="0" presId="urn:microsoft.com/office/officeart/2005/8/layout/radial1"/>
    <dgm:cxn modelId="{591B3E3C-DD3B-44A8-995D-1A88DE4F6D86}" type="presParOf" srcId="{B595E2EC-A256-4F31-8904-F857759F61E3}" destId="{E3ECFC1A-561F-43D7-9879-46AF30970EED}" srcOrd="6" destOrd="0" presId="urn:microsoft.com/office/officeart/2005/8/layout/radial1"/>
    <dgm:cxn modelId="{AB933033-EC3C-40B0-BD21-43D93BB97BB0}" type="presParOf" srcId="{B595E2EC-A256-4F31-8904-F857759F61E3}" destId="{3E4325AE-032B-423C-BC16-5250EDE619F4}" srcOrd="7" destOrd="0" presId="urn:microsoft.com/office/officeart/2005/8/layout/radial1"/>
    <dgm:cxn modelId="{B22C0AEE-3A60-4ADA-8DA9-920AB363B82D}" type="presParOf" srcId="{3E4325AE-032B-423C-BC16-5250EDE619F4}" destId="{8B985CF6-E60D-4A5F-B698-08343086B5F1}" srcOrd="0" destOrd="0" presId="urn:microsoft.com/office/officeart/2005/8/layout/radial1"/>
    <dgm:cxn modelId="{31931B2E-6F20-4221-A2D1-3B32FC8A3B44}" type="presParOf" srcId="{B595E2EC-A256-4F31-8904-F857759F61E3}" destId="{B9A606FD-D63F-445D-A6E9-FAAC4E911292}" srcOrd="8" destOrd="0" presId="urn:microsoft.com/office/officeart/2005/8/layout/radial1"/>
    <dgm:cxn modelId="{3B9E1C43-2781-424D-9E71-B6EB8DC1B9CF}" type="presParOf" srcId="{B595E2EC-A256-4F31-8904-F857759F61E3}" destId="{8785B0B1-8511-43CD-B91E-256A73D09082}" srcOrd="9" destOrd="0" presId="urn:microsoft.com/office/officeart/2005/8/layout/radial1"/>
    <dgm:cxn modelId="{BFF86305-9883-4B77-8C19-8237102E97F1}" type="presParOf" srcId="{8785B0B1-8511-43CD-B91E-256A73D09082}" destId="{0815247D-3CD2-44DC-8C05-606D2673CF2F}" srcOrd="0" destOrd="0" presId="urn:microsoft.com/office/officeart/2005/8/layout/radial1"/>
    <dgm:cxn modelId="{A89B85CF-2D20-4D15-9F28-BF1396FD3BEE}" type="presParOf" srcId="{B595E2EC-A256-4F31-8904-F857759F61E3}" destId="{FE47C809-3D53-44E9-BECF-F91E51114D64}" srcOrd="10" destOrd="0" presId="urn:microsoft.com/office/officeart/2005/8/layout/radial1"/>
    <dgm:cxn modelId="{D674412D-ACBB-45C4-AD22-4E261D93A5CF}" type="presParOf" srcId="{B595E2EC-A256-4F31-8904-F857759F61E3}" destId="{074A46C8-90FA-41EF-A124-3CAB9D467146}" srcOrd="11" destOrd="0" presId="urn:microsoft.com/office/officeart/2005/8/layout/radial1"/>
    <dgm:cxn modelId="{A3685026-718D-457E-B99B-F4A46F88A0B3}" type="presParOf" srcId="{074A46C8-90FA-41EF-A124-3CAB9D467146}" destId="{5E47E222-6F2B-4565-BE2F-001F87FFCF3F}" srcOrd="0" destOrd="0" presId="urn:microsoft.com/office/officeart/2005/8/layout/radial1"/>
    <dgm:cxn modelId="{35D90743-9B91-4DAC-88AC-CF3006801115}" type="presParOf" srcId="{B595E2EC-A256-4F31-8904-F857759F61E3}" destId="{C685C823-BBCA-45C2-9295-81FF422FFA42}" srcOrd="12" destOrd="0" presId="urn:microsoft.com/office/officeart/2005/8/layout/radial1"/>
    <dgm:cxn modelId="{4DD1B51F-B0E8-4A4C-A62D-73ABD5A8598B}" type="presParOf" srcId="{B595E2EC-A256-4F31-8904-F857759F61E3}" destId="{58565B53-AAD1-43A0-BC40-1E5CF2C76DE0}" srcOrd="13" destOrd="0" presId="urn:microsoft.com/office/officeart/2005/8/layout/radial1"/>
    <dgm:cxn modelId="{67DBDEB1-62DF-4E4D-8D16-5BD82B2EFBA3}" type="presParOf" srcId="{58565B53-AAD1-43A0-BC40-1E5CF2C76DE0}" destId="{E79DA379-D682-423B-AC86-C9044FECA742}" srcOrd="0" destOrd="0" presId="urn:microsoft.com/office/officeart/2005/8/layout/radial1"/>
    <dgm:cxn modelId="{19C4C9F8-8E20-44E6-BB97-E32CB25900F8}" type="presParOf" srcId="{B595E2EC-A256-4F31-8904-F857759F61E3}" destId="{475855CC-A99C-4EDE-B56A-CC3CF94FE99F}" srcOrd="14" destOrd="0" presId="urn:microsoft.com/office/officeart/2005/8/layout/radial1"/>
    <dgm:cxn modelId="{B484E9D5-C290-4D74-9A44-FC92F9C01FE1}" type="presParOf" srcId="{B595E2EC-A256-4F31-8904-F857759F61E3}" destId="{6A13D2EA-E955-42AC-B091-1BD65F031C9D}" srcOrd="15" destOrd="0" presId="urn:microsoft.com/office/officeart/2005/8/layout/radial1"/>
    <dgm:cxn modelId="{1D70C18F-34C0-4766-BDAC-5AB9C58E7090}" type="presParOf" srcId="{6A13D2EA-E955-42AC-B091-1BD65F031C9D}" destId="{A191C299-2005-451F-A3AD-FB7EF53C45B1}" srcOrd="0" destOrd="0" presId="urn:microsoft.com/office/officeart/2005/8/layout/radial1"/>
    <dgm:cxn modelId="{6F54BE75-CDC3-4511-A8DD-B9444355AE48}"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BA358-C732-914C-8F23-18274FA1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148</Pages>
  <Words>28429</Words>
  <Characters>156362</Characters>
  <Application>Microsoft Office Word</Application>
  <DocSecurity>0</DocSecurity>
  <Lines>1303</Lines>
  <Paragraphs>368</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184423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132</cp:revision>
  <dcterms:created xsi:type="dcterms:W3CDTF">2017-04-11T00:10:00Z</dcterms:created>
  <dcterms:modified xsi:type="dcterms:W3CDTF">2017-06-08T22:39:00Z</dcterms:modified>
</cp:coreProperties>
</file>