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25C" w:rsidRDefault="007D025C" w:rsidP="007D025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Programação Orientada à Objetos – (POO)</w:t>
      </w:r>
    </w:p>
    <w:p w:rsidR="007D025C" w:rsidRDefault="007D025C" w:rsidP="007D025C">
      <w:pPr>
        <w:rPr>
          <w:rFonts w:ascii="Arial" w:hAnsi="Arial" w:cs="Arial"/>
          <w:sz w:val="24"/>
          <w:szCs w:val="24"/>
        </w:rPr>
      </w:pPr>
    </w:p>
    <w:p w:rsidR="007D025C" w:rsidRDefault="007D025C" w:rsidP="007D02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Programação Orientada à Objetos é atualmente um dos paradigmas mais utilizados por empresas e desenvolvedores no mundo. Esse modelo utilizado para o desenvolvimento de software revolucionou e facilitou a vida dos programadores em 101%. </w:t>
      </w:r>
    </w:p>
    <w:p w:rsidR="007D025C" w:rsidRDefault="007D025C" w:rsidP="007D025C">
      <w:pPr>
        <w:rPr>
          <w:rFonts w:ascii="Arial" w:hAnsi="Arial" w:cs="Arial"/>
          <w:sz w:val="24"/>
          <w:szCs w:val="24"/>
        </w:rPr>
      </w:pPr>
    </w:p>
    <w:p w:rsidR="007D025C" w:rsidRDefault="007D025C" w:rsidP="007D02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orientação à objetos é um paradigma que possui 4 pilares fundamentais, sendo eles: </w:t>
      </w:r>
    </w:p>
    <w:p w:rsidR="007D025C" w:rsidRPr="007D025C" w:rsidRDefault="007D025C" w:rsidP="007D02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Abstração</w:t>
      </w:r>
    </w:p>
    <w:p w:rsidR="007D025C" w:rsidRPr="007D025C" w:rsidRDefault="007D025C" w:rsidP="007D02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Encapsulamento</w:t>
      </w:r>
    </w:p>
    <w:p w:rsidR="007D025C" w:rsidRPr="007D025C" w:rsidRDefault="007D025C" w:rsidP="007D02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Herança</w:t>
      </w:r>
    </w:p>
    <w:p w:rsidR="007D025C" w:rsidRPr="00E90EBA" w:rsidRDefault="007D025C" w:rsidP="007D02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Polimorfismo </w:t>
      </w:r>
    </w:p>
    <w:p w:rsidR="00E90EBA" w:rsidRDefault="00E90EBA" w:rsidP="00E90EBA">
      <w:pPr>
        <w:rPr>
          <w:rFonts w:ascii="Arial" w:hAnsi="Arial" w:cs="Arial"/>
          <w:sz w:val="24"/>
          <w:szCs w:val="24"/>
          <w:u w:val="single"/>
        </w:rPr>
      </w:pPr>
    </w:p>
    <w:p w:rsidR="00E90EBA" w:rsidRPr="00E90EBA" w:rsidRDefault="00E90EBA" w:rsidP="00E90E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Abstração</w:t>
      </w:r>
    </w:p>
    <w:p w:rsidR="007D025C" w:rsidRDefault="007D025C" w:rsidP="007D02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b/>
          <w:sz w:val="24"/>
          <w:szCs w:val="24"/>
        </w:rPr>
        <w:t xml:space="preserve">abstração </w:t>
      </w:r>
      <w:r>
        <w:rPr>
          <w:rFonts w:ascii="Arial" w:hAnsi="Arial" w:cs="Arial"/>
          <w:sz w:val="24"/>
          <w:szCs w:val="24"/>
        </w:rPr>
        <w:t>na orientação à objetos é onde tudo começa, é o ponto chave para que a abstração do mundo real seja transformado em um sistema. No caso da orientação à objeto, as abstrações são adotadas no formato de “classes”.</w:t>
      </w:r>
    </w:p>
    <w:p w:rsidR="007D025C" w:rsidRPr="007D025C" w:rsidRDefault="007D025C" w:rsidP="007D02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CD40D1">
        <w:rPr>
          <w:rFonts w:ascii="Arial" w:hAnsi="Arial" w:cs="Arial"/>
          <w:b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é uma abstração de um objeto do mundo real</w:t>
      </w:r>
      <w:r w:rsidR="00CD40D1">
        <w:rPr>
          <w:rFonts w:ascii="Arial" w:hAnsi="Arial" w:cs="Arial"/>
          <w:sz w:val="24"/>
          <w:szCs w:val="24"/>
        </w:rPr>
        <w:t xml:space="preserve"> para o software</w:t>
      </w:r>
      <w:r>
        <w:rPr>
          <w:rFonts w:ascii="Arial" w:hAnsi="Arial" w:cs="Arial"/>
          <w:sz w:val="24"/>
          <w:szCs w:val="24"/>
        </w:rPr>
        <w:t xml:space="preserve">, uma classe possuí atributos e métodos. O seguinte exemplo abaixo irá mostrar como funciona o processo de abstração: </w:t>
      </w:r>
    </w:p>
    <w:p w:rsidR="007D025C" w:rsidRDefault="007D025C" w:rsidP="007D02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considerar o seguinte problema: </w:t>
      </w:r>
    </w:p>
    <w:p w:rsidR="007D025C" w:rsidRPr="00CD40D1" w:rsidRDefault="007D025C" w:rsidP="00CD40D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D40D1">
        <w:rPr>
          <w:rFonts w:ascii="Arial" w:hAnsi="Arial" w:cs="Arial"/>
          <w:sz w:val="24"/>
          <w:szCs w:val="24"/>
        </w:rPr>
        <w:t xml:space="preserve">Preciso criar uma classe que represente a abstração de um </w:t>
      </w:r>
      <w:r w:rsidR="00E90EBA">
        <w:rPr>
          <w:rFonts w:ascii="Arial" w:hAnsi="Arial" w:cs="Arial"/>
          <w:sz w:val="24"/>
          <w:szCs w:val="24"/>
        </w:rPr>
        <w:t>funcionário de uma empresa.</w:t>
      </w:r>
    </w:p>
    <w:p w:rsidR="007D025C" w:rsidRDefault="007D025C" w:rsidP="00CD40D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D40D1">
        <w:rPr>
          <w:rFonts w:ascii="Arial" w:hAnsi="Arial" w:cs="Arial"/>
          <w:sz w:val="24"/>
          <w:szCs w:val="24"/>
        </w:rPr>
        <w:t xml:space="preserve">Preciso definir quais são os atributos e métodos dessa classe que representará o meu </w:t>
      </w:r>
      <w:r w:rsidR="00E90EBA">
        <w:rPr>
          <w:rFonts w:ascii="Arial" w:hAnsi="Arial" w:cs="Arial"/>
          <w:sz w:val="24"/>
          <w:szCs w:val="24"/>
        </w:rPr>
        <w:t>funcionário</w:t>
      </w:r>
      <w:r w:rsidRPr="00CD40D1">
        <w:rPr>
          <w:rFonts w:ascii="Arial" w:hAnsi="Arial" w:cs="Arial"/>
          <w:sz w:val="24"/>
          <w:szCs w:val="24"/>
        </w:rPr>
        <w:t>.</w:t>
      </w:r>
    </w:p>
    <w:p w:rsidR="005D3265" w:rsidRPr="00CD40D1" w:rsidRDefault="005D3265" w:rsidP="00CD40D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:rsidR="007D025C" w:rsidRDefault="007D025C" w:rsidP="007D02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="00E90EBA">
        <w:rPr>
          <w:rFonts w:ascii="Arial" w:hAnsi="Arial" w:cs="Arial"/>
          <w:b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 xml:space="preserve"> possui</w:t>
      </w:r>
      <w:r w:rsidR="00CD40D1">
        <w:rPr>
          <w:rFonts w:ascii="Arial" w:hAnsi="Arial" w:cs="Arial"/>
          <w:sz w:val="24"/>
          <w:szCs w:val="24"/>
        </w:rPr>
        <w:t xml:space="preserve"> as seguintes características, que na orientação à objetos conhecemos como ‘atributos’</w:t>
      </w:r>
      <w:r>
        <w:rPr>
          <w:rFonts w:ascii="Arial" w:hAnsi="Arial" w:cs="Arial"/>
          <w:sz w:val="24"/>
          <w:szCs w:val="24"/>
        </w:rPr>
        <w:t>:</w:t>
      </w:r>
      <w:r w:rsidR="00E90EBA">
        <w:rPr>
          <w:rFonts w:ascii="Arial" w:hAnsi="Arial" w:cs="Arial"/>
          <w:sz w:val="24"/>
          <w:szCs w:val="24"/>
        </w:rPr>
        <w:t xml:space="preserve"> nome</w:t>
      </w:r>
      <w:r>
        <w:rPr>
          <w:rFonts w:ascii="Arial" w:hAnsi="Arial" w:cs="Arial"/>
          <w:sz w:val="24"/>
          <w:szCs w:val="24"/>
        </w:rPr>
        <w:t xml:space="preserve">, </w:t>
      </w:r>
      <w:r w:rsidR="00E90EBA">
        <w:rPr>
          <w:rFonts w:ascii="Arial" w:hAnsi="Arial" w:cs="Arial"/>
          <w:sz w:val="24"/>
          <w:szCs w:val="24"/>
        </w:rPr>
        <w:t>idade</w:t>
      </w:r>
      <w:r>
        <w:rPr>
          <w:rFonts w:ascii="Arial" w:hAnsi="Arial" w:cs="Arial"/>
          <w:sz w:val="24"/>
          <w:szCs w:val="24"/>
        </w:rPr>
        <w:t xml:space="preserve">, </w:t>
      </w:r>
      <w:r w:rsidR="00E90EBA">
        <w:rPr>
          <w:rFonts w:ascii="Arial" w:hAnsi="Arial" w:cs="Arial"/>
          <w:sz w:val="24"/>
          <w:szCs w:val="24"/>
        </w:rPr>
        <w:t>profissão</w:t>
      </w:r>
      <w:r>
        <w:rPr>
          <w:rFonts w:ascii="Arial" w:hAnsi="Arial" w:cs="Arial"/>
          <w:sz w:val="24"/>
          <w:szCs w:val="24"/>
        </w:rPr>
        <w:t xml:space="preserve">, </w:t>
      </w:r>
      <w:r w:rsidR="00E90EBA">
        <w:rPr>
          <w:rFonts w:ascii="Arial" w:hAnsi="Arial" w:cs="Arial"/>
          <w:sz w:val="24"/>
          <w:szCs w:val="24"/>
        </w:rPr>
        <w:t xml:space="preserve">rg, cpf </w:t>
      </w:r>
      <w:r w:rsidR="00CD40D1">
        <w:rPr>
          <w:rFonts w:ascii="Arial" w:hAnsi="Arial" w:cs="Arial"/>
          <w:sz w:val="24"/>
          <w:szCs w:val="24"/>
        </w:rPr>
        <w:t>e entre outros.</w:t>
      </w:r>
    </w:p>
    <w:p w:rsidR="00E90EBA" w:rsidRDefault="00CD40D1" w:rsidP="007D02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="00E90EBA">
        <w:rPr>
          <w:rFonts w:ascii="Arial" w:hAnsi="Arial" w:cs="Arial"/>
          <w:b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 xml:space="preserve"> pode executar as seguintes funções: </w:t>
      </w:r>
      <w:r w:rsidR="00E90EBA">
        <w:rPr>
          <w:rFonts w:ascii="Arial" w:hAnsi="Arial" w:cs="Arial"/>
          <w:sz w:val="24"/>
          <w:szCs w:val="24"/>
        </w:rPr>
        <w:t>marcar ponto, trabalhar, descansar e etc.</w:t>
      </w:r>
    </w:p>
    <w:p w:rsidR="00CD40D1" w:rsidRDefault="00CD40D1" w:rsidP="007D02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é abstração de um </w:t>
      </w:r>
      <w:r w:rsidR="00E90EBA">
        <w:rPr>
          <w:rFonts w:ascii="Arial" w:hAnsi="Arial" w:cs="Arial"/>
          <w:b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 xml:space="preserve"> passada para a orientação à objetos. </w:t>
      </w:r>
    </w:p>
    <w:p w:rsidR="00CD40D1" w:rsidRDefault="00CD40D1" w:rsidP="00880A53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90EBA" w:rsidRDefault="005D3265" w:rsidP="00880A53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pt-BR"/>
        </w:rPr>
        <w:lastRenderedPageBreak/>
        <w:drawing>
          <wp:inline distT="0" distB="0" distL="0" distR="0" wp14:anchorId="2F71B027" wp14:editId="377F99B1">
            <wp:extent cx="3924300" cy="2552700"/>
            <wp:effectExtent l="0" t="38100" r="19050" b="1905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71DF0" w:rsidRPr="00471DF0" w:rsidRDefault="00471DF0" w:rsidP="00471DF0">
      <w:pPr>
        <w:rPr>
          <w:rFonts w:ascii="Arial" w:hAnsi="Arial" w:cs="Arial"/>
          <w:sz w:val="24"/>
          <w:szCs w:val="24"/>
        </w:rPr>
      </w:pPr>
    </w:p>
    <w:p w:rsidR="00E90EBA" w:rsidRDefault="00E90EBA" w:rsidP="007D025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Encapsulamento</w:t>
      </w:r>
    </w:p>
    <w:p w:rsidR="00D57D0D" w:rsidRPr="00D57D0D" w:rsidRDefault="00D57D0D" w:rsidP="00D57D0D">
      <w:pPr>
        <w:pStyle w:val="NormalWeb"/>
        <w:rPr>
          <w:rFonts w:ascii="Arial" w:hAnsi="Arial" w:cs="Arial"/>
        </w:rPr>
      </w:pPr>
      <w:r w:rsidRPr="00D57D0D">
        <w:rPr>
          <w:rFonts w:ascii="Arial" w:hAnsi="Arial" w:cs="Arial"/>
        </w:rPr>
        <w:t>O </w:t>
      </w:r>
      <w:r w:rsidRPr="00D57D0D">
        <w:rPr>
          <w:rStyle w:val="nfase"/>
          <w:rFonts w:ascii="Arial" w:hAnsi="Arial" w:cs="Arial"/>
        </w:rPr>
        <w:t>encapsulamento</w:t>
      </w:r>
      <w:r w:rsidRPr="00D57D0D">
        <w:rPr>
          <w:rFonts w:ascii="Arial" w:hAnsi="Arial" w:cs="Arial"/>
        </w:rPr>
        <w:t> é uma das principais técnicas que define a programação orientada a objetos. Se trata de um dos elementos que adicionam segurança à aplicação em uma programação orientada a objetos pelo fato de esconder as propriedades, criando uma espécie de caixa preta.</w:t>
      </w:r>
    </w:p>
    <w:p w:rsidR="00D57D0D" w:rsidRPr="00D57D0D" w:rsidRDefault="00D57D0D" w:rsidP="00D57D0D">
      <w:pPr>
        <w:pStyle w:val="NormalWeb"/>
        <w:rPr>
          <w:rFonts w:ascii="Arial" w:hAnsi="Arial" w:cs="Arial"/>
        </w:rPr>
      </w:pPr>
      <w:r w:rsidRPr="00D57D0D">
        <w:rPr>
          <w:rFonts w:ascii="Arial" w:hAnsi="Arial" w:cs="Arial"/>
        </w:rPr>
        <w:t>A maior parte das linguagens orientadas a objetos implementam o encapsulamento baseado em propriedades privadas, ligadas a métodos especiais chamados </w:t>
      </w:r>
      <w:r w:rsidRPr="00D57D0D">
        <w:rPr>
          <w:rStyle w:val="nfase"/>
          <w:rFonts w:ascii="Arial" w:hAnsi="Arial" w:cs="Arial"/>
        </w:rPr>
        <w:t>getters</w:t>
      </w:r>
      <w:r w:rsidRPr="00D57D0D">
        <w:rPr>
          <w:rFonts w:ascii="Arial" w:hAnsi="Arial" w:cs="Arial"/>
        </w:rPr>
        <w:t> e </w:t>
      </w:r>
      <w:r w:rsidRPr="00D57D0D">
        <w:rPr>
          <w:rStyle w:val="nfase"/>
          <w:rFonts w:ascii="Arial" w:hAnsi="Arial" w:cs="Arial"/>
        </w:rPr>
        <w:t>setters</w:t>
      </w:r>
      <w:r w:rsidRPr="00D57D0D">
        <w:rPr>
          <w:rFonts w:ascii="Arial" w:hAnsi="Arial" w:cs="Arial"/>
        </w:rPr>
        <w:t xml:space="preserve">, que irão </w:t>
      </w:r>
      <w:r>
        <w:rPr>
          <w:rFonts w:ascii="Arial" w:hAnsi="Arial" w:cs="Arial"/>
        </w:rPr>
        <w:t>pegar e alterar</w:t>
      </w:r>
      <w:r w:rsidRPr="00D57D0D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>s</w:t>
      </w:r>
      <w:r w:rsidRPr="00D57D0D">
        <w:rPr>
          <w:rFonts w:ascii="Arial" w:hAnsi="Arial" w:cs="Arial"/>
        </w:rPr>
        <w:t xml:space="preserve"> valor</w:t>
      </w:r>
      <w:r>
        <w:rPr>
          <w:rFonts w:ascii="Arial" w:hAnsi="Arial" w:cs="Arial"/>
        </w:rPr>
        <w:t>es de</w:t>
      </w:r>
      <w:r w:rsidRPr="00D57D0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uma </w:t>
      </w:r>
      <w:r w:rsidRPr="00D57D0D">
        <w:rPr>
          <w:rFonts w:ascii="Arial" w:hAnsi="Arial" w:cs="Arial"/>
        </w:rPr>
        <w:t>propriedade, respectivamente. Essa atitude evita o acesso direto a propriedade do objeto, adicionando uma outra camada de segurança à aplicação.</w:t>
      </w:r>
    </w:p>
    <w:p w:rsidR="00D57D0D" w:rsidRDefault="00D57D0D" w:rsidP="00D57D0D">
      <w:pPr>
        <w:pStyle w:val="NormalWeb"/>
        <w:rPr>
          <w:rFonts w:ascii="Arial" w:hAnsi="Arial" w:cs="Arial"/>
        </w:rPr>
      </w:pPr>
      <w:r w:rsidRPr="00D57D0D">
        <w:rPr>
          <w:rFonts w:ascii="Arial" w:hAnsi="Arial" w:cs="Arial"/>
        </w:rPr>
        <w:t>Para fazermos um paralelo com o que vemos no mundo real, temos o encapsulamento em outros elementos. Por exemplo, quando clicamos no botão ligar da televisão, não sabemos o que está acontecendo internamente. Podemos então dizer que os métodos que ligam a televisão estão encapsulados.</w:t>
      </w:r>
    </w:p>
    <w:p w:rsidR="007E139A" w:rsidRDefault="007E139A" w:rsidP="007E13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Exercícios</w:t>
      </w:r>
    </w:p>
    <w:p w:rsidR="007E139A" w:rsidRPr="007E139A" w:rsidRDefault="007E139A" w:rsidP="007E139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classe com o nome de “Funcionário” e implemente os atributos e métodos citados no diagrama acima.</w:t>
      </w:r>
    </w:p>
    <w:p w:rsidR="007E139A" w:rsidRPr="007E139A" w:rsidRDefault="007E139A" w:rsidP="007E139A">
      <w:pPr>
        <w:pStyle w:val="NormalWeb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</w:rPr>
        <w:t>2 – Após a criação da classe, no programa principal faça a instanciação de objetos da classe “Funcionário” e altere os seus atributos e faça a chamada dos seus métodos.</w:t>
      </w:r>
    </w:p>
    <w:p w:rsidR="00E90EBA" w:rsidRDefault="00E90EBA" w:rsidP="007D025C">
      <w:pPr>
        <w:rPr>
          <w:rFonts w:ascii="Arial" w:hAnsi="Arial" w:cs="Arial"/>
          <w:sz w:val="24"/>
          <w:szCs w:val="24"/>
        </w:rPr>
      </w:pPr>
    </w:p>
    <w:p w:rsidR="007E139A" w:rsidRDefault="007E139A" w:rsidP="007D025C">
      <w:pPr>
        <w:rPr>
          <w:rFonts w:ascii="Arial" w:hAnsi="Arial" w:cs="Arial"/>
          <w:sz w:val="24"/>
          <w:szCs w:val="24"/>
          <w:u w:val="single"/>
        </w:rPr>
      </w:pPr>
    </w:p>
    <w:p w:rsidR="007E139A" w:rsidRPr="007E139A" w:rsidRDefault="007E139A" w:rsidP="007D025C">
      <w:pPr>
        <w:rPr>
          <w:rFonts w:ascii="Arial" w:hAnsi="Arial" w:cs="Arial"/>
          <w:sz w:val="24"/>
          <w:szCs w:val="24"/>
          <w:u w:val="single"/>
        </w:rPr>
      </w:pPr>
    </w:p>
    <w:p w:rsidR="007E139A" w:rsidRPr="00ED15C1" w:rsidRDefault="00D57D0D" w:rsidP="007D025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Herança</w:t>
      </w:r>
    </w:p>
    <w:p w:rsidR="00D57D0D" w:rsidRPr="00D57D0D" w:rsidRDefault="00D57D0D" w:rsidP="00D57D0D">
      <w:pPr>
        <w:pStyle w:val="NormalWeb"/>
        <w:rPr>
          <w:rFonts w:ascii="Arial" w:hAnsi="Arial" w:cs="Arial"/>
        </w:rPr>
      </w:pPr>
      <w:r w:rsidRPr="00D57D0D">
        <w:rPr>
          <w:rFonts w:ascii="Arial" w:hAnsi="Arial" w:cs="Arial"/>
        </w:rPr>
        <w:t>O reuso de código é uma das grandes vantagens da programação orientada a objetos. Muito disso se dá por uma questão que é conhecida como </w:t>
      </w:r>
      <w:r w:rsidRPr="00D57D0D">
        <w:rPr>
          <w:rStyle w:val="nfase"/>
          <w:rFonts w:ascii="Arial" w:hAnsi="Arial" w:cs="Arial"/>
        </w:rPr>
        <w:t>herança</w:t>
      </w:r>
      <w:r w:rsidRPr="00D57D0D">
        <w:rPr>
          <w:rFonts w:ascii="Arial" w:hAnsi="Arial" w:cs="Arial"/>
        </w:rPr>
        <w:t>. Essa característica otimiza a produção da aplicação em tempo e linhas de código.</w:t>
      </w:r>
    </w:p>
    <w:p w:rsidR="00D57D0D" w:rsidRPr="00D57D0D" w:rsidRDefault="00D57D0D" w:rsidP="00D57D0D">
      <w:pPr>
        <w:pStyle w:val="NormalWeb"/>
        <w:rPr>
          <w:rFonts w:ascii="Arial" w:hAnsi="Arial" w:cs="Arial"/>
        </w:rPr>
      </w:pPr>
      <w:r w:rsidRPr="00D57D0D">
        <w:rPr>
          <w:rFonts w:ascii="Arial" w:hAnsi="Arial" w:cs="Arial"/>
        </w:rPr>
        <w:t xml:space="preserve">Para entendermos essa característica, vamos imaginar uma família: a criança, por exemplo, está herdando características de seus pais. Os pais, por sua vez, herdam algo dos avós, o que faz com que a criança também </w:t>
      </w:r>
      <w:r>
        <w:rPr>
          <w:rFonts w:ascii="Arial" w:hAnsi="Arial" w:cs="Arial"/>
        </w:rPr>
        <w:t>o faça, e assim sucessivamente.</w:t>
      </w:r>
      <w:r w:rsidRPr="00D57D0D">
        <w:rPr>
          <w:rFonts w:ascii="Arial" w:hAnsi="Arial" w:cs="Arial"/>
        </w:rPr>
        <w:t xml:space="preserve"> O objeto abaixo na hierarquia irá herdar características de todos os objetos acima dele, seus “ancestrais”. A herança a partir das características do objeto mais acima é considerada herança direta, enquanto as demais são consideradas heranças indiretas. Por exemplo, na família, a criança herda diretamente do pai e indiretamente do avô e do bisavô.</w:t>
      </w:r>
    </w:p>
    <w:p w:rsidR="00E90EBA" w:rsidRDefault="00880A53" w:rsidP="00880A5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3295650" cy="1876425"/>
            <wp:effectExtent l="38100" t="0" r="1905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880A53" w:rsidRDefault="00880A53" w:rsidP="00880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imagem acima mostra um ciclo de </w:t>
      </w:r>
      <w:r w:rsidRPr="00880A53">
        <w:rPr>
          <w:rFonts w:ascii="Arial" w:hAnsi="Arial" w:cs="Arial"/>
          <w:b/>
          <w:sz w:val="24"/>
          <w:szCs w:val="24"/>
        </w:rPr>
        <w:t>herança</w:t>
      </w:r>
      <w:r>
        <w:rPr>
          <w:rFonts w:ascii="Arial" w:hAnsi="Arial" w:cs="Arial"/>
          <w:sz w:val="24"/>
          <w:szCs w:val="24"/>
        </w:rPr>
        <w:t>, vamos considerar que avô, pai e neto são classes, e que todas elas possuem métodos e atributos. Analisando a sequência do diagrama da direita para a esquerda, podemos analisar que o neto herda atributos e métodos tanto de seu pai e seu avô, e seu pai herda de seu avô.</w:t>
      </w:r>
    </w:p>
    <w:p w:rsidR="007E139A" w:rsidRDefault="007E139A" w:rsidP="00880A53">
      <w:pPr>
        <w:rPr>
          <w:rFonts w:ascii="Arial" w:hAnsi="Arial" w:cs="Arial"/>
          <w:sz w:val="24"/>
          <w:szCs w:val="24"/>
        </w:rPr>
      </w:pPr>
    </w:p>
    <w:p w:rsidR="007E139A" w:rsidRDefault="007E139A" w:rsidP="00880A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Exercícios</w:t>
      </w:r>
    </w:p>
    <w:p w:rsidR="00ED15C1" w:rsidRDefault="00ED15C1" w:rsidP="00880A53">
      <w:pPr>
        <w:rPr>
          <w:rFonts w:ascii="Arial" w:hAnsi="Arial" w:cs="Arial"/>
          <w:b/>
          <w:sz w:val="24"/>
          <w:szCs w:val="24"/>
        </w:rPr>
      </w:pPr>
    </w:p>
    <w:p w:rsidR="007E139A" w:rsidRDefault="007E139A" w:rsidP="007E139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uma classe abstrata com o nome de “Eletrônico”, uma classe com o nome de “Rádio”, uma classe com o nome de “Televisão” e implemente os atributos e métodos base na classe “Eletrônico”. Após, herde os mesmos nas classes “Rádio” e “Televisão” e crie atributos e métodos específicos para cada uma destes. Finalizada a construção dessas classes, no programa principal, instancie objetos dessas classes e faça a alteração dos atributos e a chamada dos métodos. </w:t>
      </w:r>
    </w:p>
    <w:p w:rsidR="00880A53" w:rsidRDefault="00880A53" w:rsidP="00880A53">
      <w:pPr>
        <w:rPr>
          <w:rFonts w:ascii="Arial" w:hAnsi="Arial" w:cs="Arial"/>
          <w:sz w:val="24"/>
          <w:szCs w:val="24"/>
        </w:rPr>
      </w:pPr>
    </w:p>
    <w:p w:rsidR="00ED15C1" w:rsidRDefault="00ED15C1" w:rsidP="00880A53">
      <w:pPr>
        <w:rPr>
          <w:rFonts w:ascii="Arial" w:hAnsi="Arial" w:cs="Arial"/>
          <w:sz w:val="24"/>
          <w:szCs w:val="24"/>
        </w:rPr>
      </w:pPr>
    </w:p>
    <w:p w:rsidR="007E139A" w:rsidRDefault="001A0850" w:rsidP="00880A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Polimorfismo </w:t>
      </w:r>
    </w:p>
    <w:p w:rsidR="00ED15C1" w:rsidRPr="00ED15C1" w:rsidRDefault="00ED15C1" w:rsidP="00880A53">
      <w:pPr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</w:p>
    <w:p w:rsidR="001A0850" w:rsidRDefault="001A0850" w:rsidP="00880A53">
      <w:pPr>
        <w:rPr>
          <w:rFonts w:ascii="Arial" w:hAnsi="Arial" w:cs="Arial"/>
          <w:sz w:val="24"/>
          <w:szCs w:val="24"/>
        </w:rPr>
      </w:pPr>
      <w:r w:rsidRPr="001A0850">
        <w:rPr>
          <w:rFonts w:ascii="Arial" w:hAnsi="Arial" w:cs="Arial"/>
          <w:sz w:val="24"/>
          <w:szCs w:val="24"/>
        </w:rPr>
        <w:t>Outro ponto essencial na programação orientada a objetos é o chamado polimorfismo. Na natureza, vemos animais que são capazes de alterar sua forma conforme a necessidade, e é dessa ideia que vem o polimorfismo na orientação a objetos. Como sabemos, os objetos filhos herdam as características e ações de seus “ancestrais”. Entretanto, em alguns casos, é necessário que as ações para um mesmo método seja diferente. Em outras palavras, o </w:t>
      </w:r>
      <w:r w:rsidRPr="001A0850">
        <w:rPr>
          <w:rStyle w:val="nfase"/>
          <w:rFonts w:ascii="Arial" w:hAnsi="Arial" w:cs="Arial"/>
          <w:sz w:val="24"/>
          <w:szCs w:val="24"/>
        </w:rPr>
        <w:t>polimorfismo</w:t>
      </w:r>
      <w:r w:rsidRPr="001A0850">
        <w:rPr>
          <w:rFonts w:ascii="Arial" w:hAnsi="Arial" w:cs="Arial"/>
          <w:sz w:val="24"/>
          <w:szCs w:val="24"/>
        </w:rPr>
        <w:t> consiste na alteração do funcionamento interno de um método herdado de um objeto pai.</w:t>
      </w:r>
    </w:p>
    <w:p w:rsidR="007E139A" w:rsidRDefault="007E139A" w:rsidP="00880A53">
      <w:pPr>
        <w:rPr>
          <w:rFonts w:ascii="Arial" w:hAnsi="Arial" w:cs="Arial"/>
          <w:b/>
          <w:sz w:val="24"/>
          <w:szCs w:val="24"/>
        </w:rPr>
      </w:pPr>
    </w:p>
    <w:p w:rsidR="007E139A" w:rsidRDefault="007E139A" w:rsidP="00880A53">
      <w:pPr>
        <w:rPr>
          <w:rFonts w:ascii="Arial" w:hAnsi="Arial" w:cs="Arial"/>
          <w:b/>
          <w:sz w:val="24"/>
          <w:szCs w:val="24"/>
        </w:rPr>
      </w:pPr>
    </w:p>
    <w:p w:rsidR="007E139A" w:rsidRPr="00ED15C1" w:rsidRDefault="001A0850" w:rsidP="00880A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Exemplo: </w:t>
      </w:r>
    </w:p>
    <w:p w:rsidR="001A0850" w:rsidRDefault="001A0850" w:rsidP="00880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Suponha que temos uma classe chamada “Aparelho</w:t>
      </w:r>
      <w:r w:rsidR="007C4079">
        <w:rPr>
          <w:rFonts w:ascii="Arial" w:hAnsi="Arial" w:cs="Arial"/>
          <w:sz w:val="24"/>
          <w:szCs w:val="24"/>
        </w:rPr>
        <w:t xml:space="preserve"> Eletrônico</w:t>
      </w:r>
      <w:r>
        <w:rPr>
          <w:rFonts w:ascii="Arial" w:hAnsi="Arial" w:cs="Arial"/>
          <w:sz w:val="24"/>
          <w:szCs w:val="24"/>
        </w:rPr>
        <w:t xml:space="preserve">”, nós sabemos existem vários tipos de aparelhos eletrônicos, certo? </w:t>
      </w:r>
      <w:r w:rsidR="007C4079">
        <w:rPr>
          <w:rFonts w:ascii="Arial" w:hAnsi="Arial" w:cs="Arial"/>
          <w:sz w:val="24"/>
          <w:szCs w:val="24"/>
        </w:rPr>
        <w:t xml:space="preserve">Um aparelho eletrônico pode ser um rádio, televisão, celular, câmera fotográfica e entre outros. </w:t>
      </w:r>
    </w:p>
    <w:p w:rsidR="007C4079" w:rsidRDefault="007C4079" w:rsidP="00880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Agora, voltando um pouco atrás onde falamos que uma classe possui métodos e atributos, vamos considerar que a classe “Aparelho Eletrônico” seja a nossa classe genérica, ou seja: um aparelho eletrônico pode assumir diversas formas, das quais foram mencionadas anteriormente. </w:t>
      </w:r>
    </w:p>
    <w:p w:rsidR="007C4079" w:rsidRDefault="007C4079" w:rsidP="00880A5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Agora, vamos definir que a nossa classe “Aparelho Eletrônico” possui um método chamado “</w:t>
      </w:r>
      <w:r>
        <w:rPr>
          <w:rFonts w:ascii="Arial" w:hAnsi="Arial" w:cs="Arial"/>
          <w:b/>
          <w:sz w:val="24"/>
          <w:szCs w:val="24"/>
        </w:rPr>
        <w:t>ligar</w:t>
      </w:r>
      <w:r>
        <w:rPr>
          <w:rFonts w:ascii="Arial" w:hAnsi="Arial" w:cs="Arial"/>
          <w:sz w:val="24"/>
          <w:szCs w:val="24"/>
        </w:rPr>
        <w:t xml:space="preserve">”. Como foi analisado antes, um aparelho eletrônico pode assumir diversas formas diferentes, e todos eles necessitam ser </w:t>
      </w:r>
      <w:r>
        <w:rPr>
          <w:rFonts w:ascii="Arial" w:hAnsi="Arial" w:cs="Arial"/>
          <w:b/>
          <w:sz w:val="24"/>
          <w:szCs w:val="24"/>
        </w:rPr>
        <w:t>ligados</w:t>
      </w:r>
      <w:r>
        <w:rPr>
          <w:rFonts w:ascii="Arial" w:hAnsi="Arial" w:cs="Arial"/>
          <w:sz w:val="24"/>
          <w:szCs w:val="24"/>
        </w:rPr>
        <w:t xml:space="preserve"> para funcionar, certo? Mas nem todos eles são ligados da mesma forma. Exemplo: a forma de ligar um rádio pode ser a de ligar uma câmera fotográfica e entre outros, mas todos eles executam o método ligar. </w:t>
      </w:r>
    </w:p>
    <w:p w:rsidR="00ED15C1" w:rsidRPr="00ED15C1" w:rsidRDefault="007C4079" w:rsidP="007D025C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Graças à esse tipo de abordagem, podemos reutilizar o método </w:t>
      </w:r>
      <w:r>
        <w:rPr>
          <w:rFonts w:ascii="Arial" w:hAnsi="Arial" w:cs="Arial"/>
          <w:b/>
          <w:sz w:val="24"/>
          <w:szCs w:val="24"/>
        </w:rPr>
        <w:t>ligar</w:t>
      </w:r>
      <w:r>
        <w:rPr>
          <w:rFonts w:ascii="Arial" w:hAnsi="Arial" w:cs="Arial"/>
          <w:sz w:val="24"/>
          <w:szCs w:val="24"/>
        </w:rPr>
        <w:t xml:space="preserve"> da nossa classe genérica “Aparelho Eletrônico” em classes que assumem a forma de um aparelho eletrônico. </w:t>
      </w:r>
    </w:p>
    <w:p w:rsidR="00ED15C1" w:rsidRDefault="00ED15C1" w:rsidP="007D025C">
      <w:pPr>
        <w:rPr>
          <w:rFonts w:ascii="Arial" w:hAnsi="Arial" w:cs="Arial"/>
          <w:b/>
          <w:sz w:val="24"/>
          <w:szCs w:val="24"/>
        </w:rPr>
      </w:pPr>
    </w:p>
    <w:p w:rsidR="00ED15C1" w:rsidRDefault="00ED15C1" w:rsidP="007D025C">
      <w:pPr>
        <w:rPr>
          <w:rFonts w:ascii="Arial" w:hAnsi="Arial" w:cs="Arial"/>
          <w:b/>
          <w:sz w:val="24"/>
          <w:szCs w:val="24"/>
        </w:rPr>
      </w:pPr>
    </w:p>
    <w:p w:rsidR="00ED15C1" w:rsidRDefault="00ED15C1" w:rsidP="007D025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Exercícios</w:t>
      </w:r>
    </w:p>
    <w:p w:rsidR="00ED15C1" w:rsidRPr="00ED15C1" w:rsidRDefault="00ED15C1" w:rsidP="00ED15C1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classe “Eletrônico” implementada anteriormente, crie um método abstrato chamado “EmitirSom” e o sobrescreva nas classes “Rádio” e “Televisão”. </w:t>
      </w:r>
    </w:p>
    <w:p w:rsidR="00ED15C1" w:rsidRPr="00ED15C1" w:rsidRDefault="00ED15C1" w:rsidP="00ED15C1">
      <w:pPr>
        <w:rPr>
          <w:rFonts w:ascii="Arial" w:hAnsi="Arial" w:cs="Arial"/>
          <w:sz w:val="24"/>
          <w:szCs w:val="24"/>
          <w:u w:val="single"/>
        </w:rPr>
      </w:pPr>
    </w:p>
    <w:p w:rsidR="00E90EBA" w:rsidRPr="00E90EBA" w:rsidRDefault="00E90EBA" w:rsidP="007D025C">
      <w:pPr>
        <w:rPr>
          <w:rFonts w:ascii="Arial" w:hAnsi="Arial" w:cs="Arial"/>
          <w:sz w:val="24"/>
          <w:szCs w:val="24"/>
          <w:u w:val="single"/>
        </w:rPr>
      </w:pPr>
    </w:p>
    <w:p w:rsidR="00E90EBA" w:rsidRDefault="00E90EBA" w:rsidP="007D025C">
      <w:pPr>
        <w:rPr>
          <w:rFonts w:ascii="Arial" w:hAnsi="Arial" w:cs="Arial"/>
          <w:sz w:val="24"/>
          <w:szCs w:val="24"/>
        </w:rPr>
      </w:pPr>
    </w:p>
    <w:p w:rsidR="00CD40D1" w:rsidRPr="00CD40D1" w:rsidRDefault="00CD40D1" w:rsidP="007D025C">
      <w:pPr>
        <w:rPr>
          <w:rFonts w:ascii="Arial" w:hAnsi="Arial" w:cs="Arial"/>
          <w:sz w:val="24"/>
          <w:szCs w:val="24"/>
          <w:u w:val="single"/>
        </w:rPr>
      </w:pPr>
    </w:p>
    <w:sectPr w:rsidR="00CD40D1" w:rsidRPr="00CD4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6040F"/>
    <w:multiLevelType w:val="hybridMultilevel"/>
    <w:tmpl w:val="E390B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B6A17"/>
    <w:multiLevelType w:val="hybridMultilevel"/>
    <w:tmpl w:val="19B6BF60"/>
    <w:lvl w:ilvl="0" w:tplc="1090DD02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2CDF13D0"/>
    <w:multiLevelType w:val="hybridMultilevel"/>
    <w:tmpl w:val="197021BE"/>
    <w:lvl w:ilvl="0" w:tplc="FCE21A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D0E72"/>
    <w:multiLevelType w:val="hybridMultilevel"/>
    <w:tmpl w:val="CAC0A5F8"/>
    <w:lvl w:ilvl="0" w:tplc="B51C8B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570BFB"/>
    <w:multiLevelType w:val="hybridMultilevel"/>
    <w:tmpl w:val="81B438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7C50FE"/>
    <w:multiLevelType w:val="hybridMultilevel"/>
    <w:tmpl w:val="E1BA2414"/>
    <w:lvl w:ilvl="0" w:tplc="CC268C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E16AC7"/>
    <w:multiLevelType w:val="hybridMultilevel"/>
    <w:tmpl w:val="5CD4AA44"/>
    <w:lvl w:ilvl="0" w:tplc="723835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5C"/>
    <w:rsid w:val="001A0850"/>
    <w:rsid w:val="002103DD"/>
    <w:rsid w:val="00471DF0"/>
    <w:rsid w:val="005D3265"/>
    <w:rsid w:val="007C0E80"/>
    <w:rsid w:val="007C4079"/>
    <w:rsid w:val="007D025C"/>
    <w:rsid w:val="007E139A"/>
    <w:rsid w:val="00880A53"/>
    <w:rsid w:val="00BE5029"/>
    <w:rsid w:val="00CD40D1"/>
    <w:rsid w:val="00D375D8"/>
    <w:rsid w:val="00D57D0D"/>
    <w:rsid w:val="00E90EBA"/>
    <w:rsid w:val="00ED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F62CE4-230F-4FD8-80E1-AAB08FE0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02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7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57D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9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9DE2090-A652-4BB8-AB77-35842A1F641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pt-BR"/>
        </a:p>
      </dgm:t>
    </dgm:pt>
    <dgm:pt modelId="{635171B4-913E-438B-ACD2-F1580476409B}">
      <dgm:prSet phldrT="[Texto]"/>
      <dgm:spPr/>
      <dgm:t>
        <a:bodyPr/>
        <a:lstStyle/>
        <a:p>
          <a:r>
            <a:rPr lang="pt-BR"/>
            <a:t>Funcionário</a:t>
          </a:r>
        </a:p>
      </dgm:t>
    </dgm:pt>
    <dgm:pt modelId="{3F4703A3-F33A-4E80-9381-BB1915DD1773}" type="parTrans" cxnId="{2359762E-0ACD-4033-BB07-DBB0019C77BD}">
      <dgm:prSet/>
      <dgm:spPr/>
      <dgm:t>
        <a:bodyPr/>
        <a:lstStyle/>
        <a:p>
          <a:endParaRPr lang="pt-BR"/>
        </a:p>
      </dgm:t>
    </dgm:pt>
    <dgm:pt modelId="{E63E204B-2E00-4EC9-B8A6-F2D716D88192}" type="sibTrans" cxnId="{2359762E-0ACD-4033-BB07-DBB0019C77BD}">
      <dgm:prSet/>
      <dgm:spPr/>
      <dgm:t>
        <a:bodyPr/>
        <a:lstStyle/>
        <a:p>
          <a:endParaRPr lang="pt-BR"/>
        </a:p>
      </dgm:t>
    </dgm:pt>
    <dgm:pt modelId="{08469DE3-4638-47B1-B6EF-46520AB8836A}">
      <dgm:prSet phldrT="[Texto]" custT="1"/>
      <dgm:spPr/>
      <dgm:t>
        <a:bodyPr/>
        <a:lstStyle/>
        <a:p>
          <a:pPr algn="ctr"/>
          <a:r>
            <a:rPr lang="pt-BR" sz="1800"/>
            <a:t>Atributos</a:t>
          </a:r>
        </a:p>
        <a:p>
          <a:pPr algn="ctr"/>
          <a:r>
            <a:rPr lang="pt-BR" sz="1200"/>
            <a:t>- nome </a:t>
          </a:r>
        </a:p>
        <a:p>
          <a:pPr algn="ctr"/>
          <a:r>
            <a:rPr lang="pt-BR" sz="1200"/>
            <a:t>- idade</a:t>
          </a:r>
        </a:p>
        <a:p>
          <a:pPr algn="ctr"/>
          <a:r>
            <a:rPr lang="pt-BR" sz="1200"/>
            <a:t>- profissão</a:t>
          </a:r>
        </a:p>
        <a:p>
          <a:pPr algn="ctr"/>
          <a:r>
            <a:rPr lang="pt-BR" sz="1200"/>
            <a:t>- rg e cpf</a:t>
          </a:r>
        </a:p>
      </dgm:t>
    </dgm:pt>
    <dgm:pt modelId="{918B18AF-087B-463F-BE13-8B96EC3123B5}" type="parTrans" cxnId="{3B9B67C3-3B63-44F4-AFEF-B3ADF5605E0D}">
      <dgm:prSet/>
      <dgm:spPr/>
      <dgm:t>
        <a:bodyPr/>
        <a:lstStyle/>
        <a:p>
          <a:endParaRPr lang="pt-BR"/>
        </a:p>
      </dgm:t>
    </dgm:pt>
    <dgm:pt modelId="{D48639C3-23BE-4606-A25D-9B3406C2BCDC}" type="sibTrans" cxnId="{3B9B67C3-3B63-44F4-AFEF-B3ADF5605E0D}">
      <dgm:prSet/>
      <dgm:spPr/>
      <dgm:t>
        <a:bodyPr/>
        <a:lstStyle/>
        <a:p>
          <a:endParaRPr lang="pt-BR"/>
        </a:p>
      </dgm:t>
    </dgm:pt>
    <dgm:pt modelId="{6709CDA6-F694-4756-991C-FA904E74C798}">
      <dgm:prSet phldrT="[Texto]" custT="1"/>
      <dgm:spPr/>
      <dgm:t>
        <a:bodyPr/>
        <a:lstStyle/>
        <a:p>
          <a:pPr algn="l"/>
          <a:endParaRPr lang="pt-BR" sz="2000"/>
        </a:p>
        <a:p>
          <a:pPr algn="ctr"/>
          <a:r>
            <a:rPr lang="pt-BR" sz="2000"/>
            <a:t>Métodos</a:t>
          </a:r>
        </a:p>
        <a:p>
          <a:pPr algn="ctr"/>
          <a:r>
            <a:rPr lang="pt-BR" sz="1200"/>
            <a:t>- marcar ponto</a:t>
          </a:r>
        </a:p>
        <a:p>
          <a:pPr algn="ctr"/>
          <a:r>
            <a:rPr lang="pt-BR" sz="1200"/>
            <a:t>- trabalhar</a:t>
          </a:r>
        </a:p>
        <a:p>
          <a:pPr algn="ctr"/>
          <a:r>
            <a:rPr lang="pt-BR" sz="1200"/>
            <a:t>- descansar</a:t>
          </a:r>
        </a:p>
        <a:p>
          <a:pPr algn="l"/>
          <a:endParaRPr lang="pt-BR" sz="2000"/>
        </a:p>
      </dgm:t>
    </dgm:pt>
    <dgm:pt modelId="{05ABE906-B098-41A8-91B4-3E2AE62CFABE}" type="parTrans" cxnId="{E8C1AD8E-5C9B-4682-9631-79B77E3B427C}">
      <dgm:prSet/>
      <dgm:spPr/>
      <dgm:t>
        <a:bodyPr/>
        <a:lstStyle/>
        <a:p>
          <a:endParaRPr lang="pt-BR"/>
        </a:p>
      </dgm:t>
    </dgm:pt>
    <dgm:pt modelId="{6DCB306C-B726-4AEB-8E74-EC6F09E6CE67}" type="sibTrans" cxnId="{E8C1AD8E-5C9B-4682-9631-79B77E3B427C}">
      <dgm:prSet/>
      <dgm:spPr/>
      <dgm:t>
        <a:bodyPr/>
        <a:lstStyle/>
        <a:p>
          <a:endParaRPr lang="pt-BR"/>
        </a:p>
      </dgm:t>
    </dgm:pt>
    <dgm:pt modelId="{AAAF8757-1B20-47CA-A258-4B052E51BE09}" type="pres">
      <dgm:prSet presAssocID="{29DE2090-A652-4BB8-AB77-35842A1F641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4728568B-10EC-407B-B643-E8845CA7CC36}" type="pres">
      <dgm:prSet presAssocID="{635171B4-913E-438B-ACD2-F1580476409B}" presName="root1" presStyleCnt="0"/>
      <dgm:spPr/>
    </dgm:pt>
    <dgm:pt modelId="{5A659F87-0DCA-442C-8095-5B6F69DE5765}" type="pres">
      <dgm:prSet presAssocID="{635171B4-913E-438B-ACD2-F1580476409B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BD5383F-F5B2-41AE-B371-D9F8BD399E9F}" type="pres">
      <dgm:prSet presAssocID="{635171B4-913E-438B-ACD2-F1580476409B}" presName="level2hierChild" presStyleCnt="0"/>
      <dgm:spPr/>
    </dgm:pt>
    <dgm:pt modelId="{B8FD725E-AA4F-4BDF-AA8C-F3B0FEB19FF9}" type="pres">
      <dgm:prSet presAssocID="{918B18AF-087B-463F-BE13-8B96EC3123B5}" presName="conn2-1" presStyleLbl="parChTrans1D2" presStyleIdx="0" presStyleCnt="2"/>
      <dgm:spPr/>
      <dgm:t>
        <a:bodyPr/>
        <a:lstStyle/>
        <a:p>
          <a:endParaRPr lang="pt-BR"/>
        </a:p>
      </dgm:t>
    </dgm:pt>
    <dgm:pt modelId="{BD289AE8-F1FC-4E25-BA4B-5AA63392951F}" type="pres">
      <dgm:prSet presAssocID="{918B18AF-087B-463F-BE13-8B96EC3123B5}" presName="connTx" presStyleLbl="parChTrans1D2" presStyleIdx="0" presStyleCnt="2"/>
      <dgm:spPr/>
      <dgm:t>
        <a:bodyPr/>
        <a:lstStyle/>
        <a:p>
          <a:endParaRPr lang="pt-BR"/>
        </a:p>
      </dgm:t>
    </dgm:pt>
    <dgm:pt modelId="{62654A49-8A0C-4D16-8D31-8FD8982FD2C5}" type="pres">
      <dgm:prSet presAssocID="{08469DE3-4638-47B1-B6EF-46520AB8836A}" presName="root2" presStyleCnt="0"/>
      <dgm:spPr/>
    </dgm:pt>
    <dgm:pt modelId="{A558618D-FCFD-4083-AE5D-74C9A91A8C08}" type="pres">
      <dgm:prSet presAssocID="{08469DE3-4638-47B1-B6EF-46520AB8836A}" presName="LevelTwoTextNode" presStyleLbl="node2" presStyleIdx="0" presStyleCnt="2" custScaleX="141652" custScaleY="267714" custLinFactX="107653" custLinFactNeighborX="200000" custLinFactNeighborY="-3957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75530D1-B248-46CF-AA0D-C25929A20787}" type="pres">
      <dgm:prSet presAssocID="{08469DE3-4638-47B1-B6EF-46520AB8836A}" presName="level3hierChild" presStyleCnt="0"/>
      <dgm:spPr/>
    </dgm:pt>
    <dgm:pt modelId="{893AB8E5-CB98-402F-ACE7-B01DCFA9F9A7}" type="pres">
      <dgm:prSet presAssocID="{05ABE906-B098-41A8-91B4-3E2AE62CFABE}" presName="conn2-1" presStyleLbl="parChTrans1D2" presStyleIdx="1" presStyleCnt="2"/>
      <dgm:spPr/>
      <dgm:t>
        <a:bodyPr/>
        <a:lstStyle/>
        <a:p>
          <a:endParaRPr lang="pt-BR"/>
        </a:p>
      </dgm:t>
    </dgm:pt>
    <dgm:pt modelId="{1FF54413-031B-414D-88C4-B962ACBF8D14}" type="pres">
      <dgm:prSet presAssocID="{05ABE906-B098-41A8-91B4-3E2AE62CFABE}" presName="connTx" presStyleLbl="parChTrans1D2" presStyleIdx="1" presStyleCnt="2"/>
      <dgm:spPr/>
      <dgm:t>
        <a:bodyPr/>
        <a:lstStyle/>
        <a:p>
          <a:endParaRPr lang="pt-BR"/>
        </a:p>
      </dgm:t>
    </dgm:pt>
    <dgm:pt modelId="{637F2929-D798-48DC-8C1B-94F227D771D6}" type="pres">
      <dgm:prSet presAssocID="{6709CDA6-F694-4756-991C-FA904E74C798}" presName="root2" presStyleCnt="0"/>
      <dgm:spPr/>
    </dgm:pt>
    <dgm:pt modelId="{6019BB05-55E3-4496-ADB1-2DAC121356E6}" type="pres">
      <dgm:prSet presAssocID="{6709CDA6-F694-4756-991C-FA904E74C798}" presName="LevelTwoTextNode" presStyleLbl="node2" presStyleIdx="1" presStyleCnt="2" custScaleX="142193" custScaleY="270444" custLinFactX="200000" custLinFactY="2605227" custLinFactNeighborX="220743" custLinFactNeighborY="27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420AEA7-F86E-4675-B036-FEB417F8B834}" type="pres">
      <dgm:prSet presAssocID="{6709CDA6-F694-4756-991C-FA904E74C798}" presName="level3hierChild" presStyleCnt="0"/>
      <dgm:spPr/>
    </dgm:pt>
  </dgm:ptLst>
  <dgm:cxnLst>
    <dgm:cxn modelId="{E8C1AD8E-5C9B-4682-9631-79B77E3B427C}" srcId="{635171B4-913E-438B-ACD2-F1580476409B}" destId="{6709CDA6-F694-4756-991C-FA904E74C798}" srcOrd="1" destOrd="0" parTransId="{05ABE906-B098-41A8-91B4-3E2AE62CFABE}" sibTransId="{6DCB306C-B726-4AEB-8E74-EC6F09E6CE67}"/>
    <dgm:cxn modelId="{C8F5C59C-C32D-4448-9E5D-FAB80FFBADD2}" type="presOf" srcId="{918B18AF-087B-463F-BE13-8B96EC3123B5}" destId="{B8FD725E-AA4F-4BDF-AA8C-F3B0FEB19FF9}" srcOrd="0" destOrd="0" presId="urn:microsoft.com/office/officeart/2008/layout/HorizontalMultiLevelHierarchy"/>
    <dgm:cxn modelId="{3B9B67C3-3B63-44F4-AFEF-B3ADF5605E0D}" srcId="{635171B4-913E-438B-ACD2-F1580476409B}" destId="{08469DE3-4638-47B1-B6EF-46520AB8836A}" srcOrd="0" destOrd="0" parTransId="{918B18AF-087B-463F-BE13-8B96EC3123B5}" sibTransId="{D48639C3-23BE-4606-A25D-9B3406C2BCDC}"/>
    <dgm:cxn modelId="{D52954D7-73D0-4085-8277-94DC389A4264}" type="presOf" srcId="{05ABE906-B098-41A8-91B4-3E2AE62CFABE}" destId="{1FF54413-031B-414D-88C4-B962ACBF8D14}" srcOrd="1" destOrd="0" presId="urn:microsoft.com/office/officeart/2008/layout/HorizontalMultiLevelHierarchy"/>
    <dgm:cxn modelId="{2359762E-0ACD-4033-BB07-DBB0019C77BD}" srcId="{29DE2090-A652-4BB8-AB77-35842A1F6418}" destId="{635171B4-913E-438B-ACD2-F1580476409B}" srcOrd="0" destOrd="0" parTransId="{3F4703A3-F33A-4E80-9381-BB1915DD1773}" sibTransId="{E63E204B-2E00-4EC9-B8A6-F2D716D88192}"/>
    <dgm:cxn modelId="{5C6352DB-538F-4030-9E7A-EEABC11D767A}" type="presOf" srcId="{05ABE906-B098-41A8-91B4-3E2AE62CFABE}" destId="{893AB8E5-CB98-402F-ACE7-B01DCFA9F9A7}" srcOrd="0" destOrd="0" presId="urn:microsoft.com/office/officeart/2008/layout/HorizontalMultiLevelHierarchy"/>
    <dgm:cxn modelId="{1F74BC86-5E8D-4BA2-BEC6-08CAA1702F25}" type="presOf" srcId="{635171B4-913E-438B-ACD2-F1580476409B}" destId="{5A659F87-0DCA-442C-8095-5B6F69DE5765}" srcOrd="0" destOrd="0" presId="urn:microsoft.com/office/officeart/2008/layout/HorizontalMultiLevelHierarchy"/>
    <dgm:cxn modelId="{6E88C0E1-D338-414D-8939-675751943C5A}" type="presOf" srcId="{918B18AF-087B-463F-BE13-8B96EC3123B5}" destId="{BD289AE8-F1FC-4E25-BA4B-5AA63392951F}" srcOrd="1" destOrd="0" presId="urn:microsoft.com/office/officeart/2008/layout/HorizontalMultiLevelHierarchy"/>
    <dgm:cxn modelId="{939DC9A1-470B-4032-84FD-E865DF75F430}" type="presOf" srcId="{08469DE3-4638-47B1-B6EF-46520AB8836A}" destId="{A558618D-FCFD-4083-AE5D-74C9A91A8C08}" srcOrd="0" destOrd="0" presId="urn:microsoft.com/office/officeart/2008/layout/HorizontalMultiLevelHierarchy"/>
    <dgm:cxn modelId="{C7DF02DC-F7C0-4DB2-880E-3D49DCED4C4F}" type="presOf" srcId="{29DE2090-A652-4BB8-AB77-35842A1F6418}" destId="{AAAF8757-1B20-47CA-A258-4B052E51BE09}" srcOrd="0" destOrd="0" presId="urn:microsoft.com/office/officeart/2008/layout/HorizontalMultiLevelHierarchy"/>
    <dgm:cxn modelId="{A0C4DF21-D064-4DBB-AD64-E39E4C434099}" type="presOf" srcId="{6709CDA6-F694-4756-991C-FA904E74C798}" destId="{6019BB05-55E3-4496-ADB1-2DAC121356E6}" srcOrd="0" destOrd="0" presId="urn:microsoft.com/office/officeart/2008/layout/HorizontalMultiLevelHierarchy"/>
    <dgm:cxn modelId="{71272773-357A-49AB-BF8C-B7162087109C}" type="presParOf" srcId="{AAAF8757-1B20-47CA-A258-4B052E51BE09}" destId="{4728568B-10EC-407B-B643-E8845CA7CC36}" srcOrd="0" destOrd="0" presId="urn:microsoft.com/office/officeart/2008/layout/HorizontalMultiLevelHierarchy"/>
    <dgm:cxn modelId="{0B4161DE-DA03-436D-9D79-1A80DCDA9191}" type="presParOf" srcId="{4728568B-10EC-407B-B643-E8845CA7CC36}" destId="{5A659F87-0DCA-442C-8095-5B6F69DE5765}" srcOrd="0" destOrd="0" presId="urn:microsoft.com/office/officeart/2008/layout/HorizontalMultiLevelHierarchy"/>
    <dgm:cxn modelId="{7A5935CC-1AE2-4340-B81E-C5E8A3C52165}" type="presParOf" srcId="{4728568B-10EC-407B-B643-E8845CA7CC36}" destId="{4BD5383F-F5B2-41AE-B371-D9F8BD399E9F}" srcOrd="1" destOrd="0" presId="urn:microsoft.com/office/officeart/2008/layout/HorizontalMultiLevelHierarchy"/>
    <dgm:cxn modelId="{7A415656-2C07-41FA-A3C8-A38C68C65277}" type="presParOf" srcId="{4BD5383F-F5B2-41AE-B371-D9F8BD399E9F}" destId="{B8FD725E-AA4F-4BDF-AA8C-F3B0FEB19FF9}" srcOrd="0" destOrd="0" presId="urn:microsoft.com/office/officeart/2008/layout/HorizontalMultiLevelHierarchy"/>
    <dgm:cxn modelId="{67E7D75D-C3C1-424F-BC5C-70227535E8A0}" type="presParOf" srcId="{B8FD725E-AA4F-4BDF-AA8C-F3B0FEB19FF9}" destId="{BD289AE8-F1FC-4E25-BA4B-5AA63392951F}" srcOrd="0" destOrd="0" presId="urn:microsoft.com/office/officeart/2008/layout/HorizontalMultiLevelHierarchy"/>
    <dgm:cxn modelId="{4AF33BB7-D73F-45D2-AFE5-C5CBC4782886}" type="presParOf" srcId="{4BD5383F-F5B2-41AE-B371-D9F8BD399E9F}" destId="{62654A49-8A0C-4D16-8D31-8FD8982FD2C5}" srcOrd="1" destOrd="0" presId="urn:microsoft.com/office/officeart/2008/layout/HorizontalMultiLevelHierarchy"/>
    <dgm:cxn modelId="{E50AAA0D-ABFB-425A-B2F2-9FD686412C29}" type="presParOf" srcId="{62654A49-8A0C-4D16-8D31-8FD8982FD2C5}" destId="{A558618D-FCFD-4083-AE5D-74C9A91A8C08}" srcOrd="0" destOrd="0" presId="urn:microsoft.com/office/officeart/2008/layout/HorizontalMultiLevelHierarchy"/>
    <dgm:cxn modelId="{4D008AAA-6E6D-47AD-AB44-CBDA58C354C0}" type="presParOf" srcId="{62654A49-8A0C-4D16-8D31-8FD8982FD2C5}" destId="{575530D1-B248-46CF-AA0D-C25929A20787}" srcOrd="1" destOrd="0" presId="urn:microsoft.com/office/officeart/2008/layout/HorizontalMultiLevelHierarchy"/>
    <dgm:cxn modelId="{6477BF47-C095-4230-A19E-788276E90600}" type="presParOf" srcId="{4BD5383F-F5B2-41AE-B371-D9F8BD399E9F}" destId="{893AB8E5-CB98-402F-ACE7-B01DCFA9F9A7}" srcOrd="2" destOrd="0" presId="urn:microsoft.com/office/officeart/2008/layout/HorizontalMultiLevelHierarchy"/>
    <dgm:cxn modelId="{1CD6D2D2-A58D-4C31-8B8F-E77DE2806BE1}" type="presParOf" srcId="{893AB8E5-CB98-402F-ACE7-B01DCFA9F9A7}" destId="{1FF54413-031B-414D-88C4-B962ACBF8D14}" srcOrd="0" destOrd="0" presId="urn:microsoft.com/office/officeart/2008/layout/HorizontalMultiLevelHierarchy"/>
    <dgm:cxn modelId="{271C0ACA-5FEB-4627-95C9-B543C497A0E2}" type="presParOf" srcId="{4BD5383F-F5B2-41AE-B371-D9F8BD399E9F}" destId="{637F2929-D798-48DC-8C1B-94F227D771D6}" srcOrd="3" destOrd="0" presId="urn:microsoft.com/office/officeart/2008/layout/HorizontalMultiLevelHierarchy"/>
    <dgm:cxn modelId="{E07090CA-AA70-4000-A8F7-6F433C0E09D3}" type="presParOf" srcId="{637F2929-D798-48DC-8C1B-94F227D771D6}" destId="{6019BB05-55E3-4496-ADB1-2DAC121356E6}" srcOrd="0" destOrd="0" presId="urn:microsoft.com/office/officeart/2008/layout/HorizontalMultiLevelHierarchy"/>
    <dgm:cxn modelId="{AC012095-F2F7-40B4-A1FF-C5D0834C451A}" type="presParOf" srcId="{637F2929-D798-48DC-8C1B-94F227D771D6}" destId="{D420AEA7-F86E-4675-B036-FEB417F8B83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E20A78B-303B-4A51-91C3-BC50C1A73AE8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03AAEBF9-C785-4DCC-AD70-C572AD7E4CB8}">
      <dgm:prSet phldrT="[Texto]"/>
      <dgm:spPr/>
      <dgm:t>
        <a:bodyPr/>
        <a:lstStyle/>
        <a:p>
          <a:r>
            <a:rPr lang="pt-BR"/>
            <a:t>Avô</a:t>
          </a:r>
        </a:p>
      </dgm:t>
    </dgm:pt>
    <dgm:pt modelId="{172E57EE-914F-4B39-BE5E-D220878339B7}" type="parTrans" cxnId="{3C4438C2-9CBC-40F3-821C-22CF9C957221}">
      <dgm:prSet/>
      <dgm:spPr/>
      <dgm:t>
        <a:bodyPr/>
        <a:lstStyle/>
        <a:p>
          <a:endParaRPr lang="pt-BR"/>
        </a:p>
      </dgm:t>
    </dgm:pt>
    <dgm:pt modelId="{1165B03D-8588-4474-BDFD-ACF86AB00CA0}" type="sibTrans" cxnId="{3C4438C2-9CBC-40F3-821C-22CF9C957221}">
      <dgm:prSet/>
      <dgm:spPr/>
      <dgm:t>
        <a:bodyPr/>
        <a:lstStyle/>
        <a:p>
          <a:endParaRPr lang="pt-BR"/>
        </a:p>
      </dgm:t>
    </dgm:pt>
    <dgm:pt modelId="{996FA6F9-CD12-4325-A964-C9F2479A335F}">
      <dgm:prSet phldrT="[Texto]"/>
      <dgm:spPr/>
      <dgm:t>
        <a:bodyPr/>
        <a:lstStyle/>
        <a:p>
          <a:r>
            <a:rPr lang="pt-BR"/>
            <a:t>métodos</a:t>
          </a:r>
        </a:p>
      </dgm:t>
    </dgm:pt>
    <dgm:pt modelId="{8E8B9768-BEEC-442A-B945-2B397870C1A1}" type="parTrans" cxnId="{57EF2762-C40D-48DC-87A9-4E1574B95601}">
      <dgm:prSet/>
      <dgm:spPr/>
      <dgm:t>
        <a:bodyPr/>
        <a:lstStyle/>
        <a:p>
          <a:endParaRPr lang="pt-BR"/>
        </a:p>
      </dgm:t>
    </dgm:pt>
    <dgm:pt modelId="{FD2BDEAE-0FD9-4129-AE58-C1690151C172}" type="sibTrans" cxnId="{57EF2762-C40D-48DC-87A9-4E1574B95601}">
      <dgm:prSet/>
      <dgm:spPr/>
      <dgm:t>
        <a:bodyPr/>
        <a:lstStyle/>
        <a:p>
          <a:endParaRPr lang="pt-BR"/>
        </a:p>
      </dgm:t>
    </dgm:pt>
    <dgm:pt modelId="{8B2FA6A1-3C68-4034-BCF2-C6B40D9102E1}">
      <dgm:prSet phldrT="[Texto]"/>
      <dgm:spPr/>
      <dgm:t>
        <a:bodyPr/>
        <a:lstStyle/>
        <a:p>
          <a:pPr algn="ctr"/>
          <a:r>
            <a:rPr lang="pt-BR"/>
            <a:t>Pai</a:t>
          </a:r>
        </a:p>
      </dgm:t>
    </dgm:pt>
    <dgm:pt modelId="{0DB3BCD2-196B-47A2-9D80-92E0F1CC9B9B}" type="parTrans" cxnId="{4AB1C00F-5C31-4650-8BAA-B03C79C9BC2A}">
      <dgm:prSet/>
      <dgm:spPr/>
      <dgm:t>
        <a:bodyPr/>
        <a:lstStyle/>
        <a:p>
          <a:endParaRPr lang="pt-BR"/>
        </a:p>
      </dgm:t>
    </dgm:pt>
    <dgm:pt modelId="{C1B39139-C139-401F-97BD-251795E46BB0}" type="sibTrans" cxnId="{4AB1C00F-5C31-4650-8BAA-B03C79C9BC2A}">
      <dgm:prSet/>
      <dgm:spPr/>
      <dgm:t>
        <a:bodyPr/>
        <a:lstStyle/>
        <a:p>
          <a:endParaRPr lang="pt-BR"/>
        </a:p>
      </dgm:t>
    </dgm:pt>
    <dgm:pt modelId="{099C7F76-346F-46B6-BC57-CE455BBDE5AC}">
      <dgm:prSet phldrT="[Texto]"/>
      <dgm:spPr/>
      <dgm:t>
        <a:bodyPr/>
        <a:lstStyle/>
        <a:p>
          <a:r>
            <a:rPr lang="pt-BR"/>
            <a:t>métodos</a:t>
          </a:r>
        </a:p>
      </dgm:t>
    </dgm:pt>
    <dgm:pt modelId="{1AD55551-0D35-4C86-BB0D-EF220B03B42C}" type="parTrans" cxnId="{4FC79CB2-E167-467C-968E-B0B99B09B585}">
      <dgm:prSet/>
      <dgm:spPr/>
      <dgm:t>
        <a:bodyPr/>
        <a:lstStyle/>
        <a:p>
          <a:endParaRPr lang="pt-BR"/>
        </a:p>
      </dgm:t>
    </dgm:pt>
    <dgm:pt modelId="{BB20F308-C463-4C2E-9170-B9E50F685BDC}" type="sibTrans" cxnId="{4FC79CB2-E167-467C-968E-B0B99B09B585}">
      <dgm:prSet/>
      <dgm:spPr/>
      <dgm:t>
        <a:bodyPr/>
        <a:lstStyle/>
        <a:p>
          <a:endParaRPr lang="pt-BR"/>
        </a:p>
      </dgm:t>
    </dgm:pt>
    <dgm:pt modelId="{FE9FFF58-42D9-4486-8DEE-536820E28EDA}">
      <dgm:prSet phldrT="[Texto]"/>
      <dgm:spPr/>
      <dgm:t>
        <a:bodyPr/>
        <a:lstStyle/>
        <a:p>
          <a:r>
            <a:rPr lang="pt-BR"/>
            <a:t>Neto</a:t>
          </a:r>
        </a:p>
      </dgm:t>
    </dgm:pt>
    <dgm:pt modelId="{9E4BC3C2-5418-4150-A5D3-C9DF55FF4C41}" type="parTrans" cxnId="{FCC3EE97-DEF7-497A-A02D-60B0FD110454}">
      <dgm:prSet/>
      <dgm:spPr/>
      <dgm:t>
        <a:bodyPr/>
        <a:lstStyle/>
        <a:p>
          <a:endParaRPr lang="pt-BR"/>
        </a:p>
      </dgm:t>
    </dgm:pt>
    <dgm:pt modelId="{3BED1CD7-8148-4EFD-AB62-652FB4A26251}" type="sibTrans" cxnId="{FCC3EE97-DEF7-497A-A02D-60B0FD110454}">
      <dgm:prSet/>
      <dgm:spPr/>
      <dgm:t>
        <a:bodyPr/>
        <a:lstStyle/>
        <a:p>
          <a:endParaRPr lang="pt-BR"/>
        </a:p>
      </dgm:t>
    </dgm:pt>
    <dgm:pt modelId="{35B57CC3-284B-49AA-83C5-6A7598A3493C}">
      <dgm:prSet phldrT="[Texto]"/>
      <dgm:spPr/>
      <dgm:t>
        <a:bodyPr/>
        <a:lstStyle/>
        <a:p>
          <a:r>
            <a:rPr lang="pt-BR"/>
            <a:t>métodos</a:t>
          </a:r>
        </a:p>
      </dgm:t>
    </dgm:pt>
    <dgm:pt modelId="{33DDA679-143B-45A5-8A6D-25368C7B0D7F}" type="parTrans" cxnId="{E9620EDA-9970-423D-923E-A71638714D22}">
      <dgm:prSet/>
      <dgm:spPr/>
      <dgm:t>
        <a:bodyPr/>
        <a:lstStyle/>
        <a:p>
          <a:endParaRPr lang="pt-BR"/>
        </a:p>
      </dgm:t>
    </dgm:pt>
    <dgm:pt modelId="{AE7996C7-D348-493F-86B5-BD839622A755}" type="sibTrans" cxnId="{E9620EDA-9970-423D-923E-A71638714D22}">
      <dgm:prSet/>
      <dgm:spPr/>
      <dgm:t>
        <a:bodyPr/>
        <a:lstStyle/>
        <a:p>
          <a:endParaRPr lang="pt-BR"/>
        </a:p>
      </dgm:t>
    </dgm:pt>
    <dgm:pt modelId="{C73EC312-EF92-423B-858E-D85B9E3AC82B}">
      <dgm:prSet phldrT="[Texto]"/>
      <dgm:spPr/>
      <dgm:t>
        <a:bodyPr/>
        <a:lstStyle/>
        <a:p>
          <a:r>
            <a:rPr lang="pt-BR"/>
            <a:t>atributos	</a:t>
          </a:r>
        </a:p>
      </dgm:t>
    </dgm:pt>
    <dgm:pt modelId="{8809095A-9848-43F8-932B-341980415DAB}" type="parTrans" cxnId="{3104EA9E-7F30-4718-8D59-E396215809D2}">
      <dgm:prSet/>
      <dgm:spPr/>
    </dgm:pt>
    <dgm:pt modelId="{84703BB1-BF82-4481-AC0F-C03344783956}" type="sibTrans" cxnId="{3104EA9E-7F30-4718-8D59-E396215809D2}">
      <dgm:prSet/>
      <dgm:spPr/>
    </dgm:pt>
    <dgm:pt modelId="{DDF95C71-9187-44FB-91D8-235FDA71ACB6}">
      <dgm:prSet phldrT="[Texto]"/>
      <dgm:spPr/>
      <dgm:t>
        <a:bodyPr/>
        <a:lstStyle/>
        <a:p>
          <a:r>
            <a:rPr lang="pt-BR"/>
            <a:t>atributos</a:t>
          </a:r>
        </a:p>
      </dgm:t>
    </dgm:pt>
    <dgm:pt modelId="{FF3351EC-8B94-45CE-8E65-727167B0E4B2}" type="parTrans" cxnId="{610BEFA7-1D53-4BC6-9D44-177CADB9FB8C}">
      <dgm:prSet/>
      <dgm:spPr/>
    </dgm:pt>
    <dgm:pt modelId="{46EB7473-016F-449B-8B05-EA17ED4F3520}" type="sibTrans" cxnId="{610BEFA7-1D53-4BC6-9D44-177CADB9FB8C}">
      <dgm:prSet/>
      <dgm:spPr/>
    </dgm:pt>
    <dgm:pt modelId="{AA97926F-D329-430B-832F-E6893E53A05E}">
      <dgm:prSet phldrT="[Texto]"/>
      <dgm:spPr/>
      <dgm:t>
        <a:bodyPr/>
        <a:lstStyle/>
        <a:p>
          <a:r>
            <a:rPr lang="pt-BR"/>
            <a:t>atributos</a:t>
          </a:r>
        </a:p>
      </dgm:t>
    </dgm:pt>
    <dgm:pt modelId="{4A81555A-199F-4D69-8EDD-B2F9430A0C44}" type="parTrans" cxnId="{2A58B8BC-0339-4717-BA24-800FA5AB02EB}">
      <dgm:prSet/>
      <dgm:spPr/>
    </dgm:pt>
    <dgm:pt modelId="{0753992D-E7AB-45F2-B907-75289FE87AC1}" type="sibTrans" cxnId="{2A58B8BC-0339-4717-BA24-800FA5AB02EB}">
      <dgm:prSet/>
      <dgm:spPr/>
    </dgm:pt>
    <dgm:pt modelId="{46700E8F-A6E9-4F6E-BCAC-490A16466B1A}" type="pres">
      <dgm:prSet presAssocID="{EE20A78B-303B-4A51-91C3-BC50C1A73AE8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AB441B-A78C-44F3-A335-FEBE03E66E54}" type="pres">
      <dgm:prSet presAssocID="{EE20A78B-303B-4A51-91C3-BC50C1A73AE8}" presName="tSp" presStyleCnt="0"/>
      <dgm:spPr/>
    </dgm:pt>
    <dgm:pt modelId="{0252FCC3-BE97-44FF-8A5F-92C4A31E83D6}" type="pres">
      <dgm:prSet presAssocID="{EE20A78B-303B-4A51-91C3-BC50C1A73AE8}" presName="bSp" presStyleCnt="0"/>
      <dgm:spPr/>
    </dgm:pt>
    <dgm:pt modelId="{6D7C5C66-8C79-46B2-A56E-DCD89CF1AEF5}" type="pres">
      <dgm:prSet presAssocID="{EE20A78B-303B-4A51-91C3-BC50C1A73AE8}" presName="process" presStyleCnt="0"/>
      <dgm:spPr/>
    </dgm:pt>
    <dgm:pt modelId="{048DF249-AE16-47E3-85A2-6BADA224A1CA}" type="pres">
      <dgm:prSet presAssocID="{03AAEBF9-C785-4DCC-AD70-C572AD7E4CB8}" presName="composite1" presStyleCnt="0"/>
      <dgm:spPr/>
    </dgm:pt>
    <dgm:pt modelId="{2AE27552-98DD-41EC-81E1-2EA367B42380}" type="pres">
      <dgm:prSet presAssocID="{03AAEBF9-C785-4DCC-AD70-C572AD7E4CB8}" presName="dummyNode1" presStyleLbl="node1" presStyleIdx="0" presStyleCnt="3"/>
      <dgm:spPr/>
    </dgm:pt>
    <dgm:pt modelId="{9103E1CE-79BB-47AC-9CD1-3B3F98F4381C}" type="pres">
      <dgm:prSet presAssocID="{03AAEBF9-C785-4DCC-AD70-C572AD7E4CB8}" presName="childNode1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5127C556-F65C-47AE-AAAE-047ADF47F469}" type="pres">
      <dgm:prSet presAssocID="{03AAEBF9-C785-4DCC-AD70-C572AD7E4CB8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4F7CAC1A-2F02-4851-8D57-C72DAE999064}" type="pres">
      <dgm:prSet presAssocID="{03AAEBF9-C785-4DCC-AD70-C572AD7E4CB8}" presName="parentNode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12CB400-6F7B-453B-AAE9-4CE2A574F127}" type="pres">
      <dgm:prSet presAssocID="{03AAEBF9-C785-4DCC-AD70-C572AD7E4CB8}" presName="connSite1" presStyleCnt="0"/>
      <dgm:spPr/>
    </dgm:pt>
    <dgm:pt modelId="{5016547A-0B95-4168-9AE8-6A649E1DA08C}" type="pres">
      <dgm:prSet presAssocID="{1165B03D-8588-4474-BDFD-ACF86AB00CA0}" presName="Name9" presStyleLbl="sibTrans2D1" presStyleIdx="0" presStyleCnt="2"/>
      <dgm:spPr/>
      <dgm:t>
        <a:bodyPr/>
        <a:lstStyle/>
        <a:p>
          <a:endParaRPr lang="pt-BR"/>
        </a:p>
      </dgm:t>
    </dgm:pt>
    <dgm:pt modelId="{53E80CBE-6C8E-4500-9D36-402BC11070ED}" type="pres">
      <dgm:prSet presAssocID="{8B2FA6A1-3C68-4034-BCF2-C6B40D9102E1}" presName="composite2" presStyleCnt="0"/>
      <dgm:spPr/>
    </dgm:pt>
    <dgm:pt modelId="{1AC71FDD-DEEC-4138-84B5-361D4104962D}" type="pres">
      <dgm:prSet presAssocID="{8B2FA6A1-3C68-4034-BCF2-C6B40D9102E1}" presName="dummyNode2" presStyleLbl="node1" presStyleIdx="0" presStyleCnt="3"/>
      <dgm:spPr/>
    </dgm:pt>
    <dgm:pt modelId="{FC328B23-D0CD-4CE5-BFFD-26DCF8BF9220}" type="pres">
      <dgm:prSet presAssocID="{8B2FA6A1-3C68-4034-BCF2-C6B40D9102E1}" presName="childNode2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2EA4F1F-C1F6-455C-9875-42CBD905CE1C}" type="pres">
      <dgm:prSet presAssocID="{8B2FA6A1-3C68-4034-BCF2-C6B40D9102E1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45DD2A59-1CA4-4A84-B12D-06C5E314452D}" type="pres">
      <dgm:prSet presAssocID="{8B2FA6A1-3C68-4034-BCF2-C6B40D9102E1}" presName="parentNode2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F7B6077B-4E3D-4AC0-A3BC-980051B4DA33}" type="pres">
      <dgm:prSet presAssocID="{8B2FA6A1-3C68-4034-BCF2-C6B40D9102E1}" presName="connSite2" presStyleCnt="0"/>
      <dgm:spPr/>
    </dgm:pt>
    <dgm:pt modelId="{1A0F73E0-EFCE-40A0-B713-B8F5CF5F2E99}" type="pres">
      <dgm:prSet presAssocID="{C1B39139-C139-401F-97BD-251795E46BB0}" presName="Name18" presStyleLbl="sibTrans2D1" presStyleIdx="1" presStyleCnt="2"/>
      <dgm:spPr/>
      <dgm:t>
        <a:bodyPr/>
        <a:lstStyle/>
        <a:p>
          <a:endParaRPr lang="pt-BR"/>
        </a:p>
      </dgm:t>
    </dgm:pt>
    <dgm:pt modelId="{FD633779-523D-4B03-A9CE-80513C2EEA3F}" type="pres">
      <dgm:prSet presAssocID="{FE9FFF58-42D9-4486-8DEE-536820E28EDA}" presName="composite1" presStyleCnt="0"/>
      <dgm:spPr/>
    </dgm:pt>
    <dgm:pt modelId="{8B840AEA-D3B7-4509-93E6-5984A632223F}" type="pres">
      <dgm:prSet presAssocID="{FE9FFF58-42D9-4486-8DEE-536820E28EDA}" presName="dummyNode1" presStyleLbl="node1" presStyleIdx="1" presStyleCnt="3"/>
      <dgm:spPr/>
    </dgm:pt>
    <dgm:pt modelId="{7CD75E3D-564A-4130-82D7-7D38CFCB9D65}" type="pres">
      <dgm:prSet presAssocID="{FE9FFF58-42D9-4486-8DEE-536820E28EDA}" presName="childNode1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C5FFBBF-DD11-4529-8F03-39E33E36B426}" type="pres">
      <dgm:prSet presAssocID="{FE9FFF58-42D9-4486-8DEE-536820E28EDA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4AEA6D81-A8B1-4CF5-94EB-78937A271A10}" type="pres">
      <dgm:prSet presAssocID="{FE9FFF58-42D9-4486-8DEE-536820E28EDA}" presName="parentNode1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62D5E6DA-89E7-428F-A050-010893C36566}" type="pres">
      <dgm:prSet presAssocID="{FE9FFF58-42D9-4486-8DEE-536820E28EDA}" presName="connSite1" presStyleCnt="0"/>
      <dgm:spPr/>
    </dgm:pt>
  </dgm:ptLst>
  <dgm:cxnLst>
    <dgm:cxn modelId="{E9620EDA-9970-423D-923E-A71638714D22}" srcId="{FE9FFF58-42D9-4486-8DEE-536820E28EDA}" destId="{35B57CC3-284B-49AA-83C5-6A7598A3493C}" srcOrd="0" destOrd="0" parTransId="{33DDA679-143B-45A5-8A6D-25368C7B0D7F}" sibTransId="{AE7996C7-D348-493F-86B5-BD839622A755}"/>
    <dgm:cxn modelId="{8FE17392-4552-447D-BC94-EF02BD27998A}" type="presOf" srcId="{099C7F76-346F-46B6-BC57-CE455BBDE5AC}" destId="{FC328B23-D0CD-4CE5-BFFD-26DCF8BF9220}" srcOrd="0" destOrd="0" presId="urn:microsoft.com/office/officeart/2005/8/layout/hProcess4"/>
    <dgm:cxn modelId="{9323E9AB-90CE-4D0C-8593-DFAF176EEFFC}" type="presOf" srcId="{35B57CC3-284B-49AA-83C5-6A7598A3493C}" destId="{7CD75E3D-564A-4130-82D7-7D38CFCB9D65}" srcOrd="0" destOrd="0" presId="urn:microsoft.com/office/officeart/2005/8/layout/hProcess4"/>
    <dgm:cxn modelId="{2A58B8BC-0339-4717-BA24-800FA5AB02EB}" srcId="{FE9FFF58-42D9-4486-8DEE-536820E28EDA}" destId="{AA97926F-D329-430B-832F-E6893E53A05E}" srcOrd="1" destOrd="0" parTransId="{4A81555A-199F-4D69-8EDD-B2F9430A0C44}" sibTransId="{0753992D-E7AB-45F2-B907-75289FE87AC1}"/>
    <dgm:cxn modelId="{3104EA9E-7F30-4718-8D59-E396215809D2}" srcId="{03AAEBF9-C785-4DCC-AD70-C572AD7E4CB8}" destId="{C73EC312-EF92-423B-858E-D85B9E3AC82B}" srcOrd="1" destOrd="0" parTransId="{8809095A-9848-43F8-932B-341980415DAB}" sibTransId="{84703BB1-BF82-4481-AC0F-C03344783956}"/>
    <dgm:cxn modelId="{57EF2762-C40D-48DC-87A9-4E1574B95601}" srcId="{03AAEBF9-C785-4DCC-AD70-C572AD7E4CB8}" destId="{996FA6F9-CD12-4325-A964-C9F2479A335F}" srcOrd="0" destOrd="0" parTransId="{8E8B9768-BEEC-442A-B945-2B397870C1A1}" sibTransId="{FD2BDEAE-0FD9-4129-AE58-C1690151C172}"/>
    <dgm:cxn modelId="{78D33200-43A6-4AE4-A203-D30A9A5FD2B5}" type="presOf" srcId="{099C7F76-346F-46B6-BC57-CE455BBDE5AC}" destId="{82EA4F1F-C1F6-455C-9875-42CBD905CE1C}" srcOrd="1" destOrd="0" presId="urn:microsoft.com/office/officeart/2005/8/layout/hProcess4"/>
    <dgm:cxn modelId="{1A8007A7-B94F-4A45-89A1-8641F3690348}" type="presOf" srcId="{C73EC312-EF92-423B-858E-D85B9E3AC82B}" destId="{5127C556-F65C-47AE-AAAE-047ADF47F469}" srcOrd="1" destOrd="1" presId="urn:microsoft.com/office/officeart/2005/8/layout/hProcess4"/>
    <dgm:cxn modelId="{C4F305CE-221E-48BB-B7A0-BC28F2B226F3}" type="presOf" srcId="{C1B39139-C139-401F-97BD-251795E46BB0}" destId="{1A0F73E0-EFCE-40A0-B713-B8F5CF5F2E99}" srcOrd="0" destOrd="0" presId="urn:microsoft.com/office/officeart/2005/8/layout/hProcess4"/>
    <dgm:cxn modelId="{05C95CD8-EF8A-42C3-9B26-3BB2E8F54E1F}" type="presOf" srcId="{996FA6F9-CD12-4325-A964-C9F2479A335F}" destId="{9103E1CE-79BB-47AC-9CD1-3B3F98F4381C}" srcOrd="0" destOrd="0" presId="urn:microsoft.com/office/officeart/2005/8/layout/hProcess4"/>
    <dgm:cxn modelId="{FCC3EE97-DEF7-497A-A02D-60B0FD110454}" srcId="{EE20A78B-303B-4A51-91C3-BC50C1A73AE8}" destId="{FE9FFF58-42D9-4486-8DEE-536820E28EDA}" srcOrd="2" destOrd="0" parTransId="{9E4BC3C2-5418-4150-A5D3-C9DF55FF4C41}" sibTransId="{3BED1CD7-8148-4EFD-AB62-652FB4A26251}"/>
    <dgm:cxn modelId="{31209C26-B6BA-44A3-BDB9-B9ADDB050893}" type="presOf" srcId="{AA97926F-D329-430B-832F-E6893E53A05E}" destId="{7CD75E3D-564A-4130-82D7-7D38CFCB9D65}" srcOrd="0" destOrd="1" presId="urn:microsoft.com/office/officeart/2005/8/layout/hProcess4"/>
    <dgm:cxn modelId="{4AB1C00F-5C31-4650-8BAA-B03C79C9BC2A}" srcId="{EE20A78B-303B-4A51-91C3-BC50C1A73AE8}" destId="{8B2FA6A1-3C68-4034-BCF2-C6B40D9102E1}" srcOrd="1" destOrd="0" parTransId="{0DB3BCD2-196B-47A2-9D80-92E0F1CC9B9B}" sibTransId="{C1B39139-C139-401F-97BD-251795E46BB0}"/>
    <dgm:cxn modelId="{52F3DD60-2C05-4EC7-A885-4D21EB699A6F}" type="presOf" srcId="{C73EC312-EF92-423B-858E-D85B9E3AC82B}" destId="{9103E1CE-79BB-47AC-9CD1-3B3F98F4381C}" srcOrd="0" destOrd="1" presId="urn:microsoft.com/office/officeart/2005/8/layout/hProcess4"/>
    <dgm:cxn modelId="{B58F115E-1C09-4B67-B004-69FD90DB4AF6}" type="presOf" srcId="{1165B03D-8588-4474-BDFD-ACF86AB00CA0}" destId="{5016547A-0B95-4168-9AE8-6A649E1DA08C}" srcOrd="0" destOrd="0" presId="urn:microsoft.com/office/officeart/2005/8/layout/hProcess4"/>
    <dgm:cxn modelId="{3C4438C2-9CBC-40F3-821C-22CF9C957221}" srcId="{EE20A78B-303B-4A51-91C3-BC50C1A73AE8}" destId="{03AAEBF9-C785-4DCC-AD70-C572AD7E4CB8}" srcOrd="0" destOrd="0" parTransId="{172E57EE-914F-4B39-BE5E-D220878339B7}" sibTransId="{1165B03D-8588-4474-BDFD-ACF86AB00CA0}"/>
    <dgm:cxn modelId="{55E37CF2-41BB-4FEB-BA0C-F321805462BD}" type="presOf" srcId="{996FA6F9-CD12-4325-A964-C9F2479A335F}" destId="{5127C556-F65C-47AE-AAAE-047ADF47F469}" srcOrd="1" destOrd="0" presId="urn:microsoft.com/office/officeart/2005/8/layout/hProcess4"/>
    <dgm:cxn modelId="{8959EA9A-66B0-48D9-A819-C66ED3A4164F}" type="presOf" srcId="{DDF95C71-9187-44FB-91D8-235FDA71ACB6}" destId="{82EA4F1F-C1F6-455C-9875-42CBD905CE1C}" srcOrd="1" destOrd="1" presId="urn:microsoft.com/office/officeart/2005/8/layout/hProcess4"/>
    <dgm:cxn modelId="{AC98DC21-4DB5-4092-85AF-A7468C957814}" type="presOf" srcId="{FE9FFF58-42D9-4486-8DEE-536820E28EDA}" destId="{4AEA6D81-A8B1-4CF5-94EB-78937A271A10}" srcOrd="0" destOrd="0" presId="urn:microsoft.com/office/officeart/2005/8/layout/hProcess4"/>
    <dgm:cxn modelId="{F149F17D-127E-40D2-854D-0E6B3D437DA7}" type="presOf" srcId="{03AAEBF9-C785-4DCC-AD70-C572AD7E4CB8}" destId="{4F7CAC1A-2F02-4851-8D57-C72DAE999064}" srcOrd="0" destOrd="0" presId="urn:microsoft.com/office/officeart/2005/8/layout/hProcess4"/>
    <dgm:cxn modelId="{515DCDFA-681E-47AB-9E5E-D06EC29A3538}" type="presOf" srcId="{EE20A78B-303B-4A51-91C3-BC50C1A73AE8}" destId="{46700E8F-A6E9-4F6E-BCAC-490A16466B1A}" srcOrd="0" destOrd="0" presId="urn:microsoft.com/office/officeart/2005/8/layout/hProcess4"/>
    <dgm:cxn modelId="{72A33D82-07E2-4E6E-B103-92B7DA04572A}" type="presOf" srcId="{DDF95C71-9187-44FB-91D8-235FDA71ACB6}" destId="{FC328B23-D0CD-4CE5-BFFD-26DCF8BF9220}" srcOrd="0" destOrd="1" presId="urn:microsoft.com/office/officeart/2005/8/layout/hProcess4"/>
    <dgm:cxn modelId="{610BEFA7-1D53-4BC6-9D44-177CADB9FB8C}" srcId="{8B2FA6A1-3C68-4034-BCF2-C6B40D9102E1}" destId="{DDF95C71-9187-44FB-91D8-235FDA71ACB6}" srcOrd="1" destOrd="0" parTransId="{FF3351EC-8B94-45CE-8E65-727167B0E4B2}" sibTransId="{46EB7473-016F-449B-8B05-EA17ED4F3520}"/>
    <dgm:cxn modelId="{919910E4-7C18-48B1-83C9-515BB1EC1792}" type="presOf" srcId="{8B2FA6A1-3C68-4034-BCF2-C6B40D9102E1}" destId="{45DD2A59-1CA4-4A84-B12D-06C5E314452D}" srcOrd="0" destOrd="0" presId="urn:microsoft.com/office/officeart/2005/8/layout/hProcess4"/>
    <dgm:cxn modelId="{DF11A73C-D3C7-4B4C-AA7F-EFA230BA6DB8}" type="presOf" srcId="{AA97926F-D329-430B-832F-E6893E53A05E}" destId="{8C5FFBBF-DD11-4529-8F03-39E33E36B426}" srcOrd="1" destOrd="1" presId="urn:microsoft.com/office/officeart/2005/8/layout/hProcess4"/>
    <dgm:cxn modelId="{4FC79CB2-E167-467C-968E-B0B99B09B585}" srcId="{8B2FA6A1-3C68-4034-BCF2-C6B40D9102E1}" destId="{099C7F76-346F-46B6-BC57-CE455BBDE5AC}" srcOrd="0" destOrd="0" parTransId="{1AD55551-0D35-4C86-BB0D-EF220B03B42C}" sibTransId="{BB20F308-C463-4C2E-9170-B9E50F685BDC}"/>
    <dgm:cxn modelId="{44FEE619-CD98-49DF-9163-B5E09258C5C6}" type="presOf" srcId="{35B57CC3-284B-49AA-83C5-6A7598A3493C}" destId="{8C5FFBBF-DD11-4529-8F03-39E33E36B426}" srcOrd="1" destOrd="0" presId="urn:microsoft.com/office/officeart/2005/8/layout/hProcess4"/>
    <dgm:cxn modelId="{F353F8F0-47DB-44F6-9280-498F1260B7B5}" type="presParOf" srcId="{46700E8F-A6E9-4F6E-BCAC-490A16466B1A}" destId="{35AB441B-A78C-44F3-A335-FEBE03E66E54}" srcOrd="0" destOrd="0" presId="urn:microsoft.com/office/officeart/2005/8/layout/hProcess4"/>
    <dgm:cxn modelId="{981E87C5-51E3-4B04-AE26-3A25656E4645}" type="presParOf" srcId="{46700E8F-A6E9-4F6E-BCAC-490A16466B1A}" destId="{0252FCC3-BE97-44FF-8A5F-92C4A31E83D6}" srcOrd="1" destOrd="0" presId="urn:microsoft.com/office/officeart/2005/8/layout/hProcess4"/>
    <dgm:cxn modelId="{471CAD6E-6F72-4C03-AA35-10D7E9EA1555}" type="presParOf" srcId="{46700E8F-A6E9-4F6E-BCAC-490A16466B1A}" destId="{6D7C5C66-8C79-46B2-A56E-DCD89CF1AEF5}" srcOrd="2" destOrd="0" presId="urn:microsoft.com/office/officeart/2005/8/layout/hProcess4"/>
    <dgm:cxn modelId="{783B4A33-9AE7-47C9-B332-C24E0B99825E}" type="presParOf" srcId="{6D7C5C66-8C79-46B2-A56E-DCD89CF1AEF5}" destId="{048DF249-AE16-47E3-85A2-6BADA224A1CA}" srcOrd="0" destOrd="0" presId="urn:microsoft.com/office/officeart/2005/8/layout/hProcess4"/>
    <dgm:cxn modelId="{BACEBCC8-A1E4-4193-9F65-55466D6DF469}" type="presParOf" srcId="{048DF249-AE16-47E3-85A2-6BADA224A1CA}" destId="{2AE27552-98DD-41EC-81E1-2EA367B42380}" srcOrd="0" destOrd="0" presId="urn:microsoft.com/office/officeart/2005/8/layout/hProcess4"/>
    <dgm:cxn modelId="{ABDB537B-6361-42E0-805E-BE55749276EE}" type="presParOf" srcId="{048DF249-AE16-47E3-85A2-6BADA224A1CA}" destId="{9103E1CE-79BB-47AC-9CD1-3B3F98F4381C}" srcOrd="1" destOrd="0" presId="urn:microsoft.com/office/officeart/2005/8/layout/hProcess4"/>
    <dgm:cxn modelId="{E28AB4D0-010A-490C-98FA-87582FA971A0}" type="presParOf" srcId="{048DF249-AE16-47E3-85A2-6BADA224A1CA}" destId="{5127C556-F65C-47AE-AAAE-047ADF47F469}" srcOrd="2" destOrd="0" presId="urn:microsoft.com/office/officeart/2005/8/layout/hProcess4"/>
    <dgm:cxn modelId="{EF9D48A9-E080-44BF-A186-F5541B81A9D4}" type="presParOf" srcId="{048DF249-AE16-47E3-85A2-6BADA224A1CA}" destId="{4F7CAC1A-2F02-4851-8D57-C72DAE999064}" srcOrd="3" destOrd="0" presId="urn:microsoft.com/office/officeart/2005/8/layout/hProcess4"/>
    <dgm:cxn modelId="{20811223-4F88-42AA-9E1B-0256907506F2}" type="presParOf" srcId="{048DF249-AE16-47E3-85A2-6BADA224A1CA}" destId="{C12CB400-6F7B-453B-AAE9-4CE2A574F127}" srcOrd="4" destOrd="0" presId="urn:microsoft.com/office/officeart/2005/8/layout/hProcess4"/>
    <dgm:cxn modelId="{73CE5E25-EB5F-4CAB-985B-0B4C5E7EB0C6}" type="presParOf" srcId="{6D7C5C66-8C79-46B2-A56E-DCD89CF1AEF5}" destId="{5016547A-0B95-4168-9AE8-6A649E1DA08C}" srcOrd="1" destOrd="0" presId="urn:microsoft.com/office/officeart/2005/8/layout/hProcess4"/>
    <dgm:cxn modelId="{DAF6C3D6-E1CE-4DB9-A07C-18321D30ACBD}" type="presParOf" srcId="{6D7C5C66-8C79-46B2-A56E-DCD89CF1AEF5}" destId="{53E80CBE-6C8E-4500-9D36-402BC11070ED}" srcOrd="2" destOrd="0" presId="urn:microsoft.com/office/officeart/2005/8/layout/hProcess4"/>
    <dgm:cxn modelId="{57884726-9B23-4604-ACD1-993D63A4864A}" type="presParOf" srcId="{53E80CBE-6C8E-4500-9D36-402BC11070ED}" destId="{1AC71FDD-DEEC-4138-84B5-361D4104962D}" srcOrd="0" destOrd="0" presId="urn:microsoft.com/office/officeart/2005/8/layout/hProcess4"/>
    <dgm:cxn modelId="{75D524EF-2A8D-45F9-96A2-2448E170DC40}" type="presParOf" srcId="{53E80CBE-6C8E-4500-9D36-402BC11070ED}" destId="{FC328B23-D0CD-4CE5-BFFD-26DCF8BF9220}" srcOrd="1" destOrd="0" presId="urn:microsoft.com/office/officeart/2005/8/layout/hProcess4"/>
    <dgm:cxn modelId="{C64E9700-ACC9-461D-A95A-414A9D883AFD}" type="presParOf" srcId="{53E80CBE-6C8E-4500-9D36-402BC11070ED}" destId="{82EA4F1F-C1F6-455C-9875-42CBD905CE1C}" srcOrd="2" destOrd="0" presId="urn:microsoft.com/office/officeart/2005/8/layout/hProcess4"/>
    <dgm:cxn modelId="{51555D35-3F37-4725-87CC-C7597E30A9F9}" type="presParOf" srcId="{53E80CBE-6C8E-4500-9D36-402BC11070ED}" destId="{45DD2A59-1CA4-4A84-B12D-06C5E314452D}" srcOrd="3" destOrd="0" presId="urn:microsoft.com/office/officeart/2005/8/layout/hProcess4"/>
    <dgm:cxn modelId="{2FFCB89F-36A3-4CCF-AF83-F0C3E7E8EF9E}" type="presParOf" srcId="{53E80CBE-6C8E-4500-9D36-402BC11070ED}" destId="{F7B6077B-4E3D-4AC0-A3BC-980051B4DA33}" srcOrd="4" destOrd="0" presId="urn:microsoft.com/office/officeart/2005/8/layout/hProcess4"/>
    <dgm:cxn modelId="{C775ABD4-B06E-4A2F-94BE-F68779CC4F24}" type="presParOf" srcId="{6D7C5C66-8C79-46B2-A56E-DCD89CF1AEF5}" destId="{1A0F73E0-EFCE-40A0-B713-B8F5CF5F2E99}" srcOrd="3" destOrd="0" presId="urn:microsoft.com/office/officeart/2005/8/layout/hProcess4"/>
    <dgm:cxn modelId="{F188BB3D-CAC1-425D-9104-542C4CCC6437}" type="presParOf" srcId="{6D7C5C66-8C79-46B2-A56E-DCD89CF1AEF5}" destId="{FD633779-523D-4B03-A9CE-80513C2EEA3F}" srcOrd="4" destOrd="0" presId="urn:microsoft.com/office/officeart/2005/8/layout/hProcess4"/>
    <dgm:cxn modelId="{A3CB1966-FDD9-43E9-B349-90865F2AF97C}" type="presParOf" srcId="{FD633779-523D-4B03-A9CE-80513C2EEA3F}" destId="{8B840AEA-D3B7-4509-93E6-5984A632223F}" srcOrd="0" destOrd="0" presId="urn:microsoft.com/office/officeart/2005/8/layout/hProcess4"/>
    <dgm:cxn modelId="{EF1AB4F2-4AD2-45BC-93CA-0F9D54CA2393}" type="presParOf" srcId="{FD633779-523D-4B03-A9CE-80513C2EEA3F}" destId="{7CD75E3D-564A-4130-82D7-7D38CFCB9D65}" srcOrd="1" destOrd="0" presId="urn:microsoft.com/office/officeart/2005/8/layout/hProcess4"/>
    <dgm:cxn modelId="{67D54EE6-C6E1-4D7C-ABB8-B8F688CAA949}" type="presParOf" srcId="{FD633779-523D-4B03-A9CE-80513C2EEA3F}" destId="{8C5FFBBF-DD11-4529-8F03-39E33E36B426}" srcOrd="2" destOrd="0" presId="urn:microsoft.com/office/officeart/2005/8/layout/hProcess4"/>
    <dgm:cxn modelId="{78963FD3-CB69-4DE5-BEED-CE91CDBC80BD}" type="presParOf" srcId="{FD633779-523D-4B03-A9CE-80513C2EEA3F}" destId="{4AEA6D81-A8B1-4CF5-94EB-78937A271A10}" srcOrd="3" destOrd="0" presId="urn:microsoft.com/office/officeart/2005/8/layout/hProcess4"/>
    <dgm:cxn modelId="{B8B0AF47-C440-4738-9D8D-8014FD41C517}" type="presParOf" srcId="{FD633779-523D-4B03-A9CE-80513C2EEA3F}" destId="{62D5E6DA-89E7-428F-A050-010893C36566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3AB8E5-CB98-402F-ACE7-B01DCFA9F9A7}">
      <dsp:nvSpPr>
        <dsp:cNvPr id="0" name=""/>
        <dsp:cNvSpPr/>
      </dsp:nvSpPr>
      <dsp:spPr>
        <a:xfrm>
          <a:off x="984039" y="1276350"/>
          <a:ext cx="828264" cy="6640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14132" y="0"/>
              </a:lnTo>
              <a:lnTo>
                <a:pt x="414132" y="664015"/>
              </a:lnTo>
              <a:lnTo>
                <a:pt x="828264" y="66401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371632" y="1581818"/>
        <a:ext cx="53078" cy="53078"/>
      </dsp:txXfrm>
    </dsp:sp>
    <dsp:sp modelId="{B8FD725E-AA4F-4BDF-AA8C-F3B0FEB19FF9}">
      <dsp:nvSpPr>
        <dsp:cNvPr id="0" name=""/>
        <dsp:cNvSpPr/>
      </dsp:nvSpPr>
      <dsp:spPr>
        <a:xfrm>
          <a:off x="984039" y="606152"/>
          <a:ext cx="836299" cy="670197"/>
        </a:xfrm>
        <a:custGeom>
          <a:avLst/>
          <a:gdLst/>
          <a:ahLst/>
          <a:cxnLst/>
          <a:rect l="0" t="0" r="0" b="0"/>
          <a:pathLst>
            <a:path>
              <a:moveTo>
                <a:pt x="0" y="670197"/>
              </a:moveTo>
              <a:lnTo>
                <a:pt x="418149" y="670197"/>
              </a:lnTo>
              <a:lnTo>
                <a:pt x="418149" y="0"/>
              </a:lnTo>
              <a:lnTo>
                <a:pt x="836299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375396" y="914458"/>
        <a:ext cx="53585" cy="53585"/>
      </dsp:txXfrm>
    </dsp:sp>
    <dsp:sp modelId="{5A659F87-0DCA-442C-8095-5B6F69DE5765}">
      <dsp:nvSpPr>
        <dsp:cNvPr id="0" name=""/>
        <dsp:cNvSpPr/>
      </dsp:nvSpPr>
      <dsp:spPr>
        <a:xfrm rot="16200000">
          <a:off x="-434052" y="1049931"/>
          <a:ext cx="2383347" cy="452836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900" kern="1200"/>
            <a:t>Funcionário</a:t>
          </a:r>
        </a:p>
      </dsp:txBody>
      <dsp:txXfrm>
        <a:off x="-434052" y="1049931"/>
        <a:ext cx="2383347" cy="452836"/>
      </dsp:txXfrm>
    </dsp:sp>
    <dsp:sp modelId="{A558618D-FCFD-4083-AE5D-74C9A91A8C08}">
      <dsp:nvSpPr>
        <dsp:cNvPr id="0" name=""/>
        <dsp:cNvSpPr/>
      </dsp:nvSpPr>
      <dsp:spPr>
        <a:xfrm>
          <a:off x="1820339" y="0"/>
          <a:ext cx="2103960" cy="121230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Atributos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- nome 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- idade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- profissão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- rg e cpf</a:t>
          </a:r>
        </a:p>
      </dsp:txBody>
      <dsp:txXfrm>
        <a:off x="1820339" y="0"/>
        <a:ext cx="2103960" cy="1212305"/>
      </dsp:txXfrm>
    </dsp:sp>
    <dsp:sp modelId="{6019BB05-55E3-4496-ADB1-2DAC121356E6}">
      <dsp:nvSpPr>
        <dsp:cNvPr id="0" name=""/>
        <dsp:cNvSpPr/>
      </dsp:nvSpPr>
      <dsp:spPr>
        <a:xfrm>
          <a:off x="1812303" y="1328031"/>
          <a:ext cx="2111996" cy="122466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2000" kern="1200"/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kern="1200"/>
            <a:t>Métodos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- marcar ponto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- trabalhar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- descansar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2000" kern="1200"/>
        </a:p>
      </dsp:txBody>
      <dsp:txXfrm>
        <a:off x="1812303" y="1328031"/>
        <a:ext cx="2111996" cy="12246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03E1CE-79BB-47AC-9CD1-3B3F98F4381C}">
      <dsp:nvSpPr>
        <dsp:cNvPr id="0" name=""/>
        <dsp:cNvSpPr/>
      </dsp:nvSpPr>
      <dsp:spPr>
        <a:xfrm>
          <a:off x="410" y="563788"/>
          <a:ext cx="907924" cy="7488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100" kern="1200"/>
            <a:t>métodos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100" kern="1200"/>
            <a:t>atributos	</a:t>
          </a:r>
        </a:p>
      </dsp:txBody>
      <dsp:txXfrm>
        <a:off x="17643" y="581021"/>
        <a:ext cx="873458" cy="553914"/>
      </dsp:txXfrm>
    </dsp:sp>
    <dsp:sp modelId="{5016547A-0B95-4168-9AE8-6A649E1DA08C}">
      <dsp:nvSpPr>
        <dsp:cNvPr id="0" name=""/>
        <dsp:cNvSpPr/>
      </dsp:nvSpPr>
      <dsp:spPr>
        <a:xfrm>
          <a:off x="515537" y="759731"/>
          <a:ext cx="975285" cy="975285"/>
        </a:xfrm>
        <a:prstGeom prst="leftCircularArrow">
          <a:avLst>
            <a:gd name="adj1" fmla="val 2890"/>
            <a:gd name="adj2" fmla="val 353418"/>
            <a:gd name="adj3" fmla="val 2128929"/>
            <a:gd name="adj4" fmla="val 9024489"/>
            <a:gd name="adj5" fmla="val 337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7CAC1A-2F02-4851-8D57-C72DAE999064}">
      <dsp:nvSpPr>
        <dsp:cNvPr id="0" name=""/>
        <dsp:cNvSpPr/>
      </dsp:nvSpPr>
      <dsp:spPr>
        <a:xfrm>
          <a:off x="202171" y="1152168"/>
          <a:ext cx="807043" cy="3209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Avô</a:t>
          </a:r>
        </a:p>
      </dsp:txBody>
      <dsp:txXfrm>
        <a:off x="211571" y="1161568"/>
        <a:ext cx="788243" cy="302134"/>
      </dsp:txXfrm>
    </dsp:sp>
    <dsp:sp modelId="{FC328B23-D0CD-4CE5-BFFD-26DCF8BF9220}">
      <dsp:nvSpPr>
        <dsp:cNvPr id="0" name=""/>
        <dsp:cNvSpPr/>
      </dsp:nvSpPr>
      <dsp:spPr>
        <a:xfrm>
          <a:off x="1143422" y="563788"/>
          <a:ext cx="907924" cy="7488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100" kern="1200"/>
            <a:t>métodos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100" kern="1200"/>
            <a:t>atributos</a:t>
          </a:r>
        </a:p>
      </dsp:txBody>
      <dsp:txXfrm>
        <a:off x="1160655" y="741489"/>
        <a:ext cx="873458" cy="553914"/>
      </dsp:txXfrm>
    </dsp:sp>
    <dsp:sp modelId="{1A0F73E0-EFCE-40A0-B713-B8F5CF5F2E99}">
      <dsp:nvSpPr>
        <dsp:cNvPr id="0" name=""/>
        <dsp:cNvSpPr/>
      </dsp:nvSpPr>
      <dsp:spPr>
        <a:xfrm>
          <a:off x="1650984" y="112046"/>
          <a:ext cx="1091297" cy="1091297"/>
        </a:xfrm>
        <a:prstGeom prst="circularArrow">
          <a:avLst>
            <a:gd name="adj1" fmla="val 2583"/>
            <a:gd name="adj2" fmla="val 313591"/>
            <a:gd name="adj3" fmla="val 19510898"/>
            <a:gd name="adj4" fmla="val 12575511"/>
            <a:gd name="adj5" fmla="val 3013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DD2A59-1CA4-4A84-B12D-06C5E314452D}">
      <dsp:nvSpPr>
        <dsp:cNvPr id="0" name=""/>
        <dsp:cNvSpPr/>
      </dsp:nvSpPr>
      <dsp:spPr>
        <a:xfrm>
          <a:off x="1345183" y="403321"/>
          <a:ext cx="807043" cy="3209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Pai</a:t>
          </a:r>
        </a:p>
      </dsp:txBody>
      <dsp:txXfrm>
        <a:off x="1354583" y="412721"/>
        <a:ext cx="788243" cy="302134"/>
      </dsp:txXfrm>
    </dsp:sp>
    <dsp:sp modelId="{7CD75E3D-564A-4130-82D7-7D38CFCB9D65}">
      <dsp:nvSpPr>
        <dsp:cNvPr id="0" name=""/>
        <dsp:cNvSpPr/>
      </dsp:nvSpPr>
      <dsp:spPr>
        <a:xfrm>
          <a:off x="2286434" y="563788"/>
          <a:ext cx="907924" cy="7488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100" kern="1200"/>
            <a:t>métodos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100" kern="1200"/>
            <a:t>atributos</a:t>
          </a:r>
        </a:p>
      </dsp:txBody>
      <dsp:txXfrm>
        <a:off x="2303667" y="581021"/>
        <a:ext cx="873458" cy="553914"/>
      </dsp:txXfrm>
    </dsp:sp>
    <dsp:sp modelId="{4AEA6D81-A8B1-4CF5-94EB-78937A271A10}">
      <dsp:nvSpPr>
        <dsp:cNvPr id="0" name=""/>
        <dsp:cNvSpPr/>
      </dsp:nvSpPr>
      <dsp:spPr>
        <a:xfrm>
          <a:off x="2488195" y="1152168"/>
          <a:ext cx="807043" cy="3209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Neto</a:t>
          </a:r>
        </a:p>
      </dsp:txBody>
      <dsp:txXfrm>
        <a:off x="2497595" y="1161568"/>
        <a:ext cx="788243" cy="3021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945</Words>
  <Characters>5108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Gabriel</dc:creator>
  <cp:keywords/>
  <dc:description/>
  <cp:lastModifiedBy>Thiago Gabriel</cp:lastModifiedBy>
  <cp:revision>6</cp:revision>
  <dcterms:created xsi:type="dcterms:W3CDTF">2017-12-14T17:17:00Z</dcterms:created>
  <dcterms:modified xsi:type="dcterms:W3CDTF">2017-12-15T10:49:00Z</dcterms:modified>
</cp:coreProperties>
</file>