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agencia do  Rio de Janeiro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e-mail de contato: patriciaetatiana@321go.com.br  Whatsapp para atendimento ao cliente: 2196650-1302  Telefone para atendimento ao cliente:  2199095-0961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Logo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HEX #E05220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HEX #22A8C9</w:t>
        <w:br w:type="textWrapping"/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foto da equipe :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https://media.infotravel.com.br/image/upload/A60662FD7A54D4C331DE3B0082A79B0E.png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738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fontes de letras: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Aa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Poppins-Light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Poppins-Italic (1)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Poppins-Italic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ppins-ExtraLig ...</w:t>
      </w:r>
    </w:p>
    <w:p w:rsidR="00000000" w:rsidDel="00000000" w:rsidP="00000000" w:rsidRDefault="00000000" w:rsidRPr="00000000" w14:paraId="0000001D">
      <w:pPr>
        <w:rPr>
          <w:color w:val="2e2e2e"/>
          <w:highlight w:val="white"/>
          <w:u w:val="single"/>
        </w:rPr>
      </w:pPr>
      <w:r w:rsidDel="00000000" w:rsidR="00000000" w:rsidRPr="00000000">
        <w:rPr>
          <w:rtl w:val="0"/>
        </w:rPr>
        <w:t xml:space="preserve">pacotes : </w:t>
        <w:br w:type="textWrapping"/>
      </w:r>
      <w:hyperlink r:id="rId8">
        <w:r w:rsidDel="00000000" w:rsidR="00000000" w:rsidRPr="00000000">
          <w:rPr>
            <w:color w:val="2e2e2e"/>
            <w:highlight w:val="white"/>
            <w:u w:val="single"/>
            <w:rtl w:val="0"/>
          </w:rPr>
          <w:t xml:space="preserve">Visão geral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ind w:left="780" w:hanging="360"/>
      </w:pPr>
      <w:hyperlink r:id="rId9">
        <w:r w:rsidDel="00000000" w:rsidR="00000000" w:rsidRPr="00000000">
          <w:rPr>
            <w:color w:val="2e2e2e"/>
            <w:highlight w:val="white"/>
            <w:u w:val="single"/>
            <w:rtl w:val="0"/>
          </w:rPr>
          <w:t xml:space="preserve">Hotel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ind w:left="780" w:hanging="360"/>
      </w:pPr>
      <w:hyperlink r:id="rId10">
        <w:r w:rsidDel="00000000" w:rsidR="00000000" w:rsidRPr="00000000">
          <w:rPr>
            <w:color w:val="2e2e2e"/>
            <w:highlight w:val="white"/>
            <w:u w:val="single"/>
            <w:rtl w:val="0"/>
          </w:rPr>
          <w:t xml:space="preserve">Voos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ind w:left="780" w:hanging="360"/>
      </w:pPr>
      <w:hyperlink r:id="rId11">
        <w:r w:rsidDel="00000000" w:rsidR="00000000" w:rsidRPr="00000000">
          <w:rPr>
            <w:color w:val="2e2e2e"/>
            <w:highlight w:val="whit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ind w:left="780" w:hanging="360"/>
      </w:pPr>
      <w:hyperlink r:id="rId12">
        <w:r w:rsidDel="00000000" w:rsidR="00000000" w:rsidRPr="00000000">
          <w:rPr>
            <w:color w:val="2e2e2e"/>
            <w:highlight w:val="white"/>
            <w:u w:val="single"/>
            <w:rtl w:val="0"/>
          </w:rPr>
          <w:t xml:space="preserve">Resumo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ind w:left="780" w:hanging="360"/>
      </w:pPr>
      <w:hyperlink r:id="rId13">
        <w:r w:rsidDel="00000000" w:rsidR="00000000" w:rsidRPr="00000000">
          <w:rPr>
            <w:color w:val="2e2e2e"/>
            <w:highlight w:val="white"/>
            <w:u w:val="single"/>
            <w:rtl w:val="0"/>
          </w:rPr>
          <w:t xml:space="preserve">Valores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ind w:left="780" w:hanging="360"/>
      </w:pPr>
      <w:hyperlink r:id="rId14">
        <w:r w:rsidDel="00000000" w:rsidR="00000000" w:rsidRPr="00000000">
          <w:rPr>
            <w:color w:val="2e2e2e"/>
            <w:highlight w:val="white"/>
            <w:u w:val="single"/>
            <w:rtl w:val="0"/>
          </w:rPr>
          <w:t xml:space="preserve">Informações gerais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ind w:left="780" w:hanging="360"/>
      </w:pPr>
      <w:hyperlink r:id="rId15">
        <w:r w:rsidDel="00000000" w:rsidR="00000000" w:rsidRPr="00000000">
          <w:rPr>
            <w:color w:val="2e2e2e"/>
            <w:highlight w:val="whit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2e2e2e"/>
          <w:highlight w:val="white"/>
          <w:u w:val="single"/>
        </w:rPr>
      </w:pPr>
      <w:r w:rsidDel="00000000" w:rsidR="00000000" w:rsidRPr="00000000">
        <w:rPr>
          <w:color w:val="2e2e2e"/>
          <w:highlight w:val="white"/>
          <w:u w:val="single"/>
        </w:rPr>
        <w:drawing>
          <wp:inline distB="114300" distT="114300" distL="114300" distR="114300">
            <wp:extent cx="1435100" cy="673100"/>
            <wp:effectExtent b="0" l="0" r="0" t="0"/>
            <wp:docPr descr="Logo da agência" id="10" name="image7.png"/>
            <a:graphic>
              <a:graphicData uri="http://schemas.openxmlformats.org/drawingml/2006/picture">
                <pic:pic>
                  <pic:nvPicPr>
                    <pic:cNvPr descr="Logo da agência"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0" w:lineRule="auto"/>
        <w:rPr>
          <w:color w:val="2e2e2e"/>
          <w:sz w:val="46"/>
          <w:szCs w:val="46"/>
        </w:rPr>
      </w:pPr>
      <w:bookmarkStart w:colFirst="0" w:colLast="0" w:name="_8m3bdgk0lyt5" w:id="0"/>
      <w:bookmarkEnd w:id="0"/>
      <w:r w:rsidDel="00000000" w:rsidR="00000000" w:rsidRPr="00000000">
        <w:rPr>
          <w:color w:val="2e2e2e"/>
          <w:sz w:val="46"/>
          <w:szCs w:val="46"/>
          <w:rtl w:val="0"/>
        </w:rPr>
        <w:t xml:space="preserve">Orçamento - Nº 2696865</w:t>
      </w:r>
    </w:p>
    <w:p w:rsidR="00000000" w:rsidDel="00000000" w:rsidP="00000000" w:rsidRDefault="00000000" w:rsidRPr="00000000" w14:paraId="00000027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rPr>
          <w:color w:val="b50000"/>
        </w:rPr>
      </w:pPr>
      <w:r w:rsidDel="00000000" w:rsidR="00000000" w:rsidRPr="00000000">
        <w:rPr>
          <w:color w:val="b50000"/>
          <w:rtl w:val="0"/>
        </w:rPr>
        <w:t xml:space="preserve">*Reservas ainda não efetivadas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5 Dias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Início: 11/07/26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Término: 15/07/26</w:t>
      </w:r>
    </w:p>
    <w:p w:rsidR="00000000" w:rsidDel="00000000" w:rsidP="00000000" w:rsidRDefault="00000000" w:rsidRPr="00000000" w14:paraId="0000002B">
      <w:pP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Pacote Aéreo</w:t>
      </w:r>
    </w:p>
    <w:p w:rsidR="00000000" w:rsidDel="00000000" w:rsidP="00000000" w:rsidRDefault="00000000" w:rsidRPr="00000000" w14:paraId="0000002C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3 +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2e2e2e"/>
          <w:sz w:val="34"/>
          <w:szCs w:val="34"/>
        </w:rPr>
      </w:pPr>
      <w:bookmarkStart w:colFirst="0" w:colLast="0" w:name="_mwv3q162j09o" w:id="1"/>
      <w:bookmarkEnd w:id="1"/>
      <w:r w:rsidDel="00000000" w:rsidR="00000000" w:rsidRPr="00000000">
        <w:rPr>
          <w:b w:val="1"/>
          <w:bCs w:val="1"/>
          <w:color w:val="2e2e2e"/>
          <w:sz w:val="34"/>
          <w:szCs w:val="34"/>
          <w:rtl w:val="0"/>
        </w:rPr>
        <w:t xml:space="preserve">Balneário Camboriú com Parque Beto Carrero World (sem ingresso) - (via Navegantes - NVT)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pBdr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between w:color="d9d9d9" w:space="0" w:sz="5" w:val="single"/>
        </w:pBdr>
        <w:shd w:fill="ffffff" w:val="clear"/>
        <w:ind w:left="720" w:hanging="360"/>
      </w:pPr>
      <w:r w:rsidDel="00000000" w:rsidR="00000000" w:rsidRPr="00000000">
        <w:rPr>
          <w:color w:val="2e2e2e"/>
          <w:rtl w:val="0"/>
        </w:rPr>
        <w:t xml:space="preserve">CAFÉ DA MANHÃ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pBdr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between w:color="d9d9d9" w:space="0" w:sz="5" w:val="single"/>
        </w:pBdr>
        <w:shd w:fill="ffffff" w:val="clear"/>
        <w:ind w:left="720" w:hanging="360"/>
      </w:pPr>
      <w:r w:rsidDel="00000000" w:rsidR="00000000" w:rsidRPr="00000000">
        <w:rPr>
          <w:color w:val="2e2e2e"/>
          <w:rtl w:val="0"/>
        </w:rPr>
        <w:t xml:space="preserve">Hotel 3 Estrelas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pBdr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between w:color="d9d9d9" w:space="0" w:sz="5" w:val="single"/>
        </w:pBdr>
        <w:shd w:fill="ffffff" w:val="clear"/>
        <w:ind w:left="720" w:hanging="360"/>
      </w:pPr>
      <w:r w:rsidDel="00000000" w:rsidR="00000000" w:rsidRPr="00000000">
        <w:rPr>
          <w:color w:val="2e2e2e"/>
          <w:rtl w:val="0"/>
        </w:rPr>
        <w:t xml:space="preserve">Econômica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pBdr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between w:color="d9d9d9" w:space="0" w:sz="5" w:val="single"/>
        </w:pBdr>
        <w:shd w:fill="ffffff" w:val="clear"/>
        <w:ind w:left="720" w:hanging="360"/>
      </w:pPr>
      <w:r w:rsidDel="00000000" w:rsidR="00000000" w:rsidRPr="00000000">
        <w:rPr>
          <w:color w:val="2e2e2e"/>
          <w:rtl w:val="0"/>
        </w:rPr>
        <w:t xml:space="preserve">1 Passageiro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pBdr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between w:color="d9d9d9" w:space="0" w:sz="5" w:val="single"/>
        </w:pBdr>
        <w:shd w:fill="ffffff" w:val="clear"/>
        <w:ind w:left="720" w:hanging="360"/>
      </w:pPr>
      <w:r w:rsidDel="00000000" w:rsidR="00000000" w:rsidRPr="00000000">
        <w:rPr>
          <w:color w:val="2e2e2e"/>
          <w:rtl w:val="0"/>
        </w:rPr>
        <w:t xml:space="preserve">1 Quarto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0" w:lineRule="auto"/>
        <w:rPr>
          <w:color w:val="2e2e2e"/>
          <w:sz w:val="26"/>
          <w:szCs w:val="26"/>
        </w:rPr>
      </w:pPr>
      <w:bookmarkStart w:colFirst="0" w:colLast="0" w:name="_lfo3ip42wym6" w:id="2"/>
      <w:bookmarkEnd w:id="2"/>
      <w:r w:rsidDel="00000000" w:rsidR="00000000" w:rsidRPr="00000000">
        <w:rPr>
          <w:color w:val="2e2e2e"/>
          <w:sz w:val="26"/>
          <w:szCs w:val="26"/>
          <w:rtl w:val="0"/>
        </w:rPr>
        <w:t xml:space="preserve">Descrição</w:t>
      </w:r>
    </w:p>
    <w:p w:rsidR="00000000" w:rsidDel="00000000" w:rsidP="00000000" w:rsidRDefault="00000000" w:rsidRPr="00000000" w14:paraId="00000034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line="420" w:lineRule="auto"/>
        <w:jc w:val="both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Localizada no litoral norte de SC, tem além de praias, uma infraestrutura moderna com comércio forte e atuante e uma farta opção gastronômica. Conheça a Barra Sul, local onde concentra a maioria dos atrativos turísticos da cidade, como o Molhe que proporciona uma linda vista da orla, o Letreiro I AMO BC, a passarela que liga o lado moderno ao Bairro Histórico da Barra, o píer de embarque do Barco Pirata e o Parque Unipraias, único complexo turístico que une duas praias no mundo! O parque Beto Carrero World é o maior centro de lazer e entretenimento da América Latina, repleto de diversão para adultos e crianças de todas as idades, áreas temáticas zoológico, shows e brinquedos radicais.</w:t>
      </w:r>
    </w:p>
    <w:p w:rsidR="00000000" w:rsidDel="00000000" w:rsidP="00000000" w:rsidRDefault="00000000" w:rsidRPr="00000000" w14:paraId="00000035">
      <w:pP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Mais detalhes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0" w:lineRule="auto"/>
        <w:rPr>
          <w:color w:val="2e2e2e"/>
          <w:sz w:val="34"/>
          <w:szCs w:val="34"/>
        </w:rPr>
      </w:pPr>
      <w:bookmarkStart w:colFirst="0" w:colLast="0" w:name="_co1vsky6es8p" w:id="3"/>
      <w:bookmarkEnd w:id="3"/>
      <w:r w:rsidDel="00000000" w:rsidR="00000000" w:rsidRPr="00000000">
        <w:rPr>
          <w:color w:val="2e2e2e"/>
          <w:sz w:val="34"/>
          <w:szCs w:val="34"/>
          <w:rtl w:val="0"/>
        </w:rPr>
        <w:t xml:space="preserve">Hospedagem</w:t>
      </w:r>
    </w:p>
    <w:p w:rsidR="00000000" w:rsidDel="00000000" w:rsidP="00000000" w:rsidRDefault="00000000" w:rsidRPr="00000000" w14:paraId="00000037">
      <w:pPr>
        <w:rPr>
          <w:color w:val="2e2e2e"/>
          <w:sz w:val="34"/>
          <w:szCs w:val="34"/>
        </w:rPr>
      </w:pPr>
      <w:r w:rsidDel="00000000" w:rsidR="00000000" w:rsidRPr="00000000">
        <w:rPr>
          <w:color w:val="2e2e2e"/>
          <w:sz w:val="34"/>
          <w:szCs w:val="34"/>
        </w:rPr>
        <w:drawing>
          <wp:inline distB="114300" distT="114300" distL="114300" distR="114300">
            <wp:extent cx="5731200" cy="8597900"/>
            <wp:effectExtent b="0" l="0" r="0" t="0"/>
            <wp:docPr descr="Foto do hotel" id="2" name="image11.jpg"/>
            <a:graphic>
              <a:graphicData uri="http://schemas.openxmlformats.org/drawingml/2006/picture">
                <pic:pic>
                  <pic:nvPicPr>
                    <pic:cNvPr descr="Foto do hotel" id="0" name="image1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lineRule="auto"/>
        <w:ind w:left="720" w:hanging="360"/>
        <w:rPr>
          <w:color w:val="ffffff"/>
          <w:shd w:fill="3b82f6" w:val="clear"/>
        </w:rPr>
      </w:pPr>
      <w:r w:rsidDel="00000000" w:rsidR="00000000" w:rsidRPr="00000000">
        <w:rPr>
          <w:color w:val="ffffff"/>
          <w:shd w:fill="3b82f6" w:val="clear"/>
          <w:rtl w:val="0"/>
        </w:rPr>
        <w:t xml:space="preserve">Visão geral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lineRule="auto"/>
        <w:ind w:left="840" w:hanging="360"/>
        <w:rPr>
          <w:highlight w:val="white"/>
        </w:rPr>
      </w:pPr>
      <w:r w:rsidDel="00000000" w:rsidR="00000000" w:rsidRPr="00000000">
        <w:rPr>
          <w:color w:val="2e2e2e"/>
          <w:highlight w:val="white"/>
          <w:rtl w:val="0"/>
        </w:rPr>
        <w:t xml:space="preserve">Quarto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60" w:lineRule="auto"/>
        <w:ind w:left="840" w:hanging="360"/>
        <w:rPr>
          <w:highlight w:val="white"/>
        </w:rPr>
      </w:pPr>
      <w:r w:rsidDel="00000000" w:rsidR="00000000" w:rsidRPr="00000000">
        <w:rPr>
          <w:color w:val="2e2e2e"/>
          <w:highlight w:val="white"/>
          <w:rtl w:val="0"/>
        </w:rPr>
        <w:t xml:space="preserve">Localização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0" w:lineRule="auto"/>
        <w:rPr>
          <w:b w:val="1"/>
          <w:bCs w:val="1"/>
          <w:color w:val="2e2e2e"/>
          <w:sz w:val="26"/>
          <w:szCs w:val="26"/>
        </w:rPr>
      </w:pPr>
      <w:bookmarkStart w:colFirst="0" w:colLast="0" w:name="_k6tp1k5wp79w" w:id="4"/>
      <w:bookmarkEnd w:id="4"/>
      <w:r w:rsidDel="00000000" w:rsidR="00000000" w:rsidRPr="00000000">
        <w:rPr>
          <w:b w:val="1"/>
          <w:bCs w:val="1"/>
          <w:color w:val="2e2e2e"/>
          <w:sz w:val="26"/>
          <w:szCs w:val="26"/>
          <w:rtl w:val="0"/>
        </w:rPr>
        <w:t xml:space="preserve">Sagres Praia Hotel</w:t>
      </w:r>
    </w:p>
    <w:p w:rsidR="00000000" w:rsidDel="00000000" w:rsidP="00000000" w:rsidRDefault="00000000" w:rsidRPr="00000000" w14:paraId="0000003C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Check-in: 11/07</w:t>
      </w:r>
    </w:p>
    <w:p w:rsidR="00000000" w:rsidDel="00000000" w:rsidP="00000000" w:rsidRDefault="00000000" w:rsidRPr="00000000" w14:paraId="0000003D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Check-out: 15/07</w:t>
      </w:r>
    </w:p>
    <w:p w:rsidR="00000000" w:rsidDel="00000000" w:rsidP="00000000" w:rsidRDefault="00000000" w:rsidRPr="00000000" w14:paraId="0000003E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4 noites</w:t>
      </w:r>
    </w:p>
    <w:p w:rsidR="00000000" w:rsidDel="00000000" w:rsidP="00000000" w:rsidRDefault="00000000" w:rsidRPr="00000000" w14:paraId="0000003F">
      <w:pPr>
        <w:shd w:fill="dddddd" w:val="clear"/>
        <w:spacing w:before="160" w:line="327.27272727272725" w:lineRule="auto"/>
        <w:ind w:left="160" w:firstLine="20"/>
        <w:jc w:val="center"/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fldChar w:fldCharType="begin"/>
        <w:instrText xml:space="preserve"> HYPERLINK "https://premium.infotravel.com.br/orcamento-web/pt/link?token=QldUIHwgMjY5Njg2NSB8IDg5ODg0MDAyMjBBRTQzMTVGRERCMzIxRkE0M0RGOEU2&amp;shouldShowPay=true#"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+</w:t>
      </w:r>
    </w:p>
    <w:p w:rsidR="00000000" w:rsidDel="00000000" w:rsidP="00000000" w:rsidRDefault="00000000" w:rsidRPr="00000000" w14:paraId="00000040">
      <w:pPr>
        <w:shd w:fill="dddddd" w:val="clear"/>
        <w:spacing w:before="160" w:line="327.27272727272725" w:lineRule="auto"/>
        <w:ind w:left="160" w:firstLine="20"/>
        <w:jc w:val="center"/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33"/>
          <w:szCs w:val="33"/>
          <w:highlight w:val="white"/>
          <w:rtl w:val="0"/>
        </w:rPr>
        <w:t xml:space="preserve">−</w:t>
      </w:r>
    </w:p>
    <w:p w:rsidR="00000000" w:rsidDel="00000000" w:rsidP="00000000" w:rsidRDefault="00000000" w:rsidRPr="00000000" w14:paraId="00000041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60" w:lineRule="auto"/>
        <w:rPr>
          <w:color w:val="2e2e2e"/>
        </w:rPr>
      </w:pPr>
      <w:r w:rsidDel="00000000" w:rsidR="00000000" w:rsidRPr="00000000">
        <w:fldChar w:fldCharType="end"/>
      </w:r>
      <w:r w:rsidDel="00000000" w:rsidR="00000000" w:rsidRPr="00000000">
        <w:rPr>
          <w:color w:val="2e2e2e"/>
          <w:rtl w:val="0"/>
        </w:rPr>
        <w:t xml:space="preserve">Avenida Central 159 88330-666 Balneário Camboriú, Balneário Camboriú BR,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0" w:lineRule="auto"/>
        <w:rPr>
          <w:color w:val="2e2e2e"/>
          <w:sz w:val="34"/>
          <w:szCs w:val="34"/>
        </w:rPr>
      </w:pPr>
      <w:bookmarkStart w:colFirst="0" w:colLast="0" w:name="_tg0d5bbktd7y" w:id="5"/>
      <w:bookmarkEnd w:id="5"/>
      <w:r w:rsidDel="00000000" w:rsidR="00000000" w:rsidRPr="00000000">
        <w:rPr>
          <w:color w:val="2e2e2e"/>
          <w:sz w:val="34"/>
          <w:szCs w:val="34"/>
          <w:rtl w:val="0"/>
        </w:rPr>
        <w:t xml:space="preserve">Voos</w:t>
      </w:r>
    </w:p>
    <w:p w:rsidR="00000000" w:rsidDel="00000000" w:rsidP="00000000" w:rsidRDefault="00000000" w:rsidRPr="00000000" w14:paraId="00000043">
      <w:pPr>
        <w:shd w:fill="dddddd" w:val="clear"/>
        <w:spacing w:before="160" w:line="327.27272727272725" w:lineRule="auto"/>
        <w:ind w:left="160" w:firstLine="20"/>
        <w:jc w:val="center"/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fldChar w:fldCharType="begin"/>
        <w:instrText xml:space="preserve"> HYPERLINK "https://premium.infotravel.com.br/orcamento-web/pt/link?token=QldUIHwgMjY5Njg2NSB8IDg5ODg0MDAyMjBBRTQzMTVGRERCMzIxRkE0M0RGOEU2&amp;shouldShowPay=true#"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+</w:t>
      </w:r>
    </w:p>
    <w:p w:rsidR="00000000" w:rsidDel="00000000" w:rsidP="00000000" w:rsidRDefault="00000000" w:rsidRPr="00000000" w14:paraId="00000044">
      <w:pPr>
        <w:shd w:fill="dddddd" w:val="clear"/>
        <w:spacing w:before="160" w:line="327.27272727272725" w:lineRule="auto"/>
        <w:ind w:left="160" w:firstLine="20"/>
        <w:jc w:val="center"/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33"/>
          <w:szCs w:val="33"/>
          <w:highlight w:val="white"/>
          <w:rtl w:val="0"/>
        </w:rPr>
        <w:t xml:space="preserve">−</w:t>
      </w:r>
    </w:p>
    <w:p w:rsidR="00000000" w:rsidDel="00000000" w:rsidP="00000000" w:rsidRDefault="00000000" w:rsidRPr="00000000" w14:paraId="00000045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fffff" w:val="clear"/>
        <w:spacing w:line="360" w:lineRule="auto"/>
        <w:rPr>
          <w:color w:val="2e2e2e"/>
        </w:rPr>
      </w:pPr>
      <w:r w:rsidDel="00000000" w:rsidR="00000000" w:rsidRPr="00000000">
        <w:fldChar w:fldCharType="end"/>
      </w:r>
      <w:r w:rsidDel="00000000" w:rsidR="00000000" w:rsidRPr="00000000">
        <w:rPr>
          <w:color w:val="2e2e2e"/>
          <w:rtl w:val="0"/>
        </w:rPr>
        <w:t xml:space="preserve">Ida</w:t>
      </w:r>
    </w:p>
    <w:p w:rsidR="00000000" w:rsidDel="00000000" w:rsidP="00000000" w:rsidRDefault="00000000" w:rsidRPr="00000000" w14:paraId="00000046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fffff" w:val="clear"/>
        <w:spacing w:line="360" w:lineRule="auto"/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Volta</w:t>
      </w:r>
    </w:p>
    <w:p w:rsidR="00000000" w:rsidDel="00000000" w:rsidP="00000000" w:rsidRDefault="00000000" w:rsidRPr="00000000" w14:paraId="00000047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180" w:before="40" w:lineRule="auto"/>
        <w:rPr>
          <w:color w:val="b50000"/>
        </w:rPr>
      </w:pPr>
      <w:r w:rsidDel="00000000" w:rsidR="00000000" w:rsidRPr="00000000">
        <w:rPr>
          <w:color w:val="b50000"/>
          <w:rtl w:val="0"/>
        </w:rPr>
        <w:t xml:space="preserve">*As linhas do trajeto entre os aeroportos exibida neste mapa, podem não representar exatamente o trajeto que a aeronave executará.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0" w:lineRule="auto"/>
        <w:rPr>
          <w:color w:val="2e2e2e"/>
          <w:sz w:val="26"/>
          <w:szCs w:val="26"/>
        </w:rPr>
      </w:pPr>
      <w:bookmarkStart w:colFirst="0" w:colLast="0" w:name="_hn6qe4pqfmd4" w:id="6"/>
      <w:bookmarkEnd w:id="6"/>
      <w:r w:rsidDel="00000000" w:rsidR="00000000" w:rsidRPr="00000000">
        <w:rPr>
          <w:color w:val="2e2e2e"/>
          <w:sz w:val="26"/>
          <w:szCs w:val="26"/>
          <w:rtl w:val="0"/>
        </w:rPr>
        <w:t xml:space="preserve">Ida</w:t>
      </w:r>
    </w:p>
    <w:p w:rsidR="00000000" w:rsidDel="00000000" w:rsidP="00000000" w:rsidRDefault="00000000" w:rsidRPr="00000000" w14:paraId="00000049">
      <w:pP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sáb., 11 de jul.</w:t>
      </w:r>
    </w:p>
    <w:p w:rsidR="00000000" w:rsidDel="00000000" w:rsidP="00000000" w:rsidRDefault="00000000" w:rsidRPr="00000000" w14:paraId="0000004A">
      <w:pP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1 Adulto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0" w:lineRule="auto"/>
        <w:rPr>
          <w:color w:val="0a60c2"/>
          <w:sz w:val="26"/>
          <w:szCs w:val="26"/>
        </w:rPr>
      </w:pPr>
      <w:bookmarkStart w:colFirst="0" w:colLast="0" w:name="_87ijnfgfr61w" w:id="7"/>
      <w:bookmarkEnd w:id="7"/>
      <w:r w:rsidDel="00000000" w:rsidR="00000000" w:rsidRPr="00000000">
        <w:rPr>
          <w:color w:val="0a60c2"/>
          <w:sz w:val="26"/>
          <w:szCs w:val="26"/>
          <w:rtl w:val="0"/>
        </w:rPr>
        <w:t xml:space="preserve">07:25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0" w:lineRule="auto"/>
        <w:rPr>
          <w:b w:val="1"/>
          <w:bCs w:val="1"/>
          <w:color w:val="2e2e2e"/>
          <w:sz w:val="26"/>
          <w:szCs w:val="26"/>
        </w:rPr>
      </w:pPr>
      <w:bookmarkStart w:colFirst="0" w:colLast="0" w:name="_87ijnfgfr61w" w:id="7"/>
      <w:bookmarkEnd w:id="7"/>
      <w:r w:rsidDel="00000000" w:rsidR="00000000" w:rsidRPr="00000000">
        <w:rPr>
          <w:b w:val="1"/>
          <w:bCs w:val="1"/>
          <w:color w:val="2e2e2e"/>
          <w:sz w:val="26"/>
          <w:szCs w:val="26"/>
          <w:rtl w:val="0"/>
        </w:rPr>
        <w:t xml:space="preserve">GIG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0" w:lineRule="auto"/>
        <w:rPr>
          <w:b w:val="1"/>
          <w:bCs w:val="1"/>
          <w:color w:val="2e2e2e"/>
          <w:sz w:val="26"/>
          <w:szCs w:val="26"/>
        </w:rPr>
      </w:pPr>
      <w:bookmarkStart w:colFirst="0" w:colLast="0" w:name="_87ijnfgfr61w" w:id="7"/>
      <w:bookmarkEnd w:id="7"/>
      <w:r w:rsidDel="00000000" w:rsidR="00000000" w:rsidRPr="00000000">
        <w:rPr>
          <w:b w:val="1"/>
          <w:bCs w:val="1"/>
          <w:color w:val="2e2e2e"/>
          <w:sz w:val="26"/>
          <w:szCs w:val="26"/>
          <w:rtl w:val="0"/>
        </w:rPr>
        <w:t xml:space="preserve">Voo direto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0" w:lineRule="auto"/>
        <w:rPr>
          <w:color w:val="0a60c2"/>
          <w:sz w:val="26"/>
          <w:szCs w:val="26"/>
        </w:rPr>
      </w:pPr>
      <w:bookmarkStart w:colFirst="0" w:colLast="0" w:name="_87ijnfgfr61w" w:id="7"/>
      <w:bookmarkEnd w:id="7"/>
      <w:r w:rsidDel="00000000" w:rsidR="00000000" w:rsidRPr="00000000">
        <w:rPr>
          <w:color w:val="0a60c2"/>
          <w:sz w:val="26"/>
          <w:szCs w:val="26"/>
          <w:rtl w:val="0"/>
        </w:rPr>
        <w:t xml:space="preserve">09:00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0" w:lineRule="auto"/>
        <w:rPr>
          <w:b w:val="1"/>
          <w:bCs w:val="1"/>
          <w:color w:val="2e2e2e"/>
          <w:sz w:val="26"/>
          <w:szCs w:val="26"/>
        </w:rPr>
      </w:pPr>
      <w:bookmarkStart w:colFirst="0" w:colLast="0" w:name="_87ijnfgfr61w" w:id="7"/>
      <w:bookmarkEnd w:id="7"/>
      <w:r w:rsidDel="00000000" w:rsidR="00000000" w:rsidRPr="00000000">
        <w:rPr>
          <w:b w:val="1"/>
          <w:bCs w:val="1"/>
          <w:color w:val="2e2e2e"/>
          <w:sz w:val="26"/>
          <w:szCs w:val="26"/>
          <w:rtl w:val="0"/>
        </w:rPr>
        <w:t xml:space="preserve">NVT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0" w:lineRule="auto"/>
        <w:rPr>
          <w:color w:val="2e2e2e"/>
          <w:sz w:val="26"/>
          <w:szCs w:val="26"/>
        </w:rPr>
      </w:pPr>
      <w:bookmarkStart w:colFirst="0" w:colLast="0" w:name="_87ijnfgfr61w" w:id="7"/>
      <w:bookmarkEnd w:id="7"/>
      <w:r w:rsidDel="00000000" w:rsidR="00000000" w:rsidRPr="00000000">
        <w:rPr>
          <w:b w:val="1"/>
          <w:bCs w:val="1"/>
          <w:color w:val="2e2e2e"/>
          <w:sz w:val="26"/>
          <w:szCs w:val="26"/>
          <w:rtl w:val="0"/>
        </w:rPr>
        <w:t xml:space="preserve">Duração:</w:t>
      </w:r>
      <w:r w:rsidDel="00000000" w:rsidR="00000000" w:rsidRPr="00000000">
        <w:rPr>
          <w:color w:val="2e2e2e"/>
          <w:sz w:val="26"/>
          <w:szCs w:val="26"/>
          <w:rtl w:val="0"/>
        </w:rPr>
        <w:t xml:space="preserve"> 01h e 35min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0" w:lineRule="auto"/>
        <w:rPr>
          <w:b w:val="1"/>
          <w:bCs w:val="1"/>
          <w:color w:val="2e2e2e"/>
          <w:sz w:val="26"/>
          <w:szCs w:val="26"/>
        </w:rPr>
      </w:pPr>
      <w:bookmarkStart w:colFirst="0" w:colLast="0" w:name="_87ijnfgfr61w" w:id="7"/>
      <w:bookmarkEnd w:id="7"/>
      <w:r w:rsidDel="00000000" w:rsidR="00000000" w:rsidRPr="00000000">
        <w:rPr>
          <w:color w:val="2e2e2e"/>
          <w:sz w:val="26"/>
          <w:szCs w:val="26"/>
        </w:rPr>
        <w:drawing>
          <wp:inline distB="114300" distT="114300" distL="114300" distR="114300">
            <wp:extent cx="342900" cy="342900"/>
            <wp:effectExtent b="0" l="0" r="0" t="0"/>
            <wp:docPr descr="Logo da companhia" id="4" name="image2.png"/>
            <a:graphic>
              <a:graphicData uri="http://schemas.openxmlformats.org/drawingml/2006/picture">
                <pic:pic>
                  <pic:nvPicPr>
                    <pic:cNvPr descr="Logo da companhia"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2e2e2e"/>
          <w:sz w:val="26"/>
          <w:szCs w:val="26"/>
          <w:rtl w:val="0"/>
        </w:rPr>
        <w:t xml:space="preserve">Gol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0" w:lineRule="auto"/>
        <w:rPr>
          <w:color w:val="2e2e2e"/>
          <w:sz w:val="26"/>
          <w:szCs w:val="26"/>
        </w:rPr>
      </w:pPr>
      <w:bookmarkStart w:colFirst="0" w:colLast="0" w:name="_87ijnfgfr61w" w:id="7"/>
      <w:bookmarkEnd w:id="7"/>
      <w:r w:rsidDel="00000000" w:rsidR="00000000" w:rsidRPr="00000000">
        <w:rPr>
          <w:color w:val="2e2e2e"/>
          <w:sz w:val="26"/>
          <w:szCs w:val="26"/>
          <w:rtl w:val="0"/>
        </w:rPr>
        <w:t xml:space="preserve">Ler mais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0" w:lineRule="auto"/>
        <w:rPr>
          <w:color w:val="2e2e2e"/>
          <w:sz w:val="26"/>
          <w:szCs w:val="26"/>
        </w:rPr>
      </w:pPr>
      <w:bookmarkStart w:colFirst="0" w:colLast="0" w:name="_t40qagd9l1gt" w:id="8"/>
      <w:bookmarkEnd w:id="8"/>
      <w:r w:rsidDel="00000000" w:rsidR="00000000" w:rsidRPr="00000000">
        <w:rPr>
          <w:color w:val="2e2e2e"/>
          <w:sz w:val="26"/>
          <w:szCs w:val="26"/>
          <w:rtl w:val="0"/>
        </w:rPr>
        <w:t xml:space="preserve">Volta</w:t>
      </w:r>
    </w:p>
    <w:p w:rsidR="00000000" w:rsidDel="00000000" w:rsidP="00000000" w:rsidRDefault="00000000" w:rsidRPr="00000000" w14:paraId="00000054">
      <w:pP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qua., 15 de jul.</w:t>
      </w:r>
    </w:p>
    <w:p w:rsidR="00000000" w:rsidDel="00000000" w:rsidP="00000000" w:rsidRDefault="00000000" w:rsidRPr="00000000" w14:paraId="00000055">
      <w:pP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1 Adulto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0" w:lineRule="auto"/>
        <w:rPr>
          <w:color w:val="0a60c2"/>
          <w:sz w:val="26"/>
          <w:szCs w:val="26"/>
        </w:rPr>
      </w:pPr>
      <w:bookmarkStart w:colFirst="0" w:colLast="0" w:name="_g94bksn50pmd" w:id="9"/>
      <w:bookmarkEnd w:id="9"/>
      <w:r w:rsidDel="00000000" w:rsidR="00000000" w:rsidRPr="00000000">
        <w:rPr>
          <w:color w:val="0a60c2"/>
          <w:sz w:val="26"/>
          <w:szCs w:val="26"/>
          <w:rtl w:val="0"/>
        </w:rPr>
        <w:t xml:space="preserve">19:15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0" w:lineRule="auto"/>
        <w:rPr>
          <w:b w:val="1"/>
          <w:bCs w:val="1"/>
          <w:color w:val="2e2e2e"/>
          <w:sz w:val="26"/>
          <w:szCs w:val="26"/>
        </w:rPr>
      </w:pPr>
      <w:bookmarkStart w:colFirst="0" w:colLast="0" w:name="_g94bksn50pmd" w:id="9"/>
      <w:bookmarkEnd w:id="9"/>
      <w:r w:rsidDel="00000000" w:rsidR="00000000" w:rsidRPr="00000000">
        <w:rPr>
          <w:b w:val="1"/>
          <w:bCs w:val="1"/>
          <w:color w:val="2e2e2e"/>
          <w:sz w:val="26"/>
          <w:szCs w:val="26"/>
          <w:rtl w:val="0"/>
        </w:rPr>
        <w:t xml:space="preserve">NVT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0" w:lineRule="auto"/>
        <w:rPr>
          <w:b w:val="1"/>
          <w:bCs w:val="1"/>
          <w:color w:val="2e2e2e"/>
          <w:sz w:val="26"/>
          <w:szCs w:val="26"/>
        </w:rPr>
      </w:pPr>
      <w:bookmarkStart w:colFirst="0" w:colLast="0" w:name="_g94bksn50pmd" w:id="9"/>
      <w:bookmarkEnd w:id="9"/>
      <w:r w:rsidDel="00000000" w:rsidR="00000000" w:rsidRPr="00000000">
        <w:rPr>
          <w:b w:val="1"/>
          <w:bCs w:val="1"/>
          <w:color w:val="2e2e2e"/>
          <w:sz w:val="26"/>
          <w:szCs w:val="26"/>
          <w:rtl w:val="0"/>
        </w:rPr>
        <w:t xml:space="preserve">Voo direto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0" w:lineRule="auto"/>
        <w:rPr>
          <w:color w:val="0a60c2"/>
          <w:sz w:val="26"/>
          <w:szCs w:val="26"/>
        </w:rPr>
      </w:pPr>
      <w:bookmarkStart w:colFirst="0" w:colLast="0" w:name="_g94bksn50pmd" w:id="9"/>
      <w:bookmarkEnd w:id="9"/>
      <w:r w:rsidDel="00000000" w:rsidR="00000000" w:rsidRPr="00000000">
        <w:rPr>
          <w:color w:val="0a60c2"/>
          <w:sz w:val="26"/>
          <w:szCs w:val="26"/>
          <w:rtl w:val="0"/>
        </w:rPr>
        <w:t xml:space="preserve">20:40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0" w:lineRule="auto"/>
        <w:rPr>
          <w:b w:val="1"/>
          <w:bCs w:val="1"/>
          <w:color w:val="2e2e2e"/>
          <w:sz w:val="26"/>
          <w:szCs w:val="26"/>
        </w:rPr>
      </w:pPr>
      <w:bookmarkStart w:colFirst="0" w:colLast="0" w:name="_g94bksn50pmd" w:id="9"/>
      <w:bookmarkEnd w:id="9"/>
      <w:r w:rsidDel="00000000" w:rsidR="00000000" w:rsidRPr="00000000">
        <w:rPr>
          <w:b w:val="1"/>
          <w:bCs w:val="1"/>
          <w:color w:val="2e2e2e"/>
          <w:sz w:val="26"/>
          <w:szCs w:val="26"/>
          <w:rtl w:val="0"/>
        </w:rPr>
        <w:t xml:space="preserve">GIG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0" w:lineRule="auto"/>
        <w:rPr>
          <w:color w:val="2e2e2e"/>
          <w:sz w:val="26"/>
          <w:szCs w:val="26"/>
        </w:rPr>
      </w:pPr>
      <w:bookmarkStart w:colFirst="0" w:colLast="0" w:name="_g94bksn50pmd" w:id="9"/>
      <w:bookmarkEnd w:id="9"/>
      <w:r w:rsidDel="00000000" w:rsidR="00000000" w:rsidRPr="00000000">
        <w:rPr>
          <w:b w:val="1"/>
          <w:bCs w:val="1"/>
          <w:color w:val="2e2e2e"/>
          <w:sz w:val="26"/>
          <w:szCs w:val="26"/>
          <w:rtl w:val="0"/>
        </w:rPr>
        <w:t xml:space="preserve">Duração:</w:t>
      </w:r>
      <w:r w:rsidDel="00000000" w:rsidR="00000000" w:rsidRPr="00000000">
        <w:rPr>
          <w:color w:val="2e2e2e"/>
          <w:sz w:val="26"/>
          <w:szCs w:val="26"/>
          <w:rtl w:val="0"/>
        </w:rPr>
        <w:t xml:space="preserve"> 01h e 25min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0" w:lineRule="auto"/>
        <w:rPr>
          <w:b w:val="1"/>
          <w:bCs w:val="1"/>
          <w:color w:val="2e2e2e"/>
          <w:sz w:val="26"/>
          <w:szCs w:val="26"/>
        </w:rPr>
      </w:pPr>
      <w:bookmarkStart w:colFirst="0" w:colLast="0" w:name="_g94bksn50pmd" w:id="9"/>
      <w:bookmarkEnd w:id="9"/>
      <w:r w:rsidDel="00000000" w:rsidR="00000000" w:rsidRPr="00000000">
        <w:rPr>
          <w:color w:val="2e2e2e"/>
          <w:sz w:val="26"/>
          <w:szCs w:val="26"/>
        </w:rPr>
        <w:drawing>
          <wp:inline distB="114300" distT="114300" distL="114300" distR="114300">
            <wp:extent cx="342900" cy="342900"/>
            <wp:effectExtent b="0" l="0" r="0" t="0"/>
            <wp:docPr descr="Logo da companhia" id="8" name="image4.png"/>
            <a:graphic>
              <a:graphicData uri="http://schemas.openxmlformats.org/drawingml/2006/picture">
                <pic:pic>
                  <pic:nvPicPr>
                    <pic:cNvPr descr="Logo da companhia"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2e2e2e"/>
          <w:sz w:val="26"/>
          <w:szCs w:val="26"/>
          <w:rtl w:val="0"/>
        </w:rPr>
        <w:t xml:space="preserve">Gol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0" w:lineRule="auto"/>
        <w:rPr>
          <w:color w:val="2e2e2e"/>
          <w:sz w:val="26"/>
          <w:szCs w:val="26"/>
        </w:rPr>
      </w:pPr>
      <w:bookmarkStart w:colFirst="0" w:colLast="0" w:name="_g94bksn50pmd" w:id="9"/>
      <w:bookmarkEnd w:id="9"/>
      <w:r w:rsidDel="00000000" w:rsidR="00000000" w:rsidRPr="00000000">
        <w:rPr>
          <w:color w:val="2e2e2e"/>
          <w:sz w:val="26"/>
          <w:szCs w:val="26"/>
          <w:rtl w:val="0"/>
        </w:rPr>
        <w:t xml:space="preserve">Ler mais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0" w:lineRule="auto"/>
        <w:rPr>
          <w:color w:val="2e2e2e"/>
          <w:sz w:val="34"/>
          <w:szCs w:val="34"/>
        </w:rPr>
      </w:pPr>
      <w:bookmarkStart w:colFirst="0" w:colLast="0" w:name="_cr8gwkuamswr" w:id="10"/>
      <w:bookmarkEnd w:id="10"/>
      <w:r w:rsidDel="00000000" w:rsidR="00000000" w:rsidRPr="00000000">
        <w:rPr>
          <w:color w:val="2e2e2e"/>
          <w:sz w:val="34"/>
          <w:szCs w:val="34"/>
          <w:rtl w:val="0"/>
        </w:rPr>
        <w:t xml:space="preserve">Serviços</w:t>
      </w:r>
    </w:p>
    <w:p w:rsidR="00000000" w:rsidDel="00000000" w:rsidP="00000000" w:rsidRDefault="00000000" w:rsidRPr="00000000" w14:paraId="0000005F">
      <w:pPr>
        <w:shd w:fill="0a60c2" w:val="clear"/>
        <w:rPr>
          <w:color w:val="f2f2f2"/>
        </w:rPr>
      </w:pPr>
      <w:r w:rsidDel="00000000" w:rsidR="00000000" w:rsidRPr="00000000">
        <w:rPr>
          <w:color w:val="f2f2f2"/>
          <w:rtl w:val="0"/>
        </w:rPr>
        <w:t xml:space="preserve">Ticket</w:t>
      </w:r>
    </w:p>
    <w:p w:rsidR="00000000" w:rsidDel="00000000" w:rsidP="00000000" w:rsidRDefault="00000000" w:rsidRPr="00000000" w14:paraId="00000060">
      <w:pP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11/07/26</w:t>
      </w:r>
    </w:p>
    <w:p w:rsidR="00000000" w:rsidDel="00000000" w:rsidP="00000000" w:rsidRDefault="00000000" w:rsidRPr="00000000" w14:paraId="00000061">
      <w:pP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1 Adulto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280" w:lineRule="auto"/>
        <w:rPr>
          <w:b w:val="1"/>
          <w:bCs w:val="1"/>
          <w:color w:val="2e2e2e"/>
          <w:sz w:val="26"/>
          <w:szCs w:val="26"/>
        </w:rPr>
      </w:pPr>
      <w:bookmarkStart w:colFirst="0" w:colLast="0" w:name="_6lnvx74itge6" w:id="11"/>
      <w:bookmarkEnd w:id="11"/>
      <w:r w:rsidDel="00000000" w:rsidR="00000000" w:rsidRPr="00000000">
        <w:rPr>
          <w:b w:val="1"/>
          <w:bCs w:val="1"/>
          <w:color w:val="2e2e2e"/>
          <w:sz w:val="26"/>
          <w:szCs w:val="26"/>
          <w:rtl w:val="0"/>
        </w:rPr>
        <w:t xml:space="preserve">Bilhete FG Big Wheel - Roda Gigante</w:t>
      </w:r>
    </w:p>
    <w:p w:rsidR="00000000" w:rsidDel="00000000" w:rsidP="00000000" w:rsidRDefault="00000000" w:rsidRPr="00000000" w14:paraId="00000063">
      <w:pPr>
        <w:spacing w:line="420" w:lineRule="auto"/>
        <w:jc w:val="both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Resumo: A maior roda gigante da América Latina fica em Balneário Camboriú, SC. O novo cartão postal do Brasil tem 65m de altura e uma vista ÚNICA da cidade, cheia de arranha-céus, o azul do mar e a mata atlântica! É uma experiência exclusiva! A partir do cair da noite, o aro da roda se ilumina, dependendo a época do ano. Durante o inverno se ilumina a partir das 18h, durante o verão a partir das 19h. Aproveite para conhecer a Roda Gigante em um estilo diferente! *Sujeito a alteração na programação sem aviso prévio.</w:t>
      </w:r>
    </w:p>
    <w:p w:rsidR="00000000" w:rsidDel="00000000" w:rsidP="00000000" w:rsidRDefault="00000000" w:rsidRPr="00000000" w14:paraId="00000064">
      <w:pPr>
        <w:spacing w:line="420" w:lineRule="auto"/>
        <w:jc w:val="both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A atividade inclui: Bilhete para o passeio descrito.</w:t>
      </w:r>
    </w:p>
    <w:p w:rsidR="00000000" w:rsidDel="00000000" w:rsidP="00000000" w:rsidRDefault="00000000" w:rsidRPr="00000000" w14:paraId="00000065">
      <w:pPr>
        <w:spacing w:line="420" w:lineRule="auto"/>
        <w:jc w:val="both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A atividade não inclui: Gastos de caráter pessoal.</w:t>
      </w:r>
    </w:p>
    <w:p w:rsidR="00000000" w:rsidDel="00000000" w:rsidP="00000000" w:rsidRDefault="00000000" w:rsidRPr="00000000" w14:paraId="00000066">
      <w:pPr>
        <w:spacing w:line="420" w:lineRule="auto"/>
        <w:jc w:val="both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Duração: Um giro em torno de 15 ou 20 minutos, dependendo o fluxo de visitantes. O tempo de permanência dentro do parque é indeterminado, você pode aproveitar para visitar nosso Rooftop, a lojinha de souvenirs, comer snacks e um delicioso sorvete sem ter pressa para ir embora.</w:t>
      </w:r>
    </w:p>
    <w:p w:rsidR="00000000" w:rsidDel="00000000" w:rsidP="00000000" w:rsidRDefault="00000000" w:rsidRPr="00000000" w14:paraId="00000067">
      <w:pPr>
        <w:spacing w:line="420" w:lineRule="auto"/>
        <w:jc w:val="both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Funcionamento: De sexta-feira à terça-feira, das 09h às 21h. Quinta-feira, das 14h às 21h || Ás quartas-feiras é fechado! </w:t>
      </w:r>
    </w:p>
    <w:p w:rsidR="00000000" w:rsidDel="00000000" w:rsidP="00000000" w:rsidRDefault="00000000" w:rsidRPr="00000000" w14:paraId="00000068">
      <w:pPr>
        <w:spacing w:line="420" w:lineRule="auto"/>
        <w:jc w:val="both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Localização:  Estr. da Raínha, 1009 - Pioneiros, Balneário Camboriú - SC, 88331-510;</w:t>
      </w:r>
    </w:p>
    <w:p w:rsidR="00000000" w:rsidDel="00000000" w:rsidP="00000000" w:rsidRDefault="00000000" w:rsidRPr="00000000" w14:paraId="00000069">
      <w:pPr>
        <w:spacing w:line="420" w:lineRule="auto"/>
        <w:jc w:val="both"/>
        <w:rPr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420" w:lineRule="auto"/>
        <w:jc w:val="both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*OBS:</w:t>
      </w:r>
    </w:p>
    <w:p w:rsidR="00000000" w:rsidDel="00000000" w:rsidP="00000000" w:rsidRDefault="00000000" w:rsidRPr="00000000" w14:paraId="0000006B">
      <w:pPr>
        <w:spacing w:line="420" w:lineRule="auto"/>
        <w:jc w:val="both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*Os ingressos não são reembolsáveis e tem validade para utilização única dentro de 365 dias, a contar da data da compra;</w:t>
      </w:r>
    </w:p>
    <w:p w:rsidR="00000000" w:rsidDel="00000000" w:rsidP="00000000" w:rsidRDefault="00000000" w:rsidRPr="00000000" w14:paraId="0000006C">
      <w:pPr>
        <w:spacing w:line="420" w:lineRule="auto"/>
        <w:jc w:val="both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  *São 36 cabines com capacidade máxima de 6 pessoas, atendendo o peso máximo de 400 quilos, independente da faixa etária. As cabines podem ser compartilhadas. As condições climáticas poderão determinar a interrupção das atividades;</w:t>
      </w:r>
    </w:p>
    <w:p w:rsidR="00000000" w:rsidDel="00000000" w:rsidP="00000000" w:rsidRDefault="00000000" w:rsidRPr="00000000" w14:paraId="0000006D">
      <w:pPr>
        <w:spacing w:line="420" w:lineRule="auto"/>
        <w:jc w:val="both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  *PARA VALIDAR os valores de IDOSO, CHD FREE E CHD 5 A 12 ANOS, é indispensável a apresentação de identidade que comprove desconto concedido, caso não o possua</w:t>
      </w:r>
    </w:p>
    <w:p w:rsidR="00000000" w:rsidDel="00000000" w:rsidP="00000000" w:rsidRDefault="00000000" w:rsidRPr="00000000" w14:paraId="0000006E">
      <w:pPr>
        <w:spacing w:line="420" w:lineRule="auto"/>
        <w:jc w:val="both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será cobrado integral do ingresso.</w:t>
      </w:r>
    </w:p>
    <w:p w:rsidR="00000000" w:rsidDel="00000000" w:rsidP="00000000" w:rsidRDefault="00000000" w:rsidRPr="00000000" w14:paraId="0000006F">
      <w:pPr>
        <w:spacing w:before="180" w:lineRule="auto"/>
        <w:rPr>
          <w:color w:val="0a60c2"/>
        </w:rPr>
      </w:pPr>
      <w:r w:rsidDel="00000000" w:rsidR="00000000" w:rsidRPr="00000000">
        <w:rPr>
          <w:color w:val="0a60c2"/>
          <w:rtl w:val="0"/>
        </w:rPr>
        <w:t xml:space="preserve">Ler mais</w:t>
      </w:r>
    </w:p>
    <w:p w:rsidR="00000000" w:rsidDel="00000000" w:rsidP="00000000" w:rsidRDefault="00000000" w:rsidRPr="00000000" w14:paraId="00000070">
      <w:pPr>
        <w:rPr>
          <w:color w:val="0a60c2"/>
        </w:rPr>
      </w:pPr>
      <w:r w:rsidDel="00000000" w:rsidR="00000000" w:rsidRPr="00000000">
        <w:rPr>
          <w:color w:val="0a60c2"/>
        </w:rPr>
        <w:drawing>
          <wp:inline distB="114300" distT="114300" distL="114300" distR="114300">
            <wp:extent cx="5731200" cy="3441700"/>
            <wp:effectExtent b="0" l="0" r="0" t="0"/>
            <wp:docPr descr="Imagem do serviço" id="3" name="image5.jpg"/>
            <a:graphic>
              <a:graphicData uri="http://schemas.openxmlformats.org/drawingml/2006/picture">
                <pic:pic>
                  <pic:nvPicPr>
                    <pic:cNvPr descr="Imagem do serviço" id="0" name="image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-26.9979839</w:t>
      </w:r>
    </w:p>
    <w:p w:rsidR="00000000" w:rsidDel="00000000" w:rsidP="00000000" w:rsidRDefault="00000000" w:rsidRPr="00000000" w14:paraId="00000072">
      <w:pPr>
        <w:shd w:fill="dddddd" w:val="clear"/>
        <w:spacing w:before="160" w:line="327.27272727272725" w:lineRule="auto"/>
        <w:ind w:left="160" w:firstLine="20"/>
        <w:jc w:val="center"/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fldChar w:fldCharType="begin"/>
        <w:instrText xml:space="preserve"> HYPERLINK "https://premium.infotravel.com.br/orcamento-web/pt/link?token=QldUIHwgMjY5Njg2NSB8IDg5ODg0MDAyMjBBRTQzMTVGRERCMzIxRkE0M0RGOEU2&amp;shouldShowPay=true#"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+</w:t>
      </w:r>
    </w:p>
    <w:p w:rsidR="00000000" w:rsidDel="00000000" w:rsidP="00000000" w:rsidRDefault="00000000" w:rsidRPr="00000000" w14:paraId="00000073">
      <w:pPr>
        <w:shd w:fill="dddddd" w:val="clear"/>
        <w:spacing w:before="160" w:line="327.27272727272725" w:lineRule="auto"/>
        <w:ind w:left="160" w:firstLine="20"/>
        <w:jc w:val="center"/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33"/>
          <w:szCs w:val="33"/>
          <w:highlight w:val="white"/>
          <w:rtl w:val="0"/>
        </w:rPr>
        <w:t xml:space="preserve">−</w:t>
      </w:r>
    </w:p>
    <w:p w:rsidR="00000000" w:rsidDel="00000000" w:rsidP="00000000" w:rsidRDefault="00000000" w:rsidRPr="00000000" w14:paraId="00000074">
      <w:pPr>
        <w:shd w:fill="0a60c2" w:val="clear"/>
        <w:rPr>
          <w:color w:val="f2f2f2"/>
        </w:rPr>
      </w:pPr>
      <w:r w:rsidDel="00000000" w:rsidR="00000000" w:rsidRPr="00000000">
        <w:fldChar w:fldCharType="end"/>
      </w:r>
      <w:r w:rsidDel="00000000" w:rsidR="00000000" w:rsidRPr="00000000">
        <w:rPr>
          <w:color w:val="f2f2f2"/>
          <w:rtl w:val="0"/>
        </w:rPr>
        <w:t xml:space="preserve">Seguro</w:t>
      </w:r>
    </w:p>
    <w:p w:rsidR="00000000" w:rsidDel="00000000" w:rsidP="00000000" w:rsidRDefault="00000000" w:rsidRPr="00000000" w14:paraId="00000075">
      <w:pP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11/07/26 - 15/07/26</w:t>
      </w:r>
    </w:p>
    <w:p w:rsidR="00000000" w:rsidDel="00000000" w:rsidP="00000000" w:rsidRDefault="00000000" w:rsidRPr="00000000" w14:paraId="00000076">
      <w:pP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1 Adulto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280" w:lineRule="auto"/>
        <w:rPr>
          <w:b w:val="1"/>
          <w:bCs w:val="1"/>
          <w:color w:val="2e2e2e"/>
          <w:sz w:val="26"/>
          <w:szCs w:val="26"/>
        </w:rPr>
      </w:pPr>
      <w:bookmarkStart w:colFirst="0" w:colLast="0" w:name="_w493azx9qbow" w:id="12"/>
      <w:bookmarkEnd w:id="12"/>
      <w:r w:rsidDel="00000000" w:rsidR="00000000" w:rsidRPr="00000000">
        <w:rPr>
          <w:b w:val="1"/>
          <w:bCs w:val="1"/>
          <w:color w:val="2e2e2e"/>
          <w:sz w:val="26"/>
          <w:szCs w:val="26"/>
          <w:rtl w:val="0"/>
        </w:rPr>
        <w:t xml:space="preserve">20K BRL U.A</w:t>
      </w:r>
    </w:p>
    <w:p w:rsidR="00000000" w:rsidDel="00000000" w:rsidP="00000000" w:rsidRDefault="00000000" w:rsidRPr="00000000" w14:paraId="00000078">
      <w:pPr>
        <w:rPr>
          <w:b w:val="1"/>
          <w:bCs w:val="1"/>
          <w:color w:val="2e2e2e"/>
          <w:sz w:val="26"/>
          <w:szCs w:val="26"/>
        </w:rPr>
      </w:pPr>
      <w:r w:rsidDel="00000000" w:rsidR="00000000" w:rsidRPr="00000000">
        <w:rPr>
          <w:b w:val="1"/>
          <w:bCs w:val="1"/>
          <w:color w:val="2e2e2e"/>
          <w:sz w:val="26"/>
          <w:szCs w:val="26"/>
        </w:rPr>
        <w:drawing>
          <wp:inline distB="114300" distT="114300" distL="114300" distR="114300">
            <wp:extent cx="5731200" cy="1524000"/>
            <wp:effectExtent b="0" l="0" r="0" t="0"/>
            <wp:docPr descr="Imagem do serviço" id="5" name="image1.png"/>
            <a:graphic>
              <a:graphicData uri="http://schemas.openxmlformats.org/drawingml/2006/picture">
                <pic:pic>
                  <pic:nvPicPr>
                    <pic:cNvPr descr="Imagem do serviço"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0a60c2" w:val="clear"/>
        <w:rPr>
          <w:color w:val="f2f2f2"/>
        </w:rPr>
      </w:pPr>
      <w:r w:rsidDel="00000000" w:rsidR="00000000" w:rsidRPr="00000000">
        <w:rPr>
          <w:color w:val="f2f2f2"/>
          <w:rtl w:val="0"/>
        </w:rPr>
        <w:t xml:space="preserve">Pacote de serviços</w:t>
      </w:r>
    </w:p>
    <w:p w:rsidR="00000000" w:rsidDel="00000000" w:rsidP="00000000" w:rsidRDefault="00000000" w:rsidRPr="00000000" w14:paraId="0000007A">
      <w:pP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11/07/26 - 15/07/26</w:t>
      </w:r>
    </w:p>
    <w:p w:rsidR="00000000" w:rsidDel="00000000" w:rsidP="00000000" w:rsidRDefault="00000000" w:rsidRPr="00000000" w14:paraId="0000007B">
      <w:pP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1 Adulto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280" w:lineRule="auto"/>
        <w:rPr>
          <w:b w:val="1"/>
          <w:bCs w:val="1"/>
          <w:color w:val="2e2e2e"/>
          <w:sz w:val="26"/>
          <w:szCs w:val="26"/>
        </w:rPr>
      </w:pPr>
      <w:bookmarkStart w:colFirst="0" w:colLast="0" w:name="_j9ejrsagpgnt" w:id="13"/>
      <w:bookmarkEnd w:id="13"/>
      <w:r w:rsidDel="00000000" w:rsidR="00000000" w:rsidRPr="00000000">
        <w:rPr>
          <w:b w:val="1"/>
          <w:bCs w:val="1"/>
          <w:color w:val="2e2e2e"/>
          <w:sz w:val="26"/>
          <w:szCs w:val="26"/>
          <w:rtl w:val="0"/>
        </w:rPr>
        <w:t xml:space="preserve">Transfer In/Out (NVT) - Bal.Camboriú ou Itajaí + 1 Transfer Beto Carrero</w:t>
      </w:r>
    </w:p>
    <w:p w:rsidR="00000000" w:rsidDel="00000000" w:rsidP="00000000" w:rsidRDefault="00000000" w:rsidRPr="00000000" w14:paraId="0000007D">
      <w:pPr>
        <w:spacing w:line="420" w:lineRule="auto"/>
        <w:jc w:val="both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Resumo: Transfer regular entre o Aeroporto de Navegantes (NVT) / Balneário Camboriú (Hotéis na Barra Norte, Centro e Barra Sul) ou Itajaí (Hotel Estação 101 e região central) / Aeroporto de Navegantes (NVT) + 1 Transfer ao Parque Beto Carrero (sem ingressos), em horário previamente estabelecido.</w:t>
      </w:r>
    </w:p>
    <w:p w:rsidR="00000000" w:rsidDel="00000000" w:rsidP="00000000" w:rsidRDefault="00000000" w:rsidRPr="00000000" w14:paraId="0000007E">
      <w:pPr>
        <w:spacing w:line="420" w:lineRule="auto"/>
        <w:jc w:val="both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   Beto Carrero World: Transfer para visitar ao maior centro de lazer e entretenimento da América Latina, repleto de diversão para adultos e crianças de todas as idades, áreas temáticas, shows e brinquedos radicais. Ingressos não inclusos.  </w:t>
      </w:r>
    </w:p>
    <w:p w:rsidR="00000000" w:rsidDel="00000000" w:rsidP="00000000" w:rsidRDefault="00000000" w:rsidRPr="00000000" w14:paraId="0000007F">
      <w:pPr>
        <w:spacing w:line="420" w:lineRule="auto"/>
        <w:jc w:val="both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line="420" w:lineRule="auto"/>
        <w:jc w:val="both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 </w:t>
      </w:r>
    </w:p>
    <w:p w:rsidR="00000000" w:rsidDel="00000000" w:rsidP="00000000" w:rsidRDefault="00000000" w:rsidRPr="00000000" w14:paraId="00000081">
      <w:pPr>
        <w:spacing w:line="420" w:lineRule="auto"/>
        <w:jc w:val="both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   Duração: Aproximadamente 10 horas. Frequência: Saídas diárias  </w:t>
      </w:r>
    </w:p>
    <w:p w:rsidR="00000000" w:rsidDel="00000000" w:rsidP="00000000" w:rsidRDefault="00000000" w:rsidRPr="00000000" w14:paraId="00000082">
      <w:pPr>
        <w:spacing w:line="420" w:lineRule="auto"/>
        <w:jc w:val="both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line="420" w:lineRule="auto"/>
        <w:jc w:val="both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A atividade inclui: serviço de transfer conforme descrito.</w:t>
      </w:r>
    </w:p>
    <w:p w:rsidR="00000000" w:rsidDel="00000000" w:rsidP="00000000" w:rsidRDefault="00000000" w:rsidRPr="00000000" w14:paraId="00000084">
      <w:pPr>
        <w:spacing w:line="420" w:lineRule="auto"/>
        <w:jc w:val="both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A atividade não inclui: gastos de caráter pessoal, alimentação, itens não descritos.</w:t>
      </w:r>
    </w:p>
    <w:p w:rsidR="00000000" w:rsidDel="00000000" w:rsidP="00000000" w:rsidRDefault="00000000" w:rsidRPr="00000000" w14:paraId="00000085">
      <w:pPr>
        <w:spacing w:line="420" w:lineRule="auto"/>
        <w:jc w:val="both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  </w:t>
      </w:r>
    </w:p>
    <w:p w:rsidR="00000000" w:rsidDel="00000000" w:rsidP="00000000" w:rsidRDefault="00000000" w:rsidRPr="00000000" w14:paraId="00000086">
      <w:pPr>
        <w:spacing w:line="420" w:lineRule="auto"/>
        <w:jc w:val="both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Atenção: Em caso de desencontro com a equipe de receptivo/motorista, o passageiro deverá ligar para o telefone de emergência do receptivo, segue contatos de emergência Santa e Bella turismo:</w:t>
      </w:r>
    </w:p>
    <w:p w:rsidR="00000000" w:rsidDel="00000000" w:rsidP="00000000" w:rsidRDefault="00000000" w:rsidRPr="00000000" w14:paraId="00000087">
      <w:pPr>
        <w:spacing w:line="420" w:lineRule="auto"/>
        <w:jc w:val="both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(47) 3344-6792 / (47) 9 9979-7784 </w:t>
      </w:r>
    </w:p>
    <w:p w:rsidR="00000000" w:rsidDel="00000000" w:rsidP="00000000" w:rsidRDefault="00000000" w:rsidRPr="00000000" w14:paraId="00000088">
      <w:pPr>
        <w:spacing w:before="180" w:lineRule="auto"/>
        <w:rPr>
          <w:color w:val="0a60c2"/>
        </w:rPr>
      </w:pPr>
      <w:r w:rsidDel="00000000" w:rsidR="00000000" w:rsidRPr="00000000">
        <w:rPr>
          <w:color w:val="0a60c2"/>
          <w:rtl w:val="0"/>
        </w:rPr>
        <w:t xml:space="preserve">Ler mais</w:t>
      </w:r>
    </w:p>
    <w:p w:rsidR="00000000" w:rsidDel="00000000" w:rsidP="00000000" w:rsidRDefault="00000000" w:rsidRPr="00000000" w14:paraId="00000089">
      <w:pPr>
        <w:rPr>
          <w:color w:val="0a60c2"/>
        </w:rPr>
      </w:pPr>
      <w:r w:rsidDel="00000000" w:rsidR="00000000" w:rsidRPr="00000000">
        <w:rPr>
          <w:color w:val="0a60c2"/>
        </w:rPr>
        <w:drawing>
          <wp:inline distB="114300" distT="114300" distL="114300" distR="114300">
            <wp:extent cx="5731200" cy="3441700"/>
            <wp:effectExtent b="0" l="0" r="0" t="0"/>
            <wp:docPr descr="Imagem do serviço" id="7" name="image3.jpg"/>
            <a:graphic>
              <a:graphicData uri="http://schemas.openxmlformats.org/drawingml/2006/picture">
                <pic:pic>
                  <pic:nvPicPr>
                    <pic:cNvPr descr="Imagem do serviço" id="0" name="image3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-26.9979839</w:t>
      </w:r>
    </w:p>
    <w:p w:rsidR="00000000" w:rsidDel="00000000" w:rsidP="00000000" w:rsidRDefault="00000000" w:rsidRPr="00000000" w14:paraId="0000008B">
      <w:pPr>
        <w:shd w:fill="dddddd" w:val="clear"/>
        <w:spacing w:before="160" w:line="327.27272727272725" w:lineRule="auto"/>
        <w:ind w:left="160" w:firstLine="20"/>
        <w:jc w:val="center"/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fldChar w:fldCharType="begin"/>
        <w:instrText xml:space="preserve"> HYPERLINK "https://premium.infotravel.com.br/orcamento-web/pt/link?token=QldUIHwgMjY5Njg2NSB8IDg5ODg0MDAyMjBBRTQzMTVGRERCMzIxRkE0M0RGOEU2&amp;shouldShowPay=true#"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  <w:rtl w:val="0"/>
        </w:rPr>
        <w:t xml:space="preserve">+</w:t>
      </w:r>
    </w:p>
    <w:p w:rsidR="00000000" w:rsidDel="00000000" w:rsidP="00000000" w:rsidRDefault="00000000" w:rsidRPr="00000000" w14:paraId="0000008C">
      <w:pPr>
        <w:shd w:fill="dddddd" w:val="clear"/>
        <w:spacing w:before="160" w:line="327.27272727272725" w:lineRule="auto"/>
        <w:ind w:left="160" w:firstLine="20"/>
        <w:jc w:val="center"/>
        <w:rPr>
          <w:rFonts w:ascii="Courier New" w:cs="Courier New" w:eastAsia="Courier New" w:hAnsi="Courier New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33"/>
          <w:szCs w:val="33"/>
          <w:highlight w:val="white"/>
          <w:rtl w:val="0"/>
        </w:rPr>
        <w:t xml:space="preserve">−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0" w:lineRule="auto"/>
        <w:rPr>
          <w:color w:val="2e2e2e"/>
          <w:sz w:val="34"/>
          <w:szCs w:val="34"/>
        </w:rPr>
      </w:pPr>
      <w:bookmarkStart w:colFirst="0" w:colLast="0" w:name="_8jb269kj1rob" w:id="14"/>
      <w:bookmarkEnd w:id="14"/>
      <w:r w:rsidDel="00000000" w:rsidR="00000000" w:rsidRPr="00000000">
        <w:fldChar w:fldCharType="end"/>
      </w:r>
      <w:r w:rsidDel="00000000" w:rsidR="00000000" w:rsidRPr="00000000">
        <w:rPr>
          <w:color w:val="2e2e2e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0" w:lineRule="auto"/>
        <w:rPr>
          <w:b w:val="1"/>
          <w:bCs w:val="1"/>
          <w:color w:val="1155cc"/>
          <w:sz w:val="26"/>
          <w:szCs w:val="26"/>
          <w:u w:val="single"/>
        </w:rPr>
      </w:pPr>
      <w:bookmarkStart w:colFirst="0" w:colLast="0" w:name="_adyg3sr2qxjm" w:id="15"/>
      <w:bookmarkEnd w:id="15"/>
      <w:r w:rsidDel="00000000" w:rsidR="00000000" w:rsidRPr="00000000">
        <w:fldChar w:fldCharType="begin"/>
        <w:instrText xml:space="preserve"> HYPERLINK "https://premium.infotravel.com.br/orcamento-web/link?token=QldUIHwgMjY5Njg2NSB8IDg5ODg0MDAyMjBBRTQzMTVGRERCMzIxRkE0M0RGOEU2&amp;shouldShowPay=true#hotel-0" </w:instrText>
        <w:fldChar w:fldCharType="separate"/>
      </w:r>
      <w:r w:rsidDel="00000000" w:rsidR="00000000" w:rsidRPr="00000000">
        <w:rPr>
          <w:b w:val="1"/>
          <w:bCs w:val="1"/>
          <w:color w:val="1155cc"/>
          <w:sz w:val="26"/>
          <w:szCs w:val="26"/>
          <w:u w:val="single"/>
          <w:rtl w:val="0"/>
        </w:rPr>
        <w:t xml:space="preserve">Hospedagem - Sagres Praia Hotel</w:t>
      </w:r>
    </w:p>
    <w:p w:rsidR="00000000" w:rsidDel="00000000" w:rsidP="00000000" w:rsidRDefault="00000000" w:rsidRPr="00000000" w14:paraId="0000008F">
      <w:pPr>
        <w:rPr>
          <w:color w:val="2e2e2e"/>
        </w:rPr>
      </w:pPr>
      <w:r w:rsidDel="00000000" w:rsidR="00000000" w:rsidRPr="00000000">
        <w:fldChar w:fldCharType="end"/>
      </w:r>
      <w:r w:rsidDel="00000000" w:rsidR="00000000" w:rsidRPr="00000000">
        <w:rPr>
          <w:color w:val="2e2e2e"/>
          <w:rtl w:val="0"/>
        </w:rPr>
        <w:t xml:space="preserve">11 de jul. - 15 de jul.</w:t>
      </w:r>
    </w:p>
    <w:p w:rsidR="00000000" w:rsidDel="00000000" w:rsidP="00000000" w:rsidRDefault="00000000" w:rsidRPr="00000000" w14:paraId="00000090">
      <w:pP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4 noites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0" w:lineRule="auto"/>
        <w:rPr>
          <w:b w:val="1"/>
          <w:bCs w:val="1"/>
          <w:color w:val="2e2e2e"/>
          <w:sz w:val="26"/>
          <w:szCs w:val="26"/>
        </w:rPr>
      </w:pPr>
      <w:bookmarkStart w:colFirst="0" w:colLast="0" w:name="_mhaokt6wbfbx" w:id="16"/>
      <w:bookmarkEnd w:id="16"/>
      <w:r w:rsidDel="00000000" w:rsidR="00000000" w:rsidRPr="00000000">
        <w:rPr>
          <w:b w:val="1"/>
          <w:bCs w:val="1"/>
          <w:color w:val="2e2e2e"/>
          <w:sz w:val="26"/>
          <w:szCs w:val="26"/>
          <w:rtl w:val="0"/>
        </w:rPr>
        <w:t xml:space="preserve">STANDARD TPL</w:t>
      </w:r>
    </w:p>
    <w:p w:rsidR="00000000" w:rsidDel="00000000" w:rsidP="00000000" w:rsidRDefault="00000000" w:rsidRPr="00000000" w14:paraId="00000092">
      <w:pP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1 Adulto</w:t>
      </w:r>
    </w:p>
    <w:p w:rsidR="00000000" w:rsidDel="00000000" w:rsidP="00000000" w:rsidRDefault="00000000" w:rsidRPr="00000000" w14:paraId="00000093">
      <w:pP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café da manhã</w:t>
      </w:r>
    </w:p>
    <w:p w:rsidR="00000000" w:rsidDel="00000000" w:rsidP="00000000" w:rsidRDefault="00000000" w:rsidRPr="00000000" w14:paraId="00000094">
      <w:pPr>
        <w:rPr>
          <w:color w:val="0a60c2"/>
          <w:u w:val="single"/>
        </w:rPr>
      </w:pPr>
      <w:hyperlink r:id="rId22">
        <w:r w:rsidDel="00000000" w:rsidR="00000000" w:rsidRPr="00000000">
          <w:rPr>
            <w:color w:val="0a60c2"/>
            <w:u w:val="single"/>
            <w:rtl w:val="0"/>
          </w:rPr>
          <w:t xml:space="preserve">Conferir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0" w:lineRule="auto"/>
        <w:rPr>
          <w:b w:val="1"/>
          <w:bCs w:val="1"/>
          <w:color w:val="1155cc"/>
          <w:sz w:val="26"/>
          <w:szCs w:val="26"/>
          <w:u w:val="single"/>
        </w:rPr>
      </w:pPr>
      <w:bookmarkStart w:colFirst="0" w:colLast="0" w:name="_7t2w3fh7otcd" w:id="17"/>
      <w:bookmarkEnd w:id="17"/>
      <w:r w:rsidDel="00000000" w:rsidR="00000000" w:rsidRPr="00000000">
        <w:fldChar w:fldCharType="begin"/>
        <w:instrText xml:space="preserve"> HYPERLINK "https://premium.infotravel.com.br/orcamento-web/link?token=QldUIHwgMjY5Njg2NSB8IDg5ODg0MDAyMjBBRTQzMTVGRERCMzIxRkE0M0RGOEU2&amp;shouldShowPay=true#flight-0" </w:instrText>
        <w:fldChar w:fldCharType="separate"/>
      </w:r>
      <w:r w:rsidDel="00000000" w:rsidR="00000000" w:rsidRPr="00000000">
        <w:rPr>
          <w:b w:val="1"/>
          <w:bCs w:val="1"/>
          <w:color w:val="1155cc"/>
          <w:sz w:val="26"/>
          <w:szCs w:val="26"/>
          <w:u w:val="single"/>
          <w:rtl w:val="0"/>
        </w:rPr>
        <w:t xml:space="preserve">Voo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0" w:lineRule="auto"/>
        <w:rPr>
          <w:color w:val="2e2e2e"/>
          <w:sz w:val="26"/>
          <w:szCs w:val="26"/>
        </w:rPr>
      </w:pPr>
      <w:bookmarkStart w:colFirst="0" w:colLast="0" w:name="_89jg23jpqz4k" w:id="18"/>
      <w:bookmarkEnd w:id="18"/>
      <w:r w:rsidDel="00000000" w:rsidR="00000000" w:rsidRPr="00000000">
        <w:fldChar w:fldCharType="end"/>
      </w:r>
      <w:r w:rsidDel="00000000" w:rsidR="00000000" w:rsidRPr="00000000">
        <w:rPr>
          <w:color w:val="2e2e2e"/>
          <w:sz w:val="26"/>
          <w:szCs w:val="26"/>
          <w:rtl w:val="0"/>
        </w:rPr>
        <w:t xml:space="preserve">Ida</w:t>
      </w:r>
    </w:p>
    <w:p w:rsidR="00000000" w:rsidDel="00000000" w:rsidP="00000000" w:rsidRDefault="00000000" w:rsidRPr="00000000" w14:paraId="00000097">
      <w:pPr>
        <w:rPr>
          <w:color w:val="0a60c2"/>
        </w:rPr>
      </w:pPr>
      <w:r w:rsidDel="00000000" w:rsidR="00000000" w:rsidRPr="00000000">
        <w:rPr>
          <w:color w:val="0a60c2"/>
          <w:rtl w:val="0"/>
        </w:rPr>
        <w:t xml:space="preserve">07:25</w:t>
      </w:r>
    </w:p>
    <w:p w:rsidR="00000000" w:rsidDel="00000000" w:rsidP="00000000" w:rsidRDefault="00000000" w:rsidRPr="00000000" w14:paraId="00000098">
      <w:pP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GIG</w:t>
      </w:r>
    </w:p>
    <w:p w:rsidR="00000000" w:rsidDel="00000000" w:rsidP="00000000" w:rsidRDefault="00000000" w:rsidRPr="00000000" w14:paraId="00000099">
      <w:pP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Voo direto</w:t>
      </w:r>
    </w:p>
    <w:p w:rsidR="00000000" w:rsidDel="00000000" w:rsidP="00000000" w:rsidRDefault="00000000" w:rsidRPr="00000000" w14:paraId="0000009A">
      <w:pPr>
        <w:rPr>
          <w:color w:val="0a60c2"/>
        </w:rPr>
      </w:pPr>
      <w:r w:rsidDel="00000000" w:rsidR="00000000" w:rsidRPr="00000000">
        <w:rPr>
          <w:color w:val="0a60c2"/>
          <w:rtl w:val="0"/>
        </w:rPr>
        <w:t xml:space="preserve">09:00</w:t>
      </w:r>
    </w:p>
    <w:p w:rsidR="00000000" w:rsidDel="00000000" w:rsidP="00000000" w:rsidRDefault="00000000" w:rsidRPr="00000000" w14:paraId="0000009B">
      <w:pP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NVT</w:t>
      </w:r>
    </w:p>
    <w:p w:rsidR="00000000" w:rsidDel="00000000" w:rsidP="00000000" w:rsidRDefault="00000000" w:rsidRPr="00000000" w14:paraId="0000009C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sáb., 11 de jul.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0" w:lineRule="auto"/>
        <w:rPr>
          <w:color w:val="2e2e2e"/>
          <w:sz w:val="26"/>
          <w:szCs w:val="26"/>
        </w:rPr>
      </w:pPr>
      <w:bookmarkStart w:colFirst="0" w:colLast="0" w:name="_tlcexme6a8jt" w:id="19"/>
      <w:bookmarkEnd w:id="19"/>
      <w:r w:rsidDel="00000000" w:rsidR="00000000" w:rsidRPr="00000000">
        <w:rPr>
          <w:color w:val="2e2e2e"/>
          <w:sz w:val="26"/>
          <w:szCs w:val="26"/>
          <w:rtl w:val="0"/>
        </w:rPr>
        <w:t xml:space="preserve">Volta</w:t>
      </w:r>
    </w:p>
    <w:p w:rsidR="00000000" w:rsidDel="00000000" w:rsidP="00000000" w:rsidRDefault="00000000" w:rsidRPr="00000000" w14:paraId="0000009E">
      <w:pPr>
        <w:rPr>
          <w:color w:val="0a60c2"/>
        </w:rPr>
      </w:pPr>
      <w:r w:rsidDel="00000000" w:rsidR="00000000" w:rsidRPr="00000000">
        <w:rPr>
          <w:color w:val="0a60c2"/>
          <w:rtl w:val="0"/>
        </w:rPr>
        <w:t xml:space="preserve">19:15</w:t>
      </w:r>
    </w:p>
    <w:p w:rsidR="00000000" w:rsidDel="00000000" w:rsidP="00000000" w:rsidRDefault="00000000" w:rsidRPr="00000000" w14:paraId="0000009F">
      <w:pP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NVT</w:t>
      </w:r>
    </w:p>
    <w:p w:rsidR="00000000" w:rsidDel="00000000" w:rsidP="00000000" w:rsidRDefault="00000000" w:rsidRPr="00000000" w14:paraId="000000A0">
      <w:pP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Voo direto</w:t>
      </w:r>
    </w:p>
    <w:p w:rsidR="00000000" w:rsidDel="00000000" w:rsidP="00000000" w:rsidRDefault="00000000" w:rsidRPr="00000000" w14:paraId="000000A1">
      <w:pPr>
        <w:rPr>
          <w:color w:val="0a60c2"/>
        </w:rPr>
      </w:pPr>
      <w:r w:rsidDel="00000000" w:rsidR="00000000" w:rsidRPr="00000000">
        <w:rPr>
          <w:color w:val="0a60c2"/>
          <w:rtl w:val="0"/>
        </w:rPr>
        <w:t xml:space="preserve">20:40</w:t>
      </w:r>
    </w:p>
    <w:p w:rsidR="00000000" w:rsidDel="00000000" w:rsidP="00000000" w:rsidRDefault="00000000" w:rsidRPr="00000000" w14:paraId="000000A2">
      <w:pP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GIG</w:t>
      </w:r>
    </w:p>
    <w:p w:rsidR="00000000" w:rsidDel="00000000" w:rsidP="00000000" w:rsidRDefault="00000000" w:rsidRPr="00000000" w14:paraId="000000A3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qua., 15 de jul.</w:t>
      </w:r>
    </w:p>
    <w:p w:rsidR="00000000" w:rsidDel="00000000" w:rsidP="00000000" w:rsidRDefault="00000000" w:rsidRPr="00000000" w14:paraId="000000A4">
      <w:pPr>
        <w:rPr>
          <w:color w:val="0a60c2"/>
          <w:u w:val="single"/>
        </w:rPr>
      </w:pPr>
      <w:hyperlink r:id="rId23">
        <w:r w:rsidDel="00000000" w:rsidR="00000000" w:rsidRPr="00000000">
          <w:rPr>
            <w:color w:val="0a60c2"/>
            <w:u w:val="single"/>
            <w:rtl w:val="0"/>
          </w:rPr>
          <w:t xml:space="preserve">Conferir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0" w:lineRule="auto"/>
        <w:rPr>
          <w:b w:val="1"/>
          <w:bCs w:val="1"/>
          <w:color w:val="1155cc"/>
          <w:sz w:val="26"/>
          <w:szCs w:val="26"/>
          <w:u w:val="single"/>
        </w:rPr>
      </w:pPr>
      <w:bookmarkStart w:colFirst="0" w:colLast="0" w:name="_uieza1crmd49" w:id="20"/>
      <w:bookmarkEnd w:id="20"/>
      <w:r w:rsidDel="00000000" w:rsidR="00000000" w:rsidRPr="00000000">
        <w:fldChar w:fldCharType="begin"/>
        <w:instrText xml:space="preserve"> HYPERLINK "https://premium.infotravel.com.br/orcamento-web/link?token=QldUIHwgMjY5Njg2NSB8IDg5ODg0MDAyMjBBRTQzMTVGRERCMzIxRkE0M0RGOEU2&amp;shouldShowPay=true#ticket-0" </w:instrText>
        <w:fldChar w:fldCharType="separate"/>
      </w:r>
      <w:r w:rsidDel="00000000" w:rsidR="00000000" w:rsidRPr="00000000">
        <w:rPr>
          <w:b w:val="1"/>
          <w:bCs w:val="1"/>
          <w:color w:val="1155cc"/>
          <w:sz w:val="26"/>
          <w:szCs w:val="26"/>
          <w:u w:val="single"/>
          <w:rtl w:val="0"/>
        </w:rPr>
        <w:t xml:space="preserve">Ticket - Bilhete FG Big Wheel - Roda Gigante</w:t>
      </w:r>
    </w:p>
    <w:p w:rsidR="00000000" w:rsidDel="00000000" w:rsidP="00000000" w:rsidRDefault="00000000" w:rsidRPr="00000000" w14:paraId="000000A6">
      <w:pPr>
        <w:rPr>
          <w:color w:val="2e2e2e"/>
        </w:rPr>
      </w:pPr>
      <w:r w:rsidDel="00000000" w:rsidR="00000000" w:rsidRPr="00000000">
        <w:fldChar w:fldCharType="end"/>
      </w:r>
      <w:r w:rsidDel="00000000" w:rsidR="00000000" w:rsidRPr="00000000">
        <w:rPr>
          <w:color w:val="2e2e2e"/>
          <w:rtl w:val="0"/>
        </w:rPr>
        <w:t xml:space="preserve">11 de jul.</w:t>
      </w:r>
    </w:p>
    <w:p w:rsidR="00000000" w:rsidDel="00000000" w:rsidP="00000000" w:rsidRDefault="00000000" w:rsidRPr="00000000" w14:paraId="000000A7">
      <w:pP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1 Adulto</w:t>
      </w:r>
    </w:p>
    <w:p w:rsidR="00000000" w:rsidDel="00000000" w:rsidP="00000000" w:rsidRDefault="00000000" w:rsidRPr="00000000" w14:paraId="000000A8">
      <w:pPr>
        <w:rPr>
          <w:color w:val="0a60c2"/>
          <w:u w:val="single"/>
        </w:rPr>
      </w:pPr>
      <w:hyperlink r:id="rId24">
        <w:r w:rsidDel="00000000" w:rsidR="00000000" w:rsidRPr="00000000">
          <w:rPr>
            <w:color w:val="0a60c2"/>
            <w:u w:val="single"/>
            <w:rtl w:val="0"/>
          </w:rPr>
          <w:t xml:space="preserve">Conferir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0" w:lineRule="auto"/>
        <w:rPr>
          <w:b w:val="1"/>
          <w:bCs w:val="1"/>
          <w:color w:val="1155cc"/>
          <w:sz w:val="26"/>
          <w:szCs w:val="26"/>
          <w:u w:val="single"/>
        </w:rPr>
      </w:pPr>
      <w:bookmarkStart w:colFirst="0" w:colLast="0" w:name="_gopy8iirhttg" w:id="21"/>
      <w:bookmarkEnd w:id="21"/>
      <w:r w:rsidDel="00000000" w:rsidR="00000000" w:rsidRPr="00000000">
        <w:fldChar w:fldCharType="begin"/>
        <w:instrText xml:space="preserve"> HYPERLINK "https://premium.infotravel.com.br/orcamento-web/link?token=QldUIHwgMjY5Njg2NSB8IDg5ODg0MDAyMjBBRTQzMTVGRERCMzIxRkE0M0RGOEU2&amp;shouldShowPay=true#insurance-0" </w:instrText>
        <w:fldChar w:fldCharType="separate"/>
      </w:r>
      <w:r w:rsidDel="00000000" w:rsidR="00000000" w:rsidRPr="00000000">
        <w:rPr>
          <w:b w:val="1"/>
          <w:bCs w:val="1"/>
          <w:color w:val="1155cc"/>
          <w:sz w:val="26"/>
          <w:szCs w:val="26"/>
          <w:u w:val="single"/>
          <w:rtl w:val="0"/>
        </w:rPr>
        <w:t xml:space="preserve">Seguro - 20K BRL U.A</w:t>
      </w:r>
    </w:p>
    <w:p w:rsidR="00000000" w:rsidDel="00000000" w:rsidP="00000000" w:rsidRDefault="00000000" w:rsidRPr="00000000" w14:paraId="000000AA">
      <w:pPr>
        <w:rPr>
          <w:color w:val="2e2e2e"/>
        </w:rPr>
      </w:pPr>
      <w:r w:rsidDel="00000000" w:rsidR="00000000" w:rsidRPr="00000000">
        <w:fldChar w:fldCharType="end"/>
      </w:r>
      <w:r w:rsidDel="00000000" w:rsidR="00000000" w:rsidRPr="00000000">
        <w:rPr>
          <w:color w:val="2e2e2e"/>
          <w:rtl w:val="0"/>
        </w:rPr>
        <w:t xml:space="preserve">11 de jul. - 15 de jul.</w:t>
      </w:r>
    </w:p>
    <w:p w:rsidR="00000000" w:rsidDel="00000000" w:rsidP="00000000" w:rsidRDefault="00000000" w:rsidRPr="00000000" w14:paraId="000000AB">
      <w:pP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1 Adulto</w:t>
      </w:r>
    </w:p>
    <w:p w:rsidR="00000000" w:rsidDel="00000000" w:rsidP="00000000" w:rsidRDefault="00000000" w:rsidRPr="00000000" w14:paraId="000000AC">
      <w:pPr>
        <w:rPr>
          <w:color w:val="0a60c2"/>
          <w:u w:val="single"/>
        </w:rPr>
      </w:pPr>
      <w:hyperlink r:id="rId25">
        <w:r w:rsidDel="00000000" w:rsidR="00000000" w:rsidRPr="00000000">
          <w:rPr>
            <w:color w:val="0a60c2"/>
            <w:u w:val="single"/>
            <w:rtl w:val="0"/>
          </w:rPr>
          <w:t xml:space="preserve">Conferir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0" w:lineRule="auto"/>
        <w:rPr>
          <w:b w:val="1"/>
          <w:bCs w:val="1"/>
          <w:color w:val="1155cc"/>
          <w:sz w:val="26"/>
          <w:szCs w:val="26"/>
          <w:u w:val="single"/>
        </w:rPr>
      </w:pPr>
      <w:bookmarkStart w:colFirst="0" w:colLast="0" w:name="_w7j31fe1r8tm" w:id="22"/>
      <w:bookmarkEnd w:id="22"/>
      <w:r w:rsidDel="00000000" w:rsidR="00000000" w:rsidRPr="00000000">
        <w:fldChar w:fldCharType="begin"/>
        <w:instrText xml:space="preserve"> HYPERLINK "https://premium.infotravel.com.br/orcamento-web/link?token=QldUIHwgMjY5Njg2NSB8IDg5ODg0MDAyMjBBRTQzMTVGRERCMzIxRkE0M0RGOEU2&amp;shouldShowPay=true#servicePackage-0" </w:instrText>
        <w:fldChar w:fldCharType="separate"/>
      </w:r>
      <w:r w:rsidDel="00000000" w:rsidR="00000000" w:rsidRPr="00000000">
        <w:rPr>
          <w:b w:val="1"/>
          <w:bCs w:val="1"/>
          <w:color w:val="1155cc"/>
          <w:sz w:val="26"/>
          <w:szCs w:val="26"/>
          <w:u w:val="single"/>
          <w:rtl w:val="0"/>
        </w:rPr>
        <w:t xml:space="preserve">Pacote de serviços - Transfer In/Out (NVT) - Bal.Camboriú ou Itajaí + 1 Transfer Beto Carrero</w:t>
      </w:r>
    </w:p>
    <w:p w:rsidR="00000000" w:rsidDel="00000000" w:rsidP="00000000" w:rsidRDefault="00000000" w:rsidRPr="00000000" w14:paraId="000000AE">
      <w:pPr>
        <w:rPr>
          <w:color w:val="2e2e2e"/>
        </w:rPr>
      </w:pPr>
      <w:r w:rsidDel="00000000" w:rsidR="00000000" w:rsidRPr="00000000">
        <w:fldChar w:fldCharType="end"/>
      </w:r>
      <w:r w:rsidDel="00000000" w:rsidR="00000000" w:rsidRPr="00000000">
        <w:rPr>
          <w:color w:val="2e2e2e"/>
          <w:rtl w:val="0"/>
        </w:rPr>
        <w:t xml:space="preserve">11 de jul. - 15 de jul.</w:t>
      </w:r>
    </w:p>
    <w:p w:rsidR="00000000" w:rsidDel="00000000" w:rsidP="00000000" w:rsidRDefault="00000000" w:rsidRPr="00000000" w14:paraId="000000AF">
      <w:pP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1 Adulto</w:t>
      </w:r>
    </w:p>
    <w:p w:rsidR="00000000" w:rsidDel="00000000" w:rsidP="00000000" w:rsidRDefault="00000000" w:rsidRPr="00000000" w14:paraId="000000B0">
      <w:pPr>
        <w:rPr>
          <w:color w:val="0a60c2"/>
          <w:u w:val="single"/>
        </w:rPr>
      </w:pPr>
      <w:hyperlink r:id="rId26">
        <w:r w:rsidDel="00000000" w:rsidR="00000000" w:rsidRPr="00000000">
          <w:rPr>
            <w:color w:val="0a60c2"/>
            <w:u w:val="single"/>
            <w:rtl w:val="0"/>
          </w:rPr>
          <w:t xml:space="preserve">Conferir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60" w:lineRule="auto"/>
        <w:rPr>
          <w:color w:val="b50000"/>
        </w:rPr>
      </w:pPr>
      <w:r w:rsidDel="00000000" w:rsidR="00000000" w:rsidRPr="00000000">
        <w:rPr>
          <w:color w:val="b50000"/>
          <w:rtl w:val="0"/>
        </w:rPr>
        <w:t xml:space="preserve">*Valor está sujeito a alterações</w:t>
      </w:r>
    </w:p>
    <w:p w:rsidR="00000000" w:rsidDel="00000000" w:rsidP="00000000" w:rsidRDefault="00000000" w:rsidRPr="00000000" w14:paraId="000000B2">
      <w:pP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Valores</w:t>
      </w:r>
    </w:p>
    <w:p w:rsidR="00000000" w:rsidDel="00000000" w:rsidP="00000000" w:rsidRDefault="00000000" w:rsidRPr="00000000" w14:paraId="000000B3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ind w:right="240"/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Produtos: R$ 2.393,45</w:t>
      </w:r>
    </w:p>
    <w:p w:rsidR="00000000" w:rsidDel="00000000" w:rsidP="00000000" w:rsidRDefault="00000000" w:rsidRPr="00000000" w14:paraId="000000B4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ind w:right="240"/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Taxas: R$ 212,35</w:t>
      </w:r>
    </w:p>
    <w:p w:rsidR="00000000" w:rsidDel="00000000" w:rsidP="00000000" w:rsidRDefault="00000000" w:rsidRPr="00000000" w14:paraId="000000B5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ind w:right="240"/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Total: R$ 2.605,80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0" w:lineRule="auto"/>
        <w:rPr>
          <w:color w:val="2e2e2e"/>
          <w:sz w:val="34"/>
          <w:szCs w:val="34"/>
        </w:rPr>
      </w:pPr>
      <w:bookmarkStart w:colFirst="0" w:colLast="0" w:name="_gqzhhj8x2bui" w:id="23"/>
      <w:bookmarkEnd w:id="23"/>
      <w:r w:rsidDel="00000000" w:rsidR="00000000" w:rsidRPr="00000000">
        <w:rPr>
          <w:color w:val="2e2e2e"/>
          <w:sz w:val="34"/>
          <w:szCs w:val="34"/>
          <w:rtl w:val="0"/>
        </w:rPr>
        <w:t xml:space="preserve">Simulação de pagamento</w:t>
      </w:r>
    </w:p>
    <w:p w:rsidR="00000000" w:rsidDel="00000000" w:rsidP="00000000" w:rsidRDefault="00000000" w:rsidRPr="00000000" w14:paraId="000000B7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ind w:left="120" w:firstLine="0"/>
        <w:jc w:val="center"/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Cartão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lineRule="auto"/>
        <w:ind w:left="720" w:hanging="360"/>
        <w:rPr>
          <w:color w:val="ffffff"/>
          <w:shd w:fill="3b82f6" w:val="clear"/>
        </w:rPr>
      </w:pPr>
      <w:r w:rsidDel="00000000" w:rsidR="00000000" w:rsidRPr="00000000">
        <w:rPr>
          <w:color w:val="ffffff"/>
          <w:shd w:fill="3b82f6" w:val="clear"/>
          <w:rtl w:val="0"/>
        </w:rPr>
        <w:t xml:space="preserve">Visa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lineRule="auto"/>
        <w:ind w:left="840" w:hanging="360"/>
        <w:rPr>
          <w:highlight w:val="white"/>
        </w:rPr>
      </w:pPr>
      <w:r w:rsidDel="00000000" w:rsidR="00000000" w:rsidRPr="00000000">
        <w:rPr>
          <w:color w:val="2e2e2e"/>
          <w:highlight w:val="white"/>
          <w:rtl w:val="0"/>
        </w:rPr>
        <w:t xml:space="preserve">Diners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lineRule="auto"/>
        <w:ind w:left="840" w:hanging="360"/>
        <w:rPr>
          <w:highlight w:val="white"/>
        </w:rPr>
      </w:pPr>
      <w:r w:rsidDel="00000000" w:rsidR="00000000" w:rsidRPr="00000000">
        <w:rPr>
          <w:color w:val="2e2e2e"/>
          <w:highlight w:val="white"/>
          <w:rtl w:val="0"/>
        </w:rPr>
        <w:t xml:space="preserve">Amex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lineRule="auto"/>
        <w:ind w:left="840" w:hanging="360"/>
        <w:rPr>
          <w:highlight w:val="white"/>
        </w:rPr>
      </w:pPr>
      <w:r w:rsidDel="00000000" w:rsidR="00000000" w:rsidRPr="00000000">
        <w:rPr>
          <w:color w:val="2e2e2e"/>
          <w:highlight w:val="white"/>
          <w:rtl w:val="0"/>
        </w:rPr>
        <w:t xml:space="preserve">Mastercard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lineRule="auto"/>
        <w:ind w:left="840" w:hanging="360"/>
        <w:rPr>
          <w:highlight w:val="white"/>
        </w:rPr>
      </w:pPr>
      <w:r w:rsidDel="00000000" w:rsidR="00000000" w:rsidRPr="00000000">
        <w:rPr>
          <w:color w:val="2e2e2e"/>
          <w:highlight w:val="white"/>
          <w:rtl w:val="0"/>
        </w:rPr>
        <w:t xml:space="preserve">Elo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afterAutospacing="0" w:lineRule="auto"/>
        <w:ind w:left="840" w:hanging="360"/>
        <w:rPr>
          <w:highlight w:val="white"/>
        </w:rPr>
      </w:pPr>
      <w:r w:rsidDel="00000000" w:rsidR="00000000" w:rsidRPr="00000000">
        <w:rPr>
          <w:color w:val="2e2e2e"/>
          <w:highlight w:val="white"/>
          <w:rtl w:val="0"/>
        </w:rPr>
        <w:t xml:space="preserve">Hipercard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1x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de R$ 2.605,80 (Sem Juros)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Total: </w:t>
      </w:r>
      <w:r w:rsidDel="00000000" w:rsidR="00000000" w:rsidRPr="00000000">
        <w:rPr>
          <w:color w:val="0a60c2"/>
          <w:rtl w:val="0"/>
        </w:rPr>
        <w:t xml:space="preserve">R$ 2.605,80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2x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de R$ 1.302,90 (Sem Juros)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Total: </w:t>
      </w:r>
      <w:r w:rsidDel="00000000" w:rsidR="00000000" w:rsidRPr="00000000">
        <w:rPr>
          <w:color w:val="0a60c2"/>
          <w:rtl w:val="0"/>
        </w:rPr>
        <w:t xml:space="preserve">R$ 2.605,80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3x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de R$ 868,60 (Sem Juros)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Total: </w:t>
      </w:r>
      <w:r w:rsidDel="00000000" w:rsidR="00000000" w:rsidRPr="00000000">
        <w:rPr>
          <w:color w:val="0a60c2"/>
          <w:rtl w:val="0"/>
        </w:rPr>
        <w:t xml:space="preserve">R$ 2.605,80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4x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de R$ 651,45 (Sem Juros)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Total: </w:t>
      </w:r>
      <w:r w:rsidDel="00000000" w:rsidR="00000000" w:rsidRPr="00000000">
        <w:rPr>
          <w:color w:val="0a60c2"/>
          <w:rtl w:val="0"/>
        </w:rPr>
        <w:t xml:space="preserve">R$ 2.605,80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5x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de R$ 521,16 (Sem Juros)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Total: </w:t>
      </w:r>
      <w:r w:rsidDel="00000000" w:rsidR="00000000" w:rsidRPr="00000000">
        <w:rPr>
          <w:color w:val="0a60c2"/>
          <w:rtl w:val="0"/>
        </w:rPr>
        <w:t xml:space="preserve">R$ 2.605,80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6x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de R$ 434,30 (Sem Juros)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Total: </w:t>
      </w:r>
      <w:r w:rsidDel="00000000" w:rsidR="00000000" w:rsidRPr="00000000">
        <w:rPr>
          <w:color w:val="0a60c2"/>
          <w:rtl w:val="0"/>
        </w:rPr>
        <w:t xml:space="preserve">R$ 2.605,80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7x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de R$ 372,26 (Sem Juros)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Total: </w:t>
      </w:r>
      <w:r w:rsidDel="00000000" w:rsidR="00000000" w:rsidRPr="00000000">
        <w:rPr>
          <w:color w:val="0a60c2"/>
          <w:rtl w:val="0"/>
        </w:rPr>
        <w:t xml:space="preserve">R$ 2.605,80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8x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de R$ 325,73 (Sem Juros)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Total: </w:t>
      </w:r>
      <w:r w:rsidDel="00000000" w:rsidR="00000000" w:rsidRPr="00000000">
        <w:rPr>
          <w:color w:val="0a60c2"/>
          <w:rtl w:val="0"/>
        </w:rPr>
        <w:t xml:space="preserve">R$ 2.605,80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9x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de R$ 289,53 (Sem Juros)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Total: </w:t>
      </w:r>
      <w:r w:rsidDel="00000000" w:rsidR="00000000" w:rsidRPr="00000000">
        <w:rPr>
          <w:color w:val="0a60c2"/>
          <w:rtl w:val="0"/>
        </w:rPr>
        <w:t xml:space="preserve">R$ 2.605,80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10x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de R$ 260,58 (Sem Juros)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Total: </w:t>
      </w:r>
      <w:r w:rsidDel="00000000" w:rsidR="00000000" w:rsidRPr="00000000">
        <w:rPr>
          <w:color w:val="0a60c2"/>
          <w:rtl w:val="0"/>
        </w:rPr>
        <w:t xml:space="preserve">R$ 2.605,80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11x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de R$ 236,89 (Com Juros)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Total: </w:t>
      </w:r>
      <w:r w:rsidDel="00000000" w:rsidR="00000000" w:rsidRPr="00000000">
        <w:rPr>
          <w:color w:val="0a60c2"/>
          <w:rtl w:val="0"/>
        </w:rPr>
        <w:t xml:space="preserve">R$ 2.605,80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12x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de R$ 217,15 (Com Juros)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Total: </w:t>
      </w:r>
      <w:r w:rsidDel="00000000" w:rsidR="00000000" w:rsidRPr="00000000">
        <w:rPr>
          <w:color w:val="0a60c2"/>
          <w:rtl w:val="0"/>
        </w:rPr>
        <w:t xml:space="preserve">R$ 2.605,80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13x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de R$ 200,45 (Com Juros)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hd w:fill="f5f5f5" w:val="clear"/>
        <w:spacing w:before="0" w:beforeAutospacing="0" w:lineRule="auto"/>
        <w:ind w:left="720" w:hanging="360"/>
      </w:pPr>
      <w:r w:rsidDel="00000000" w:rsidR="00000000" w:rsidRPr="00000000">
        <w:rPr>
          <w:color w:val="2e2e2e"/>
          <w:rtl w:val="0"/>
        </w:rPr>
        <w:t xml:space="preserve">Total: </w:t>
      </w:r>
      <w:r w:rsidDel="00000000" w:rsidR="00000000" w:rsidRPr="00000000">
        <w:rPr>
          <w:color w:val="0a60c2"/>
          <w:rtl w:val="0"/>
        </w:rPr>
        <w:t xml:space="preserve">R$ 2.605,80</w:t>
      </w:r>
    </w:p>
    <w:p w:rsidR="00000000" w:rsidDel="00000000" w:rsidP="00000000" w:rsidRDefault="00000000" w:rsidRPr="00000000" w14:paraId="000000E5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120" w:lineRule="auto"/>
        <w:jc w:val="center"/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Pix</w:t>
      </w:r>
    </w:p>
    <w:p w:rsidR="00000000" w:rsidDel="00000000" w:rsidP="00000000" w:rsidRDefault="00000000" w:rsidRPr="00000000" w14:paraId="000000E6">
      <w:pPr>
        <w:spacing w:before="120" w:lineRule="auto"/>
        <w:jc w:val="right"/>
        <w:rPr>
          <w:color w:val="21ab4a"/>
        </w:rPr>
      </w:pPr>
      <w:r w:rsidDel="00000000" w:rsidR="00000000" w:rsidRPr="00000000">
        <w:rPr>
          <w:color w:val="21ab4a"/>
          <w:rtl w:val="0"/>
        </w:rPr>
        <w:t xml:space="preserve">Desconto à vista de R$ 2.605,80 por R$ 2.486,13</w:t>
      </w:r>
    </w:p>
    <w:p w:rsidR="00000000" w:rsidDel="00000000" w:rsidP="00000000" w:rsidRDefault="00000000" w:rsidRPr="00000000" w14:paraId="000000E7">
      <w:pPr>
        <w:spacing w:before="120" w:lineRule="auto"/>
        <w:rPr>
          <w:strike w:val="1"/>
          <w:color w:val="b50000"/>
        </w:rPr>
      </w:pPr>
      <w:r w:rsidDel="00000000" w:rsidR="00000000" w:rsidRPr="00000000">
        <w:rPr>
          <w:strike w:val="1"/>
          <w:color w:val="b50000"/>
          <w:rtl w:val="0"/>
        </w:rPr>
        <w:t xml:space="preserve">R$ 2.605,80</w:t>
      </w:r>
    </w:p>
    <w:p w:rsidR="00000000" w:rsidDel="00000000" w:rsidP="00000000" w:rsidRDefault="00000000" w:rsidRPr="00000000" w14:paraId="000000E8">
      <w:pPr>
        <w:spacing w:before="120" w:lineRule="auto"/>
        <w:ind w:left="240" w:firstLine="0"/>
        <w:rPr>
          <w:color w:val="21ab4a"/>
        </w:rPr>
      </w:pPr>
      <w:r w:rsidDel="00000000" w:rsidR="00000000" w:rsidRPr="00000000">
        <w:rPr>
          <w:color w:val="21ab4a"/>
          <w:rtl w:val="0"/>
        </w:rPr>
        <w:t xml:space="preserve">R$ 2.486,13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0" w:lineRule="auto"/>
        <w:rPr>
          <w:color w:val="2e2e2e"/>
          <w:sz w:val="34"/>
          <w:szCs w:val="34"/>
        </w:rPr>
      </w:pPr>
      <w:bookmarkStart w:colFirst="0" w:colLast="0" w:name="_uksit4ap16wk" w:id="24"/>
      <w:bookmarkEnd w:id="24"/>
      <w:r w:rsidDel="00000000" w:rsidR="00000000" w:rsidRPr="00000000">
        <w:rPr>
          <w:color w:val="2e2e2e"/>
          <w:sz w:val="34"/>
          <w:szCs w:val="34"/>
          <w:rtl w:val="0"/>
        </w:rPr>
        <w:t xml:space="preserve">Informações gerais</w:t>
      </w:r>
    </w:p>
    <w:p w:rsidR="00000000" w:rsidDel="00000000" w:rsidP="00000000" w:rsidRDefault="00000000" w:rsidRPr="00000000" w14:paraId="000000EA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line="420" w:lineRule="auto"/>
        <w:jc w:val="both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⚠️ Este documento é uma COTAÇÃO . Nenhum produto está reservado ou garantido. Valores, disponibilidade e condições estão sujeitos a alterações sem aviso prévio. Formas de Pagamento Forma de Pagamento Condições Cartão de Crédito Em até 10x iguais — parcela mínima R$ 150,00 . Aceito até 2 cartões de mesma titularidade. Pagamento via link seguro Infotravel. PIX / À vista 5% off 5% de desconto sobre o valor total da tarifa. Baixa automática com liberação imediata do voucher. Boleto Bancário Entrada de 25% + taxas | Saldo em até 9x. Embarque mínimo 45 dias após a contratação. Sujeito à aprovação de crédito. 🌐 Para viagens internacionais , os valores podem ser indexados em USD ou EUR. O preço final em Reais é calculado com base na taxa de câmbio turismo/venda da BWT Operadora vigente na data do fechamento. Variações cambiais posteriores são de responsabilidade do contratante. Informações Importantes 📋 Dados dos Passageiros Para emissão do pacote, é obrigatório o envio de nome completo, CPF e data de nascimento de todos os passageiros. Os nomes devem estar exatamente conforme o documento de viagem. Correções estão sujeitas às políticas do fornecedor e podem gerar taxa administrativa. 🏨 Hospedagem Todas as hospedagens podem estar sujeitas ao pagamento de taxas locais (Resort Fee, Taxa de Turismo ou Taxas Municipais), não inclusas na reserva, a serem quitadas diretamente pelo passageiro em destino. Muitos hotéis acomodam crianças ou terceira pessoa em cama casal. O tipo de cama, se não especificado na reserva, não tem garantia e segue os padrões dos hotéis contratados. Tarifas marcadas como Não Reembolsável não permitem cancelamento ou alterações com devolução de valores. ✈️ Bilhetes Aéreos — Tarifas Regulares Após a emissão, qualquer alteração de rota, data ou voo está sujeita a multas + diferença de tarifa. Troca ou correção de nome não é permitida. Validade do bilhete: 1 (um) ano a partir da data de emissão. Bilhetes não incluem franquia de bagagem (mão ou despachada), salvo quando indicado. Em tarifas promocionais, o acúmulo de milhas pode não estar disponível — consulte as condições da companhia aérea antes de confirmar. 🔒 Bilhetes Aéreos — Bloqueios e Fretamentos Não permite alterações voluntárias de voos. Tarifa não reembolsável. Maiores de 2 anos pagam como adulto. Voos podem ser alterados pela cia. aérea — somente nesse caso, se o passageiro não concordar com a nova opção, será possível reembolso integral do trecho aéreo. Não realiza pré-marcação de assentos nem compra de bagagens extras. Não há acúmulo em programas de fidelidade. 🚗 Locação de Veículos O condutor precisa ter idade mínima de 21 ou 25 anos (conforme locadora) e apresentar CNH física, definitiva e válida. É imprescindível cartão de crédito físico e bandeirado em nome do titular da reserva e com saldo para pré-autorização. Tolerância de retirada: 1 hora — após esse prazo a reserva é considerada NO SHOW. Proteções extras na retirada são opcionais. Para viagens internacionais, alguns países exigem a PID (Permissão Internacional para Dirigir) , que não substitui a CNH física válida. 🔗 Permanência Mínima — Tarifa Operadora Para viagens nacionais ou internacionais com permanência inferior ao período contratado, a hospedagem deve corresponder a 100% dos dias da viagem , conforme cláusulas contratuais. O não cumprimento pode gerar cobranças adicionais (ADMs). A parte terrestre deve estar emitida junto à BWT Operadora. 🔐 LGPD: Seus dados serão tratados conforme a Lei Geral de Proteção de Dados (Lei nº 13.709/18). Consulte nossa Política de Privacidade em bwtoperadora.com.br . BWT Operadora b2b.bwtoperadora.com.br · www.bwtoperadora.com.br Av. Pres. Affonso Camargo, 330 — Estação Rodoferroviária — Curitiba/PR · (41) 3888-3499</w:t>
      </w:r>
    </w:p>
    <w:p w:rsidR="00000000" w:rsidDel="00000000" w:rsidP="00000000" w:rsidRDefault="00000000" w:rsidRPr="00000000" w14:paraId="000000EB">
      <w:pP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Mais detalhes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0" w:lineRule="auto"/>
        <w:rPr>
          <w:color w:val="2e2e2e"/>
          <w:sz w:val="34"/>
          <w:szCs w:val="34"/>
        </w:rPr>
      </w:pPr>
      <w:bookmarkStart w:colFirst="0" w:colLast="0" w:name="_7eflengksgu2" w:id="25"/>
      <w:bookmarkEnd w:id="25"/>
      <w:r w:rsidDel="00000000" w:rsidR="00000000" w:rsidRPr="00000000">
        <w:rPr>
          <w:color w:val="2e2e2e"/>
          <w:sz w:val="34"/>
          <w:szCs w:val="34"/>
          <w:rtl w:val="0"/>
        </w:rPr>
        <w:t xml:space="preserve">Contato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after="0" w:before="0" w:lineRule="auto"/>
        <w:rPr>
          <w:b w:val="1"/>
          <w:bCs w:val="1"/>
          <w:color w:val="2e2e2e"/>
          <w:sz w:val="26"/>
          <w:szCs w:val="26"/>
        </w:rPr>
      </w:pPr>
      <w:bookmarkStart w:colFirst="0" w:colLast="0" w:name="_z44u9l5h1y0q" w:id="26"/>
      <w:bookmarkEnd w:id="26"/>
      <w:r w:rsidDel="00000000" w:rsidR="00000000" w:rsidRPr="00000000">
        <w:rPr>
          <w:b w:val="1"/>
          <w:bCs w:val="1"/>
          <w:color w:val="2e2e2e"/>
          <w:sz w:val="26"/>
          <w:szCs w:val="26"/>
          <w:rtl w:val="0"/>
        </w:rPr>
        <w:t xml:space="preserve">Informações de contato</w:t>
      </w:r>
    </w:p>
    <w:p w:rsidR="00000000" w:rsidDel="00000000" w:rsidP="00000000" w:rsidRDefault="00000000" w:rsidRPr="00000000" w14:paraId="000000EE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spacing w:before="180" w:lineRule="auto"/>
        <w:jc w:val="center"/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Para mais informações sobre seu orçamento, entre em contato com seu agente de viagens.</w:t>
      </w:r>
    </w:p>
    <w:p w:rsidR="00000000" w:rsidDel="00000000" w:rsidP="00000000" w:rsidRDefault="00000000" w:rsidRPr="00000000" w14:paraId="000000EF">
      <w:pPr>
        <w:rPr>
          <w:color w:val="2e2e2e"/>
        </w:rPr>
      </w:pPr>
      <w:r w:rsidDel="00000000" w:rsidR="00000000" w:rsidRPr="00000000">
        <w:rPr>
          <w:color w:val="2e2e2e"/>
        </w:rPr>
        <w:drawing>
          <wp:inline distB="114300" distT="114300" distL="114300" distR="114300">
            <wp:extent cx="952500" cy="952500"/>
            <wp:effectExtent b="0" l="0" r="0" t="0"/>
            <wp:docPr descr="Foto do agente" id="9" name="image10.png"/>
            <a:graphic>
              <a:graphicData uri="http://schemas.openxmlformats.org/drawingml/2006/picture">
                <pic:pic>
                  <pic:nvPicPr>
                    <pic:cNvPr descr="Foto do agente"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ind w:left="60" w:firstLine="0"/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Tatiana Cabral da Silva</w:t>
      </w:r>
    </w:p>
    <w:p w:rsidR="00000000" w:rsidDel="00000000" w:rsidP="00000000" w:rsidRDefault="00000000" w:rsidRPr="00000000" w14:paraId="000000F1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ind w:left="60" w:firstLine="0"/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+55 (21) 99095-0961</w:t>
      </w:r>
    </w:p>
    <w:p w:rsidR="00000000" w:rsidDel="00000000" w:rsidP="00000000" w:rsidRDefault="00000000" w:rsidRPr="00000000" w14:paraId="000000F2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ind w:left="60" w:firstLine="0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s://wa.me/5521966501302?text=Ol%C3%A1,%20Tatiana,%20gostaria%20de%20falar%20sobre%20a%20op%C3%A7%C3%A3o%201%20do%20or%C3%A7amento%202696865.%20link:%20https://premium.infotravel.com.br/orcamento-web/pt/link?token=QldUIHwgMjY5Njg2NSB8IDg5ODg0MDAyMjBBRTQzMTVGRERCMzIxRkE0M0RGOEU2&amp;shouldShowPay=true%0A%20%20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+55 (21) 96650-1302</w:t>
      </w:r>
    </w:p>
    <w:p w:rsidR="00000000" w:rsidDel="00000000" w:rsidP="00000000" w:rsidRDefault="00000000" w:rsidRPr="00000000" w14:paraId="000000F3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ind w:left="60" w:firstLine="0"/>
        <w:rPr>
          <w:color w:val="2e2e2e"/>
        </w:rPr>
      </w:pPr>
      <w:r w:rsidDel="00000000" w:rsidR="00000000" w:rsidRPr="00000000">
        <w:fldChar w:fldCharType="end"/>
      </w:r>
      <w:r w:rsidDel="00000000" w:rsidR="00000000" w:rsidRPr="00000000">
        <w:rPr>
          <w:color w:val="2e2e2e"/>
          <w:rtl w:val="0"/>
        </w:rPr>
        <w:t xml:space="preserve">patriciaetatiana@321go.com.br</w:t>
      </w:r>
    </w:p>
    <w:p w:rsidR="00000000" w:rsidDel="00000000" w:rsidP="00000000" w:rsidRDefault="00000000" w:rsidRPr="00000000" w14:paraId="000000F4">
      <w:pPr>
        <w:rPr>
          <w:color w:val="0a60c2"/>
        </w:rPr>
      </w:pPr>
      <w:r w:rsidDel="00000000" w:rsidR="00000000" w:rsidRPr="00000000">
        <w:rPr>
          <w:color w:val="0a60c2"/>
          <w:rtl w:val="0"/>
        </w:rPr>
        <w:t xml:space="preserve">Entrar em contato</w:t>
      </w:r>
    </w:p>
    <w:p w:rsidR="00000000" w:rsidDel="00000000" w:rsidP="00000000" w:rsidRDefault="00000000" w:rsidRPr="00000000" w14:paraId="000000F5">
      <w:pPr>
        <w:shd w:fill="ffffff" w:val="clear"/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Total de R$ 2.605,80</w:t>
      </w:r>
    </w:p>
    <w:p w:rsidR="00000000" w:rsidDel="00000000" w:rsidP="00000000" w:rsidRDefault="00000000" w:rsidRPr="00000000" w14:paraId="000000F6">
      <w:pPr>
        <w:shd w:fill="ffffff" w:val="clear"/>
        <w:rPr>
          <w:color w:val="ffffff"/>
          <w:u w:val="single"/>
          <w:shd w:fill="3b82f6" w:val="clear"/>
        </w:rPr>
      </w:pPr>
      <w:hyperlink r:id="rId27">
        <w:r w:rsidDel="00000000" w:rsidR="00000000" w:rsidRPr="00000000">
          <w:rPr>
            <w:color w:val="ffffff"/>
            <w:u w:val="single"/>
            <w:shd w:fill="3b82f6" w:val="clear"/>
            <w:rtl w:val="0"/>
          </w:rPr>
          <w:t xml:space="preserve">Comprar agora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ind w:right="100"/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Gerado em:</w:t>
      </w:r>
    </w:p>
    <w:p w:rsidR="00000000" w:rsidDel="00000000" w:rsidP="00000000" w:rsidRDefault="00000000" w:rsidRPr="00000000" w14:paraId="000000F8">
      <w:pP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08/04/2026 08:27</w:t>
      </w:r>
    </w:p>
    <w:p w:rsidR="00000000" w:rsidDel="00000000" w:rsidP="00000000" w:rsidRDefault="00000000" w:rsidRPr="00000000" w14:paraId="000000F9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Infotera Tecnologia - Infotravel 1.2.2</w:t>
      </w:r>
    </w:p>
    <w:p w:rsidR="00000000" w:rsidDel="00000000" w:rsidP="00000000" w:rsidRDefault="00000000" w:rsidRPr="00000000" w14:paraId="000000FA">
      <w:pPr>
        <w:pBdr>
          <w:top w:color="d9d9d9" w:space="0" w:sz="0" w:val="none"/>
          <w:left w:color="d9d9d9" w:space="0" w:sz="0" w:val="none"/>
          <w:bottom w:color="d9d9d9" w:space="0" w:sz="0" w:val="none"/>
          <w:right w:color="d9d9d9" w:space="0" w:sz="0" w:val="none"/>
          <w:between w:color="d9d9d9" w:space="0" w:sz="0" w:val="none"/>
        </w:pBdr>
        <w:rPr>
          <w:color w:val="2e2e2e"/>
        </w:rPr>
      </w:pPr>
      <w:r w:rsidDel="00000000" w:rsidR="00000000" w:rsidRPr="00000000">
        <w:rPr>
          <w:color w:val="2e2e2e"/>
          <w:rtl w:val="0"/>
        </w:rPr>
        <w:t xml:space="preserve">Copyright © 2026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2971800" cy="444817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44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Pacote Completo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CURITIBA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Aéreo + Hotel + transfer(ida)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City tour + Trem Morretes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14.07 a 17.07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Apartir de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304,00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 PESSOAS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10 x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Reserve Agora!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QUARTO STANDARD DUPLO CASAL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COM CAFÉ DA MANHÃ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@321go.patriciaetatiana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12x de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892,00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sem juros em quarto duplo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Pacote Premium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06/07 até 11/07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Bariloche-Argentina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GIG-USH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1 pessoa em quarto duplo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6 noites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Aéreo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Hotel com café da manhã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Tour panorâmico Circuito Chico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Excursão ao Cerro Catedral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*Os valores anunciados estão sujeitos a alterações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sem aviso prévio. Entre em contato e conheça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nossos serviços e condições de pagamento.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por pessoa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Até esses que eu já te enviei, logo logo eles vão ficar com a data ultrapassada...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Então o que deve ser feito, para evitar que o cliente não tenha direito de exigir aquele valor?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https://media.infotravel.com.br/image/upload/c_crop,h_480,w_800/49E1D902D508EEC4DF17436BDEFBBA22.25.43.jpeg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https://media.infotravel.com.br/image/upload/c_crop,h_480,w_800/E4DDEBABD8DFAA24CEBACAE1ED687322.04.15.jpeg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https://media.infotravel.com.br/image/upload/c_crop,h_480,w_800/49E1D902D508EEC4DF17436BDEFBBA22.25.43.jpeg</w:t>
        </w:r>
      </w:hyperlink>
      <w:r w:rsidDel="00000000" w:rsidR="00000000" w:rsidRPr="00000000">
        <w:rPr>
          <w:rtl w:val="0"/>
        </w:rPr>
        <w:br w:type="textWrapping"/>
        <w:t xml:space="preserve"> Visão geral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Hotel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Voos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Informações gerais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Contato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Logo da agência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Orçamento - Nº 2705120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*Reservas ainda não efetivadas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8 Dias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Início: 09/07/26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Término: 16/07/26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Pacote Aéreo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 +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Maceió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Café da Manhã*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Hotel 4 Estrelas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Econômica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1 Passageiro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1 Quarto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Maceió é a capital do estado de Alagoas. São 40 km de praias em Maceió, com águas transparentes que variam entre o azul e o verde, formando diversas piscinas naturais. Os cenários encantadores permitem ao turista diversos passeios, tanto nas praias urbanas, que ficam próximas aos principais hotéis, quanto nas praias mais afastadas. Está localizada entre a lagoa Mundaú e o Oceano Atlântico, no nordeste do Brasil. Toda a área onde está localizada já foi habitada por povos originários Tupis, conhecidos como Macaiok ou Macayó, sendo cercada por rios, belas e largas lagoas. Todas as praias de Alagoas são muito famosas por sua beleza, mas Maceió tem as melhores e mais bonitas praias. Tem várias praias completamente desertas, como a Praia do Carro Quebrado, a Praia Ponta do Gamela, ou a Praia de Ipioca. Tem também outras praias urbanas, bem movimentadas, e com uma infraestrutura destinada a turistas bem grande e diversificada, como é o caso da Praia da Avenida , a Praia de Maragogi . Todas elas são de uma beleza natural ímpar, e não existem outras iguais. Esta região é protegida por recifes, o que faz com que as praias do município formem lindas piscinas naturais.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Mais detalhes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Visão geral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Quarto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Localização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Palms Ponta Verde by Tropicalis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Check-in: 09/07, 14:00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Check-out: 16/07, 12:00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7 noites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 5 minutos de caminhada do Totem EU AMO MACEIÓ o Palms Tropicalis está situado na região que reúne os principais pontos mais visitados da Cidade, as praias mais badaladas da orla e com aquele cheirinho de frutos do mar que vem dos restaurantes mais buscados na cidade. No coração da praia de Ponta Verde, que tem ao lado esquerdo a praia de Jatiúca e à direita a praia de Pajuçara.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Algumas distâncias: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- 240m da Praia de Ponta verde;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- 29km do Aeroporto Internacional Zumbi dos Palmares;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- 6km da Rodoviária de Maceió;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- 6km do Centro de Maceió;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- 3,2km do Centro de Convenções de Maceió;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- 1,4km da Feirinha de Artesanato da Pajuçara.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O Palms Tropicalis dispõe de: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Piscina;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Coffe shop (Café da manhã);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Internet Wi-Fi (cortesia);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Kit Toalhas composto por duas toalhas para uso na praia ou piscina (R$ 45,00 durante toda a estada - aluguel à parte das diárias);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Sala de eventos para 60 pessoas em auditório (aluguel à parte das diárias);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Estacionamento coberto com 16 vagas rotativas (gratuito com vagas mediante disponibilidade).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Check In express (fnrh.tropicalishotel.com.br)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Restaurante com capacidade para 92 pessoas.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Acomodações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São 110 apartamentos equipados com: Wi-Fi; Frigobar; Enxoval; Cofre digital; Ar-condicionado Split; TV LCD 32”; Armário; Ducha aquecida; Amenities; Secador de cabelo (não profissional).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Prepara o protetor solar e vem tropicalizar!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Ler mais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Comodidades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Guarda de Bagagem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Berço disponivel a pedido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Aceita os principais cartões de crédito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Serviço de limpeza diário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Recepção 24 horas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Estacionamento Gratuito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Serviço de Quarto 24 horas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Bar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Restaurante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Bar de Piscina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Piscina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Sala de Reuniões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Elevador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Internet sem fio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Wifi Gratuito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Rua Engenheiro Mario de Gusmão 1259 Ponta Verde, Maceió BR,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Voos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Ida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Volta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*As linhas do trajeto entre os aeroportos exibida neste mapa, podem não representar exatamente o trajeto que a aeronave executará.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Ida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qui., 9 de jul.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1 Adulto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09:40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GIG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Voo direto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12:20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MCZ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Duração: 02h e 40min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Logo da companhia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Azul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Ler mais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Volta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qui., 16 de jul.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1 Adulto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13:00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MCZ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Voo direto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15:45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GIG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Duração: 02h e 45min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Logo da companhia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Azul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Ler mais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Seguro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09/07/26 - 16/07/26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1 Adulto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20K BRL U.A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Imagem do serviço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Pacote de serviços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09/07/26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1 Adulto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Transfer In/Out (MCZ) - Hotéis em Maceió + City Tour com Litoral Sul (Praia do Francês 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Resumo: Serviço de transfer entre o Aeroporto de Maceió (MCZ) / Hotéis em Maceió (perímetro urbano) / Aeroporto de Maceió (MCZ), de acordo com horário previamente estabelecido + City Tour em Maceió.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City Tour panorâmico com praia do Francês: Localizada no charmoso e histórico município de Marechal de Deodoro, a Praia do Francês é uma das mais belas e badaladas do litoral sul do Estado alagoano, as águas variam de cor, desde o azul turquesa até ao verde escuro. O passeio panorâmico percorre os principais pontos turísticos da cidade explorando a arquitetura, a cultura, a religião e história da capital, com visitas aos museus, teatros e igrejas. O passeio oferece também uma visita pelo rico e belo trabalho artesanais dos artistas locais no Pavilhão do Artesanato, situado na Praia de Pajuçara, em Maceió. 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A atividade inclui: Serviço de transfer regular conforme descrito + City Tour em Maceió.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 atividade não inclui: Ingressos, gastos de caráter pessoal, alimentação e serviços não descritos.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Atenção: *Em caso de desencontro com a equipe de receptivo/motorista, o passageiro deverá ligar para o telefone de emergência do receptivo.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(82) 99127-9524 / (82) 99102-8941 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Ler mais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Imagem do serviço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-9.6660417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Hospedagem - Palms Ponta Verde by Tropicalis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09 de jul. - 16 de jul.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7 noites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Standard Duplo Casal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1 Adulto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café da manhã*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Conferir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Voo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Ida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09:40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GIG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Voo direto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12:20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MCZ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qui., 9 de jul.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Volta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13:00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MCZ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Voo direto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15:45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GIG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qui., 16 de jul.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Conferir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Seguro - 20K BRL U.A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09 de jul. - 16 de jul.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1 Adulto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Conferir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Pacote de serviços - Transfer In/Out (MCZ) - Hotéis em Maceió + City Tour com Litoral Sul (Praia do Francês 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09 de jul.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1 Adulto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Conferir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*Valor está sujeito a alterações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Produtos: R$ 4.417,15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Taxas: R$ 85,54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Total: R$ 4.502,69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Simulação de pagamento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Cartão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Visa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Diners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Amex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Mastercard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Elo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Hipercard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1x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de R$ 4.502,69 (Sem Juros)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Total: R$ 4.502,69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2x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de R$ 2.251,35 (Sem Juros)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Total: R$ 4.502,69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3x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de R$ 1.500,90 (Sem Juros)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Total: R$ 4.502,69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4x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de R$ 1.125,67 (Sem Juros)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Total: R$ 4.502,69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5x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de R$ 900,54 (Sem Juros)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Total: R$ 4.502,69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6x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de R$ 750,45 (Sem Juros)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Total: R$ 4.502,69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7x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de R$ 643,24 (Sem Juros)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Total: R$ 4.502,69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8x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de R$ 562,84 (Sem Juros)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Total: R$ 4.502,69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9x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de R$ 500,30 (Sem Juros)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Total: R$ 4.502,69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10x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de R$ 450,27 (Sem Juros)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Total: R$ 4.502,69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11x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de R$ 409,34 (Com Juros)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Total: R$ 4.502,69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12x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de R$ 375,22 (Com Juros)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Total: R$ 4.502,69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13x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de R$ 346,36 (Com Juros)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Total: R$ 4.502,69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14x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de R$ 321,62 (Com Juros)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Total: R$ 4.502,69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15x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de R$ 300,18 (Com Juros)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Total: R$ 4.502,69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Pix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Desconto à vista de R$ 4.502,69 por R$ 4.281,83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R$ 4.502,69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R$ 4.281,83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Informações gerais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⚠️ Este documento é uma COTAÇÃO . Nenhum produto está reservado ou garantido. Valores, disponibilidade e condições estão sujeitos a alterações sem aviso prévio. Formas de Pagamento Forma de Pagamento Condições Cartão de Crédito Em até 10x iguais — parcela mínima R$ 150,00 . Aceito até 2 cartões de mesma titularidade. Pagamento via link seguro Infotravel. PIX / À vista 5% off 5% de desconto sobre o valor total da tarifa. Baixa automática com liberação imediata do voucher. Boleto Bancário Entrada de 25% + taxas | Saldo em até 9x. Embarque mínimo 45 dias após a contratação. Sujeito à aprovação de crédito. 🌐 Para viagens internacionais , os valores podem ser indexados em USD ou EUR. O preço final em Reais é calculado com base na taxa de câmbio turismo/venda da BWT Operadora vigente na data do fechamento. Variações cambiais posteriores são de responsabilidade do contratante. Informações Importantes 📋 Dados dos Passageiros Para emissão do pacote, é obrigatório o envio de nome completo, CPF e data de nascimento de todos os passageiros. Os nomes devem estar exatamente conforme o documento de viagem. Correções estão sujeitas às políticas do fornecedor e podem gerar taxa administrativa. 🏨 Hospedagem Todas as hospedagens podem estar sujeitas ao pagamento de taxas locais (Resort Fee, Taxa de Turismo ou Taxas Municipais), não inclusas na reserva, a serem quitadas diretamente pelo passageiro em destino. Muitos hotéis acomodam crianças ou terceira pessoa em cama casal. O tipo de cama, se não especificado na reserva, não tem garantia e segue os padrões dos hotéis contratados. Tarifas marcadas como Não Reembolsável não permitem cancelamento ou alterações com devolução de valores. ✈️ Bilhetes Aéreos — Tarifas Regulares Após a emissão, qualquer alteração de rota, data ou voo está sujeita a multas + diferença de tarifa. Troca ou correção de nome não é permitida. Validade do bilhete: 1 (um) ano a partir da data de emissão. Bilhetes não incluem franquia de bagagem (mão ou despachada), salvo quando indicado. Em tarifas promocionais, o acúmulo de milhas pode não estar disponível — consulte as condições da companhia aérea antes de confirmar. 🔒 Bilhetes Aéreos — Bloqueios e Fretamentos Não permite alterações voluntárias de voos. Tarifa não reembolsável. Maiores de 2 anos pagam como adulto. Voos podem ser alterados pela cia. aérea — somente nesse caso, se o passageiro não concordar com a nova opção, será possível reembolso integral do trecho aéreo. Não realiza pré-marcação de assentos nem compra de bagagens extras. Não há acúmulo em programas de fidelidade. 🚗 Locação de Veículos O condutor precisa ter idade mínima de 21 ou 25 anos (conforme locadora) e apresentar CNH física, definitiva e válida. É imprescindível cartão de crédito físico e bandeirado em nome do titular da reserva e com saldo para pré-autorização. Tolerância de retirada: 1 hora — após esse prazo a reserva é considerada NO SHOW. Proteções extras na retirada são opcionais. Para viagens internacionais, alguns países exigem a PID (Permissão Internacional para Dirigir) , que não substitui a CNH física válida. 🔗 Permanência Mínima — Tarifa Operadora Para viagens nacionais ou internacionais com permanência inferior ao período contratado, a hospedagem deve corresponder a 100% dos dias da viagem , conforme cláusulas contratuais. O não cumprimento pode gerar cobranças adicionais (ADMs). A parte terrestre deve estar emitida junto à BWT Operadora. 🔐 LGPD: Seus dados serão tratados conforme a Lei Geral de Proteção de Dados (Lei nº 13.709/18). Consulte nossa Política de Privacidade em bwtoperadora.com.br . BWT Operadora b2b.bwtoperadora.com.br · www.bwtoperadora.com.br Av. Pres. Affonso Camargo, 330 — Estação Rodoferroviária — Curitiba/PR · (41) 3888-3499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Mais detalhes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Contato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Informações de contato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Para mais informações sobre seu orçamento, entre em contato com seu agente de viagens.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Foto do agente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Tatiana Cabral da Silva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+55 (21) 99095-0961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+55 (21) 96650-1302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patriciaetatiana@321go.com.br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Entrar em contato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Total de R$ 4.502,69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Comprar agora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Gerado em: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10/04/2026 10:19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Infotera Tecnologia - Infotravel 1.2.2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Copyright © 2026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ly3zni9x92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PACOTE 1 — ECONÔMICO (ALTA ESCALA)</w:t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1lf2xy5k8i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🇲🇽 Cidade do México + Jogo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Duração:</w:t>
      </w:r>
      <w:r w:rsidDel="00000000" w:rsidR="00000000" w:rsidRPr="00000000">
        <w:rPr>
          <w:rtl w:val="0"/>
        </w:rPr>
        <w:t xml:space="preserve"> 6 dias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Público:</w:t>
      </w:r>
      <w:r w:rsidDel="00000000" w:rsidR="00000000" w:rsidRPr="00000000">
        <w:rPr>
          <w:rtl w:val="0"/>
        </w:rPr>
        <w:t xml:space="preserve"> entrada / volume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5ds0lot6e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Inclui:</w:t>
      </w:r>
    </w:p>
    <w:p w:rsidR="00000000" w:rsidDel="00000000" w:rsidP="00000000" w:rsidRDefault="00000000" w:rsidRPr="00000000" w14:paraId="0000026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✈️ Passagem Rio → Cidade do México</w:t>
      </w:r>
    </w:p>
    <w:p w:rsidR="00000000" w:rsidDel="00000000" w:rsidP="00000000" w:rsidRDefault="00000000" w:rsidRPr="00000000" w14:paraId="000002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🏨 Hotel 3★ com café</w:t>
      </w:r>
    </w:p>
    <w:p w:rsidR="00000000" w:rsidDel="00000000" w:rsidP="00000000" w:rsidRDefault="00000000" w:rsidRPr="00000000" w14:paraId="000002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🎟️ 1 jogo fase de grupos</w:t>
      </w:r>
    </w:p>
    <w:p w:rsidR="00000000" w:rsidDel="00000000" w:rsidP="00000000" w:rsidRDefault="00000000" w:rsidRPr="00000000" w14:paraId="000002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🚐 Transfer aeroporto + estádio</w:t>
      </w:r>
    </w:p>
    <w:p w:rsidR="00000000" w:rsidDel="00000000" w:rsidP="00000000" w:rsidRDefault="00000000" w:rsidRPr="00000000" w14:paraId="0000026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🏙️ City tour cultural</w:t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q5wsg72dfu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Preço final: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R$ 14.900 por pessoa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9nrd8pae8v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💸 Custo estimado:</w:t>
      </w:r>
    </w:p>
    <w:p w:rsidR="00000000" w:rsidDel="00000000" w:rsidP="00000000" w:rsidRDefault="00000000" w:rsidRPr="00000000" w14:paraId="000002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Passagem: R$ 4.500</w:t>
      </w:r>
    </w:p>
    <w:p w:rsidR="00000000" w:rsidDel="00000000" w:rsidP="00000000" w:rsidRDefault="00000000" w:rsidRPr="00000000" w14:paraId="000002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Hotel: R$ 2.500</w:t>
      </w:r>
    </w:p>
    <w:p w:rsidR="00000000" w:rsidDel="00000000" w:rsidP="00000000" w:rsidRDefault="00000000" w:rsidRPr="00000000" w14:paraId="000002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Ingresso: R$ 1.200</w:t>
      </w:r>
    </w:p>
    <w:p w:rsidR="00000000" w:rsidDel="00000000" w:rsidP="00000000" w:rsidRDefault="00000000" w:rsidRPr="00000000" w14:paraId="0000027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Operacional: R$ 1.300</w:t>
        <w:br w:type="textWrapping"/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Total: R$ 9.500</w:t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hypfio5yz1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Margem: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Lucro: R$ 5.400 (~36%)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Por que vender: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mais acessível → ideal para volume e anúncios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9f5bk2y757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🌴 PACOTE 2 — MAIS VENDIDO (BRASILEIRO MÉDIO)</w:t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8z2wrrxigv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🇺🇸 Miami + Orlando + Jogo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Duração:</w:t>
      </w:r>
      <w:r w:rsidDel="00000000" w:rsidR="00000000" w:rsidRPr="00000000">
        <w:rPr>
          <w:rtl w:val="0"/>
        </w:rPr>
        <w:t xml:space="preserve"> 8 dias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pxkhu2ukze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Inclui:</w:t>
      </w:r>
    </w:p>
    <w:p w:rsidR="00000000" w:rsidDel="00000000" w:rsidP="00000000" w:rsidRDefault="00000000" w:rsidRPr="00000000" w14:paraId="0000027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✈️ Rio → Miami</w:t>
      </w:r>
    </w:p>
    <w:p w:rsidR="00000000" w:rsidDel="00000000" w:rsidP="00000000" w:rsidRDefault="00000000" w:rsidRPr="00000000" w14:paraId="000002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🏨 Hotel 3★ (Miami + Orlando)</w:t>
      </w:r>
    </w:p>
    <w:p w:rsidR="00000000" w:rsidDel="00000000" w:rsidP="00000000" w:rsidRDefault="00000000" w:rsidRPr="00000000" w14:paraId="000002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🎟️ 1 jogo</w:t>
      </w:r>
    </w:p>
    <w:p w:rsidR="00000000" w:rsidDel="00000000" w:rsidP="00000000" w:rsidRDefault="00000000" w:rsidRPr="00000000" w14:paraId="000002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🚗 Aluguel de carro</w:t>
      </w:r>
    </w:p>
    <w:p w:rsidR="00000000" w:rsidDel="00000000" w:rsidP="00000000" w:rsidRDefault="00000000" w:rsidRPr="00000000" w14:paraId="0000028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🎢 1 dia parque Orlando</w:t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fbnirmagdy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Preço final: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R$ 21.900 por pessoa</w:t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u2ebrm9xjm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💸 Custo estimado:</w:t>
      </w:r>
    </w:p>
    <w:p w:rsidR="00000000" w:rsidDel="00000000" w:rsidP="00000000" w:rsidRDefault="00000000" w:rsidRPr="00000000" w14:paraId="0000028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Passagem: R$ 5.500</w:t>
      </w:r>
    </w:p>
    <w:p w:rsidR="00000000" w:rsidDel="00000000" w:rsidP="00000000" w:rsidRDefault="00000000" w:rsidRPr="00000000" w14:paraId="000002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Hotel: R$ 5.000</w:t>
      </w:r>
    </w:p>
    <w:p w:rsidR="00000000" w:rsidDel="00000000" w:rsidP="00000000" w:rsidRDefault="00000000" w:rsidRPr="00000000" w14:paraId="000002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Ingresso: R$ 1.500</w:t>
      </w:r>
    </w:p>
    <w:p w:rsidR="00000000" w:rsidDel="00000000" w:rsidP="00000000" w:rsidRDefault="00000000" w:rsidRPr="00000000" w14:paraId="0000028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Carro + parque: R$ 2.500</w:t>
        <w:br w:type="textWrapping"/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Total: R$ 14.500</w:t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mspdiqwz2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Margem: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Lucro: R$ 7.400 (~33%)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Esse é o SEU carro-chefe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1uh4eve3o2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🗽 PACOTE 3 — PREMIUM (ALTA CONVERSÃO EM DESEJO)</w:t>
      </w:r>
    </w:p>
    <w:p w:rsidR="00000000" w:rsidDel="00000000" w:rsidP="00000000" w:rsidRDefault="00000000" w:rsidRPr="00000000" w14:paraId="000002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mnrsc2jdmy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🇺🇸 Nova York + Jogo decisivo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Duração:</w:t>
      </w:r>
      <w:r w:rsidDel="00000000" w:rsidR="00000000" w:rsidRPr="00000000">
        <w:rPr>
          <w:rtl w:val="0"/>
        </w:rPr>
        <w:t xml:space="preserve"> 7 dias</w:t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gbj7dpeujv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Inclui:</w:t>
      </w:r>
    </w:p>
    <w:p w:rsidR="00000000" w:rsidDel="00000000" w:rsidP="00000000" w:rsidRDefault="00000000" w:rsidRPr="00000000" w14:paraId="0000029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✈️ Rio → Nova York</w:t>
      </w:r>
    </w:p>
    <w:p w:rsidR="00000000" w:rsidDel="00000000" w:rsidP="00000000" w:rsidRDefault="00000000" w:rsidRPr="00000000" w14:paraId="000002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🏨 Hotel 4★ Manhattan</w:t>
      </w:r>
    </w:p>
    <w:p w:rsidR="00000000" w:rsidDel="00000000" w:rsidP="00000000" w:rsidRDefault="00000000" w:rsidRPr="00000000" w14:paraId="000002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🎟️ Jogo importante (oitavas/quartas)</w:t>
      </w:r>
    </w:p>
    <w:p w:rsidR="00000000" w:rsidDel="00000000" w:rsidP="00000000" w:rsidRDefault="00000000" w:rsidRPr="00000000" w14:paraId="000002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🚁 Passeio ou experiência premium</w:t>
      </w:r>
    </w:p>
    <w:p w:rsidR="00000000" w:rsidDel="00000000" w:rsidP="00000000" w:rsidRDefault="00000000" w:rsidRPr="00000000" w14:paraId="0000029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🏙️ City tour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vougwm0xpq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Preço final: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R$ 29.900 por pessoa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sd06yvf5k9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💸 Custo estimado:</w:t>
      </w:r>
    </w:p>
    <w:p w:rsidR="00000000" w:rsidDel="00000000" w:rsidP="00000000" w:rsidRDefault="00000000" w:rsidRPr="00000000" w14:paraId="0000029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Passagem: R$ 6.000</w:t>
      </w:r>
    </w:p>
    <w:p w:rsidR="00000000" w:rsidDel="00000000" w:rsidP="00000000" w:rsidRDefault="00000000" w:rsidRPr="00000000" w14:paraId="000002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Hotel: R$ 9.000</w:t>
      </w:r>
    </w:p>
    <w:p w:rsidR="00000000" w:rsidDel="00000000" w:rsidP="00000000" w:rsidRDefault="00000000" w:rsidRPr="00000000" w14:paraId="000002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Ingresso: R$ 3.500</w:t>
      </w:r>
    </w:p>
    <w:p w:rsidR="00000000" w:rsidDel="00000000" w:rsidP="00000000" w:rsidRDefault="00000000" w:rsidRPr="00000000" w14:paraId="0000029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Experiências: R$ 2.000</w:t>
        <w:br w:type="textWrapping"/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Total: R$ 20.500</w:t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v54nub6zcy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Margem: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Lucro: R$ 9.400 (~31%)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Público que quer status + experiência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d6phkuauyw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🌮🌊 PACOTE 4 — EXPERIÊNCIA (COMBO PERFEITO)</w:t>
      </w:r>
    </w:p>
    <w:p w:rsidR="00000000" w:rsidDel="00000000" w:rsidP="00000000" w:rsidRDefault="00000000" w:rsidRPr="00000000" w14:paraId="000002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gcb994z8b1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🇲🇽 Cidade do México + Cancún + Jogo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Duração:</w:t>
      </w:r>
      <w:r w:rsidDel="00000000" w:rsidR="00000000" w:rsidRPr="00000000">
        <w:rPr>
          <w:rtl w:val="0"/>
        </w:rPr>
        <w:t xml:space="preserve"> 9 dias</w:t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loqmrqswb9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Inclui:</w:t>
      </w:r>
    </w:p>
    <w:p w:rsidR="00000000" w:rsidDel="00000000" w:rsidP="00000000" w:rsidRDefault="00000000" w:rsidRPr="00000000" w14:paraId="000002A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✈️ Multidestino</w:t>
      </w:r>
    </w:p>
    <w:p w:rsidR="00000000" w:rsidDel="00000000" w:rsidP="00000000" w:rsidRDefault="00000000" w:rsidRPr="00000000" w14:paraId="000002A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🏨 Hotel 3★ + resort Cancún</w:t>
      </w:r>
    </w:p>
    <w:p w:rsidR="00000000" w:rsidDel="00000000" w:rsidP="00000000" w:rsidRDefault="00000000" w:rsidRPr="00000000" w14:paraId="000002A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🎟️ 1 jogo</w:t>
      </w:r>
    </w:p>
    <w:p w:rsidR="00000000" w:rsidDel="00000000" w:rsidP="00000000" w:rsidRDefault="00000000" w:rsidRPr="00000000" w14:paraId="000002A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🏖️ 3 dias all inclusive</w:t>
      </w:r>
    </w:p>
    <w:p w:rsidR="00000000" w:rsidDel="00000000" w:rsidP="00000000" w:rsidRDefault="00000000" w:rsidRPr="00000000" w14:paraId="000002A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🚐 Transfers</w:t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xjwu7b3982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Preço final: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R$ 23.900 por pessoa</w:t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4u2222qfl1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💸 Custo estimado:</w:t>
      </w:r>
    </w:p>
    <w:p w:rsidR="00000000" w:rsidDel="00000000" w:rsidP="00000000" w:rsidRDefault="00000000" w:rsidRPr="00000000" w14:paraId="000002A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Passagem: R$ 5.000</w:t>
      </w:r>
    </w:p>
    <w:p w:rsidR="00000000" w:rsidDel="00000000" w:rsidP="00000000" w:rsidRDefault="00000000" w:rsidRPr="00000000" w14:paraId="000002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 + resort: R$ 7.000</w:t>
      </w:r>
    </w:p>
    <w:p w:rsidR="00000000" w:rsidDel="00000000" w:rsidP="00000000" w:rsidRDefault="00000000" w:rsidRPr="00000000" w14:paraId="000002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Ingresso: R$ 1.200</w:t>
      </w:r>
    </w:p>
    <w:p w:rsidR="00000000" w:rsidDel="00000000" w:rsidP="00000000" w:rsidRDefault="00000000" w:rsidRPr="00000000" w14:paraId="000002A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Logística: R$ 2.000</w:t>
        <w:br w:type="textWrapping"/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Total: R$ 15.200</w:t>
      </w:r>
    </w:p>
    <w:p w:rsidR="00000000" w:rsidDel="00000000" w:rsidP="00000000" w:rsidRDefault="00000000" w:rsidRPr="00000000" w14:paraId="000002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62q6h7ic4g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Margem: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Lucro: R$ 8.700 (~36%)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Altíssima conversão emocional (futebol + férias)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f68rrwxsgt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🏆 PACOTE 5 — LUXO (ALTÍSSIMA MARGEM)</w:t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w8t1utdr4s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🇺🇸 Final da Copa + Nova York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Duração:</w:t>
      </w:r>
      <w:r w:rsidDel="00000000" w:rsidR="00000000" w:rsidRPr="00000000">
        <w:rPr>
          <w:rtl w:val="0"/>
        </w:rPr>
        <w:t xml:space="preserve"> 7 dias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xqvw2he4r0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Inclui:</w:t>
      </w:r>
    </w:p>
    <w:p w:rsidR="00000000" w:rsidDel="00000000" w:rsidP="00000000" w:rsidRDefault="00000000" w:rsidRPr="00000000" w14:paraId="000002B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✈️ Classe econômica premium</w:t>
      </w:r>
    </w:p>
    <w:p w:rsidR="00000000" w:rsidDel="00000000" w:rsidP="00000000" w:rsidRDefault="00000000" w:rsidRPr="00000000" w14:paraId="000002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🏨 Hotel 4★/5★</w:t>
      </w:r>
    </w:p>
    <w:p w:rsidR="00000000" w:rsidDel="00000000" w:rsidP="00000000" w:rsidRDefault="00000000" w:rsidRPr="00000000" w14:paraId="000002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🎟️ FINAL DA COPA</w:t>
      </w:r>
    </w:p>
    <w:p w:rsidR="00000000" w:rsidDel="00000000" w:rsidP="00000000" w:rsidRDefault="00000000" w:rsidRPr="00000000" w14:paraId="000002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🍽️ Experiências VIP</w:t>
      </w:r>
    </w:p>
    <w:p w:rsidR="00000000" w:rsidDel="00000000" w:rsidP="00000000" w:rsidRDefault="00000000" w:rsidRPr="00000000" w14:paraId="000002B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🚐 Transfer executivo</w:t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pd7jg45f6w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Preço final: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R$ 49.900 por pessoa</w:t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4jys2qh2ml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💸 Custo estimado:</w:t>
      </w:r>
    </w:p>
    <w:p w:rsidR="00000000" w:rsidDel="00000000" w:rsidP="00000000" w:rsidRDefault="00000000" w:rsidRPr="00000000" w14:paraId="000002C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Passagem: R$ 7.000</w:t>
      </w:r>
    </w:p>
    <w:p w:rsidR="00000000" w:rsidDel="00000000" w:rsidP="00000000" w:rsidRDefault="00000000" w:rsidRPr="00000000" w14:paraId="000002C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Hotel: R$ 12.000</w:t>
      </w:r>
    </w:p>
    <w:p w:rsidR="00000000" w:rsidDel="00000000" w:rsidP="00000000" w:rsidRDefault="00000000" w:rsidRPr="00000000" w14:paraId="000002C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Ingresso final: R$ 10.000+</w:t>
      </w:r>
    </w:p>
    <w:p w:rsidR="00000000" w:rsidDel="00000000" w:rsidP="00000000" w:rsidRDefault="00000000" w:rsidRPr="00000000" w14:paraId="000002C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Experiência: R$ 3.000</w:t>
        <w:br w:type="textWrapping"/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Total: R$ 32.000</w:t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vy2p4oo0c1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Margem: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Lucro: R$ 17.900 (~36%)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Produto de autoridade (mesmo vendendo pouco, posiciona sua marca)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6rwak223uq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RESUMO ESTRATÉGICO</w:t>
      </w:r>
    </w:p>
    <w:tbl>
      <w:tblPr>
        <w:tblStyle w:val="Table1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815"/>
        <w:gridCol w:w="830"/>
        <w:gridCol w:w="845"/>
        <w:gridCol w:w="1100"/>
        <w:tblGridChange w:id="0">
          <w:tblGrid>
            <w:gridCol w:w="2210"/>
            <w:gridCol w:w="815"/>
            <w:gridCol w:w="830"/>
            <w:gridCol w:w="845"/>
            <w:gridCol w:w="1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México Econômico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14.9k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9.5k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5.4k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Volume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Miami + Orlando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21.9k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14.5k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7.4k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Principal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Nova York 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29.9k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20.5k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9.4k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México + Cancún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23.9k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15.2k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8.7k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Desejo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Final da Copa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49.9k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32k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17.9k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Luxo</w:t>
            </w:r>
          </w:p>
        </w:tc>
      </w:tr>
    </w:tbl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60avpanach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COMO USAR ISSO PRA VENDER MUITO</w:t>
      </w:r>
    </w:p>
    <w:p w:rsidR="00000000" w:rsidDel="00000000" w:rsidP="00000000" w:rsidRDefault="00000000" w:rsidRPr="00000000" w14:paraId="000002E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 </w:t>
      </w:r>
      <w:r w:rsidDel="00000000" w:rsidR="00000000" w:rsidRPr="00000000">
        <w:rPr>
          <w:b w:val="1"/>
          <w:bCs w:val="1"/>
          <w:rtl w:val="0"/>
        </w:rPr>
        <w:t xml:space="preserve">Pacote 1 como isca (anúncio)</w:t>
      </w:r>
    </w:p>
    <w:p w:rsidR="00000000" w:rsidDel="00000000" w:rsidP="00000000" w:rsidRDefault="00000000" w:rsidRPr="00000000" w14:paraId="000002E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Converta para o </w:t>
      </w:r>
      <w:r w:rsidDel="00000000" w:rsidR="00000000" w:rsidRPr="00000000">
        <w:rPr>
          <w:b w:val="1"/>
          <w:bCs w:val="1"/>
          <w:rtl w:val="0"/>
        </w:rPr>
        <w:t xml:space="preserve">Pacote 2 ou 4 (lucro real)</w:t>
      </w:r>
    </w:p>
    <w:p w:rsidR="00000000" w:rsidDel="00000000" w:rsidP="00000000" w:rsidRDefault="00000000" w:rsidRPr="00000000" w14:paraId="000002E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 </w:t>
      </w:r>
      <w:r w:rsidDel="00000000" w:rsidR="00000000" w:rsidRPr="00000000">
        <w:rPr>
          <w:b w:val="1"/>
          <w:bCs w:val="1"/>
          <w:rtl w:val="0"/>
        </w:rPr>
        <w:t xml:space="preserve">Pacote 5 para autoridade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12x de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892,00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sem juros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Pacote Premium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D06/07 até 11/07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Bariloche-Argentina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GIG-USH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2 adultos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6 noites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Aéreo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Hotel com café da manhã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Tour panorâmico Circuito Chico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Excursao ao Cerro Catedral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*Os valores anunciados ectão suleitos a alterações sem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aviso prévio. Entre em contato e'eaoheça noasaa serviços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e oonalções de pagamento.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em quarto du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Pacote Completo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GRAMADO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Aéreo + Hotel + Passeios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City tour + Noite gaucha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20.08 a 26.08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255,00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10x sem juros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Reserve Agora!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a321ga.patriciaatatiana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PORTO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Porto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Duração: 15/07/2026 a 20/07/2026 | 5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noites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INCLUI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+ Voos | GIG / BPS - BPS / GIG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Hospedagem | Porto Seguro | Café da manhã | Hotel Porto Dourado - Rede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Bem Bahia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De 20K BRL U.A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Transfer In/Out (BPS) - Hotéis em Porto Seguro + City Tour (Cortesia)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R$ 2.399,72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por pessoa - Standard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patriciaetatiana@321go.com.br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Condições: Valores por pessoa em Reais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Sujeito a disponibilidade e alterações sem prévio aviso.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Parcelamento em até 10X, respeitando parcela mínima de R$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150,00.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Nos reservamos o direito a correções de possiveis erros de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(21) 966501302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Parcele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em até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7889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8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e2e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e2e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e2e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e2e2e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e2e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e2e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hyperlink" Target="https://premium.infotravel.com.br/orcamento-web/link?token=QldUIHwgMjY5Njg2NSB8IDg5ODg0MDAyMjBBRTQzMTVGRERCMzIxRkE0M0RGOEU2&amp;shouldShowPay=true#hotel-0" TargetMode="External"/><Relationship Id="rId21" Type="http://schemas.openxmlformats.org/officeDocument/2006/relationships/image" Target="media/image3.jpg"/><Relationship Id="rId24" Type="http://schemas.openxmlformats.org/officeDocument/2006/relationships/hyperlink" Target="https://premium.infotravel.com.br/orcamento-web/link?token=QldUIHwgMjY5Njg2NSB8IDg5ODg0MDAyMjBBRTQzMTVGRERCMzIxRkE0M0RGOEU2&amp;shouldShowPay=true#ticket-0" TargetMode="External"/><Relationship Id="rId23" Type="http://schemas.openxmlformats.org/officeDocument/2006/relationships/hyperlink" Target="https://premium.infotravel.com.br/orcamento-web/link?token=QldUIHwgMjY5Njg2NSB8IDg5ODg0MDAyMjBBRTQzMTVGRERCMzIxRkE0M0RGOEU2&amp;shouldShowPay=true#flight-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emium.infotravel.com.br/orcamento-web/link?token=QldUIHwgMjY5Njg2NSB8IDg5ODg0MDAyMjBBRTQzMTVGRERCMzIxRkE0M0RGOEU2&amp;shouldShowPay=true#hotels" TargetMode="External"/><Relationship Id="rId26" Type="http://schemas.openxmlformats.org/officeDocument/2006/relationships/hyperlink" Target="https://premium.infotravel.com.br/orcamento-web/link?token=QldUIHwgMjY5Njg2NSB8IDg5ODg0MDAyMjBBRTQzMTVGRERCMzIxRkE0M0RGOEU2&amp;shouldShowPay=true#servicePackage-0" TargetMode="External"/><Relationship Id="rId25" Type="http://schemas.openxmlformats.org/officeDocument/2006/relationships/hyperlink" Target="https://premium.infotravel.com.br/orcamento-web/link?token=QldUIHwgMjY5Njg2NSB8IDg5ODg0MDAyMjBBRTQzMTVGRERCMzIxRkE0M0RGOEU2&amp;shouldShowPay=true#insurance-0" TargetMode="External"/><Relationship Id="rId28" Type="http://schemas.openxmlformats.org/officeDocument/2006/relationships/image" Target="media/image8.png"/><Relationship Id="rId27" Type="http://schemas.openxmlformats.org/officeDocument/2006/relationships/hyperlink" Target="https://b2c.bwtoperadora.com.br/b2c-v2/pt/checkout/recreate/2696865?bookingPackageId=3704154&amp;agencyId=218092&amp;isLiveQuote=true" TargetMode="External"/><Relationship Id="rId5" Type="http://schemas.openxmlformats.org/officeDocument/2006/relationships/styles" Target="styles.xml"/><Relationship Id="rId6" Type="http://schemas.openxmlformats.org/officeDocument/2006/relationships/hyperlink" Target="https://media.infotravel.com.br/image/upload/A60662FD7A54D4C331DE3B0082A79B0E.png" TargetMode="External"/><Relationship Id="rId29" Type="http://schemas.openxmlformats.org/officeDocument/2006/relationships/hyperlink" Target="https://media.infotravel.com.br/image/upload/c_crop,h_480,w_800/49E1D902D508EEC4DF17436BDEFBBA22.25.43.jpeg" TargetMode="External"/><Relationship Id="rId7" Type="http://schemas.openxmlformats.org/officeDocument/2006/relationships/image" Target="media/image9.png"/><Relationship Id="rId8" Type="http://schemas.openxmlformats.org/officeDocument/2006/relationships/hyperlink" Target="https://premium.infotravel.com.br/orcamento-web/link?token=QldUIHwgMjY5Njg2NSB8IDg5ODg0MDAyMjBBRTQzMTVGRERCMzIxRkE0M0RGOEU2&amp;shouldShowPay=true#overview" TargetMode="External"/><Relationship Id="rId31" Type="http://schemas.openxmlformats.org/officeDocument/2006/relationships/hyperlink" Target="https://media.infotravel.com.br/image/upload/c_crop,h_480,w_800/49E1D902D508EEC4DF17436BDEFBBA22.25.43.jpeg" TargetMode="External"/><Relationship Id="rId30" Type="http://schemas.openxmlformats.org/officeDocument/2006/relationships/hyperlink" Target="https://media.infotravel.com.br/image/upload/c_crop,h_480,w_800/E4DDEBABD8DFAA24CEBACAE1ED687322.04.15.jpeg" TargetMode="External"/><Relationship Id="rId11" Type="http://schemas.openxmlformats.org/officeDocument/2006/relationships/hyperlink" Target="https://premium.infotravel.com.br/orcamento-web/link?token=QldUIHwgMjY5Njg2NSB8IDg5ODg0MDAyMjBBRTQzMTVGRERCMzIxRkE0M0RGOEU2&amp;shouldShowPay=true#services" TargetMode="External"/><Relationship Id="rId10" Type="http://schemas.openxmlformats.org/officeDocument/2006/relationships/hyperlink" Target="https://premium.infotravel.com.br/orcamento-web/link?token=QldUIHwgMjY5Njg2NSB8IDg5ODg0MDAyMjBBRTQzMTVGRERCMzIxRkE0M0RGOEU2&amp;shouldShowPay=true#flights" TargetMode="External"/><Relationship Id="rId32" Type="http://schemas.openxmlformats.org/officeDocument/2006/relationships/image" Target="media/image6.png"/><Relationship Id="rId13" Type="http://schemas.openxmlformats.org/officeDocument/2006/relationships/hyperlink" Target="https://premium.infotravel.com.br/orcamento-web/link?token=QldUIHwgMjY5Njg2NSB8IDg5ODg0MDAyMjBBRTQzMTVGRERCMzIxRkE0M0RGOEU2&amp;shouldShowPay=true#prices" TargetMode="External"/><Relationship Id="rId12" Type="http://schemas.openxmlformats.org/officeDocument/2006/relationships/hyperlink" Target="https://premium.infotravel.com.br/orcamento-web/link?token=QldUIHwgMjY5Njg2NSB8IDg5ODg0MDAyMjBBRTQzMTVGRERCMzIxRkE0M0RGOEU2&amp;shouldShowPay=true#summary" TargetMode="External"/><Relationship Id="rId15" Type="http://schemas.openxmlformats.org/officeDocument/2006/relationships/hyperlink" Target="https://premium.infotravel.com.br/orcamento-web/link?token=QldUIHwgMjY5Njg2NSB8IDg5ODg0MDAyMjBBRTQzMTVGRERCMzIxRkE0M0RGOEU2&amp;shouldShowPay=true#contact" TargetMode="External"/><Relationship Id="rId14" Type="http://schemas.openxmlformats.org/officeDocument/2006/relationships/hyperlink" Target="https://premium.infotravel.com.br/orcamento-web/link?token=QldUIHwgMjY5Njg2NSB8IDg5ODg0MDAyMjBBRTQzMTVGRERCMzIxRkE0M0RGOEU2&amp;shouldShowPay=true#general-information" TargetMode="External"/><Relationship Id="rId17" Type="http://schemas.openxmlformats.org/officeDocument/2006/relationships/image" Target="media/image11.jpg"/><Relationship Id="rId16" Type="http://schemas.openxmlformats.org/officeDocument/2006/relationships/image" Target="media/image7.png"/><Relationship Id="rId19" Type="http://schemas.openxmlformats.org/officeDocument/2006/relationships/image" Target="media/image5.jp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