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759FA" w14:textId="3E037226" w:rsidR="00D11914" w:rsidRPr="00D11914" w:rsidRDefault="00D11914" w:rsidP="00D1191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D11914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D11914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PM CANVAS </w:t>
      </w:r>
    </w:p>
    <w:p w14:paraId="1CA3B865" w14:textId="77777777" w:rsidR="00D11914" w:rsidRPr="00D11914" w:rsidRDefault="00D11914" w:rsidP="00D1191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1. POR QUÊ? (Justificativa e Objetivos)</w:t>
      </w:r>
    </w:p>
    <w:p w14:paraId="4FE5B5CF" w14:textId="77777777" w:rsidR="00D11914" w:rsidRPr="00D11914" w:rsidRDefault="00D11914" w:rsidP="00D119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Justificativas:</w:t>
      </w:r>
    </w:p>
    <w:p w14:paraId="3A7CAC1A" w14:textId="77777777" w:rsidR="00D11914" w:rsidRPr="00D11914" w:rsidRDefault="00D11914" w:rsidP="00D119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sz w:val="24"/>
          <w:szCs w:val="24"/>
          <w:lang w:eastAsia="pt-BR"/>
        </w:rPr>
        <w:t>Necessidade de gerenciar um alto volume anual de voluntários e plantões.</w:t>
      </w:r>
    </w:p>
    <w:p w14:paraId="5BE33C7B" w14:textId="77777777" w:rsidR="00D11914" w:rsidRPr="00D11914" w:rsidRDefault="00D11914" w:rsidP="00D119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sz w:val="24"/>
          <w:szCs w:val="24"/>
          <w:lang w:eastAsia="pt-BR"/>
        </w:rPr>
        <w:t>Substituição de processos manuais/papel por armazenamento digital seguro de dados de pacientes e voluntários.</w:t>
      </w:r>
    </w:p>
    <w:p w14:paraId="37942F1F" w14:textId="77777777" w:rsidR="00D11914" w:rsidRPr="00D11914" w:rsidRDefault="00D11914" w:rsidP="00D119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Objetivos SMART:</w:t>
      </w:r>
    </w:p>
    <w:p w14:paraId="4AE09C71" w14:textId="77777777" w:rsidR="00D11914" w:rsidRPr="00D11914" w:rsidRDefault="00D11914" w:rsidP="00D119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sz w:val="24"/>
          <w:szCs w:val="24"/>
          <w:lang w:eastAsia="pt-BR"/>
        </w:rPr>
        <w:t>Implantar a ferramenta de gestão para 100% da equipe administrativa em até 3 meses.</w:t>
      </w:r>
    </w:p>
    <w:p w14:paraId="25DE6F46" w14:textId="77777777" w:rsidR="00D11914" w:rsidRPr="00D11914" w:rsidRDefault="00D11914" w:rsidP="00D119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sz w:val="24"/>
          <w:szCs w:val="24"/>
          <w:lang w:eastAsia="pt-BR"/>
        </w:rPr>
        <w:t xml:space="preserve">Reduzir o tempo de </w:t>
      </w:r>
      <w:r w:rsidRPr="00D1191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check-in</w:t>
      </w:r>
      <w:r w:rsidRPr="00D11914">
        <w:rPr>
          <w:rFonts w:ascii="Arial" w:eastAsia="Times New Roman" w:hAnsi="Arial" w:cs="Arial"/>
          <w:sz w:val="24"/>
          <w:szCs w:val="24"/>
          <w:lang w:eastAsia="pt-BR"/>
        </w:rPr>
        <w:t xml:space="preserve"> e registro de informações dos pacientes nos plantões.</w:t>
      </w:r>
    </w:p>
    <w:p w14:paraId="615F8A33" w14:textId="77777777" w:rsidR="00D11914" w:rsidRPr="00D11914" w:rsidRDefault="00D11914" w:rsidP="00D119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Benefícios:</w:t>
      </w:r>
    </w:p>
    <w:p w14:paraId="2945A217" w14:textId="77777777" w:rsidR="00D11914" w:rsidRPr="00D11914" w:rsidRDefault="00D11914" w:rsidP="00D119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Staff:</w:t>
      </w:r>
      <w:r w:rsidRPr="00D11914">
        <w:rPr>
          <w:rFonts w:ascii="Arial" w:eastAsia="Times New Roman" w:hAnsi="Arial" w:cs="Arial"/>
          <w:sz w:val="24"/>
          <w:szCs w:val="24"/>
          <w:lang w:eastAsia="pt-BR"/>
        </w:rPr>
        <w:t xml:space="preserve"> Centralização de dados e eliminação de retrabalho.</w:t>
      </w:r>
    </w:p>
    <w:p w14:paraId="6F6824D8" w14:textId="77777777" w:rsidR="00D11914" w:rsidRPr="00D11914" w:rsidRDefault="00D11914" w:rsidP="00D119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Voluntários:</w:t>
      </w:r>
      <w:r w:rsidRPr="00D11914">
        <w:rPr>
          <w:rFonts w:ascii="Arial" w:eastAsia="Times New Roman" w:hAnsi="Arial" w:cs="Arial"/>
          <w:sz w:val="24"/>
          <w:szCs w:val="24"/>
          <w:lang w:eastAsia="pt-BR"/>
        </w:rPr>
        <w:t xml:space="preserve"> Autonomia para agendar plantões e visualizar horas cumpridas.</w:t>
      </w:r>
    </w:p>
    <w:p w14:paraId="095A602B" w14:textId="77777777" w:rsidR="00D11914" w:rsidRPr="00D11914" w:rsidRDefault="00D11914" w:rsidP="00D119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Gestores:</w:t>
      </w:r>
      <w:r w:rsidRPr="00D11914">
        <w:rPr>
          <w:rFonts w:ascii="Arial" w:eastAsia="Times New Roman" w:hAnsi="Arial" w:cs="Arial"/>
          <w:sz w:val="24"/>
          <w:szCs w:val="24"/>
          <w:lang w:eastAsia="pt-BR"/>
        </w:rPr>
        <w:t xml:space="preserve"> Relatórios automáticos de assiduidade e indicadores de impacto (pacientes atendidos).</w:t>
      </w:r>
    </w:p>
    <w:p w14:paraId="6B280219" w14:textId="77777777" w:rsidR="00D11914" w:rsidRPr="00D11914" w:rsidRDefault="00D11914" w:rsidP="00D1191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 O QUÊ? (Produto e Escopo)</w:t>
      </w:r>
    </w:p>
    <w:p w14:paraId="78E566EC" w14:textId="77777777" w:rsidR="00D11914" w:rsidRPr="00D11914" w:rsidRDefault="00D11914" w:rsidP="00D119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Produto:</w:t>
      </w:r>
      <w:r w:rsidRPr="00D11914">
        <w:rPr>
          <w:rFonts w:ascii="Arial" w:eastAsia="Times New Roman" w:hAnsi="Arial" w:cs="Arial"/>
          <w:sz w:val="24"/>
          <w:szCs w:val="24"/>
          <w:lang w:eastAsia="pt-BR"/>
        </w:rPr>
        <w:t xml:space="preserve"> Sistema Web de Gestão de Voluntariado e Atendimentos (Doutores de Esperança).</w:t>
      </w:r>
    </w:p>
    <w:p w14:paraId="13AA7707" w14:textId="77777777" w:rsidR="00D11914" w:rsidRPr="00D11914" w:rsidRDefault="00D11914" w:rsidP="00D119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Requisitos Principais:</w:t>
      </w:r>
    </w:p>
    <w:p w14:paraId="0DA514CC" w14:textId="77777777" w:rsidR="00D11914" w:rsidRPr="00D11914" w:rsidRDefault="00D11914" w:rsidP="00D1191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sz w:val="24"/>
          <w:szCs w:val="24"/>
          <w:lang w:eastAsia="pt-BR"/>
        </w:rPr>
        <w:t>Fluxo de cadastro com trilha de treinamento obrigatória.</w:t>
      </w:r>
    </w:p>
    <w:p w14:paraId="111B9401" w14:textId="77777777" w:rsidR="00D11914" w:rsidRPr="00D11914" w:rsidRDefault="00D11914" w:rsidP="00D1191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sz w:val="24"/>
          <w:szCs w:val="24"/>
          <w:lang w:eastAsia="pt-BR"/>
        </w:rPr>
        <w:t>Login integrado (GOV.BR) ou Social Login para autenticidade.</w:t>
      </w:r>
    </w:p>
    <w:p w14:paraId="6A099F2F" w14:textId="77777777" w:rsidR="00D11914" w:rsidRPr="00D11914" w:rsidRDefault="00D11914" w:rsidP="00D1191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sz w:val="24"/>
          <w:szCs w:val="24"/>
          <w:lang w:eastAsia="pt-BR"/>
        </w:rPr>
        <w:t>Gestão de Escala: Inscrição em plantões e validação de presença.</w:t>
      </w:r>
    </w:p>
    <w:p w14:paraId="0E2CD074" w14:textId="77777777" w:rsidR="00D11914" w:rsidRPr="00D11914" w:rsidRDefault="00D11914" w:rsidP="00D1191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sz w:val="24"/>
          <w:szCs w:val="24"/>
          <w:lang w:eastAsia="pt-BR"/>
        </w:rPr>
        <w:t>Módulo de Pacientes: Registro de atendimentos e evolução.</w:t>
      </w:r>
    </w:p>
    <w:p w14:paraId="6845A7B6" w14:textId="77777777" w:rsidR="00D11914" w:rsidRPr="00D11914" w:rsidRDefault="00D11914" w:rsidP="00D119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Grupo de Entregas:</w:t>
      </w:r>
    </w:p>
    <w:p w14:paraId="533FEC73" w14:textId="77777777" w:rsidR="00D11914" w:rsidRPr="00D11914" w:rsidRDefault="00D11914" w:rsidP="00D119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sz w:val="24"/>
          <w:szCs w:val="24"/>
          <w:lang w:eastAsia="pt-BR"/>
        </w:rPr>
        <w:t>Protótipo Navegável (Design).</w:t>
      </w:r>
    </w:p>
    <w:p w14:paraId="565ED0DE" w14:textId="77777777" w:rsidR="00D11914" w:rsidRPr="00D11914" w:rsidRDefault="00D11914" w:rsidP="00D119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sz w:val="24"/>
          <w:szCs w:val="24"/>
          <w:lang w:eastAsia="pt-BR"/>
        </w:rPr>
        <w:t>MVP (Cadastro + Escala de Plantão).</w:t>
      </w:r>
    </w:p>
    <w:p w14:paraId="0E7FAD5E" w14:textId="77777777" w:rsidR="00D11914" w:rsidRPr="00D11914" w:rsidRDefault="00D11914" w:rsidP="00D119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sz w:val="24"/>
          <w:szCs w:val="24"/>
          <w:lang w:eastAsia="pt-BR"/>
        </w:rPr>
        <w:t>Módulo Administrativo e Relatórios.</w:t>
      </w:r>
    </w:p>
    <w:p w14:paraId="532AA505" w14:textId="77777777" w:rsidR="00D11914" w:rsidRPr="00D11914" w:rsidRDefault="00D11914" w:rsidP="00D119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sz w:val="24"/>
          <w:szCs w:val="24"/>
          <w:lang w:eastAsia="pt-BR"/>
        </w:rPr>
        <w:t>Documentação Técnica e Manual do Usuário.</w:t>
      </w:r>
    </w:p>
    <w:p w14:paraId="2609A1A9" w14:textId="77777777" w:rsidR="00D11914" w:rsidRPr="00D11914" w:rsidRDefault="00D11914" w:rsidP="00D1191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 QUEM? (Stakeholders e Equipe)</w:t>
      </w:r>
    </w:p>
    <w:p w14:paraId="5A8B9900" w14:textId="77777777" w:rsidR="00D11914" w:rsidRPr="00D11914" w:rsidRDefault="00D11914" w:rsidP="00D119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Stakeholders Externos:</w:t>
      </w:r>
      <w:r w:rsidRPr="00D11914">
        <w:rPr>
          <w:rFonts w:ascii="Arial" w:eastAsia="Times New Roman" w:hAnsi="Arial" w:cs="Arial"/>
          <w:sz w:val="24"/>
          <w:szCs w:val="24"/>
          <w:lang w:eastAsia="pt-BR"/>
        </w:rPr>
        <w:t xml:space="preserve"> Hospitais Parceiros (Brasília, Santa Lúcia), Diretoria da ONG, Pacientes.</w:t>
      </w:r>
    </w:p>
    <w:p w14:paraId="38796F37" w14:textId="77777777" w:rsidR="00D11914" w:rsidRPr="00D11914" w:rsidRDefault="00D11914" w:rsidP="00D119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Equipe (</w:t>
      </w:r>
      <w:proofErr w:type="spellStart"/>
      <w:r w:rsidRPr="00D119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Squad</w:t>
      </w:r>
      <w:proofErr w:type="spellEnd"/>
      <w:r w:rsidRPr="00D119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):</w:t>
      </w:r>
    </w:p>
    <w:p w14:paraId="25AC5F22" w14:textId="77777777" w:rsidR="00D11914" w:rsidRPr="00D11914" w:rsidRDefault="00D11914" w:rsidP="00D1191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PO:</w:t>
      </w:r>
      <w:r w:rsidRPr="00D11914">
        <w:rPr>
          <w:rFonts w:ascii="Arial" w:eastAsia="Times New Roman" w:hAnsi="Arial" w:cs="Arial"/>
          <w:sz w:val="24"/>
          <w:szCs w:val="24"/>
          <w:lang w:eastAsia="pt-BR"/>
        </w:rPr>
        <w:t xml:space="preserve"> Alexandre</w:t>
      </w:r>
    </w:p>
    <w:p w14:paraId="60CA6022" w14:textId="77777777" w:rsidR="00D11914" w:rsidRPr="00D11914" w:rsidRDefault="00D11914" w:rsidP="00D1191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Scrum Master:</w:t>
      </w:r>
      <w:r w:rsidRPr="00D11914">
        <w:rPr>
          <w:rFonts w:ascii="Arial" w:eastAsia="Times New Roman" w:hAnsi="Arial" w:cs="Arial"/>
          <w:sz w:val="24"/>
          <w:szCs w:val="24"/>
          <w:lang w:eastAsia="pt-BR"/>
        </w:rPr>
        <w:t xml:space="preserve"> Leonardo</w:t>
      </w:r>
    </w:p>
    <w:p w14:paraId="4ED6EED0" w14:textId="1C267A1C" w:rsidR="00D11914" w:rsidRPr="00D11914" w:rsidRDefault="00D11914" w:rsidP="00D1191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Front-</w:t>
      </w:r>
      <w:proofErr w:type="spellStart"/>
      <w:r w:rsidRPr="00D1191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end</w:t>
      </w:r>
      <w:proofErr w:type="spellEnd"/>
      <w:r w:rsidRPr="00D1191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:</w:t>
      </w:r>
      <w:r w:rsidRPr="00D11914">
        <w:rPr>
          <w:rFonts w:ascii="Arial" w:eastAsia="Times New Roman" w:hAnsi="Arial" w:cs="Arial"/>
          <w:sz w:val="24"/>
          <w:szCs w:val="24"/>
          <w:lang w:eastAsia="pt-BR"/>
        </w:rPr>
        <w:t xml:space="preserve"> Rafael</w:t>
      </w:r>
    </w:p>
    <w:p w14:paraId="26948212" w14:textId="77777777" w:rsidR="00D11914" w:rsidRPr="00D11914" w:rsidRDefault="00D11914" w:rsidP="00D1191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Back-</w:t>
      </w:r>
      <w:proofErr w:type="spellStart"/>
      <w:r w:rsidRPr="00D1191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end</w:t>
      </w:r>
      <w:proofErr w:type="spellEnd"/>
      <w:r w:rsidRPr="00D1191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:</w:t>
      </w:r>
      <w:r w:rsidRPr="00D11914">
        <w:rPr>
          <w:rFonts w:ascii="Arial" w:eastAsia="Times New Roman" w:hAnsi="Arial" w:cs="Arial"/>
          <w:sz w:val="24"/>
          <w:szCs w:val="24"/>
          <w:lang w:eastAsia="pt-BR"/>
        </w:rPr>
        <w:t xml:space="preserve"> Lucas </w:t>
      </w:r>
      <w:proofErr w:type="spellStart"/>
      <w:r w:rsidRPr="00D11914">
        <w:rPr>
          <w:rFonts w:ascii="Arial" w:eastAsia="Times New Roman" w:hAnsi="Arial" w:cs="Arial"/>
          <w:sz w:val="24"/>
          <w:szCs w:val="24"/>
          <w:lang w:eastAsia="pt-BR"/>
        </w:rPr>
        <w:t>Frigato</w:t>
      </w:r>
      <w:proofErr w:type="spellEnd"/>
      <w:r w:rsidRPr="00D11914">
        <w:rPr>
          <w:rFonts w:ascii="Arial" w:eastAsia="Times New Roman" w:hAnsi="Arial" w:cs="Arial"/>
          <w:sz w:val="24"/>
          <w:szCs w:val="24"/>
          <w:lang w:eastAsia="pt-BR"/>
        </w:rPr>
        <w:t>, Lucas Americano</w:t>
      </w:r>
    </w:p>
    <w:p w14:paraId="2A4EC495" w14:textId="77777777" w:rsidR="00D11914" w:rsidRPr="00D11914" w:rsidRDefault="00D11914" w:rsidP="00D119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Fatores Externos (Restrições):</w:t>
      </w:r>
    </w:p>
    <w:p w14:paraId="2AD84C04" w14:textId="77777777" w:rsidR="00D11914" w:rsidRPr="00D11914" w:rsidRDefault="00D11914" w:rsidP="00D1191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sz w:val="24"/>
          <w:szCs w:val="24"/>
          <w:lang w:eastAsia="pt-BR"/>
        </w:rPr>
        <w:t>Orçamento zero para mão de obra (Trabalho 100% Voluntário).</w:t>
      </w:r>
    </w:p>
    <w:p w14:paraId="46E8FEA8" w14:textId="77777777" w:rsidR="00D11914" w:rsidRPr="00D11914" w:rsidRDefault="00D11914" w:rsidP="00D1191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sz w:val="24"/>
          <w:szCs w:val="24"/>
          <w:lang w:eastAsia="pt-BR"/>
        </w:rPr>
        <w:lastRenderedPageBreak/>
        <w:t>Necessidade de conformidade rigorosa com a LGPD (Dados de saúde/pacientes).</w:t>
      </w:r>
    </w:p>
    <w:p w14:paraId="737E5EA0" w14:textId="77777777" w:rsidR="00D11914" w:rsidRPr="00D11914" w:rsidRDefault="00D11914" w:rsidP="00D1191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4. PREMISSAS (O que assumimos como verdade)</w:t>
      </w:r>
    </w:p>
    <w:p w14:paraId="52011A08" w14:textId="77777777" w:rsidR="00D11914" w:rsidRPr="00D11914" w:rsidRDefault="00D11914" w:rsidP="00D119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sz w:val="24"/>
          <w:szCs w:val="24"/>
          <w:lang w:eastAsia="pt-BR"/>
        </w:rPr>
        <w:t>A infraestrutura de servidores será custeada pela ONG ou por créditos gratuitos (</w:t>
      </w:r>
      <w:proofErr w:type="spellStart"/>
      <w:r w:rsidRPr="00D11914">
        <w:rPr>
          <w:rFonts w:ascii="Arial" w:eastAsia="Times New Roman" w:hAnsi="Arial" w:cs="Arial"/>
          <w:sz w:val="24"/>
          <w:szCs w:val="24"/>
          <w:lang w:eastAsia="pt-BR"/>
        </w:rPr>
        <w:t>ex</w:t>
      </w:r>
      <w:proofErr w:type="spellEnd"/>
      <w:r w:rsidRPr="00D11914">
        <w:rPr>
          <w:rFonts w:ascii="Arial" w:eastAsia="Times New Roman" w:hAnsi="Arial" w:cs="Arial"/>
          <w:sz w:val="24"/>
          <w:szCs w:val="24"/>
          <w:lang w:eastAsia="pt-BR"/>
        </w:rPr>
        <w:t xml:space="preserve">: AWS for </w:t>
      </w:r>
      <w:proofErr w:type="spellStart"/>
      <w:r w:rsidRPr="00D11914">
        <w:rPr>
          <w:rFonts w:ascii="Arial" w:eastAsia="Times New Roman" w:hAnsi="Arial" w:cs="Arial"/>
          <w:sz w:val="24"/>
          <w:szCs w:val="24"/>
          <w:lang w:eastAsia="pt-BR"/>
        </w:rPr>
        <w:t>Nonprofits</w:t>
      </w:r>
      <w:proofErr w:type="spellEnd"/>
      <w:r w:rsidRPr="00D11914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14:paraId="0F509321" w14:textId="77777777" w:rsidR="00D11914" w:rsidRPr="00D11914" w:rsidRDefault="00D11914" w:rsidP="00D119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sz w:val="24"/>
          <w:szCs w:val="24"/>
          <w:lang w:eastAsia="pt-BR"/>
        </w:rPr>
        <w:t>A equipe manterá o compromisso voluntário até a entrega do MVP (baixa evasão).</w:t>
      </w:r>
    </w:p>
    <w:p w14:paraId="212913E2" w14:textId="77777777" w:rsidR="00D11914" w:rsidRPr="00D11914" w:rsidRDefault="00D11914" w:rsidP="00D119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sz w:val="24"/>
          <w:szCs w:val="24"/>
          <w:lang w:eastAsia="pt-BR"/>
        </w:rPr>
        <w:t>Os hospitais permitirão o uso de tablets/celulares para registro de dados na beira do leito.</w:t>
      </w:r>
    </w:p>
    <w:p w14:paraId="3FEC9619" w14:textId="77777777" w:rsidR="00D11914" w:rsidRPr="00D11914" w:rsidRDefault="00D11914" w:rsidP="00D119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sz w:val="24"/>
          <w:szCs w:val="24"/>
          <w:lang w:eastAsia="pt-BR"/>
        </w:rPr>
        <w:t>O PO conseguirá validar as regras de negócio rapidamente (</w:t>
      </w:r>
      <w:proofErr w:type="spellStart"/>
      <w:r w:rsidRPr="00D11914">
        <w:rPr>
          <w:rFonts w:ascii="Arial" w:eastAsia="Times New Roman" w:hAnsi="Arial" w:cs="Arial"/>
          <w:sz w:val="24"/>
          <w:szCs w:val="24"/>
          <w:lang w:eastAsia="pt-BR"/>
        </w:rPr>
        <w:t>max</w:t>
      </w:r>
      <w:proofErr w:type="spellEnd"/>
      <w:r w:rsidRPr="00D11914">
        <w:rPr>
          <w:rFonts w:ascii="Arial" w:eastAsia="Times New Roman" w:hAnsi="Arial" w:cs="Arial"/>
          <w:sz w:val="24"/>
          <w:szCs w:val="24"/>
          <w:lang w:eastAsia="pt-BR"/>
        </w:rPr>
        <w:t xml:space="preserve"> 48h).</w:t>
      </w:r>
    </w:p>
    <w:p w14:paraId="7247247B" w14:textId="0B274E21" w:rsidR="00D11914" w:rsidRPr="00D11914" w:rsidRDefault="00D11914" w:rsidP="00D1191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5. RISCOS </w:t>
      </w:r>
    </w:p>
    <w:p w14:paraId="2E4F7600" w14:textId="77777777" w:rsidR="00D11914" w:rsidRPr="00D11914" w:rsidRDefault="00D11914" w:rsidP="00D119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Risco 1: Abandono da Equipe Técnica (Voluntários).</w:t>
      </w:r>
    </w:p>
    <w:p w14:paraId="396EA675" w14:textId="77777777" w:rsidR="00D11914" w:rsidRPr="00D11914" w:rsidRDefault="00D11914" w:rsidP="00D1191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Mitigação:</w:t>
      </w:r>
      <w:r w:rsidRPr="00D11914">
        <w:rPr>
          <w:rFonts w:ascii="Arial" w:eastAsia="Times New Roman" w:hAnsi="Arial" w:cs="Arial"/>
          <w:sz w:val="24"/>
          <w:szCs w:val="24"/>
          <w:lang w:eastAsia="pt-BR"/>
        </w:rPr>
        <w:t xml:space="preserve"> Manter Sprints curtas (1 semana) para gerar entregas rápidas e manter a motivação.</w:t>
      </w:r>
    </w:p>
    <w:p w14:paraId="64F4A2C7" w14:textId="77777777" w:rsidR="00D11914" w:rsidRPr="00D11914" w:rsidRDefault="00D11914" w:rsidP="00D119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Risco 2: LGPD e Vazamento de Dados Sensíveis.</w:t>
      </w:r>
    </w:p>
    <w:p w14:paraId="1815A90D" w14:textId="77777777" w:rsidR="00D11914" w:rsidRPr="00D11914" w:rsidRDefault="00D11914" w:rsidP="00D1191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Mitigação:</w:t>
      </w:r>
      <w:r w:rsidRPr="00D11914">
        <w:rPr>
          <w:rFonts w:ascii="Arial" w:eastAsia="Times New Roman" w:hAnsi="Arial" w:cs="Arial"/>
          <w:sz w:val="24"/>
          <w:szCs w:val="24"/>
          <w:lang w:eastAsia="pt-BR"/>
        </w:rPr>
        <w:t xml:space="preserve"> Implementar criptografia no banco de dados e termos de confidencialidade rigorosos para todos os usuários.</w:t>
      </w:r>
    </w:p>
    <w:p w14:paraId="12031BC3" w14:textId="77777777" w:rsidR="00D11914" w:rsidRPr="00D11914" w:rsidRDefault="00D11914" w:rsidP="00D119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Risco 3: Resistência dos Hospitais (Burocracia).</w:t>
      </w:r>
    </w:p>
    <w:p w14:paraId="1C4CB89F" w14:textId="77777777" w:rsidR="00D11914" w:rsidRPr="00D11914" w:rsidRDefault="00D11914" w:rsidP="00D1191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Mitigação:</w:t>
      </w:r>
      <w:r w:rsidRPr="00D11914">
        <w:rPr>
          <w:rFonts w:ascii="Arial" w:eastAsia="Times New Roman" w:hAnsi="Arial" w:cs="Arial"/>
          <w:sz w:val="24"/>
          <w:szCs w:val="24"/>
          <w:lang w:eastAsia="pt-BR"/>
        </w:rPr>
        <w:t xml:space="preserve"> Apresentar o sistema primeiro para a diretoria do hospital, focando na segurança jurídica e organização que o sistema traz.</w:t>
      </w:r>
    </w:p>
    <w:p w14:paraId="465368C1" w14:textId="77777777" w:rsidR="00D11914" w:rsidRPr="00D11914" w:rsidRDefault="00D11914" w:rsidP="00D119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Risco 4: Custo de Nuvem exceder a verba de doação.</w:t>
      </w:r>
    </w:p>
    <w:p w14:paraId="08E68869" w14:textId="77777777" w:rsidR="00D11914" w:rsidRPr="00D11914" w:rsidRDefault="00D11914" w:rsidP="00D1191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Mitigação:</w:t>
      </w:r>
      <w:r w:rsidRPr="00D11914">
        <w:rPr>
          <w:rFonts w:ascii="Arial" w:eastAsia="Times New Roman" w:hAnsi="Arial" w:cs="Arial"/>
          <w:sz w:val="24"/>
          <w:szCs w:val="24"/>
          <w:lang w:eastAsia="pt-BR"/>
        </w:rPr>
        <w:t xml:space="preserve"> Arquitetura </w:t>
      </w:r>
      <w:proofErr w:type="spellStart"/>
      <w:r w:rsidRPr="00D11914">
        <w:rPr>
          <w:rFonts w:ascii="Arial" w:eastAsia="Times New Roman" w:hAnsi="Arial" w:cs="Arial"/>
          <w:sz w:val="24"/>
          <w:szCs w:val="24"/>
          <w:lang w:eastAsia="pt-BR"/>
        </w:rPr>
        <w:t>Serverless</w:t>
      </w:r>
      <w:proofErr w:type="spellEnd"/>
      <w:r w:rsidRPr="00D11914">
        <w:rPr>
          <w:rFonts w:ascii="Arial" w:eastAsia="Times New Roman" w:hAnsi="Arial" w:cs="Arial"/>
          <w:sz w:val="24"/>
          <w:szCs w:val="24"/>
          <w:lang w:eastAsia="pt-BR"/>
        </w:rPr>
        <w:t xml:space="preserve"> para pagar apenas pelo uso real.</w:t>
      </w:r>
    </w:p>
    <w:p w14:paraId="0F0BE4E3" w14:textId="77777777" w:rsidR="00D11914" w:rsidRPr="00D11914" w:rsidRDefault="00D11914" w:rsidP="00D1191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6. QUANDO E QUANTO?</w:t>
      </w:r>
    </w:p>
    <w:p w14:paraId="5658898B" w14:textId="77777777" w:rsidR="00D11914" w:rsidRPr="00D11914" w:rsidRDefault="00D11914" w:rsidP="00D1191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Linha do Tempo (Estimada em Sprints)</w:t>
      </w:r>
    </w:p>
    <w:p w14:paraId="1DA1725D" w14:textId="77777777" w:rsidR="00D11914" w:rsidRPr="00D11914" w:rsidRDefault="00D11914" w:rsidP="00D119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Mês 1:</w:t>
      </w:r>
      <w:r w:rsidRPr="00D11914">
        <w:rPr>
          <w:rFonts w:ascii="Arial" w:eastAsia="Times New Roman" w:hAnsi="Arial" w:cs="Arial"/>
          <w:sz w:val="24"/>
          <w:szCs w:val="24"/>
          <w:lang w:eastAsia="pt-BR"/>
        </w:rPr>
        <w:t xml:space="preserve"> Design, Arquitetura e Cadastro de Usuários.</w:t>
      </w:r>
    </w:p>
    <w:p w14:paraId="55AD1D98" w14:textId="77777777" w:rsidR="00D11914" w:rsidRPr="00D11914" w:rsidRDefault="00D11914" w:rsidP="00D119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Mês 2 (MVP):</w:t>
      </w:r>
      <w:r w:rsidRPr="00D11914">
        <w:rPr>
          <w:rFonts w:ascii="Arial" w:eastAsia="Times New Roman" w:hAnsi="Arial" w:cs="Arial"/>
          <w:sz w:val="24"/>
          <w:szCs w:val="24"/>
          <w:lang w:eastAsia="pt-BR"/>
        </w:rPr>
        <w:t xml:space="preserve"> Módulo de Escala de Plantão e Check-in.</w:t>
      </w:r>
    </w:p>
    <w:p w14:paraId="6D5538D1" w14:textId="77777777" w:rsidR="00D11914" w:rsidRPr="00D11914" w:rsidRDefault="00D11914" w:rsidP="00D119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Mês 3:</w:t>
      </w:r>
      <w:r w:rsidRPr="00D11914">
        <w:rPr>
          <w:rFonts w:ascii="Arial" w:eastAsia="Times New Roman" w:hAnsi="Arial" w:cs="Arial"/>
          <w:sz w:val="24"/>
          <w:szCs w:val="24"/>
          <w:lang w:eastAsia="pt-BR"/>
        </w:rPr>
        <w:t xml:space="preserve"> Módulo de Pacientes e Relatórios Gerenciais.</w:t>
      </w:r>
    </w:p>
    <w:p w14:paraId="797199A4" w14:textId="77777777" w:rsidR="00D11914" w:rsidRPr="00D11914" w:rsidRDefault="00D11914" w:rsidP="00D119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Mês 4:</w:t>
      </w:r>
      <w:r w:rsidRPr="00D11914">
        <w:rPr>
          <w:rFonts w:ascii="Arial" w:eastAsia="Times New Roman" w:hAnsi="Arial" w:cs="Arial"/>
          <w:sz w:val="24"/>
          <w:szCs w:val="24"/>
          <w:lang w:eastAsia="pt-BR"/>
        </w:rPr>
        <w:t xml:space="preserve"> Testes em campo (Piloto) e Go-Live.</w:t>
      </w:r>
    </w:p>
    <w:p w14:paraId="16202231" w14:textId="77777777" w:rsidR="00D11914" w:rsidRPr="00D11914" w:rsidRDefault="00D11914" w:rsidP="00D1191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Custo</w:t>
      </w:r>
    </w:p>
    <w:p w14:paraId="69CC5DC8" w14:textId="77777777" w:rsidR="00D11914" w:rsidRPr="00D11914" w:rsidRDefault="00D11914" w:rsidP="00D119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Custo Financeiro (Cash-out):</w:t>
      </w:r>
    </w:p>
    <w:p w14:paraId="6036B365" w14:textId="77777777" w:rsidR="00D11914" w:rsidRPr="00D11914" w:rsidRDefault="00D11914" w:rsidP="00D1191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sz w:val="24"/>
          <w:szCs w:val="24"/>
          <w:lang w:eastAsia="pt-BR"/>
        </w:rPr>
        <w:t>Infraestrutura (Cloud/Domínio): ~R$ 300,00/mês (estimado).</w:t>
      </w:r>
    </w:p>
    <w:p w14:paraId="2D8D1F8E" w14:textId="77777777" w:rsidR="00D11914" w:rsidRPr="00D11914" w:rsidRDefault="00D11914" w:rsidP="00D1191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sz w:val="24"/>
          <w:szCs w:val="24"/>
          <w:lang w:eastAsia="pt-BR"/>
        </w:rPr>
        <w:t xml:space="preserve">Ferramentas: R$ 0,00 (Uso de planos </w:t>
      </w:r>
      <w:proofErr w:type="spellStart"/>
      <w:r w:rsidRPr="00D11914">
        <w:rPr>
          <w:rFonts w:ascii="Arial" w:eastAsia="Times New Roman" w:hAnsi="Arial" w:cs="Arial"/>
          <w:sz w:val="24"/>
          <w:szCs w:val="24"/>
          <w:lang w:eastAsia="pt-BR"/>
        </w:rPr>
        <w:t>Free</w:t>
      </w:r>
      <w:proofErr w:type="spellEnd"/>
      <w:r w:rsidRPr="00D11914">
        <w:rPr>
          <w:rFonts w:ascii="Arial" w:eastAsia="Times New Roman" w:hAnsi="Arial" w:cs="Arial"/>
          <w:sz w:val="24"/>
          <w:szCs w:val="24"/>
          <w:lang w:eastAsia="pt-BR"/>
        </w:rPr>
        <w:t>/Community).</w:t>
      </w:r>
    </w:p>
    <w:p w14:paraId="1A0059B6" w14:textId="77777777" w:rsidR="00D11914" w:rsidRPr="00D11914" w:rsidRDefault="00D11914" w:rsidP="00D119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Valor Econômico do Projeto (</w:t>
      </w:r>
      <w:proofErr w:type="spellStart"/>
      <w:r w:rsidRPr="00D119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Saving</w:t>
      </w:r>
      <w:proofErr w:type="spellEnd"/>
      <w:r w:rsidRPr="00D119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):</w:t>
      </w:r>
    </w:p>
    <w:p w14:paraId="1A7E6DC4" w14:textId="77777777" w:rsidR="00D11914" w:rsidRPr="00D11914" w:rsidRDefault="00D11914" w:rsidP="00D1191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191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Quanto custaria se fosse pago:</w:t>
      </w:r>
      <w:r w:rsidRPr="00D11914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D119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R$ 38.000,00 / mês</w:t>
      </w:r>
      <w:r w:rsidRPr="00D11914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7F45B916" w14:textId="77777777" w:rsidR="00D11914" w:rsidRPr="00D11914" w:rsidRDefault="00D11914" w:rsidP="00D1191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D1191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Obs</w:t>
      </w:r>
      <w:proofErr w:type="spellEnd"/>
      <w:r w:rsidRPr="00D1191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:</w:t>
      </w:r>
      <w:r w:rsidRPr="00D11914">
        <w:rPr>
          <w:rFonts w:ascii="Arial" w:eastAsia="Times New Roman" w:hAnsi="Arial" w:cs="Arial"/>
          <w:sz w:val="24"/>
          <w:szCs w:val="24"/>
          <w:lang w:eastAsia="pt-BR"/>
        </w:rPr>
        <w:t xml:space="preserve"> Este valor representa a economia gerada para a ONG graças ao voluntariado da equipe técnica.</w:t>
      </w:r>
    </w:p>
    <w:p w14:paraId="0157626B" w14:textId="77777777" w:rsidR="006767B8" w:rsidRDefault="006767B8"/>
    <w:sectPr w:rsidR="006767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80E67"/>
    <w:multiLevelType w:val="multilevel"/>
    <w:tmpl w:val="8746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13E5C"/>
    <w:multiLevelType w:val="multilevel"/>
    <w:tmpl w:val="218A1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EF2C6C"/>
    <w:multiLevelType w:val="multilevel"/>
    <w:tmpl w:val="DA4E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C6FD2"/>
    <w:multiLevelType w:val="hybridMultilevel"/>
    <w:tmpl w:val="419C7E82"/>
    <w:lvl w:ilvl="0" w:tplc="CA96553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2C60A7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57C6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8F2757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1CC27C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1347D0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150F47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BDC0B9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BFE99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E5DF3"/>
    <w:multiLevelType w:val="multilevel"/>
    <w:tmpl w:val="1A56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6A11DD"/>
    <w:multiLevelType w:val="multilevel"/>
    <w:tmpl w:val="0658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A012AB"/>
    <w:multiLevelType w:val="multilevel"/>
    <w:tmpl w:val="C604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E4E63"/>
    <w:multiLevelType w:val="multilevel"/>
    <w:tmpl w:val="08DC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7"/>
  </w:num>
  <w:num w:numId="5">
    <w:abstractNumId w:val="1"/>
  </w:num>
  <w:num w:numId="6">
    <w:abstractNumId w:val="2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7B8"/>
    <w:rsid w:val="006767B8"/>
    <w:rsid w:val="00D11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F6E9F"/>
  <w15:chartTrackingRefBased/>
  <w15:docId w15:val="{7830F228-1F30-496D-AC02-60947C63D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D119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D1191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D1191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D11914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119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20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504</Words>
  <Characters>2726</Characters>
  <Application>Microsoft Office Word</Application>
  <DocSecurity>0</DocSecurity>
  <Lines>22</Lines>
  <Paragraphs>6</Paragraphs>
  <ScaleCrop>false</ScaleCrop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Mendes das Virgens Almeida</dc:creator>
  <cp:keywords/>
  <dc:description/>
  <cp:lastModifiedBy>Alexandre Mendes das Virgens Almeida</cp:lastModifiedBy>
  <cp:revision>2</cp:revision>
  <dcterms:created xsi:type="dcterms:W3CDTF">2025-11-28T23:21:00Z</dcterms:created>
  <dcterms:modified xsi:type="dcterms:W3CDTF">2025-11-28T23:24:00Z</dcterms:modified>
</cp:coreProperties>
</file>