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BB41" w14:textId="77777777" w:rsidR="001756CC" w:rsidRPr="001756CC" w:rsidRDefault="001756CC" w:rsidP="001756CC">
      <w:pPr>
        <w:rPr>
          <w:rFonts w:ascii="Arial" w:hAnsi="Arial" w:cs="Arial"/>
          <w:sz w:val="24"/>
          <w:szCs w:val="24"/>
        </w:rPr>
      </w:pPr>
      <w:r w:rsidRPr="001756CC">
        <w:rPr>
          <w:rFonts w:ascii="Arial" w:hAnsi="Arial" w:cs="Arial"/>
          <w:sz w:val="24"/>
          <w:szCs w:val="24"/>
        </w:rPr>
        <w:t>01 - Desenhe um circuito com três símbolos proposicionais, com no mínimo seis portas lógicas, e determine a sua expressão característica.</w:t>
      </w:r>
    </w:p>
    <w:p w14:paraId="33906841" w14:textId="6AFB4CF1" w:rsidR="008F1F19" w:rsidRDefault="001756CC" w:rsidP="001756CC">
      <w:pPr>
        <w:rPr>
          <w:rFonts w:ascii="Arial" w:hAnsi="Arial" w:cs="Arial"/>
          <w:sz w:val="24"/>
          <w:szCs w:val="24"/>
        </w:rPr>
      </w:pPr>
      <w:r w:rsidRPr="001756CC">
        <w:rPr>
          <w:rFonts w:ascii="Arial" w:hAnsi="Arial" w:cs="Arial"/>
          <w:sz w:val="24"/>
          <w:szCs w:val="24"/>
        </w:rPr>
        <w:t>Obtenha a sua respectiva tabela verdade. Obtenha a expressão em uma das formas normais. Redesenhe o circuito correspondente à forma normal obtida.</w:t>
      </w:r>
    </w:p>
    <w:p w14:paraId="45C3A692" w14:textId="64ECD54B" w:rsidR="0009739F" w:rsidRDefault="0009739F" w:rsidP="001756CC">
      <w:pPr>
        <w:rPr>
          <w:rFonts w:ascii="Arial" w:hAnsi="Arial" w:cs="Arial"/>
          <w:sz w:val="24"/>
          <w:szCs w:val="24"/>
        </w:rPr>
      </w:pPr>
      <w:r w:rsidRPr="0009739F">
        <w:rPr>
          <w:rFonts w:ascii="Arial" w:hAnsi="Arial" w:cs="Arial"/>
          <w:sz w:val="24"/>
          <w:szCs w:val="24"/>
        </w:rPr>
        <w:t>Represente as entradas e a saída desse circuito em forma de onda.</w:t>
      </w:r>
    </w:p>
    <w:p w14:paraId="1FCAAD28" w14:textId="51CF0663" w:rsidR="001756CC" w:rsidRDefault="00937270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Circuito: </w:t>
      </w:r>
    </w:p>
    <w:p w14:paraId="1B2A21F3" w14:textId="1AEB595A" w:rsidR="00786E81" w:rsidRDefault="00781E2C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CFA132" wp14:editId="3406614C">
            <wp:extent cx="5400040" cy="1699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A367" w14:textId="00B0F1D3" w:rsidR="00786E81" w:rsidRDefault="00786E81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Expressão Característica: </w:t>
      </w:r>
    </w:p>
    <w:p w14:paraId="544A2994" w14:textId="58099751" w:rsidR="00786E81" w:rsidRDefault="00B22D4C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FEF454" wp14:editId="09EFF9E9">
            <wp:extent cx="3353268" cy="39058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0D6D" w14:textId="3A651E5A" w:rsidR="001756CC" w:rsidRDefault="001756CC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Verdade:</w:t>
      </w:r>
    </w:p>
    <w:p w14:paraId="096B2EFB" w14:textId="6E5E9384" w:rsidR="00786E81" w:rsidRDefault="00B421A8" w:rsidP="0087067A">
      <w:pPr>
        <w:ind w:left="-851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A91943" wp14:editId="0005DB59">
            <wp:extent cx="7400925" cy="121605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4" cy="122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7C82" w14:textId="77777777" w:rsidR="00786E81" w:rsidRDefault="00786E81" w:rsidP="0009739F">
      <w:pPr>
        <w:rPr>
          <w:rFonts w:ascii="Arial" w:hAnsi="Arial" w:cs="Arial"/>
          <w:sz w:val="24"/>
          <w:szCs w:val="24"/>
        </w:rPr>
      </w:pPr>
    </w:p>
    <w:p w14:paraId="20B55022" w14:textId="3EEA7F1C" w:rsidR="0073159B" w:rsidRPr="007247BD" w:rsidRDefault="001756CC" w:rsidP="0009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Normal </w:t>
      </w:r>
      <w:r w:rsidR="007247BD">
        <w:rPr>
          <w:rFonts w:ascii="Arial" w:hAnsi="Arial" w:cs="Arial"/>
          <w:sz w:val="24"/>
          <w:szCs w:val="24"/>
        </w:rPr>
        <w:t>Dis</w:t>
      </w:r>
      <w:r w:rsidR="0073159B">
        <w:rPr>
          <w:rFonts w:ascii="Arial" w:hAnsi="Arial" w:cs="Arial"/>
          <w:sz w:val="24"/>
          <w:szCs w:val="24"/>
        </w:rPr>
        <w:t>juntiva</w:t>
      </w:r>
      <w:r>
        <w:rPr>
          <w:rFonts w:ascii="Arial" w:hAnsi="Arial" w:cs="Arial"/>
          <w:sz w:val="24"/>
          <w:szCs w:val="24"/>
        </w:rPr>
        <w:t>:</w:t>
      </w:r>
      <w:r w:rsidR="007247BD">
        <w:rPr>
          <w:rFonts w:ascii="Arial" w:hAnsi="Arial" w:cs="Arial"/>
          <w:sz w:val="24"/>
          <w:szCs w:val="24"/>
        </w:rPr>
        <w:t xml:space="preserve"> </w:t>
      </w:r>
    </w:p>
    <w:p w14:paraId="69522496" w14:textId="10731A3D" w:rsidR="00E337F3" w:rsidRDefault="00B22D4C" w:rsidP="0009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C24F55" wp14:editId="7B6A3A0E">
            <wp:extent cx="3277057" cy="3238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F2D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3A5888D2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2ECFDD5D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07E557DF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3EF75539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130B2509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4F5ECB93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6634FF0A" w14:textId="77777777" w:rsidR="00E337F3" w:rsidRDefault="00E337F3" w:rsidP="0009739F">
      <w:pPr>
        <w:rPr>
          <w:rFonts w:ascii="Arial" w:hAnsi="Arial" w:cs="Arial"/>
          <w:sz w:val="24"/>
          <w:szCs w:val="24"/>
        </w:rPr>
      </w:pPr>
    </w:p>
    <w:p w14:paraId="7D9F14DF" w14:textId="1A2909F7" w:rsidR="0073159B" w:rsidRDefault="007247BD" w:rsidP="0009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Forma Normal Dis</w:t>
      </w:r>
      <w:r w:rsidR="0073159B">
        <w:rPr>
          <w:rFonts w:ascii="Arial" w:hAnsi="Arial" w:cs="Arial"/>
          <w:sz w:val="24"/>
          <w:szCs w:val="24"/>
        </w:rPr>
        <w:t>juntiva:</w:t>
      </w:r>
    </w:p>
    <w:p w14:paraId="4F6B2413" w14:textId="3AD1BDD7" w:rsidR="007247BD" w:rsidRPr="0073159B" w:rsidRDefault="00493837" w:rsidP="0009739F">
      <w:pPr>
        <w:rPr>
          <w:rFonts w:ascii="Arial" w:eastAsiaTheme="minorEastAsia" w:hAnsi="Arial" w:cs="Arial"/>
          <w:b/>
          <w:bCs/>
          <w:color w:val="FF0000"/>
          <w:sz w:val="25"/>
          <w:szCs w:val="25"/>
        </w:rPr>
      </w:pPr>
      <w:r>
        <w:rPr>
          <w:rFonts w:ascii="Arial" w:eastAsiaTheme="minorEastAsia" w:hAnsi="Arial" w:cs="Arial"/>
          <w:b/>
          <w:bCs/>
          <w:noProof/>
          <w:color w:val="FF0000"/>
          <w:sz w:val="25"/>
          <w:szCs w:val="25"/>
        </w:rPr>
        <w:drawing>
          <wp:inline distT="0" distB="0" distL="0" distR="0" wp14:anchorId="1B6CA5AB" wp14:editId="18147535">
            <wp:extent cx="3394736" cy="5057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50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D7B1" w14:textId="77777777" w:rsidR="007247BD" w:rsidRDefault="007247BD" w:rsidP="0009739F">
      <w:pPr>
        <w:rPr>
          <w:rFonts w:ascii="Arial" w:hAnsi="Arial" w:cs="Arial"/>
          <w:sz w:val="24"/>
          <w:szCs w:val="24"/>
        </w:rPr>
      </w:pPr>
    </w:p>
    <w:p w14:paraId="3E0EC289" w14:textId="125B6C08" w:rsidR="007247BD" w:rsidRDefault="005A36C8" w:rsidP="0009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</w:t>
      </w:r>
      <w:r w:rsidR="0009739F">
        <w:rPr>
          <w:rFonts w:ascii="Arial" w:hAnsi="Arial" w:cs="Arial"/>
          <w:sz w:val="24"/>
          <w:szCs w:val="24"/>
        </w:rPr>
        <w:t>Forma de Onda:</w:t>
      </w:r>
    </w:p>
    <w:p w14:paraId="4F830619" w14:textId="513C62BB" w:rsidR="0073159B" w:rsidRDefault="00493837" w:rsidP="0009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744ABC3" wp14:editId="066BD941">
            <wp:extent cx="5391150" cy="981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7" b="53605"/>
                    <a:stretch/>
                  </pic:blipFill>
                  <pic:spPr bwMode="auto"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698BE" w14:textId="465DAFDF" w:rsidR="0009739F" w:rsidRDefault="0009739F" w:rsidP="0009739F">
      <w:pPr>
        <w:rPr>
          <w:rFonts w:ascii="Arial" w:hAnsi="Arial" w:cs="Arial"/>
          <w:sz w:val="24"/>
          <w:szCs w:val="24"/>
        </w:rPr>
      </w:pPr>
    </w:p>
    <w:p w14:paraId="13571979" w14:textId="5B316E18" w:rsidR="00786E81" w:rsidRDefault="0009739F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02 - </w:t>
      </w:r>
      <w:r w:rsidRPr="0009739F">
        <w:rPr>
          <w:rFonts w:ascii="Arial" w:hAnsi="Arial" w:cs="Arial"/>
          <w:sz w:val="24"/>
          <w:szCs w:val="24"/>
        </w:rPr>
        <w:t>Faça a simplificação do circuito da questão anterior usando mapa de Karnaugh. Preencha o mapa com os termos compatíveis com a forma normal escolhida. Redesenho o circuito resultante.</w:t>
      </w:r>
    </w:p>
    <w:p w14:paraId="198C7D5F" w14:textId="180C29A7" w:rsidR="005D7EC6" w:rsidRDefault="00493837" w:rsidP="00175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A6AC8F" wp14:editId="749E539D">
            <wp:extent cx="3324689" cy="1105054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15EB" w14:textId="7A35D1AF" w:rsidR="00AD0227" w:rsidRPr="00BD23C9" w:rsidRDefault="00AD0227" w:rsidP="00B22D4C">
      <w:pPr>
        <w:rPr>
          <w:rFonts w:ascii="Arial" w:eastAsiaTheme="minorEastAsia" w:hAnsi="Arial" w:cs="Arial"/>
          <w:b/>
          <w:bCs/>
          <w:noProof/>
          <w:color w:val="FF0000"/>
          <w:sz w:val="24"/>
          <w:szCs w:val="24"/>
        </w:rPr>
      </w:pPr>
      <w:r w:rsidRPr="00786E81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t xml:space="preserve">1° - </w:t>
      </w:r>
      <w:r w:rsidR="00B22D4C">
        <w:rPr>
          <w:rFonts w:ascii="Arial" w:eastAsiaTheme="minorEastAsia" w:hAnsi="Arial" w:cs="Arial"/>
          <w:b/>
          <w:bCs/>
          <w:noProof/>
          <w:color w:val="FF0000"/>
          <w:sz w:val="24"/>
          <w:szCs w:val="24"/>
        </w:rPr>
        <w:drawing>
          <wp:inline distT="0" distB="0" distL="0" distR="0" wp14:anchorId="7DBA1BAF" wp14:editId="094B613E">
            <wp:extent cx="1495634" cy="59063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DE77" w14:textId="3C0032A9" w:rsidR="00E337F3" w:rsidRPr="00493837" w:rsidRDefault="00BD23C9" w:rsidP="001756CC">
      <w:pPr>
        <w:rPr>
          <w:rFonts w:ascii="Arial" w:eastAsiaTheme="minorEastAsia" w:hAnsi="Arial" w:cs="Arial"/>
          <w:b/>
          <w:bCs/>
          <w:noProof/>
          <w:color w:val="FF0000"/>
          <w:sz w:val="24"/>
          <w:szCs w:val="24"/>
        </w:rPr>
      </w:pPr>
      <w:r w:rsidRPr="00BD23C9">
        <w:rPr>
          <w:rFonts w:ascii="Arial" w:eastAsiaTheme="minorEastAsia" w:hAnsi="Arial" w:cs="Arial"/>
          <w:b/>
          <w:bCs/>
          <w:noProof/>
          <w:color w:val="FF0000"/>
          <w:sz w:val="24"/>
          <w:szCs w:val="24"/>
        </w:rPr>
        <w:t xml:space="preserve">     </w:t>
      </w:r>
      <w:r w:rsidR="00D347AF">
        <w:rPr>
          <w:rFonts w:ascii="Arial" w:eastAsiaTheme="minorEastAsia" w:hAnsi="Arial" w:cs="Arial"/>
          <w:noProof/>
          <w:sz w:val="24"/>
          <w:szCs w:val="24"/>
        </w:rPr>
        <w:tab/>
      </w:r>
      <w:r w:rsidR="00D347AF">
        <w:rPr>
          <w:rFonts w:ascii="Arial" w:eastAsiaTheme="minorEastAsia" w:hAnsi="Arial" w:cs="Arial"/>
          <w:noProof/>
          <w:sz w:val="24"/>
          <w:szCs w:val="24"/>
        </w:rPr>
        <w:tab/>
        <w:t xml:space="preserve"> </w:t>
      </w:r>
      <w:r w:rsidR="00D347AF" w:rsidRPr="00D347AF">
        <w:rPr>
          <w:rFonts w:ascii="Arial" w:eastAsiaTheme="minorEastAsia" w:hAnsi="Arial" w:cs="Arial"/>
          <w:noProof/>
          <w:color w:val="FFFFFF" w:themeColor="background1"/>
          <w:sz w:val="24"/>
          <w:szCs w:val="24"/>
        </w:rPr>
        <w:t>3  -</w:t>
      </w:r>
      <w:r w:rsidR="00D347AF">
        <w:rPr>
          <w:rFonts w:ascii="Arial" w:eastAsiaTheme="minorEastAsia" w:hAnsi="Arial" w:cs="Arial"/>
          <w:noProof/>
          <w:color w:val="FFFFFF" w:themeColor="background1"/>
          <w:sz w:val="24"/>
          <w:szCs w:val="24"/>
        </w:rPr>
        <w:t xml:space="preserve"> </w:t>
      </w:r>
      <w:r w:rsidR="00D347AF" w:rsidRPr="00D347AF">
        <w:rPr>
          <w:rFonts w:ascii="Arial" w:eastAsiaTheme="minorEastAsia" w:hAnsi="Arial" w:cs="Arial"/>
          <w:noProof/>
          <w:color w:val="FFFFFF" w:themeColor="background1"/>
          <w:sz w:val="24"/>
          <w:szCs w:val="24"/>
        </w:rPr>
        <w:t xml:space="preserve"> </w:t>
      </w:r>
    </w:p>
    <w:p w14:paraId="39ABFD60" w14:textId="3A9AB927" w:rsidR="00A60296" w:rsidRDefault="0025442B" w:rsidP="001756C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Circuito: </w:t>
      </w:r>
    </w:p>
    <w:p w14:paraId="5B7C9AD3" w14:textId="62E4AA56" w:rsidR="0025442B" w:rsidRDefault="00493837" w:rsidP="001756C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679675" wp14:editId="4FD19E04">
            <wp:extent cx="2076450" cy="1190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BD2" w14:textId="77777777" w:rsidR="0025442B" w:rsidRDefault="0025442B" w:rsidP="001756CC">
      <w:pPr>
        <w:rPr>
          <w:rFonts w:ascii="Arial" w:hAnsi="Arial" w:cs="Arial"/>
          <w:noProof/>
          <w:sz w:val="24"/>
          <w:szCs w:val="24"/>
        </w:rPr>
      </w:pPr>
    </w:p>
    <w:p w14:paraId="3D87E143" w14:textId="13D12C52" w:rsidR="00806EEE" w:rsidRDefault="00806EEE" w:rsidP="001756CC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806EEE">
        <w:rPr>
          <w:rFonts w:ascii="Arial" w:hAnsi="Arial" w:cs="Arial"/>
          <w:noProof/>
          <w:sz w:val="24"/>
          <w:szCs w:val="24"/>
        </w:rPr>
        <w:t xml:space="preserve">03 - </w:t>
      </w:r>
      <w:r w:rsidRPr="00806EEE">
        <w:rPr>
          <w:rFonts w:ascii="Arial" w:hAnsi="Arial" w:cs="Arial"/>
          <w:color w:val="3C4043"/>
          <w:spacing w:val="3"/>
          <w:sz w:val="24"/>
          <w:szCs w:val="24"/>
        </w:rPr>
        <w:t>Idem à questão 01, para um circuito com quatro símbolos proposicionais. Utilize a forma normal contrária à escolhida na questão 01.</w:t>
      </w:r>
    </w:p>
    <w:p w14:paraId="7689FC88" w14:textId="77777777" w:rsidR="00806EEE" w:rsidRDefault="00806EEE" w:rsidP="001756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5A9DEFE6" w14:textId="083C78A8" w:rsidR="00806EEE" w:rsidRPr="00B22D4C" w:rsidRDefault="00806EEE" w:rsidP="001756CC">
      <w:pPr>
        <w:rPr>
          <w:rFonts w:ascii="Arial" w:eastAsiaTheme="minorEastAsia" w:hAnsi="Arial" w:cs="Arial"/>
          <w:b/>
          <w:bCs/>
          <w:color w:val="FF0000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Forma Normal </w:t>
      </w:r>
      <w:r w:rsidR="0087067A">
        <w:rPr>
          <w:rFonts w:ascii="Arial" w:hAnsi="Arial" w:cs="Arial"/>
          <w:color w:val="3C4043"/>
          <w:spacing w:val="3"/>
          <w:sz w:val="24"/>
          <w:szCs w:val="24"/>
        </w:rPr>
        <w:t>Conjuntiva</w:t>
      </w:r>
      <w:r>
        <w:rPr>
          <w:rFonts w:ascii="Arial" w:hAnsi="Arial" w:cs="Arial"/>
          <w:color w:val="3C4043"/>
          <w:spacing w:val="3"/>
          <w:sz w:val="24"/>
          <w:szCs w:val="24"/>
        </w:rPr>
        <w:t>:</w:t>
      </w:r>
      <w:r w:rsidR="00786E81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14:paraId="12ED8519" w14:textId="5573A293" w:rsidR="00B22D4C" w:rsidRPr="00B22D4C" w:rsidRDefault="00B22D4C" w:rsidP="001756CC">
      <w:pPr>
        <w:rPr>
          <w:rFonts w:ascii="Arial" w:eastAsiaTheme="minorEastAsia" w:hAnsi="Arial" w:cs="Arial"/>
          <w:color w:val="3C4043"/>
          <w:spacing w:val="3"/>
          <w:sz w:val="24"/>
          <w:szCs w:val="24"/>
        </w:rPr>
      </w:pPr>
      <w:r>
        <w:rPr>
          <w:rFonts w:ascii="Arial" w:eastAsiaTheme="minorEastAsia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5030C834" wp14:editId="70158709">
            <wp:extent cx="1038370" cy="32389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047" w14:textId="2BBCEC2F" w:rsidR="005A36C8" w:rsidRDefault="005A36C8" w:rsidP="001756CC">
      <w:pPr>
        <w:rPr>
          <w:rFonts w:ascii="Arial" w:eastAsiaTheme="minorEastAsia" w:hAnsi="Arial" w:cs="Arial"/>
          <w:b/>
          <w:bCs/>
          <w:color w:val="FF0000"/>
          <w:spacing w:val="3"/>
          <w:sz w:val="28"/>
          <w:szCs w:val="28"/>
        </w:rPr>
      </w:pPr>
    </w:p>
    <w:p w14:paraId="30BDA637" w14:textId="77777777" w:rsidR="00786E81" w:rsidRDefault="00786E81" w:rsidP="001756CC">
      <w:pPr>
        <w:rPr>
          <w:rFonts w:ascii="Arial" w:eastAsiaTheme="minorEastAsia" w:hAnsi="Arial" w:cs="Arial"/>
          <w:spacing w:val="3"/>
          <w:sz w:val="24"/>
          <w:szCs w:val="24"/>
        </w:rPr>
      </w:pPr>
    </w:p>
    <w:p w14:paraId="63431823" w14:textId="1D67C357" w:rsidR="0051785A" w:rsidRDefault="004B2467" w:rsidP="001756CC">
      <w:pPr>
        <w:rPr>
          <w:rFonts w:ascii="Arial" w:eastAsiaTheme="minorEastAsia" w:hAnsi="Arial" w:cs="Arial"/>
          <w:spacing w:val="3"/>
          <w:sz w:val="24"/>
          <w:szCs w:val="24"/>
        </w:rPr>
      </w:pPr>
      <w:r>
        <w:rPr>
          <w:rFonts w:ascii="Arial" w:eastAsiaTheme="minorEastAsia" w:hAnsi="Arial" w:cs="Arial"/>
          <w:spacing w:val="3"/>
          <w:sz w:val="24"/>
          <w:szCs w:val="24"/>
        </w:rPr>
        <w:t xml:space="preserve">04 - </w:t>
      </w:r>
      <w:r w:rsidRPr="004B2467">
        <w:rPr>
          <w:rFonts w:ascii="Arial" w:eastAsiaTheme="minorEastAsia" w:hAnsi="Arial" w:cs="Arial"/>
          <w:spacing w:val="3"/>
          <w:sz w:val="24"/>
          <w:szCs w:val="24"/>
        </w:rPr>
        <w:t>Faça a simplificação do circuito da questão 03 usando mapa de Karnaugh. Preencha o mapa com os termos compatíveis com a forma normal escolhida. Redesenho o circuito resultante</w:t>
      </w:r>
      <w:r>
        <w:rPr>
          <w:rFonts w:ascii="Arial" w:eastAsiaTheme="minorEastAsia" w:hAnsi="Arial" w:cs="Arial"/>
          <w:spacing w:val="3"/>
          <w:sz w:val="24"/>
          <w:szCs w:val="24"/>
        </w:rPr>
        <w:t>.</w:t>
      </w:r>
    </w:p>
    <w:p w14:paraId="346C9B95" w14:textId="1AD379AC" w:rsidR="0051785A" w:rsidRDefault="0051785A" w:rsidP="00786E81">
      <w:pPr>
        <w:rPr>
          <w:rFonts w:ascii="Arial" w:eastAsiaTheme="minorEastAsia" w:hAnsi="Arial" w:cs="Arial"/>
          <w:spacing w:val="3"/>
          <w:sz w:val="24"/>
          <w:szCs w:val="24"/>
        </w:rPr>
      </w:pPr>
    </w:p>
    <w:p w14:paraId="0FD521B3" w14:textId="7E7A83F3" w:rsidR="00786E81" w:rsidRPr="00786E81" w:rsidRDefault="00786E81" w:rsidP="00786E81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pacing w:val="3"/>
          <w:sz w:val="24"/>
          <w:szCs w:val="24"/>
        </w:rPr>
        <w:t xml:space="preserve">Mapa de </w:t>
      </w:r>
      <w:r w:rsidRPr="0009739F">
        <w:rPr>
          <w:rFonts w:ascii="Arial" w:hAnsi="Arial" w:cs="Arial"/>
          <w:sz w:val="24"/>
          <w:szCs w:val="24"/>
        </w:rPr>
        <w:t>Karnaugh</w:t>
      </w:r>
      <w:r>
        <w:rPr>
          <w:rFonts w:ascii="Arial" w:hAnsi="Arial" w:cs="Arial"/>
          <w:sz w:val="24"/>
          <w:szCs w:val="24"/>
        </w:rPr>
        <w:t>:</w:t>
      </w:r>
    </w:p>
    <w:p w14:paraId="78BE72B3" w14:textId="4BC262C3" w:rsidR="00786E81" w:rsidRPr="00786E81" w:rsidRDefault="00C8310A" w:rsidP="00786E81">
      <w:pPr>
        <w:rPr>
          <w:rFonts w:ascii="Arial" w:eastAsiaTheme="minorEastAsia" w:hAnsi="Arial" w:cs="Arial"/>
          <w:b/>
          <w:bCs/>
          <w:spacing w:val="3"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pacing w:val="3"/>
          <w:sz w:val="24"/>
          <w:szCs w:val="24"/>
        </w:rPr>
        <w:drawing>
          <wp:inline distT="0" distB="0" distL="0" distR="0" wp14:anchorId="7B53A63B" wp14:editId="212E04E5">
            <wp:extent cx="3324689" cy="102884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8581" w14:textId="6EA63774" w:rsidR="00786E81" w:rsidRPr="009D73D6" w:rsidRDefault="009D73D6" w:rsidP="001756CC">
      <w:pPr>
        <w:rPr>
          <w:rFonts w:ascii="Arial" w:hAnsi="Arial" w:cs="Arial"/>
          <w:b/>
          <w:bCs/>
          <w:noProof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color w:val="FFFFFF" w:themeColor="background1"/>
          <w:sz w:val="24"/>
          <w:szCs w:val="24"/>
        </w:rPr>
        <w:lastRenderedPageBreak/>
        <w:t>123</w:t>
      </w:r>
      <w:r w:rsidR="00B22D4C">
        <w:rPr>
          <w:rFonts w:ascii="Arial" w:hAnsi="Arial" w:cs="Arial"/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79AA3DA5" wp14:editId="6BE0286B">
            <wp:extent cx="1000265" cy="581106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4B1" w14:textId="2E549D15" w:rsidR="00C8310A" w:rsidRDefault="009D73D6" w:rsidP="001756CC">
      <w:pPr>
        <w:rPr>
          <w:rFonts w:ascii="Arial" w:eastAsiaTheme="minorEastAsia" w:hAnsi="Arial" w:cs="Arial"/>
          <w:b/>
          <w:bCs/>
          <w:noProof/>
          <w:color w:val="FF0000"/>
          <w:sz w:val="28"/>
          <w:szCs w:val="28"/>
        </w:rPr>
      </w:pPr>
      <w:r w:rsidRPr="009D73D6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</w:p>
    <w:p w14:paraId="09CEF7E4" w14:textId="2B5B175D" w:rsidR="0025442B" w:rsidRDefault="0025442B" w:rsidP="001756C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Circuito: </w:t>
      </w:r>
    </w:p>
    <w:p w14:paraId="609C1530" w14:textId="6B193FBD" w:rsidR="00C8310A" w:rsidRPr="00C8310A" w:rsidRDefault="00C9648F" w:rsidP="001756CC">
      <w:pPr>
        <w:rPr>
          <w:rFonts w:ascii="Arial" w:eastAsiaTheme="minorEastAsia" w:hAnsi="Arial" w:cs="Arial"/>
          <w:b/>
          <w:bCs/>
          <w:noProof/>
          <w:color w:val="FF0000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2438D5" wp14:editId="5BA52F6D">
            <wp:extent cx="2076450" cy="1190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0AE6" w14:textId="77777777" w:rsidR="00C8310A" w:rsidRDefault="00C8310A" w:rsidP="001756CC">
      <w:pPr>
        <w:rPr>
          <w:rFonts w:ascii="Arial" w:hAnsi="Arial" w:cs="Arial"/>
          <w:noProof/>
          <w:sz w:val="24"/>
          <w:szCs w:val="24"/>
        </w:rPr>
      </w:pPr>
    </w:p>
    <w:p w14:paraId="52F9F779" w14:textId="609769A6" w:rsidR="0025442B" w:rsidRPr="004B2467" w:rsidRDefault="0025442B" w:rsidP="001756CC">
      <w:pPr>
        <w:rPr>
          <w:rFonts w:ascii="Arial" w:hAnsi="Arial" w:cs="Arial"/>
          <w:noProof/>
          <w:sz w:val="24"/>
          <w:szCs w:val="24"/>
        </w:rPr>
      </w:pPr>
    </w:p>
    <w:p w14:paraId="3A971AE6" w14:textId="666AB664" w:rsidR="0009739F" w:rsidRDefault="0009739F" w:rsidP="001756CC">
      <w:pPr>
        <w:rPr>
          <w:rFonts w:ascii="Arial" w:hAnsi="Arial" w:cs="Arial"/>
          <w:sz w:val="24"/>
          <w:szCs w:val="24"/>
        </w:rPr>
      </w:pPr>
    </w:p>
    <w:p w14:paraId="44319416" w14:textId="3D0AD8F9" w:rsidR="0009739F" w:rsidRDefault="0009739F" w:rsidP="001756CC">
      <w:pPr>
        <w:rPr>
          <w:rFonts w:ascii="Arial" w:hAnsi="Arial" w:cs="Arial"/>
          <w:sz w:val="24"/>
          <w:szCs w:val="24"/>
        </w:rPr>
      </w:pPr>
    </w:p>
    <w:p w14:paraId="64329F26" w14:textId="051054B8" w:rsidR="0009739F" w:rsidRDefault="0009739F" w:rsidP="001756CC">
      <w:pPr>
        <w:rPr>
          <w:rFonts w:ascii="Arial" w:hAnsi="Arial" w:cs="Arial"/>
          <w:sz w:val="24"/>
          <w:szCs w:val="24"/>
        </w:rPr>
      </w:pPr>
    </w:p>
    <w:p w14:paraId="5E8EB723" w14:textId="77777777" w:rsidR="0009739F" w:rsidRPr="001756CC" w:rsidRDefault="0009739F" w:rsidP="001756CC">
      <w:pPr>
        <w:rPr>
          <w:rFonts w:ascii="Arial" w:hAnsi="Arial" w:cs="Arial"/>
          <w:sz w:val="24"/>
          <w:szCs w:val="24"/>
        </w:rPr>
      </w:pPr>
    </w:p>
    <w:sectPr w:rsidR="0009739F" w:rsidRPr="00175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6CC"/>
    <w:rsid w:val="0009739F"/>
    <w:rsid w:val="001756CC"/>
    <w:rsid w:val="0025442B"/>
    <w:rsid w:val="002F679D"/>
    <w:rsid w:val="0035391A"/>
    <w:rsid w:val="00421FE8"/>
    <w:rsid w:val="00493837"/>
    <w:rsid w:val="004B2467"/>
    <w:rsid w:val="0051785A"/>
    <w:rsid w:val="005A36C8"/>
    <w:rsid w:val="005D7EC6"/>
    <w:rsid w:val="00683E1B"/>
    <w:rsid w:val="006A36DE"/>
    <w:rsid w:val="007247BD"/>
    <w:rsid w:val="0073159B"/>
    <w:rsid w:val="00781E2C"/>
    <w:rsid w:val="00786E81"/>
    <w:rsid w:val="00806EEE"/>
    <w:rsid w:val="0087067A"/>
    <w:rsid w:val="008C32AE"/>
    <w:rsid w:val="008F1F19"/>
    <w:rsid w:val="008F70EF"/>
    <w:rsid w:val="00937270"/>
    <w:rsid w:val="009D73D6"/>
    <w:rsid w:val="00A455DA"/>
    <w:rsid w:val="00A60296"/>
    <w:rsid w:val="00AD0227"/>
    <w:rsid w:val="00B22D4C"/>
    <w:rsid w:val="00B421A8"/>
    <w:rsid w:val="00B71D66"/>
    <w:rsid w:val="00BD23C9"/>
    <w:rsid w:val="00C8310A"/>
    <w:rsid w:val="00C9648F"/>
    <w:rsid w:val="00CB5857"/>
    <w:rsid w:val="00D347AF"/>
    <w:rsid w:val="00DE7578"/>
    <w:rsid w:val="00E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0C967"/>
  <w15:docId w15:val="{0B951921-E05E-4A99-AA1B-76A8B5ED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6C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2068-AC96-43A8-8825-8382A102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Irmãos Medeiros Conserto de Maquinas de Padaria</dc:creator>
  <cp:keywords/>
  <dc:description/>
  <cp:lastModifiedBy>Irmãos Medeiros Conserto de Maquinas de Padaria</cp:lastModifiedBy>
  <cp:revision>12</cp:revision>
  <dcterms:created xsi:type="dcterms:W3CDTF">2021-08-10T18:14:00Z</dcterms:created>
  <dcterms:modified xsi:type="dcterms:W3CDTF">2021-08-19T22:29:00Z</dcterms:modified>
</cp:coreProperties>
</file>