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F0D35" w14:textId="77777777" w:rsidR="00A2345D" w:rsidRDefault="00C33AB6">
      <w:pPr>
        <w:jc w:val="center"/>
      </w:pPr>
      <w:r>
        <w:rPr>
          <w:noProof/>
        </w:rPr>
        <w:drawing>
          <wp:inline distT="114300" distB="114300" distL="114300" distR="114300" wp14:anchorId="767A13A9" wp14:editId="4451423E">
            <wp:extent cx="2857500" cy="1304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1304925"/>
                    </a:xfrm>
                    <a:prstGeom prst="rect">
                      <a:avLst/>
                    </a:prstGeom>
                    <a:ln/>
                  </pic:spPr>
                </pic:pic>
              </a:graphicData>
            </a:graphic>
          </wp:inline>
        </w:drawing>
      </w:r>
    </w:p>
    <w:p w14:paraId="038D6EED" w14:textId="77777777" w:rsidR="00A2345D" w:rsidRDefault="00A2345D" w:rsidP="00A7554F">
      <w:pPr>
        <w:spacing w:line="360" w:lineRule="auto"/>
      </w:pPr>
    </w:p>
    <w:p w14:paraId="63E51DFD" w14:textId="77777777" w:rsidR="00A2345D" w:rsidRDefault="00C33AB6" w:rsidP="005C5808">
      <w:pPr>
        <w:spacing w:line="360" w:lineRule="auto"/>
        <w:jc w:val="center"/>
        <w:rPr>
          <w:sz w:val="28"/>
          <w:szCs w:val="28"/>
        </w:rPr>
      </w:pPr>
      <w:r>
        <w:rPr>
          <w:sz w:val="28"/>
          <w:szCs w:val="28"/>
        </w:rPr>
        <w:t>Lucas Fausto Medeiros</w:t>
      </w:r>
    </w:p>
    <w:p w14:paraId="67BC4CF9" w14:textId="77777777" w:rsidR="00A2345D" w:rsidRDefault="00C33AB6" w:rsidP="005C5808">
      <w:pPr>
        <w:spacing w:line="360" w:lineRule="auto"/>
        <w:jc w:val="center"/>
        <w:rPr>
          <w:sz w:val="28"/>
          <w:szCs w:val="28"/>
        </w:rPr>
      </w:pPr>
      <w:r>
        <w:rPr>
          <w:sz w:val="28"/>
          <w:szCs w:val="28"/>
        </w:rPr>
        <w:t>Matrícula: 211080055</w:t>
      </w:r>
    </w:p>
    <w:p w14:paraId="3DE1D309" w14:textId="77777777" w:rsidR="00A2345D" w:rsidRDefault="00A2345D" w:rsidP="005C5808">
      <w:pPr>
        <w:spacing w:line="360" w:lineRule="auto"/>
        <w:jc w:val="center"/>
        <w:rPr>
          <w:sz w:val="28"/>
          <w:szCs w:val="28"/>
        </w:rPr>
      </w:pPr>
    </w:p>
    <w:p w14:paraId="1B69CD4C" w14:textId="77777777" w:rsidR="00A2345D" w:rsidRDefault="00A2345D" w:rsidP="005C5808">
      <w:pPr>
        <w:spacing w:line="360" w:lineRule="auto"/>
        <w:jc w:val="center"/>
        <w:rPr>
          <w:sz w:val="28"/>
          <w:szCs w:val="28"/>
        </w:rPr>
      </w:pPr>
    </w:p>
    <w:p w14:paraId="44F5ABF5" w14:textId="77777777" w:rsidR="00A2345D" w:rsidRDefault="00A2345D" w:rsidP="005C5808">
      <w:pPr>
        <w:spacing w:line="360" w:lineRule="auto"/>
        <w:jc w:val="center"/>
        <w:rPr>
          <w:sz w:val="28"/>
          <w:szCs w:val="28"/>
        </w:rPr>
      </w:pPr>
    </w:p>
    <w:p w14:paraId="1FD2BD8F" w14:textId="77777777" w:rsidR="00A2345D" w:rsidRDefault="00A2345D" w:rsidP="005C5808">
      <w:pPr>
        <w:spacing w:line="360" w:lineRule="auto"/>
        <w:jc w:val="center"/>
        <w:rPr>
          <w:sz w:val="28"/>
          <w:szCs w:val="28"/>
        </w:rPr>
      </w:pPr>
    </w:p>
    <w:p w14:paraId="72BECB79" w14:textId="77777777" w:rsidR="00A2345D" w:rsidRDefault="00A2345D" w:rsidP="005C5808">
      <w:pPr>
        <w:spacing w:line="360" w:lineRule="auto"/>
        <w:jc w:val="center"/>
        <w:rPr>
          <w:sz w:val="28"/>
          <w:szCs w:val="28"/>
        </w:rPr>
      </w:pPr>
    </w:p>
    <w:p w14:paraId="1C90C776" w14:textId="77777777" w:rsidR="00A2345D" w:rsidRDefault="00A2345D" w:rsidP="005C5808">
      <w:pPr>
        <w:spacing w:line="360" w:lineRule="auto"/>
        <w:jc w:val="center"/>
        <w:rPr>
          <w:sz w:val="28"/>
          <w:szCs w:val="28"/>
        </w:rPr>
      </w:pPr>
    </w:p>
    <w:p w14:paraId="7940BFEC" w14:textId="77777777" w:rsidR="00A2345D" w:rsidRDefault="00A2345D" w:rsidP="005C5808">
      <w:pPr>
        <w:spacing w:line="360" w:lineRule="auto"/>
        <w:jc w:val="center"/>
        <w:rPr>
          <w:sz w:val="28"/>
          <w:szCs w:val="28"/>
          <w:u w:val="single"/>
        </w:rPr>
      </w:pPr>
    </w:p>
    <w:p w14:paraId="440FBA91" w14:textId="77777777" w:rsidR="00A2345D" w:rsidRDefault="00A2345D" w:rsidP="005C5808">
      <w:pPr>
        <w:spacing w:line="360" w:lineRule="auto"/>
        <w:jc w:val="center"/>
        <w:rPr>
          <w:sz w:val="28"/>
          <w:szCs w:val="28"/>
          <w:u w:val="single"/>
        </w:rPr>
      </w:pPr>
    </w:p>
    <w:p w14:paraId="2A753401" w14:textId="77777777" w:rsidR="00A2345D" w:rsidRDefault="00A2345D" w:rsidP="005C5808">
      <w:pPr>
        <w:spacing w:line="360" w:lineRule="auto"/>
        <w:jc w:val="center"/>
        <w:rPr>
          <w:sz w:val="28"/>
          <w:szCs w:val="28"/>
          <w:u w:val="single"/>
        </w:rPr>
      </w:pPr>
    </w:p>
    <w:p w14:paraId="7B62E9EB" w14:textId="69088327" w:rsidR="00823729" w:rsidRPr="004F68FA" w:rsidRDefault="00C33AB6" w:rsidP="004F68FA">
      <w:pPr>
        <w:pStyle w:val="Ttulo1"/>
        <w:jc w:val="center"/>
        <w:rPr>
          <w:szCs w:val="28"/>
        </w:rPr>
      </w:pPr>
      <w:bookmarkStart w:id="0" w:name="_Toc80345488"/>
      <w:r w:rsidRPr="004F68FA">
        <w:rPr>
          <w:szCs w:val="28"/>
        </w:rPr>
        <w:t>Avaliação</w:t>
      </w:r>
      <w:r w:rsidR="001B3F3F" w:rsidRPr="004F68FA">
        <w:rPr>
          <w:szCs w:val="28"/>
        </w:rPr>
        <w:t xml:space="preserve"> I</w:t>
      </w:r>
      <w:bookmarkEnd w:id="0"/>
      <w:r w:rsidR="00547E4F">
        <w:rPr>
          <w:szCs w:val="28"/>
        </w:rPr>
        <w:t>V</w:t>
      </w:r>
      <w:r w:rsidR="00FE182D">
        <w:rPr>
          <w:szCs w:val="28"/>
        </w:rPr>
        <w:t xml:space="preserve"> </w:t>
      </w:r>
      <w:r w:rsidR="00547E4F">
        <w:rPr>
          <w:szCs w:val="28"/>
        </w:rPr>
        <w:t>–</w:t>
      </w:r>
      <w:r w:rsidR="00FE182D">
        <w:rPr>
          <w:szCs w:val="28"/>
        </w:rPr>
        <w:t xml:space="preserve"> </w:t>
      </w:r>
      <w:r w:rsidR="00547E4F">
        <w:rPr>
          <w:szCs w:val="28"/>
        </w:rPr>
        <w:t>Fase Final</w:t>
      </w:r>
    </w:p>
    <w:p w14:paraId="6D58D058" w14:textId="1CB4DD1A" w:rsidR="00A2345D" w:rsidRDefault="00A2345D" w:rsidP="005C5808">
      <w:pPr>
        <w:spacing w:line="360" w:lineRule="auto"/>
        <w:jc w:val="center"/>
        <w:rPr>
          <w:sz w:val="28"/>
          <w:szCs w:val="28"/>
          <w:u w:val="single"/>
        </w:rPr>
      </w:pPr>
    </w:p>
    <w:p w14:paraId="033DB2D6" w14:textId="77777777" w:rsidR="00A2345D" w:rsidRDefault="00A2345D" w:rsidP="005C5808">
      <w:pPr>
        <w:spacing w:line="360" w:lineRule="auto"/>
        <w:jc w:val="center"/>
        <w:rPr>
          <w:sz w:val="28"/>
          <w:szCs w:val="28"/>
          <w:u w:val="single"/>
        </w:rPr>
      </w:pPr>
    </w:p>
    <w:p w14:paraId="710280C0" w14:textId="77777777" w:rsidR="00A2345D" w:rsidRDefault="00A2345D" w:rsidP="005C5808">
      <w:pPr>
        <w:spacing w:line="360" w:lineRule="auto"/>
        <w:jc w:val="center"/>
        <w:rPr>
          <w:sz w:val="28"/>
          <w:szCs w:val="28"/>
          <w:u w:val="single"/>
        </w:rPr>
      </w:pPr>
    </w:p>
    <w:p w14:paraId="08122AC2" w14:textId="77777777" w:rsidR="00A2345D" w:rsidRDefault="00A2345D" w:rsidP="005C5808">
      <w:pPr>
        <w:spacing w:line="360" w:lineRule="auto"/>
        <w:jc w:val="center"/>
        <w:rPr>
          <w:sz w:val="28"/>
          <w:szCs w:val="28"/>
          <w:u w:val="single"/>
        </w:rPr>
      </w:pPr>
    </w:p>
    <w:p w14:paraId="3BFF1956" w14:textId="77777777" w:rsidR="00A2345D" w:rsidRDefault="00A2345D" w:rsidP="005C5808">
      <w:pPr>
        <w:spacing w:line="360" w:lineRule="auto"/>
        <w:jc w:val="center"/>
        <w:rPr>
          <w:sz w:val="28"/>
          <w:szCs w:val="28"/>
          <w:u w:val="single"/>
        </w:rPr>
      </w:pPr>
    </w:p>
    <w:p w14:paraId="447BCF4F" w14:textId="77777777" w:rsidR="00A2345D" w:rsidRDefault="00A2345D" w:rsidP="005C5808">
      <w:pPr>
        <w:spacing w:line="360" w:lineRule="auto"/>
        <w:jc w:val="center"/>
        <w:rPr>
          <w:sz w:val="28"/>
          <w:szCs w:val="28"/>
          <w:u w:val="single"/>
        </w:rPr>
      </w:pPr>
    </w:p>
    <w:p w14:paraId="5CCCE616" w14:textId="77777777" w:rsidR="00A2345D" w:rsidRDefault="00A2345D" w:rsidP="005C5808">
      <w:pPr>
        <w:spacing w:line="360" w:lineRule="auto"/>
        <w:jc w:val="center"/>
        <w:rPr>
          <w:sz w:val="28"/>
          <w:szCs w:val="28"/>
          <w:u w:val="single"/>
        </w:rPr>
      </w:pPr>
    </w:p>
    <w:p w14:paraId="5AC332E8" w14:textId="77777777" w:rsidR="00A2345D" w:rsidRDefault="00A2345D" w:rsidP="00823729">
      <w:pPr>
        <w:spacing w:line="360" w:lineRule="auto"/>
        <w:rPr>
          <w:sz w:val="28"/>
          <w:szCs w:val="28"/>
          <w:u w:val="single"/>
        </w:rPr>
      </w:pPr>
    </w:p>
    <w:p w14:paraId="0E73BDDC" w14:textId="77777777" w:rsidR="00A13C4B" w:rsidRDefault="00A13C4B" w:rsidP="005C5808">
      <w:pPr>
        <w:spacing w:line="360" w:lineRule="auto"/>
        <w:jc w:val="center"/>
      </w:pPr>
    </w:p>
    <w:p w14:paraId="0CE7871C" w14:textId="0EE625EF" w:rsidR="00A2345D" w:rsidRDefault="00C33AB6" w:rsidP="005C5808">
      <w:pPr>
        <w:spacing w:line="360" w:lineRule="auto"/>
        <w:jc w:val="center"/>
      </w:pPr>
      <w:r>
        <w:t>Campina Grande, 2021</w:t>
      </w:r>
    </w:p>
    <w:p w14:paraId="0C25689E" w14:textId="77777777" w:rsidR="00823729" w:rsidRDefault="00823729" w:rsidP="00522793">
      <w:pPr>
        <w:spacing w:line="360" w:lineRule="auto"/>
      </w:pPr>
    </w:p>
    <w:p w14:paraId="5088CF38" w14:textId="7B5FB040" w:rsidR="00A70A05" w:rsidRPr="00FE182D" w:rsidRDefault="00C33AB6" w:rsidP="00FE182D">
      <w:pPr>
        <w:spacing w:line="360" w:lineRule="auto"/>
        <w:jc w:val="center"/>
      </w:pPr>
      <w:r>
        <w:t>Lucas Fausto Medeiros</w:t>
      </w:r>
    </w:p>
    <w:p w14:paraId="5D4EC038" w14:textId="4FB792D5" w:rsidR="00A2345D" w:rsidRDefault="00C33AB6" w:rsidP="005C5808">
      <w:pPr>
        <w:spacing w:line="360" w:lineRule="auto"/>
        <w:jc w:val="center"/>
        <w:rPr>
          <w:sz w:val="28"/>
          <w:szCs w:val="28"/>
        </w:rPr>
      </w:pPr>
      <w:r>
        <w:rPr>
          <w:sz w:val="28"/>
          <w:szCs w:val="28"/>
        </w:rPr>
        <w:t>Avaliação de Metodologia Científica</w:t>
      </w:r>
    </w:p>
    <w:p w14:paraId="31311364" w14:textId="77777777" w:rsidR="00A2345D" w:rsidRDefault="00A2345D" w:rsidP="005C5808">
      <w:pPr>
        <w:spacing w:line="360" w:lineRule="auto"/>
        <w:jc w:val="center"/>
        <w:rPr>
          <w:sz w:val="28"/>
          <w:szCs w:val="28"/>
        </w:rPr>
      </w:pPr>
    </w:p>
    <w:p w14:paraId="42C19E26" w14:textId="2D7467A0" w:rsidR="00A2345D" w:rsidRDefault="00A2345D" w:rsidP="005C5808">
      <w:pPr>
        <w:spacing w:line="360" w:lineRule="auto"/>
        <w:jc w:val="center"/>
        <w:rPr>
          <w:sz w:val="28"/>
          <w:szCs w:val="28"/>
        </w:rPr>
      </w:pPr>
    </w:p>
    <w:p w14:paraId="18DCE1D6" w14:textId="21B176D7" w:rsidR="00A2345D" w:rsidRDefault="00A2345D" w:rsidP="005C5808">
      <w:pPr>
        <w:spacing w:line="360" w:lineRule="auto"/>
        <w:jc w:val="center"/>
        <w:rPr>
          <w:sz w:val="28"/>
          <w:szCs w:val="28"/>
        </w:rPr>
      </w:pPr>
    </w:p>
    <w:p w14:paraId="6CD093E6" w14:textId="77777777" w:rsidR="00A2345D" w:rsidRDefault="00A2345D" w:rsidP="005C5808">
      <w:pPr>
        <w:spacing w:line="360" w:lineRule="auto"/>
        <w:jc w:val="center"/>
        <w:rPr>
          <w:sz w:val="28"/>
          <w:szCs w:val="28"/>
        </w:rPr>
      </w:pPr>
    </w:p>
    <w:p w14:paraId="18C6D17F" w14:textId="77777777" w:rsidR="00A2345D" w:rsidRDefault="00A2345D" w:rsidP="005C5808">
      <w:pPr>
        <w:spacing w:line="360" w:lineRule="auto"/>
        <w:jc w:val="center"/>
        <w:rPr>
          <w:sz w:val="28"/>
          <w:szCs w:val="28"/>
        </w:rPr>
      </w:pPr>
    </w:p>
    <w:p w14:paraId="1E5FC131" w14:textId="0DD70C68" w:rsidR="00A2345D" w:rsidRDefault="00A70A05" w:rsidP="005C5808">
      <w:pPr>
        <w:spacing w:line="360" w:lineRule="auto"/>
        <w:ind w:left="4320"/>
        <w:jc w:val="both"/>
      </w:pPr>
      <w:bookmarkStart w:id="1" w:name="_Hlk80345934"/>
      <w:r>
        <w:t xml:space="preserve"> </w:t>
      </w:r>
      <w:r w:rsidR="00C33AB6">
        <w:t>Avaliação da disciplina de Metodologia</w:t>
      </w:r>
    </w:p>
    <w:p w14:paraId="5A833649" w14:textId="77777777" w:rsidR="00A2345D" w:rsidRDefault="00C33AB6" w:rsidP="005C5808">
      <w:pPr>
        <w:spacing w:line="360" w:lineRule="auto"/>
        <w:ind w:left="4320"/>
        <w:jc w:val="both"/>
      </w:pPr>
      <w:r>
        <w:t xml:space="preserve"> científica apresentado como requisito</w:t>
      </w:r>
    </w:p>
    <w:p w14:paraId="76C68547" w14:textId="3100BA5E" w:rsidR="00A2345D" w:rsidRDefault="00C33AB6" w:rsidP="005C5808">
      <w:pPr>
        <w:spacing w:line="360" w:lineRule="auto"/>
        <w:ind w:left="4320"/>
        <w:jc w:val="both"/>
      </w:pPr>
      <w:r>
        <w:t xml:space="preserve"> parcial para obtenção de nota da </w:t>
      </w:r>
      <w:r w:rsidR="00FE182D">
        <w:t>segunda</w:t>
      </w:r>
    </w:p>
    <w:p w14:paraId="38F3F12D" w14:textId="0DD70C68" w:rsidR="00A2345D" w:rsidRDefault="00C33AB6" w:rsidP="005C5808">
      <w:pPr>
        <w:spacing w:line="360" w:lineRule="auto"/>
        <w:ind w:left="4320"/>
        <w:jc w:val="both"/>
      </w:pPr>
      <w:r>
        <w:t xml:space="preserve"> unidade</w:t>
      </w:r>
    </w:p>
    <w:bookmarkEnd w:id="1"/>
    <w:p w14:paraId="450397D8" w14:textId="35E507B2" w:rsidR="00A70A05" w:rsidRDefault="00A70A05" w:rsidP="005C5808">
      <w:pPr>
        <w:spacing w:line="360" w:lineRule="auto"/>
        <w:ind w:left="4320"/>
        <w:jc w:val="both"/>
      </w:pPr>
    </w:p>
    <w:p w14:paraId="2E65036B" w14:textId="7440EBD8" w:rsidR="00A70A05" w:rsidRDefault="00A70A05" w:rsidP="005C5808">
      <w:pPr>
        <w:spacing w:line="360" w:lineRule="auto"/>
        <w:ind w:left="4320"/>
        <w:jc w:val="both"/>
      </w:pPr>
    </w:p>
    <w:p w14:paraId="79A4C4B6" w14:textId="411B7513" w:rsidR="00A70A05" w:rsidRDefault="00A70A05" w:rsidP="005C5808">
      <w:pPr>
        <w:spacing w:line="360" w:lineRule="auto"/>
        <w:ind w:left="4320"/>
        <w:jc w:val="both"/>
      </w:pPr>
    </w:p>
    <w:p w14:paraId="55673696" w14:textId="73A60CC7" w:rsidR="00A70A05" w:rsidRDefault="00A70A05" w:rsidP="005C5808">
      <w:pPr>
        <w:spacing w:line="360" w:lineRule="auto"/>
        <w:ind w:left="4320"/>
        <w:jc w:val="both"/>
      </w:pPr>
    </w:p>
    <w:p w14:paraId="194C31A2" w14:textId="04C0F597" w:rsidR="00A70A05" w:rsidRPr="00A70A05" w:rsidRDefault="001B3F3F" w:rsidP="005C5808">
      <w:pPr>
        <w:shd w:val="clear" w:color="auto" w:fill="FFFFFF"/>
        <w:spacing w:line="360" w:lineRule="auto"/>
        <w:jc w:val="center"/>
      </w:pPr>
      <w:r>
        <w:t>Professor</w:t>
      </w:r>
      <w:r w:rsidR="00A70A05">
        <w:t>:</w:t>
      </w:r>
    </w:p>
    <w:p w14:paraId="216A0A44" w14:textId="77777777" w:rsidR="00A70A05" w:rsidRDefault="00A70A05" w:rsidP="005C5808">
      <w:pPr>
        <w:shd w:val="clear" w:color="auto" w:fill="FFFFFF"/>
        <w:spacing w:line="360" w:lineRule="auto"/>
        <w:jc w:val="center"/>
        <w:rPr>
          <w:sz w:val="28"/>
          <w:szCs w:val="28"/>
        </w:rPr>
      </w:pPr>
    </w:p>
    <w:p w14:paraId="1934C47E" w14:textId="6AD3CC1F" w:rsidR="00A70A05" w:rsidRPr="00A70A05" w:rsidRDefault="00A70A05" w:rsidP="005C5808">
      <w:pPr>
        <w:shd w:val="clear" w:color="auto" w:fill="FFFFFF"/>
        <w:spacing w:line="360" w:lineRule="auto"/>
        <w:jc w:val="center"/>
        <w:rPr>
          <w:rFonts w:eastAsia="Times New Roman"/>
          <w:color w:val="3C4043"/>
          <w:spacing w:val="3"/>
          <w:sz w:val="28"/>
          <w:szCs w:val="28"/>
          <w:u w:val="single"/>
        </w:rPr>
      </w:pPr>
      <w:r w:rsidRPr="00A70A05">
        <w:rPr>
          <w:sz w:val="28"/>
          <w:szCs w:val="28"/>
          <w:u w:val="single"/>
        </w:rPr>
        <w:t>Dr</w:t>
      </w:r>
      <w:r w:rsidR="00A7554F">
        <w:rPr>
          <w:sz w:val="28"/>
          <w:szCs w:val="28"/>
          <w:u w:val="single"/>
        </w:rPr>
        <w:t>.</w:t>
      </w:r>
      <w:r w:rsidRPr="00A70A05">
        <w:rPr>
          <w:sz w:val="28"/>
          <w:szCs w:val="28"/>
          <w:u w:val="single"/>
        </w:rPr>
        <w:t xml:space="preserve"> </w:t>
      </w:r>
      <w:r w:rsidRPr="00A70A05">
        <w:rPr>
          <w:rFonts w:eastAsia="Times New Roman"/>
          <w:color w:val="3C4043"/>
          <w:spacing w:val="4"/>
          <w:sz w:val="28"/>
          <w:szCs w:val="28"/>
          <w:u w:val="single"/>
        </w:rPr>
        <w:t>Nivaldo Geroncio da Silva Filho</w:t>
      </w:r>
      <w:r w:rsidR="00823729">
        <w:rPr>
          <w:rFonts w:eastAsia="Times New Roman"/>
          <w:color w:val="3C4043"/>
          <w:spacing w:val="4"/>
          <w:sz w:val="28"/>
          <w:szCs w:val="28"/>
          <w:u w:val="single"/>
        </w:rPr>
        <w:t xml:space="preserve"> </w:t>
      </w:r>
    </w:p>
    <w:p w14:paraId="44452AE6" w14:textId="1862DD55" w:rsidR="00A70A05" w:rsidRPr="00A70A05" w:rsidRDefault="00A70A05" w:rsidP="005C5808">
      <w:pPr>
        <w:spacing w:line="360" w:lineRule="auto"/>
        <w:ind w:left="4320"/>
        <w:jc w:val="both"/>
        <w:rPr>
          <w:sz w:val="28"/>
          <w:szCs w:val="28"/>
        </w:rPr>
      </w:pPr>
      <w:r w:rsidRPr="00A70A05">
        <w:rPr>
          <w:rFonts w:ascii="Roboto" w:eastAsia="Times New Roman" w:hAnsi="Roboto" w:cs="Times New Roman"/>
          <w:color w:val="5F6368"/>
          <w:spacing w:val="6"/>
          <w:sz w:val="24"/>
          <w:szCs w:val="24"/>
          <w:shd w:val="clear" w:color="auto" w:fill="FFFFFF"/>
        </w:rPr>
        <w:br/>
      </w:r>
    </w:p>
    <w:p w14:paraId="017812E9" w14:textId="4FD72CB7" w:rsidR="00A2345D" w:rsidRDefault="00A2345D" w:rsidP="005C5808">
      <w:pPr>
        <w:spacing w:line="360" w:lineRule="auto"/>
        <w:jc w:val="right"/>
      </w:pPr>
    </w:p>
    <w:p w14:paraId="0CDB3955" w14:textId="513324FB" w:rsidR="00A70A05" w:rsidRDefault="00A70A05" w:rsidP="005C5808">
      <w:pPr>
        <w:spacing w:line="360" w:lineRule="auto"/>
        <w:jc w:val="right"/>
      </w:pPr>
    </w:p>
    <w:p w14:paraId="321E8661" w14:textId="5815FEDE" w:rsidR="00A70A05" w:rsidRDefault="00A70A05" w:rsidP="005C5808">
      <w:pPr>
        <w:spacing w:line="360" w:lineRule="auto"/>
        <w:jc w:val="right"/>
      </w:pPr>
    </w:p>
    <w:p w14:paraId="5EDF7D5D" w14:textId="3ED93625" w:rsidR="00A70A05" w:rsidRDefault="00A70A05" w:rsidP="005C5808">
      <w:pPr>
        <w:spacing w:line="360" w:lineRule="auto"/>
        <w:jc w:val="right"/>
      </w:pPr>
    </w:p>
    <w:p w14:paraId="78EF2C3B" w14:textId="77777777" w:rsidR="001B3F3F" w:rsidRDefault="001B3F3F" w:rsidP="002633B0">
      <w:pPr>
        <w:spacing w:line="360" w:lineRule="auto"/>
      </w:pPr>
    </w:p>
    <w:p w14:paraId="6F0DBD3D" w14:textId="77777777" w:rsidR="00522793" w:rsidRDefault="00522793" w:rsidP="00A13C4B">
      <w:pPr>
        <w:spacing w:line="360" w:lineRule="auto"/>
        <w:jc w:val="center"/>
      </w:pPr>
    </w:p>
    <w:p w14:paraId="3AC44AD1" w14:textId="77777777" w:rsidR="00FE182D" w:rsidRDefault="00FE182D" w:rsidP="00A13C4B">
      <w:pPr>
        <w:spacing w:line="360" w:lineRule="auto"/>
        <w:jc w:val="center"/>
      </w:pPr>
    </w:p>
    <w:p w14:paraId="4E1E40F3" w14:textId="77777777" w:rsidR="00FE182D" w:rsidRDefault="00FE182D" w:rsidP="00A13C4B">
      <w:pPr>
        <w:spacing w:line="360" w:lineRule="auto"/>
        <w:jc w:val="center"/>
      </w:pPr>
    </w:p>
    <w:p w14:paraId="3A5F3E6B" w14:textId="77777777" w:rsidR="00FE182D" w:rsidRDefault="00FE182D" w:rsidP="00A13C4B">
      <w:pPr>
        <w:spacing w:line="360" w:lineRule="auto"/>
        <w:jc w:val="center"/>
      </w:pPr>
    </w:p>
    <w:p w14:paraId="277A8BE0" w14:textId="77777777" w:rsidR="00FE182D" w:rsidRDefault="00FE182D" w:rsidP="00A13C4B">
      <w:pPr>
        <w:spacing w:line="360" w:lineRule="auto"/>
        <w:jc w:val="center"/>
      </w:pPr>
    </w:p>
    <w:p w14:paraId="0879B662" w14:textId="77777777" w:rsidR="00FE182D" w:rsidRDefault="00FE182D" w:rsidP="00A13C4B">
      <w:pPr>
        <w:spacing w:line="360" w:lineRule="auto"/>
        <w:jc w:val="center"/>
      </w:pPr>
    </w:p>
    <w:p w14:paraId="547CCD16" w14:textId="77777777" w:rsidR="00FE182D" w:rsidRDefault="00FE182D" w:rsidP="00A13C4B">
      <w:pPr>
        <w:spacing w:line="360" w:lineRule="auto"/>
        <w:jc w:val="center"/>
      </w:pPr>
    </w:p>
    <w:p w14:paraId="45E8F47E" w14:textId="77777777" w:rsidR="00FE182D" w:rsidRDefault="00FE182D" w:rsidP="00A13C4B">
      <w:pPr>
        <w:spacing w:line="360" w:lineRule="auto"/>
        <w:jc w:val="center"/>
      </w:pPr>
    </w:p>
    <w:p w14:paraId="344739CC" w14:textId="77777777" w:rsidR="00547E4F" w:rsidRDefault="00547E4F" w:rsidP="00A13C4B">
      <w:pPr>
        <w:spacing w:line="360" w:lineRule="auto"/>
        <w:jc w:val="center"/>
      </w:pPr>
    </w:p>
    <w:p w14:paraId="1113DBE5" w14:textId="77777777" w:rsidR="00547E4F" w:rsidRDefault="00547E4F" w:rsidP="00A13C4B">
      <w:pPr>
        <w:spacing w:line="360" w:lineRule="auto"/>
        <w:jc w:val="center"/>
      </w:pPr>
    </w:p>
    <w:p w14:paraId="6F185643" w14:textId="77777777" w:rsidR="00547E4F" w:rsidRDefault="00547E4F" w:rsidP="00A13C4B">
      <w:pPr>
        <w:spacing w:line="360" w:lineRule="auto"/>
        <w:jc w:val="center"/>
      </w:pPr>
    </w:p>
    <w:p w14:paraId="35995C14" w14:textId="77777777" w:rsidR="00547E4F" w:rsidRDefault="00547E4F" w:rsidP="00A13C4B">
      <w:pPr>
        <w:spacing w:line="360" w:lineRule="auto"/>
        <w:jc w:val="center"/>
      </w:pPr>
    </w:p>
    <w:p w14:paraId="2F8354B0" w14:textId="576E49D3" w:rsidR="00A13C4B" w:rsidRDefault="00A70A05" w:rsidP="00A13C4B">
      <w:pPr>
        <w:spacing w:line="360" w:lineRule="auto"/>
        <w:jc w:val="center"/>
      </w:pPr>
      <w:r>
        <w:t>Campina Grande, 202</w:t>
      </w:r>
      <w:r w:rsidR="00A13C4B">
        <w:t>0</w:t>
      </w:r>
    </w:p>
    <w:p w14:paraId="55BF779E" w14:textId="1DE6CD30" w:rsidR="00455D1C" w:rsidRDefault="002633B0" w:rsidP="00547E4F">
      <w:pPr>
        <w:spacing w:line="360" w:lineRule="auto"/>
        <w:jc w:val="center"/>
      </w:pPr>
      <w:r>
        <w:t>Todos os Direitos Reservado</w:t>
      </w:r>
    </w:p>
    <w:p w14:paraId="3A5A69E7" w14:textId="28E10993" w:rsidR="00547E4F" w:rsidRPr="00491BCA" w:rsidRDefault="00547E4F" w:rsidP="00547E4F">
      <w:pPr>
        <w:pStyle w:val="Ttulo2"/>
        <w:rPr>
          <w:b/>
          <w:bCs/>
          <w:szCs w:val="28"/>
        </w:rPr>
      </w:pPr>
      <w:r w:rsidRPr="00491BCA">
        <w:rPr>
          <w:b/>
          <w:bCs/>
        </w:rPr>
        <w:lastRenderedPageBreak/>
        <w:t xml:space="preserve">Pros - </w:t>
      </w:r>
      <w:r w:rsidRPr="00491BCA">
        <w:rPr>
          <w:b/>
          <w:bCs/>
          <w:szCs w:val="28"/>
        </w:rPr>
        <w:t>Blockchain: uma solução para a garantia de copyright no cenário acadêmico.</w:t>
      </w:r>
    </w:p>
    <w:p w14:paraId="5C391275" w14:textId="14860C57" w:rsidR="00547E4F" w:rsidRDefault="00547E4F" w:rsidP="00CB0CE3">
      <w:pPr>
        <w:spacing w:line="360" w:lineRule="auto"/>
      </w:pPr>
    </w:p>
    <w:p w14:paraId="0CBF41A2" w14:textId="77777777" w:rsidR="00CB0CE3" w:rsidRDefault="00547E4F" w:rsidP="00CB0CE3">
      <w:pPr>
        <w:pStyle w:val="PargrafodaLista"/>
        <w:numPr>
          <w:ilvl w:val="0"/>
          <w:numId w:val="10"/>
        </w:numPr>
        <w:spacing w:line="360" w:lineRule="auto"/>
        <w:ind w:left="426"/>
      </w:pPr>
      <w:r>
        <w:t xml:space="preserve">A utilização: Tendo em vista a hipótese da utilização do sistema de dados baseado no sistema de blockchain, a viabilidade de transferência e confortabilidade dos dados no quesito de segurança e validação seria de certa forma muito mais confiável, pois, como foi visto, o sistema parte do princípio de multicanais de rede, baseado na validação de mais de 50% das maquinas que estão inseridas no sistema e fazem os processamentos e validação, a utilização de dados acadêmicos estaria inseridos em um sistema de segurança de dado de ponta, com criptografia de ponta e ainda sim, inseridos e acessíveis a todos que desejam utiliza-lo. Ademais, dentro do sistema, a inserção da gama de computadores em rede blockchain, eliminaria toda uma infraestrutura de servidores e de estruturas de armazenamento de dados, ou seja, seria uma nuvem de certa forma publica para todos aqueles que tivessem a permissão de gravar, editar, registrar e autenticar dados na rede. A inserção, o sistema de </w:t>
      </w:r>
      <w:r w:rsidR="00CB0CE3">
        <w:t>transferência</w:t>
      </w:r>
      <w:r>
        <w:t xml:space="preserve"> de dados por meio das</w:t>
      </w:r>
      <w:r w:rsidR="00CB0CE3">
        <w:t xml:space="preserve"> </w:t>
      </w:r>
      <w:r w:rsidR="00CB0CE3">
        <w:rPr>
          <w:i/>
          <w:iCs/>
        </w:rPr>
        <w:t xml:space="preserve">hash’s </w:t>
      </w:r>
      <w:r w:rsidR="00CB0CE3">
        <w:t>(nós), seriam de alta velocidade por se tratar de arquivos de códigos com baixa taxa de bits, ou seja, arquivos menores levam menos tempo para serem enviados e recebidos.</w:t>
      </w:r>
    </w:p>
    <w:p w14:paraId="6986DF56" w14:textId="623722EB" w:rsidR="00547E4F" w:rsidRDefault="00CB0CE3" w:rsidP="00CB0CE3">
      <w:pPr>
        <w:pStyle w:val="PargrafodaLista"/>
        <w:numPr>
          <w:ilvl w:val="0"/>
          <w:numId w:val="10"/>
        </w:numPr>
        <w:spacing w:line="360" w:lineRule="auto"/>
        <w:ind w:left="426"/>
      </w:pPr>
      <w:r>
        <w:t xml:space="preserve">Sistema de </w:t>
      </w:r>
      <w:r w:rsidRPr="00CB0CE3">
        <w:rPr>
          <w:i/>
          <w:iCs/>
        </w:rPr>
        <w:t>“reputação”</w:t>
      </w:r>
      <w:r>
        <w:rPr>
          <w:i/>
          <w:iCs/>
        </w:rPr>
        <w:t>:</w:t>
      </w:r>
      <w:r>
        <w:t xml:space="preserve"> Com o sistema, o indivíduo que suba um arquivo a rede, isto é, que grave dado arquivo na rede tem uma maior possibilidade de saber quem utilizou seu arquivo, quem editou seu arquivo, ou seja, existe um maior controle sobre seus dados no âmbito de utilização, dados estes que estejam no ambiente público.</w:t>
      </w:r>
    </w:p>
    <w:p w14:paraId="6DDDF194" w14:textId="1A7DCB13" w:rsidR="00CB0CE3" w:rsidRDefault="00CB0CE3" w:rsidP="00CB0CE3">
      <w:pPr>
        <w:pStyle w:val="PargrafodaLista"/>
        <w:numPr>
          <w:ilvl w:val="0"/>
          <w:numId w:val="10"/>
        </w:numPr>
        <w:spacing w:line="360" w:lineRule="auto"/>
        <w:ind w:left="426"/>
      </w:pPr>
      <w:r>
        <w:t>Autenticação de dados: A rede anda consegue contar com o sistema de geração de autenticadores de para arquivos e documentos, isto é possível graças a rede, ou seja, quando o arquivo é enviado a rede, automaticamente é gerado a chave publica do arquivo e a chave privada, desta forma, o arquivo original ele é autenticado, pois somente o arquivo original possui sua chave privada e a publica única, não é possível a mesma chave dentro de um sistema único.</w:t>
      </w:r>
    </w:p>
    <w:p w14:paraId="66E44528" w14:textId="4307E7E6" w:rsidR="00CB0CE3" w:rsidRDefault="00CB0CE3" w:rsidP="00CB0CE3">
      <w:pPr>
        <w:spacing w:line="360" w:lineRule="auto"/>
      </w:pPr>
    </w:p>
    <w:p w14:paraId="21583ABF" w14:textId="50D28335" w:rsidR="00CB0CE3" w:rsidRDefault="00CB0CE3" w:rsidP="00CB0CE3">
      <w:pPr>
        <w:spacing w:line="360" w:lineRule="auto"/>
      </w:pPr>
    </w:p>
    <w:p w14:paraId="37006F95" w14:textId="26C56D1D" w:rsidR="00CB0CE3" w:rsidRDefault="00CB0CE3" w:rsidP="00CB0CE3">
      <w:pPr>
        <w:spacing w:line="360" w:lineRule="auto"/>
      </w:pPr>
    </w:p>
    <w:p w14:paraId="7EF7BE09" w14:textId="01424A92" w:rsidR="00CB0CE3" w:rsidRDefault="00CB0CE3" w:rsidP="00CB0CE3">
      <w:pPr>
        <w:spacing w:line="360" w:lineRule="auto"/>
      </w:pPr>
    </w:p>
    <w:p w14:paraId="67337AB5" w14:textId="3CF77062" w:rsidR="00CB0CE3" w:rsidRDefault="00CB0CE3" w:rsidP="00CB0CE3">
      <w:pPr>
        <w:spacing w:line="360" w:lineRule="auto"/>
      </w:pPr>
    </w:p>
    <w:p w14:paraId="7B9F43DA" w14:textId="27FB03C0" w:rsidR="00CB0CE3" w:rsidRDefault="00CB0CE3" w:rsidP="00CB0CE3">
      <w:pPr>
        <w:spacing w:line="360" w:lineRule="auto"/>
      </w:pPr>
    </w:p>
    <w:p w14:paraId="63CB9279" w14:textId="13BF0EDE" w:rsidR="00CB0CE3" w:rsidRDefault="00CB0CE3" w:rsidP="00CB0CE3">
      <w:pPr>
        <w:spacing w:line="360" w:lineRule="auto"/>
      </w:pPr>
    </w:p>
    <w:p w14:paraId="23AA0523" w14:textId="4C93C2D1" w:rsidR="00CB0CE3" w:rsidRDefault="00CB0CE3" w:rsidP="00CB0CE3">
      <w:pPr>
        <w:spacing w:line="360" w:lineRule="auto"/>
      </w:pPr>
    </w:p>
    <w:p w14:paraId="5BA5A11E" w14:textId="7C22E9E4" w:rsidR="00CB0CE3" w:rsidRDefault="00CB0CE3" w:rsidP="00CB0CE3">
      <w:pPr>
        <w:spacing w:line="360" w:lineRule="auto"/>
      </w:pPr>
    </w:p>
    <w:p w14:paraId="6273C28B" w14:textId="0DFB2BEF" w:rsidR="00CB0CE3" w:rsidRDefault="00CB0CE3" w:rsidP="00CB0CE3">
      <w:pPr>
        <w:spacing w:line="360" w:lineRule="auto"/>
      </w:pPr>
    </w:p>
    <w:p w14:paraId="77D136B4" w14:textId="302C9127" w:rsidR="00CB0CE3" w:rsidRDefault="00CB0CE3" w:rsidP="00CB0CE3">
      <w:pPr>
        <w:spacing w:line="360" w:lineRule="auto"/>
      </w:pPr>
    </w:p>
    <w:p w14:paraId="38C93F17" w14:textId="1B86187E" w:rsidR="00CB0CE3" w:rsidRDefault="00CB0CE3" w:rsidP="00CB0CE3">
      <w:pPr>
        <w:spacing w:line="360" w:lineRule="auto"/>
      </w:pPr>
    </w:p>
    <w:p w14:paraId="02666A07" w14:textId="424F6550" w:rsidR="00CB0CE3" w:rsidRDefault="00491BCA" w:rsidP="00491BCA">
      <w:pPr>
        <w:pStyle w:val="Ttulo2"/>
        <w:rPr>
          <w:b/>
          <w:bCs/>
        </w:rPr>
      </w:pPr>
      <w:r w:rsidRPr="00491BCA">
        <w:rPr>
          <w:b/>
          <w:bCs/>
        </w:rPr>
        <w:lastRenderedPageBreak/>
        <w:t xml:space="preserve">Contras - </w:t>
      </w:r>
      <w:r w:rsidRPr="00491BCA">
        <w:rPr>
          <w:b/>
          <w:bCs/>
        </w:rPr>
        <w:t>Blockchain: uma solução para a garantia de copyright no cenário acadêmico.</w:t>
      </w:r>
    </w:p>
    <w:p w14:paraId="7AEE7A69" w14:textId="29DB11DF" w:rsidR="00491BCA" w:rsidRDefault="00491BCA" w:rsidP="00491BCA"/>
    <w:p w14:paraId="54495813" w14:textId="42DDBDBE" w:rsidR="00491BCA" w:rsidRDefault="00491BCA" w:rsidP="00491BCA">
      <w:pPr>
        <w:pStyle w:val="PargrafodaLista"/>
        <w:numPr>
          <w:ilvl w:val="0"/>
          <w:numId w:val="11"/>
        </w:numPr>
        <w:ind w:left="426"/>
      </w:pPr>
      <w:r>
        <w:t xml:space="preserve">Aceitação e termos de uso: Para a utilização do sistema, e necessário programas que consigam buscar as </w:t>
      </w:r>
      <w:r>
        <w:rPr>
          <w:i/>
          <w:iCs/>
        </w:rPr>
        <w:t xml:space="preserve">hash’s </w:t>
      </w:r>
      <w:r>
        <w:t>no sistema, ou seja, é necessário que os indivíduos aceitem que o programa feito pela instituição seja instalado em suas maquinas.</w:t>
      </w:r>
    </w:p>
    <w:p w14:paraId="744ED492" w14:textId="362CDB76" w:rsidR="00491BCA" w:rsidRPr="00491BCA" w:rsidRDefault="00491BCA" w:rsidP="00491BCA">
      <w:pPr>
        <w:pStyle w:val="PargrafodaLista"/>
        <w:numPr>
          <w:ilvl w:val="0"/>
          <w:numId w:val="11"/>
        </w:numPr>
        <w:ind w:left="426"/>
      </w:pPr>
      <w:r>
        <w:t>Utilização do processamento: Com a aceitação por parte dos indivíduos eles estariam cientes de que o sistema utilizaria parte da capacidade de processamento das maquinas que estivessem inseridas no sistema.</w:t>
      </w:r>
    </w:p>
    <w:p w14:paraId="633D05E1" w14:textId="77777777" w:rsidR="00CB0CE3" w:rsidRPr="00547E4F" w:rsidRDefault="00CB0CE3" w:rsidP="00CB0CE3">
      <w:pPr>
        <w:spacing w:line="360" w:lineRule="auto"/>
      </w:pPr>
    </w:p>
    <w:sectPr w:rsidR="00CB0CE3" w:rsidRPr="00547E4F" w:rsidSect="00547E4F">
      <w:pgSz w:w="11909" w:h="16834"/>
      <w:pgMar w:top="1440" w:right="1440" w:bottom="5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55882" w14:textId="77777777" w:rsidR="0022019E" w:rsidRDefault="0022019E" w:rsidP="001B3F3F">
      <w:pPr>
        <w:spacing w:line="240" w:lineRule="auto"/>
      </w:pPr>
      <w:r>
        <w:separator/>
      </w:r>
    </w:p>
  </w:endnote>
  <w:endnote w:type="continuationSeparator" w:id="0">
    <w:p w14:paraId="00571E06" w14:textId="77777777" w:rsidR="0022019E" w:rsidRDefault="0022019E" w:rsidP="001B3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56BBF" w14:textId="77777777" w:rsidR="0022019E" w:rsidRDefault="0022019E" w:rsidP="001B3F3F">
      <w:pPr>
        <w:spacing w:line="240" w:lineRule="auto"/>
      </w:pPr>
      <w:r>
        <w:separator/>
      </w:r>
    </w:p>
  </w:footnote>
  <w:footnote w:type="continuationSeparator" w:id="0">
    <w:p w14:paraId="120BD3EB" w14:textId="77777777" w:rsidR="0022019E" w:rsidRDefault="0022019E" w:rsidP="001B3F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D18"/>
    <w:multiLevelType w:val="hybridMultilevel"/>
    <w:tmpl w:val="96D6F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B54337"/>
    <w:multiLevelType w:val="multilevel"/>
    <w:tmpl w:val="C4521734"/>
    <w:lvl w:ilvl="0">
      <w:start w:val="1"/>
      <w:numFmt w:val="decimal"/>
      <w:lvlText w:val="%1"/>
      <w:lvlJc w:val="left"/>
      <w:pPr>
        <w:ind w:left="375" w:hanging="375"/>
      </w:pPr>
      <w:rPr>
        <w:rFonts w:hint="default"/>
        <w:u w:val="single"/>
      </w:rPr>
    </w:lvl>
    <w:lvl w:ilvl="1">
      <w:start w:val="1"/>
      <w:numFmt w:val="decimal"/>
      <w:lvlText w:val="%1.%2"/>
      <w:lvlJc w:val="left"/>
      <w:pPr>
        <w:ind w:left="375" w:hanging="375"/>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1CC44194"/>
    <w:multiLevelType w:val="hybridMultilevel"/>
    <w:tmpl w:val="F9605A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BF5C63"/>
    <w:multiLevelType w:val="hybridMultilevel"/>
    <w:tmpl w:val="292869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F535F1"/>
    <w:multiLevelType w:val="hybridMultilevel"/>
    <w:tmpl w:val="7BA03D74"/>
    <w:lvl w:ilvl="0" w:tplc="A5AA1D22">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3521066"/>
    <w:multiLevelType w:val="hybridMultilevel"/>
    <w:tmpl w:val="7B060C72"/>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6" w15:restartNumberingAfterBreak="0">
    <w:nsid w:val="46B3775C"/>
    <w:multiLevelType w:val="hybridMultilevel"/>
    <w:tmpl w:val="A7EC7A4A"/>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7" w15:restartNumberingAfterBreak="0">
    <w:nsid w:val="4B7A4CA1"/>
    <w:multiLevelType w:val="multilevel"/>
    <w:tmpl w:val="139EE9DC"/>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17C4797"/>
    <w:multiLevelType w:val="multilevel"/>
    <w:tmpl w:val="48BCD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E458BE"/>
    <w:multiLevelType w:val="multilevel"/>
    <w:tmpl w:val="895889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8D2139D"/>
    <w:multiLevelType w:val="hybridMultilevel"/>
    <w:tmpl w:val="58A2D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9"/>
  </w:num>
  <w:num w:numId="5">
    <w:abstractNumId w:val="10"/>
  </w:num>
  <w:num w:numId="6">
    <w:abstractNumId w:val="4"/>
  </w:num>
  <w:num w:numId="7">
    <w:abstractNumId w:val="7"/>
  </w:num>
  <w:num w:numId="8">
    <w:abstractNumId w:val="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45D"/>
    <w:rsid w:val="00076FC2"/>
    <w:rsid w:val="000A4AA1"/>
    <w:rsid w:val="00127ADC"/>
    <w:rsid w:val="001510A6"/>
    <w:rsid w:val="00196AC0"/>
    <w:rsid w:val="001B3F3F"/>
    <w:rsid w:val="0022019E"/>
    <w:rsid w:val="00252865"/>
    <w:rsid w:val="002633B0"/>
    <w:rsid w:val="002636EE"/>
    <w:rsid w:val="002640A1"/>
    <w:rsid w:val="002D59C4"/>
    <w:rsid w:val="0033207E"/>
    <w:rsid w:val="00336D6F"/>
    <w:rsid w:val="00353EC2"/>
    <w:rsid w:val="003E0605"/>
    <w:rsid w:val="00417031"/>
    <w:rsid w:val="00425BE0"/>
    <w:rsid w:val="00434178"/>
    <w:rsid w:val="00434310"/>
    <w:rsid w:val="00455D1C"/>
    <w:rsid w:val="00476CDD"/>
    <w:rsid w:val="00477DF9"/>
    <w:rsid w:val="00491BCA"/>
    <w:rsid w:val="004F3286"/>
    <w:rsid w:val="004F53EA"/>
    <w:rsid w:val="004F68FA"/>
    <w:rsid w:val="0050212E"/>
    <w:rsid w:val="00522793"/>
    <w:rsid w:val="00547E4F"/>
    <w:rsid w:val="00575548"/>
    <w:rsid w:val="00590792"/>
    <w:rsid w:val="005C32F6"/>
    <w:rsid w:val="005C5808"/>
    <w:rsid w:val="006800E2"/>
    <w:rsid w:val="006B5CB4"/>
    <w:rsid w:val="006C0E09"/>
    <w:rsid w:val="006D4C17"/>
    <w:rsid w:val="00767516"/>
    <w:rsid w:val="00823729"/>
    <w:rsid w:val="008342F4"/>
    <w:rsid w:val="00845C01"/>
    <w:rsid w:val="008A15B7"/>
    <w:rsid w:val="008A1C47"/>
    <w:rsid w:val="008C7495"/>
    <w:rsid w:val="008E6BC0"/>
    <w:rsid w:val="00902962"/>
    <w:rsid w:val="00910E6D"/>
    <w:rsid w:val="00A13C4B"/>
    <w:rsid w:val="00A14596"/>
    <w:rsid w:val="00A2345D"/>
    <w:rsid w:val="00A32B7B"/>
    <w:rsid w:val="00A70A05"/>
    <w:rsid w:val="00A7554F"/>
    <w:rsid w:val="00AA7B39"/>
    <w:rsid w:val="00AB05B4"/>
    <w:rsid w:val="00AF5A3E"/>
    <w:rsid w:val="00B12611"/>
    <w:rsid w:val="00B276F9"/>
    <w:rsid w:val="00BF6A09"/>
    <w:rsid w:val="00C33AB6"/>
    <w:rsid w:val="00CB0CE3"/>
    <w:rsid w:val="00CE3046"/>
    <w:rsid w:val="00D769C4"/>
    <w:rsid w:val="00DE5AF4"/>
    <w:rsid w:val="00DF11D4"/>
    <w:rsid w:val="00E16369"/>
    <w:rsid w:val="00E55936"/>
    <w:rsid w:val="00E66851"/>
    <w:rsid w:val="00E8014A"/>
    <w:rsid w:val="00F14082"/>
    <w:rsid w:val="00F34DF2"/>
    <w:rsid w:val="00F91656"/>
    <w:rsid w:val="00FD3A26"/>
    <w:rsid w:val="00FE18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40CF"/>
  <w15:docId w15:val="{8C61D4BD-20DF-4F02-AE6C-54EC25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50212E"/>
    <w:pPr>
      <w:keepNext/>
      <w:keepLines/>
      <w:spacing w:before="400" w:after="120"/>
      <w:outlineLvl w:val="0"/>
    </w:pPr>
    <w:rPr>
      <w:sz w:val="28"/>
      <w:szCs w:val="40"/>
      <w:u w:val="single"/>
    </w:rPr>
  </w:style>
  <w:style w:type="paragraph" w:styleId="Ttulo2">
    <w:name w:val="heading 2"/>
    <w:basedOn w:val="Normal"/>
    <w:next w:val="Normal"/>
    <w:uiPriority w:val="9"/>
    <w:unhideWhenUsed/>
    <w:qFormat/>
    <w:rsid w:val="001510A6"/>
    <w:pPr>
      <w:keepNext/>
      <w:keepLines/>
      <w:spacing w:before="360" w:after="120"/>
      <w:outlineLvl w:val="1"/>
    </w:pPr>
    <w:rPr>
      <w:szCs w:val="32"/>
      <w:u w:val="single"/>
    </w:rPr>
  </w:style>
  <w:style w:type="paragraph" w:styleId="Ttulo3">
    <w:name w:val="heading 3"/>
    <w:basedOn w:val="Normal"/>
    <w:next w:val="Normal"/>
    <w:uiPriority w:val="9"/>
    <w:unhideWhenUsed/>
    <w:qFormat/>
    <w:rsid w:val="008A1C47"/>
    <w:pPr>
      <w:keepNext/>
      <w:keepLines/>
      <w:spacing w:before="320" w:after="80"/>
      <w:outlineLvl w:val="2"/>
    </w:pPr>
    <w:rPr>
      <w:szCs w:val="28"/>
      <w:u w:val="single"/>
    </w:rPr>
  </w:style>
  <w:style w:type="paragraph" w:styleId="Ttulo4">
    <w:name w:val="heading 4"/>
    <w:basedOn w:val="Normal"/>
    <w:next w:val="Normal"/>
    <w:uiPriority w:val="9"/>
    <w:unhideWhenUsed/>
    <w:qFormat/>
    <w:rsid w:val="008A1C47"/>
    <w:pPr>
      <w:keepNext/>
      <w:keepLines/>
      <w:spacing w:before="280" w:after="80"/>
      <w:outlineLvl w:val="3"/>
    </w:pPr>
    <w:rPr>
      <w:szCs w:val="24"/>
      <w:u w:val="single"/>
    </w:rPr>
  </w:style>
  <w:style w:type="paragraph" w:styleId="Ttulo5">
    <w:name w:val="heading 5"/>
    <w:basedOn w:val="Normal"/>
    <w:next w:val="Normal"/>
    <w:uiPriority w:val="9"/>
    <w:semiHidden/>
    <w:unhideWhenUsed/>
    <w:qFormat/>
    <w:rsid w:val="00AF5A3E"/>
    <w:pPr>
      <w:keepNext/>
      <w:keepLines/>
      <w:spacing w:before="240" w:after="80"/>
      <w:outlineLvl w:val="4"/>
    </w:pPr>
    <w:rPr>
      <w:u w:val="single"/>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yvvgbb">
    <w:name w:val="yvvgbb"/>
    <w:basedOn w:val="Fontepargpadro"/>
    <w:rsid w:val="00A70A05"/>
  </w:style>
  <w:style w:type="paragraph" w:styleId="Cabealho">
    <w:name w:val="header"/>
    <w:basedOn w:val="Normal"/>
    <w:link w:val="CabealhoChar"/>
    <w:uiPriority w:val="99"/>
    <w:unhideWhenUsed/>
    <w:rsid w:val="001B3F3F"/>
    <w:pPr>
      <w:tabs>
        <w:tab w:val="center" w:pos="4252"/>
        <w:tab w:val="right" w:pos="8504"/>
      </w:tabs>
      <w:spacing w:line="240" w:lineRule="auto"/>
    </w:pPr>
  </w:style>
  <w:style w:type="character" w:customStyle="1" w:styleId="CabealhoChar">
    <w:name w:val="Cabeçalho Char"/>
    <w:basedOn w:val="Fontepargpadro"/>
    <w:link w:val="Cabealho"/>
    <w:uiPriority w:val="99"/>
    <w:rsid w:val="001B3F3F"/>
  </w:style>
  <w:style w:type="paragraph" w:styleId="Rodap">
    <w:name w:val="footer"/>
    <w:basedOn w:val="Normal"/>
    <w:link w:val="RodapChar"/>
    <w:uiPriority w:val="99"/>
    <w:unhideWhenUsed/>
    <w:rsid w:val="001B3F3F"/>
    <w:pPr>
      <w:tabs>
        <w:tab w:val="center" w:pos="4252"/>
        <w:tab w:val="right" w:pos="8504"/>
      </w:tabs>
      <w:spacing w:line="240" w:lineRule="auto"/>
    </w:pPr>
  </w:style>
  <w:style w:type="character" w:customStyle="1" w:styleId="RodapChar">
    <w:name w:val="Rodapé Char"/>
    <w:basedOn w:val="Fontepargpadro"/>
    <w:link w:val="Rodap"/>
    <w:uiPriority w:val="99"/>
    <w:rsid w:val="001B3F3F"/>
  </w:style>
  <w:style w:type="character" w:styleId="Refdecomentrio">
    <w:name w:val="annotation reference"/>
    <w:basedOn w:val="Fontepargpadro"/>
    <w:uiPriority w:val="99"/>
    <w:semiHidden/>
    <w:unhideWhenUsed/>
    <w:rsid w:val="00336D6F"/>
    <w:rPr>
      <w:sz w:val="16"/>
      <w:szCs w:val="16"/>
    </w:rPr>
  </w:style>
  <w:style w:type="paragraph" w:styleId="Textodecomentrio">
    <w:name w:val="annotation text"/>
    <w:basedOn w:val="Normal"/>
    <w:link w:val="TextodecomentrioChar"/>
    <w:uiPriority w:val="99"/>
    <w:semiHidden/>
    <w:unhideWhenUsed/>
    <w:rsid w:val="00336D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36D6F"/>
    <w:rPr>
      <w:sz w:val="20"/>
      <w:szCs w:val="20"/>
    </w:rPr>
  </w:style>
  <w:style w:type="paragraph" w:styleId="Assuntodocomentrio">
    <w:name w:val="annotation subject"/>
    <w:basedOn w:val="Textodecomentrio"/>
    <w:next w:val="Textodecomentrio"/>
    <w:link w:val="AssuntodocomentrioChar"/>
    <w:uiPriority w:val="99"/>
    <w:semiHidden/>
    <w:unhideWhenUsed/>
    <w:rsid w:val="00336D6F"/>
    <w:rPr>
      <w:b/>
      <w:bCs/>
    </w:rPr>
  </w:style>
  <w:style w:type="character" w:customStyle="1" w:styleId="AssuntodocomentrioChar">
    <w:name w:val="Assunto do comentário Char"/>
    <w:basedOn w:val="TextodecomentrioChar"/>
    <w:link w:val="Assuntodocomentrio"/>
    <w:uiPriority w:val="99"/>
    <w:semiHidden/>
    <w:rsid w:val="00336D6F"/>
    <w:rPr>
      <w:b/>
      <w:bCs/>
      <w:sz w:val="20"/>
      <w:szCs w:val="20"/>
    </w:rPr>
  </w:style>
  <w:style w:type="paragraph" w:styleId="PargrafodaLista">
    <w:name w:val="List Paragraph"/>
    <w:basedOn w:val="Normal"/>
    <w:uiPriority w:val="34"/>
    <w:qFormat/>
    <w:rsid w:val="00CE3046"/>
    <w:pPr>
      <w:ind w:left="720"/>
      <w:contextualSpacing/>
    </w:pPr>
  </w:style>
  <w:style w:type="character" w:styleId="Hyperlink">
    <w:name w:val="Hyperlink"/>
    <w:basedOn w:val="Fontepargpadro"/>
    <w:uiPriority w:val="99"/>
    <w:unhideWhenUsed/>
    <w:rsid w:val="00A7554F"/>
    <w:rPr>
      <w:color w:val="0000FF"/>
      <w:u w:val="single"/>
    </w:rPr>
  </w:style>
  <w:style w:type="character" w:styleId="MenoPendente">
    <w:name w:val="Unresolved Mention"/>
    <w:basedOn w:val="Fontepargpadro"/>
    <w:uiPriority w:val="99"/>
    <w:semiHidden/>
    <w:unhideWhenUsed/>
    <w:rsid w:val="00A7554F"/>
    <w:rPr>
      <w:color w:val="605E5C"/>
      <w:shd w:val="clear" w:color="auto" w:fill="E1DFDD"/>
    </w:rPr>
  </w:style>
  <w:style w:type="paragraph" w:styleId="CabealhodoSumrio">
    <w:name w:val="TOC Heading"/>
    <w:basedOn w:val="Ttulo1"/>
    <w:next w:val="Normal"/>
    <w:uiPriority w:val="39"/>
    <w:unhideWhenUsed/>
    <w:qFormat/>
    <w:rsid w:val="0082372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767516"/>
    <w:pPr>
      <w:tabs>
        <w:tab w:val="right" w:leader="dot" w:pos="9019"/>
      </w:tabs>
      <w:spacing w:after="100"/>
    </w:pPr>
    <w:rPr>
      <w:noProof/>
      <w:sz w:val="28"/>
      <w:szCs w:val="28"/>
    </w:rPr>
  </w:style>
  <w:style w:type="paragraph" w:styleId="Sumrio2">
    <w:name w:val="toc 2"/>
    <w:basedOn w:val="Normal"/>
    <w:next w:val="Normal"/>
    <w:autoRedefine/>
    <w:uiPriority w:val="39"/>
    <w:unhideWhenUsed/>
    <w:rsid w:val="00823729"/>
    <w:pPr>
      <w:spacing w:after="100"/>
      <w:ind w:left="220"/>
    </w:pPr>
  </w:style>
  <w:style w:type="paragraph" w:styleId="Sumrio3">
    <w:name w:val="toc 3"/>
    <w:basedOn w:val="Normal"/>
    <w:next w:val="Normal"/>
    <w:autoRedefine/>
    <w:uiPriority w:val="39"/>
    <w:unhideWhenUsed/>
    <w:rsid w:val="008A1C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460606">
      <w:bodyDiv w:val="1"/>
      <w:marLeft w:val="0"/>
      <w:marRight w:val="0"/>
      <w:marTop w:val="0"/>
      <w:marBottom w:val="0"/>
      <w:divBdr>
        <w:top w:val="none" w:sz="0" w:space="0" w:color="auto"/>
        <w:left w:val="none" w:sz="0" w:space="0" w:color="auto"/>
        <w:bottom w:val="none" w:sz="0" w:space="0" w:color="auto"/>
        <w:right w:val="none" w:sz="0" w:space="0" w:color="auto"/>
      </w:divBdr>
    </w:div>
    <w:div w:id="781996609">
      <w:bodyDiv w:val="1"/>
      <w:marLeft w:val="0"/>
      <w:marRight w:val="0"/>
      <w:marTop w:val="0"/>
      <w:marBottom w:val="0"/>
      <w:divBdr>
        <w:top w:val="none" w:sz="0" w:space="0" w:color="auto"/>
        <w:left w:val="none" w:sz="0" w:space="0" w:color="auto"/>
        <w:bottom w:val="none" w:sz="0" w:space="0" w:color="auto"/>
        <w:right w:val="none" w:sz="0" w:space="0" w:color="auto"/>
      </w:divBdr>
    </w:div>
    <w:div w:id="857736941">
      <w:bodyDiv w:val="1"/>
      <w:marLeft w:val="0"/>
      <w:marRight w:val="0"/>
      <w:marTop w:val="0"/>
      <w:marBottom w:val="0"/>
      <w:divBdr>
        <w:top w:val="none" w:sz="0" w:space="0" w:color="auto"/>
        <w:left w:val="none" w:sz="0" w:space="0" w:color="auto"/>
        <w:bottom w:val="none" w:sz="0" w:space="0" w:color="auto"/>
        <w:right w:val="none" w:sz="0" w:space="0" w:color="auto"/>
      </w:divBdr>
    </w:div>
    <w:div w:id="948046070">
      <w:bodyDiv w:val="1"/>
      <w:marLeft w:val="0"/>
      <w:marRight w:val="0"/>
      <w:marTop w:val="0"/>
      <w:marBottom w:val="0"/>
      <w:divBdr>
        <w:top w:val="none" w:sz="0" w:space="0" w:color="auto"/>
        <w:left w:val="none" w:sz="0" w:space="0" w:color="auto"/>
        <w:bottom w:val="none" w:sz="0" w:space="0" w:color="auto"/>
        <w:right w:val="none" w:sz="0" w:space="0" w:color="auto"/>
      </w:divBdr>
    </w:div>
    <w:div w:id="983200890">
      <w:bodyDiv w:val="1"/>
      <w:marLeft w:val="0"/>
      <w:marRight w:val="0"/>
      <w:marTop w:val="0"/>
      <w:marBottom w:val="0"/>
      <w:divBdr>
        <w:top w:val="none" w:sz="0" w:space="0" w:color="auto"/>
        <w:left w:val="none" w:sz="0" w:space="0" w:color="auto"/>
        <w:bottom w:val="none" w:sz="0" w:space="0" w:color="auto"/>
        <w:right w:val="none" w:sz="0" w:space="0" w:color="auto"/>
      </w:divBdr>
      <w:divsChild>
        <w:div w:id="1438141720">
          <w:marLeft w:val="0"/>
          <w:marRight w:val="0"/>
          <w:marTop w:val="0"/>
          <w:marBottom w:val="0"/>
          <w:divBdr>
            <w:top w:val="none" w:sz="0" w:space="0" w:color="auto"/>
            <w:left w:val="none" w:sz="0" w:space="0" w:color="auto"/>
            <w:bottom w:val="none" w:sz="0" w:space="0" w:color="auto"/>
            <w:right w:val="none" w:sz="0" w:space="0" w:color="auto"/>
          </w:divBdr>
          <w:divsChild>
            <w:div w:id="380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1231">
      <w:bodyDiv w:val="1"/>
      <w:marLeft w:val="0"/>
      <w:marRight w:val="0"/>
      <w:marTop w:val="0"/>
      <w:marBottom w:val="0"/>
      <w:divBdr>
        <w:top w:val="none" w:sz="0" w:space="0" w:color="auto"/>
        <w:left w:val="none" w:sz="0" w:space="0" w:color="auto"/>
        <w:bottom w:val="none" w:sz="0" w:space="0" w:color="auto"/>
        <w:right w:val="none" w:sz="0" w:space="0" w:color="auto"/>
      </w:divBdr>
    </w:div>
    <w:div w:id="1905332577">
      <w:bodyDiv w:val="1"/>
      <w:marLeft w:val="0"/>
      <w:marRight w:val="0"/>
      <w:marTop w:val="0"/>
      <w:marBottom w:val="0"/>
      <w:divBdr>
        <w:top w:val="none" w:sz="0" w:space="0" w:color="auto"/>
        <w:left w:val="none" w:sz="0" w:space="0" w:color="auto"/>
        <w:bottom w:val="none" w:sz="0" w:space="0" w:color="auto"/>
        <w:right w:val="none" w:sz="0" w:space="0" w:color="auto"/>
      </w:divBdr>
    </w:div>
    <w:div w:id="1909027904">
      <w:bodyDiv w:val="1"/>
      <w:marLeft w:val="0"/>
      <w:marRight w:val="0"/>
      <w:marTop w:val="0"/>
      <w:marBottom w:val="0"/>
      <w:divBdr>
        <w:top w:val="none" w:sz="0" w:space="0" w:color="auto"/>
        <w:left w:val="none" w:sz="0" w:space="0" w:color="auto"/>
        <w:bottom w:val="none" w:sz="0" w:space="0" w:color="auto"/>
        <w:right w:val="none" w:sz="0" w:space="0" w:color="auto"/>
      </w:divBdr>
    </w:div>
    <w:div w:id="1909921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6A0EF6-AA31-48A3-B993-0718D1EF7118}">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E7A23-9816-4B5F-8196-96C15BA6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473</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Irmãos Medeiros Conserto de Maquinas de Padaria</cp:lastModifiedBy>
  <cp:revision>2</cp:revision>
  <cp:lastPrinted>2021-08-20T13:07:00Z</cp:lastPrinted>
  <dcterms:created xsi:type="dcterms:W3CDTF">2021-10-01T17:02:00Z</dcterms:created>
  <dcterms:modified xsi:type="dcterms:W3CDTF">2021-10-01T17:02:00Z</dcterms:modified>
</cp:coreProperties>
</file>