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3C" w:rsidRDefault="001743B6">
      <w:r>
        <w:t>01 – FALSO: Embora a matemática garanta que exista uma solução e ela sendo única, ela não oferece qualquer método para se achar essa solução.</w:t>
      </w:r>
    </w:p>
    <w:p w:rsidR="001743B6" w:rsidRDefault="001743B6">
      <w:r>
        <w:t xml:space="preserve">02 </w:t>
      </w:r>
      <w:r w:rsidR="001E0BC1">
        <w:t>–</w:t>
      </w:r>
      <w:r>
        <w:t xml:space="preserve"> </w:t>
      </w:r>
      <w:r w:rsidR="001E0BC1">
        <w:t>Perímetro, área, volume, velocidade, aceleração, tempo, probabilidade, inflação, taxa, percentual, juros.</w:t>
      </w:r>
    </w:p>
    <w:p w:rsidR="001E0BC1" w:rsidRDefault="001E0BC1">
      <w:r>
        <w:t xml:space="preserve">03 – </w:t>
      </w:r>
    </w:p>
    <w:p w:rsidR="001E0BC1" w:rsidRPr="004F6CAB" w:rsidRDefault="004F6CAB" w:rsidP="001E0BC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TOToper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45+1</m:t>
            </m:r>
          </m:e>
        </m:d>
        <m:r>
          <w:rPr>
            <w:rFonts w:ascii="Cambria Math" w:hAnsi="Cambria Math"/>
          </w:rPr>
          <m:t>!=2,42x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59</m:t>
            </m:r>
          </m:sup>
        </m:sSup>
      </m:oMath>
    </w:p>
    <w:p w:rsidR="00D5401C" w:rsidRPr="004F6CAB" w:rsidRDefault="004F6CAB" w:rsidP="004F6CAB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TOToper ±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45!-1</m:t>
            </m:r>
          </m:e>
        </m:d>
        <m:r>
          <w:rPr>
            <w:rFonts w:ascii="Cambria Math" w:hAnsi="Cambria Math"/>
          </w:rPr>
          <m:t>=5,50x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57</m:t>
            </m:r>
          </m:sup>
        </m:sSup>
      </m:oMath>
    </w:p>
    <w:p w:rsidR="004F6CAB" w:rsidRPr="004F6CAB" w:rsidRDefault="004F6CAB" w:rsidP="004F6C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sz w:val="24"/>
          </w:rPr>
          <m:t>Tempo gasto nas multiplicações: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2,42x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59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20</m:t>
            </m:r>
          </m:den>
        </m:f>
        <m:r>
          <w:rPr>
            <w:rFonts w:ascii="Cambria Math" w:hAnsi="Cambria Math"/>
            <w:sz w:val="24"/>
          </w:rPr>
          <m:t>=2,42x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47</m:t>
            </m:r>
          </m:sup>
        </m:sSup>
        <m:r>
          <w:rPr>
            <w:rFonts w:ascii="Cambria Math" w:hAnsi="Cambria Math"/>
            <w:sz w:val="24"/>
          </w:rPr>
          <m:t xml:space="preserve"> segundos</m:t>
        </m:r>
      </m:oMath>
      <w:r>
        <w:rPr>
          <w:rFonts w:eastAsiaTheme="minorEastAsia"/>
        </w:rPr>
        <w:t xml:space="preserve"> </w:t>
      </w:r>
    </w:p>
    <w:p w:rsidR="00D5401C" w:rsidRPr="00180D48" w:rsidRDefault="00180D48" w:rsidP="00D5401C">
      <w:pPr>
        <w:pStyle w:val="PargrafodaLista"/>
        <w:numPr>
          <w:ilvl w:val="0"/>
          <w:numId w:val="1"/>
        </w:numPr>
        <w:rPr>
          <w:rFonts w:eastAsiaTheme="minorEastAsia"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 xml:space="preserve">Tempo gasto nas adições e subtrações: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5,50x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57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</w:rPr>
              <m:t>x(2x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-11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</m:t>
            </m:r>
          </m:den>
        </m:f>
        <m:r>
          <w:rPr>
            <w:rFonts w:ascii="Cambria Math" w:eastAsiaTheme="minorEastAsia" w:hAnsi="Cambria Math"/>
            <w:sz w:val="24"/>
          </w:rPr>
          <m:t>=1,1x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45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segundos</m:t>
        </m:r>
      </m:oMath>
    </w:p>
    <w:p w:rsidR="004F6CAB" w:rsidRDefault="004F6CAB" w:rsidP="00211F3C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 de tempo gasto nas interações=2,431x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47</m:t>
            </m:r>
          </m:sup>
        </m:sSup>
      </m:oMath>
      <w:r w:rsidR="00211F3C">
        <w:rPr>
          <w:rFonts w:eastAsiaTheme="minorEastAsia"/>
        </w:rPr>
        <w:t xml:space="preserve"> </w:t>
      </w:r>
      <w:r w:rsidR="009E196F">
        <w:rPr>
          <w:rFonts w:eastAsiaTheme="minorEastAsia"/>
        </w:rPr>
        <w:t>Segundos</w:t>
      </w:r>
      <w:r w:rsidR="00211F3C">
        <w:rPr>
          <w:rFonts w:eastAsiaTheme="minorEastAsia"/>
        </w:rPr>
        <w:t xml:space="preserve">, que é aproximadamente </w:t>
      </w:r>
      <w:r w:rsidR="00211F3C" w:rsidRPr="00211F3C">
        <w:rPr>
          <w:rFonts w:eastAsiaTheme="minorEastAsia"/>
        </w:rPr>
        <w:t>7,70865043125317e-8</w:t>
      </w:r>
      <w:r w:rsidR="00211F3C">
        <w:rPr>
          <w:rFonts w:eastAsiaTheme="minorEastAsia"/>
        </w:rPr>
        <w:t xml:space="preserve"> anos.</w:t>
      </w:r>
      <w:bookmarkStart w:id="0" w:name="_GoBack"/>
      <w:bookmarkEnd w:id="0"/>
    </w:p>
    <w:p w:rsidR="009E196F" w:rsidRDefault="009E196F" w:rsidP="009E196F">
      <w:pPr>
        <w:rPr>
          <w:rFonts w:eastAsiaTheme="minorEastAsia"/>
        </w:rPr>
      </w:pPr>
    </w:p>
    <w:p w:rsidR="009E196F" w:rsidRDefault="009E196F" w:rsidP="009E196F">
      <w:pPr>
        <w:rPr>
          <w:rFonts w:eastAsiaTheme="minorEastAsia"/>
        </w:rPr>
      </w:pPr>
      <w:r>
        <w:rPr>
          <w:rFonts w:eastAsiaTheme="minorEastAsia"/>
        </w:rPr>
        <w:t xml:space="preserve">04 </w:t>
      </w:r>
      <w:r w:rsidR="00585E8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85E8A">
        <w:rPr>
          <w:rFonts w:eastAsiaTheme="minorEastAsia"/>
        </w:rPr>
        <w:t>Interação é uma repetição sucessiva de um conjunto de ações, onde cada ação possui uma estrutura com definição finita e não ambígua. Ela pode partir de uma solução inicial arbitraria e a cada repetição, a solução encontrada se aproxima cada vez mais da solução real.</w:t>
      </w:r>
    </w:p>
    <w:p w:rsidR="00585E8A" w:rsidRPr="009E196F" w:rsidRDefault="00585E8A" w:rsidP="009E196F">
      <w:pPr>
        <w:rPr>
          <w:rFonts w:eastAsiaTheme="minorEastAsia"/>
        </w:rPr>
      </w:pPr>
      <w:r>
        <w:rPr>
          <w:rFonts w:eastAsiaTheme="minorEastAsia"/>
        </w:rPr>
        <w:t xml:space="preserve">05 - </w:t>
      </w:r>
    </w:p>
    <w:sectPr w:rsidR="00585E8A" w:rsidRPr="009E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6E5D"/>
    <w:multiLevelType w:val="hybridMultilevel"/>
    <w:tmpl w:val="0B866C34"/>
    <w:lvl w:ilvl="0" w:tplc="D49267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B6"/>
    <w:rsid w:val="001743B6"/>
    <w:rsid w:val="00180D48"/>
    <w:rsid w:val="001E0BC1"/>
    <w:rsid w:val="00211F3C"/>
    <w:rsid w:val="004F6CAB"/>
    <w:rsid w:val="00585E8A"/>
    <w:rsid w:val="007615CE"/>
    <w:rsid w:val="009E196F"/>
    <w:rsid w:val="00AA6C05"/>
    <w:rsid w:val="00D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DEF32E-23E4-40AD-AEBB-6479BCD9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BC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F6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cp:lastPrinted>2022-07-15T18:21:00Z</cp:lastPrinted>
  <dcterms:created xsi:type="dcterms:W3CDTF">2022-07-15T13:14:00Z</dcterms:created>
  <dcterms:modified xsi:type="dcterms:W3CDTF">2022-07-15T18:24:00Z</dcterms:modified>
</cp:coreProperties>
</file>