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gjdgxs" w:colFirst="0" w:colLast="0"/>
      <w:bookmarkEnd w:id="0"/>
      <w:r>
        <w:rPr>
          <w:noProof/>
          <w:lang w:eastAsia="pt-BR"/>
        </w:rPr>
        <w:drawing>
          <wp:anchor distT="0" distB="0" distL="0" distR="0" simplePos="0" relativeHeight="251661312" behindDoc="1" locked="0" layoutInCell="1" hidden="0" allowOverlap="1" wp14:anchorId="37A95174" wp14:editId="75A69040">
            <wp:simplePos x="0" y="0"/>
            <wp:positionH relativeFrom="page">
              <wp:posOffset>2409825</wp:posOffset>
            </wp:positionH>
            <wp:positionV relativeFrom="page">
              <wp:posOffset>914400</wp:posOffset>
            </wp:positionV>
            <wp:extent cx="2857500" cy="904875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ind w:right="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DISCIPLINA: </w:t>
      </w:r>
      <w:proofErr w:type="gramStart"/>
      <w:r>
        <w:rPr>
          <w:rFonts w:ascii="Arial" w:eastAsia="Arial" w:hAnsi="Arial" w:cs="Arial"/>
          <w:b/>
        </w:rPr>
        <w:t>LABORATÓRIO  ORGANIZAÇÃO</w:t>
      </w:r>
      <w:proofErr w:type="gramEnd"/>
      <w:r>
        <w:rPr>
          <w:rFonts w:ascii="Arial" w:eastAsia="Arial" w:hAnsi="Arial" w:cs="Arial"/>
          <w:b/>
        </w:rPr>
        <w:t xml:space="preserve"> E ARQUITETURA DE COMPUTADORES</w:t>
      </w: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524673" w:rsidP="00302E5D">
      <w:pPr>
        <w:ind w:right="2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RELATÓRIO: LABORATÓRIO 03</w:t>
      </w: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ind w:right="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(2022)</w:t>
      </w: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Pr="00302E5D" w:rsidRDefault="00302E5D" w:rsidP="00302E5D">
      <w:pPr>
        <w:ind w:right="4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ALUNO: Lucas Fausto Medeiros</w:t>
      </w:r>
    </w:p>
    <w:p w:rsidR="00302E5D" w:rsidRDefault="00302E5D" w:rsidP="00302E5D">
      <w:pPr>
        <w:ind w:right="80"/>
        <w:jc w:val="center"/>
        <w:rPr>
          <w:rFonts w:ascii="Arial" w:eastAsia="Arial" w:hAnsi="Arial" w:cs="Arial"/>
          <w:b/>
        </w:rPr>
        <w:sectPr w:rsidR="00302E5D">
          <w:pgSz w:w="11920" w:h="16840"/>
          <w:pgMar w:top="1440" w:right="1440" w:bottom="1440" w:left="1440" w:header="0" w:footer="0" w:gutter="0"/>
          <w:pgNumType w:start="1"/>
          <w:cols w:space="720"/>
        </w:sectPr>
      </w:pPr>
      <w:proofErr w:type="gramStart"/>
      <w:r>
        <w:rPr>
          <w:rFonts w:ascii="Arial" w:eastAsia="Arial" w:hAnsi="Arial" w:cs="Arial"/>
          <w:b/>
        </w:rPr>
        <w:t>Professor.:</w:t>
      </w:r>
      <w:proofErr w:type="gramEnd"/>
      <w:r>
        <w:rPr>
          <w:rFonts w:ascii="Arial" w:eastAsia="Arial" w:hAnsi="Arial" w:cs="Arial"/>
          <w:b/>
        </w:rPr>
        <w:t xml:space="preserve"> Dr. Misael Elias de Morais</w:t>
      </w: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02E5D" w:rsidRDefault="00302E5D" w:rsidP="00302E5D">
      <w:pPr>
        <w:ind w:left="1440" w:firstLine="720"/>
        <w:rPr>
          <w:rFonts w:ascii="Arial" w:eastAsia="Arial" w:hAnsi="Arial" w:cs="Arial"/>
          <w:sz w:val="21"/>
          <w:szCs w:val="21"/>
        </w:rPr>
        <w:sectPr w:rsidR="00302E5D">
          <w:type w:val="continuous"/>
          <w:pgSz w:w="11920" w:h="16840"/>
          <w:pgMar w:top="1440" w:right="1440" w:bottom="1440" w:left="1440" w:header="0" w:footer="0" w:gutter="0"/>
          <w:cols w:space="720"/>
        </w:sectPr>
      </w:pPr>
      <w:r>
        <w:rPr>
          <w:rFonts w:ascii="Arial" w:eastAsia="Arial" w:hAnsi="Arial" w:cs="Arial"/>
          <w:sz w:val="21"/>
          <w:szCs w:val="21"/>
        </w:rPr>
        <w:t xml:space="preserve">CAMPUS </w:t>
      </w:r>
      <w:r w:rsidR="00463D65">
        <w:rPr>
          <w:rFonts w:ascii="Arial" w:eastAsia="Arial" w:hAnsi="Arial" w:cs="Arial"/>
          <w:sz w:val="21"/>
          <w:szCs w:val="21"/>
        </w:rPr>
        <w:t xml:space="preserve">CAMPINA </w:t>
      </w:r>
      <w:r w:rsidR="00524673">
        <w:rPr>
          <w:rFonts w:ascii="Arial" w:eastAsia="Arial" w:hAnsi="Arial" w:cs="Arial"/>
          <w:sz w:val="21"/>
          <w:szCs w:val="21"/>
        </w:rPr>
        <w:t>GRANDE, jul</w:t>
      </w:r>
      <w:bookmarkStart w:id="1" w:name="_GoBack"/>
      <w:bookmarkEnd w:id="1"/>
      <w:r w:rsidR="00463D65">
        <w:rPr>
          <w:rFonts w:ascii="Arial" w:eastAsia="Arial" w:hAnsi="Arial" w:cs="Arial"/>
          <w:sz w:val="21"/>
          <w:szCs w:val="21"/>
        </w:rPr>
        <w:t>ho de 2022</w:t>
      </w:r>
    </w:p>
    <w:p w:rsidR="00302E5D" w:rsidRDefault="00302E5D" w:rsidP="005D422B"/>
    <w:p w:rsidR="00B93312" w:rsidRDefault="005D422B" w:rsidP="005D422B">
      <w:pPr>
        <w:pStyle w:val="PargrafodaLista"/>
        <w:numPr>
          <w:ilvl w:val="0"/>
          <w:numId w:val="1"/>
        </w:numPr>
      </w:pPr>
      <w:r>
        <w:t>Resumo:</w:t>
      </w:r>
    </w:p>
    <w:p w:rsidR="00C35AA8" w:rsidRDefault="00C35AA8" w:rsidP="00C35AA8">
      <w:pPr>
        <w:pStyle w:val="PargrafodaLista"/>
      </w:pPr>
    </w:p>
    <w:p w:rsidR="00D45818" w:rsidRDefault="00D45818" w:rsidP="00D45818">
      <w:pPr>
        <w:pStyle w:val="PargrafodaLista"/>
      </w:pPr>
      <w:r>
        <w:t xml:space="preserve">Neste Experimento foi possível visualizar alguns dos conceitos base e importantes na programação baixo nível dos micro-controladores (MCS51), Assembly, pelo Simulador MCY8051 IDE. Ademais, a atividade que foi proposta no Lab. em questão, foi a demonstração do conjunto de instrução do microcontrolador e seus equipamentos. Neste, fizemos o acendimento de LED’s e leitura de teclas ou botões. </w:t>
      </w:r>
    </w:p>
    <w:p w:rsidR="00D45818" w:rsidRDefault="00D45818" w:rsidP="00D45818"/>
    <w:p w:rsidR="00D45818" w:rsidRDefault="00D45818" w:rsidP="00D45818">
      <w:pPr>
        <w:pStyle w:val="PargrafodaLista"/>
        <w:numPr>
          <w:ilvl w:val="0"/>
          <w:numId w:val="1"/>
        </w:numPr>
      </w:pPr>
      <w:r>
        <w:t>Introdução:</w:t>
      </w:r>
    </w:p>
    <w:p w:rsidR="00AA1107" w:rsidRDefault="00D45818" w:rsidP="00D45818">
      <w:pPr>
        <w:ind w:left="720"/>
      </w:pPr>
      <w:r>
        <w:t xml:space="preserve">O Laboratório III tem o objetivo </w:t>
      </w:r>
      <w:r w:rsidR="00AA1107">
        <w:t>apresentar o estudo da linguagem Assembly a partir de consultas em seu DataSheet, que nada mais é que uma folha com dados e especificações técnicas de seu desempenho levando em conta o microcontrolador MCS51.</w:t>
      </w:r>
    </w:p>
    <w:p w:rsidR="00AA1107" w:rsidRDefault="00AA1107" w:rsidP="00AA1107"/>
    <w:p w:rsidR="00AA1107" w:rsidRDefault="00AA1107" w:rsidP="00AA1107">
      <w:pPr>
        <w:pStyle w:val="PargrafodaLista"/>
        <w:numPr>
          <w:ilvl w:val="0"/>
          <w:numId w:val="1"/>
        </w:numPr>
      </w:pPr>
      <w:r>
        <w:t>Métodos e Materiais:</w:t>
      </w:r>
    </w:p>
    <w:p w:rsidR="00AA1107" w:rsidRDefault="00AA1107" w:rsidP="00AA1107">
      <w:pPr>
        <w:pStyle w:val="PargrafodaLista"/>
        <w:ind w:left="1440"/>
      </w:pPr>
    </w:p>
    <w:p w:rsidR="00AA1107" w:rsidRDefault="00AA1107" w:rsidP="00AA1107">
      <w:pPr>
        <w:pStyle w:val="PargrafodaLista"/>
        <w:numPr>
          <w:ilvl w:val="1"/>
          <w:numId w:val="1"/>
        </w:numPr>
      </w:pPr>
      <w:r>
        <w:t>Objetivo: O experimento teve como objetivo mostrar na pratica o estudo pratico da programação em Assembly, que se fez possível estudar a rotação de led’s além da leitura de dados no simulador MCU8051 IDE.</w:t>
      </w:r>
    </w:p>
    <w:p w:rsidR="00AA1107" w:rsidRDefault="00AA1107" w:rsidP="00AA1107">
      <w:pPr>
        <w:pStyle w:val="PargrafodaLista"/>
        <w:ind w:left="1440"/>
      </w:pPr>
      <w:r>
        <w:t xml:space="preserve">  </w:t>
      </w:r>
    </w:p>
    <w:p w:rsidR="00AA1107" w:rsidRDefault="00AA1107" w:rsidP="00AA1107">
      <w:pPr>
        <w:pStyle w:val="PargrafodaLista"/>
        <w:numPr>
          <w:ilvl w:val="1"/>
          <w:numId w:val="1"/>
        </w:numPr>
      </w:pPr>
      <w:r>
        <w:t>Hardware e Software necessários: Computador com o MCU8051 IDE instalado.</w:t>
      </w:r>
    </w:p>
    <w:p w:rsidR="00D45818" w:rsidRDefault="00AA1107" w:rsidP="00AA1107">
      <w:pPr>
        <w:pStyle w:val="PargrafodaLista"/>
        <w:ind w:left="1440"/>
      </w:pPr>
      <w:r>
        <w:t xml:space="preserve"> </w:t>
      </w:r>
      <w:r w:rsidR="00D45818">
        <w:t xml:space="preserve"> </w:t>
      </w:r>
    </w:p>
    <w:p w:rsidR="00AA1107" w:rsidRDefault="00AA1107" w:rsidP="00AA1107">
      <w:pPr>
        <w:pStyle w:val="PargrafodaLista"/>
        <w:numPr>
          <w:ilvl w:val="1"/>
          <w:numId w:val="1"/>
        </w:numPr>
      </w:pPr>
      <w:r>
        <w:t>Procedimentos:</w:t>
      </w:r>
    </w:p>
    <w:p w:rsidR="00AA1107" w:rsidRDefault="00AA1107" w:rsidP="00AA1107">
      <w:pPr>
        <w:pStyle w:val="PargrafodaLista"/>
      </w:pPr>
    </w:p>
    <w:p w:rsidR="00AA1107" w:rsidRDefault="00AA1107" w:rsidP="00AA1107">
      <w:pPr>
        <w:pStyle w:val="PargrafodaLista"/>
        <w:numPr>
          <w:ilvl w:val="2"/>
          <w:numId w:val="1"/>
        </w:numPr>
      </w:pPr>
      <w:r>
        <w:t>Ligação do painel de LED: Inicialmente, tem de se ligar as portas e seus respectivos bits no painel de led’s do simulador. Como mostra a imagem abaixo:</w:t>
      </w:r>
    </w:p>
    <w:p w:rsidR="00AA1107" w:rsidRDefault="00AA1107" w:rsidP="00AA1107">
      <w:pPr>
        <w:pStyle w:val="PargrafodaLista"/>
        <w:ind w:left="2160"/>
      </w:pPr>
    </w:p>
    <w:p w:rsidR="00AA1107" w:rsidRDefault="00AA1107" w:rsidP="00AA1107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53D5A705" wp14:editId="1B229ADA">
            <wp:extent cx="5400040" cy="2800350"/>
            <wp:effectExtent l="0" t="0" r="0" b="0"/>
            <wp:docPr id="4819" name="Picture 4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" name="Picture 48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07" w:rsidRDefault="00AA1107" w:rsidP="00AA1107">
      <w:pPr>
        <w:pStyle w:val="PargrafodaLista"/>
        <w:ind w:left="2160"/>
      </w:pPr>
      <w:r>
        <w:lastRenderedPageBreak/>
        <w:t xml:space="preserve">A ativação do painel é feita ativando e relacionando cada um dos oito led’s a uma porta e um bit do microcontrolador. </w:t>
      </w:r>
    </w:p>
    <w:p w:rsidR="00AA1107" w:rsidRDefault="00AA1107" w:rsidP="00AA1107">
      <w:pPr>
        <w:pStyle w:val="PargrafodaLista"/>
        <w:ind w:left="2160"/>
      </w:pPr>
    </w:p>
    <w:p w:rsidR="00AA1107" w:rsidRDefault="00AA1107" w:rsidP="00AA1107">
      <w:pPr>
        <w:pStyle w:val="PargrafodaLista"/>
        <w:ind w:left="2160"/>
      </w:pPr>
      <w:r>
        <w:rPr>
          <w:noProof/>
          <w:lang w:eastAsia="pt-BR"/>
        </w:rPr>
        <w:drawing>
          <wp:inline distT="0" distB="0" distL="0" distR="0" wp14:anchorId="67AA32C2" wp14:editId="076A2DFF">
            <wp:extent cx="3657600" cy="146685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07" w:rsidRDefault="00AA1107" w:rsidP="00AA1107">
      <w:pPr>
        <w:pStyle w:val="PargrafodaLista"/>
        <w:ind w:left="2160"/>
      </w:pPr>
    </w:p>
    <w:p w:rsidR="00AA1107" w:rsidRDefault="00AA1107" w:rsidP="00AA1107">
      <w:pPr>
        <w:pStyle w:val="PargrafodaLista"/>
        <w:numPr>
          <w:ilvl w:val="2"/>
          <w:numId w:val="1"/>
        </w:numPr>
      </w:pPr>
      <w:r>
        <w:t>Ligação do painel de teclas: Inicialmente</w:t>
      </w:r>
      <w:r w:rsidR="007354F2">
        <w:t>, para fazer a ligação das portas e seus respectivos bits no painel teclas. Como mostra a imagem abaixo.</w:t>
      </w:r>
    </w:p>
    <w:p w:rsidR="007354F2" w:rsidRDefault="007354F2" w:rsidP="007354F2">
      <w:pPr>
        <w:pStyle w:val="PargrafodaLista"/>
        <w:ind w:left="2160"/>
      </w:pPr>
    </w:p>
    <w:p w:rsidR="007354F2" w:rsidRDefault="007354F2" w:rsidP="007354F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3D0294A" wp14:editId="4053185E">
            <wp:extent cx="5400040" cy="313055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F2" w:rsidRDefault="007354F2" w:rsidP="007354F2">
      <w:pPr>
        <w:pStyle w:val="PargrafodaLista"/>
        <w:ind w:left="0"/>
        <w:jc w:val="center"/>
      </w:pPr>
    </w:p>
    <w:p w:rsidR="007354F2" w:rsidRDefault="007354F2" w:rsidP="007354F2">
      <w:pPr>
        <w:pStyle w:val="PargrafodaLista"/>
        <w:ind w:left="0"/>
      </w:pPr>
      <w:r>
        <w:tab/>
      </w:r>
      <w:r>
        <w:tab/>
      </w:r>
      <w:r>
        <w:tab/>
        <w:t>A configuração do painel é feita ativando e relacionando cada um dos oito led’s a uma porta do micro.</w:t>
      </w:r>
    </w:p>
    <w:p w:rsidR="007354F2" w:rsidRDefault="007354F2" w:rsidP="007354F2">
      <w:pPr>
        <w:pStyle w:val="PargrafodaLista"/>
        <w:ind w:left="0"/>
      </w:pPr>
    </w:p>
    <w:p w:rsidR="007354F2" w:rsidRDefault="007354F2" w:rsidP="007354F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245C576" wp14:editId="69B5022D">
            <wp:extent cx="2514600" cy="14097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F2" w:rsidRDefault="007354F2" w:rsidP="007354F2">
      <w:pPr>
        <w:pStyle w:val="PargrafodaLista"/>
        <w:ind w:left="0"/>
        <w:jc w:val="center"/>
      </w:pPr>
    </w:p>
    <w:p w:rsidR="007354F2" w:rsidRDefault="007354F2" w:rsidP="007354F2">
      <w:pPr>
        <w:pStyle w:val="PargrafodaLista"/>
        <w:ind w:left="2160"/>
      </w:pPr>
    </w:p>
    <w:p w:rsidR="007354F2" w:rsidRDefault="007354F2" w:rsidP="007354F2">
      <w:pPr>
        <w:pStyle w:val="PargrafodaLista"/>
        <w:ind w:left="2160"/>
      </w:pPr>
    </w:p>
    <w:p w:rsidR="007354F2" w:rsidRDefault="007354F2" w:rsidP="007354F2">
      <w:pPr>
        <w:pStyle w:val="PargrafodaLista"/>
        <w:numPr>
          <w:ilvl w:val="2"/>
          <w:numId w:val="1"/>
        </w:numPr>
      </w:pPr>
      <w:r>
        <w:lastRenderedPageBreak/>
        <w:t>Listagem do programa em LM</w:t>
      </w:r>
      <w:r w:rsidR="006053FB">
        <w:t>:</w:t>
      </w:r>
    </w:p>
    <w:p w:rsidR="006053FB" w:rsidRDefault="006053FB" w:rsidP="006053FB">
      <w:pPr>
        <w:pStyle w:val="PargrafodaLista"/>
        <w:ind w:left="2160"/>
      </w:pP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ORH 00H:</w:t>
      </w:r>
      <w:r>
        <w:t xml:space="preserve"> Pseudo-instrução que define o endereço que o programa irá começar e continuará. </w:t>
      </w: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MOV P1, #00001111 b:</w:t>
      </w:r>
      <w:r>
        <w:t xml:space="preserve"> Move para o registrador P1 o valor #00001111 b.</w:t>
      </w: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LCALL DELAY:</w:t>
      </w:r>
      <w:r>
        <w:t xml:space="preserve"> Chamada de sub-rotina DELAY.</w:t>
      </w: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INICIO: MOV SP, #2FH:</w:t>
      </w:r>
      <w:r>
        <w:t xml:space="preserve"> Move para o registrador SP o valor de #2FH.</w:t>
      </w: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MOV P1, #11110000 b:</w:t>
      </w:r>
      <w:r>
        <w:t xml:space="preserve"> Move para o registrador P1 o valor de #11110000 b.</w:t>
      </w: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LJMP BOTAO:</w:t>
      </w:r>
      <w:r>
        <w:t xml:space="preserve"> Instrui que o programa vá para a linha referente ao label BOTAO.</w:t>
      </w: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MOV P1, #00110011 b:</w:t>
      </w:r>
      <w:r>
        <w:t xml:space="preserve"> Move para o registrador P1 o valor de #00110011 b.</w:t>
      </w:r>
    </w:p>
    <w:p w:rsidR="007354F2" w:rsidRDefault="007354F2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MOV P1, #</w:t>
      </w:r>
      <w:r w:rsidR="006053FB" w:rsidRPr="006053FB">
        <w:rPr>
          <w:b/>
        </w:rPr>
        <w:t>11001100 b:</w:t>
      </w:r>
      <w:r w:rsidR="006053FB">
        <w:t xml:space="preserve"> Move para o registrador P1 o valor de #11001100 b.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 xml:space="preserve">MOV </w:t>
      </w:r>
      <w:proofErr w:type="gramStart"/>
      <w:r w:rsidRPr="006053FB">
        <w:rPr>
          <w:b/>
        </w:rPr>
        <w:t>A</w:t>
      </w:r>
      <w:r>
        <w:rPr>
          <w:b/>
        </w:rPr>
        <w:t xml:space="preserve"> </w:t>
      </w:r>
      <w:r w:rsidRPr="006053FB">
        <w:rPr>
          <w:b/>
        </w:rPr>
        <w:t>,P</w:t>
      </w:r>
      <w:proofErr w:type="gramEnd"/>
      <w:r w:rsidRPr="006053FB">
        <w:rPr>
          <w:b/>
        </w:rPr>
        <w:t>2:</w:t>
      </w:r>
      <w:r>
        <w:t xml:space="preserve"> Move para o Acumulador o conteúdo do registrador P2.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CJNE A, #0FFH, SET2:</w:t>
      </w:r>
      <w:r>
        <w:t xml:space="preserve"> Compara o conteúdo do Acumulador, caso não sejam iguais, vai para o label SET2.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SJMP SET1:</w:t>
      </w:r>
      <w:r>
        <w:t xml:space="preserve"> Faz um salto relativo para o label SET1.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MOV R0, #1:</w:t>
      </w:r>
      <w:r>
        <w:t xml:space="preserve"> Move para o registrador R0 o valor de 1.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MOV R1, #4:</w:t>
      </w:r>
      <w:r>
        <w:t xml:space="preserve"> Move para o registrador R1 o valor de 4.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DJNZ R1, $:</w:t>
      </w:r>
      <w:r>
        <w:t xml:space="preserve"> Decrementa o registrador R1 casa seu conteúdo seja diferente de 0.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DJNZ R0, V2:</w:t>
      </w:r>
      <w:r>
        <w:t xml:space="preserve"> Decrementa do registrador R0 caso seu conteúdo seja diferente de 0;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RET:</w:t>
      </w:r>
      <w:r>
        <w:t xml:space="preserve"> Retorna o programa para a sub-rotina.</w:t>
      </w:r>
    </w:p>
    <w:p w:rsidR="006053FB" w:rsidRDefault="006053FB" w:rsidP="007354F2">
      <w:pPr>
        <w:pStyle w:val="PargrafodaLista"/>
        <w:numPr>
          <w:ilvl w:val="3"/>
          <w:numId w:val="1"/>
        </w:numPr>
      </w:pPr>
      <w:r w:rsidRPr="006053FB">
        <w:rPr>
          <w:b/>
        </w:rPr>
        <w:t>END:</w:t>
      </w:r>
      <w:r>
        <w:t xml:space="preserve"> Fim do programa.</w:t>
      </w:r>
    </w:p>
    <w:p w:rsidR="006053FB" w:rsidRDefault="006053FB" w:rsidP="006053FB">
      <w:pPr>
        <w:pStyle w:val="PargrafodaLista"/>
        <w:ind w:left="2880"/>
      </w:pPr>
    </w:p>
    <w:p w:rsidR="006053FB" w:rsidRDefault="006053FB" w:rsidP="006053FB">
      <w:pPr>
        <w:pStyle w:val="PargrafodaLista"/>
        <w:numPr>
          <w:ilvl w:val="2"/>
          <w:numId w:val="1"/>
        </w:numPr>
      </w:pPr>
      <w:r>
        <w:t>Funcionamento do programa: Descrição com detalhes de cada linha do programa que foi utilizado no LAB. Com comentário de cada linha.</w:t>
      </w:r>
    </w:p>
    <w:p w:rsidR="006053FB" w:rsidRDefault="006053FB" w:rsidP="006053FB">
      <w:pPr>
        <w:pStyle w:val="PargrafodaLista"/>
        <w:ind w:left="2160"/>
      </w:pPr>
    </w:p>
    <w:p w:rsidR="006053FB" w:rsidRDefault="006053FB" w:rsidP="006053FB">
      <w:pPr>
        <w:pStyle w:val="PargrafodaLista"/>
        <w:ind w:left="851"/>
        <w:jc w:val="center"/>
      </w:pPr>
      <w:r>
        <w:rPr>
          <w:noProof/>
          <w:lang w:eastAsia="pt-BR"/>
        </w:rPr>
        <w:drawing>
          <wp:inline distT="0" distB="0" distL="0" distR="0" wp14:anchorId="20B4F0AA" wp14:editId="4A19B48C">
            <wp:extent cx="5400040" cy="1652270"/>
            <wp:effectExtent l="0" t="0" r="0" b="5080"/>
            <wp:docPr id="5045" name="Picture 5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" name="Picture 50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18" w:rsidRDefault="00D45818" w:rsidP="00C35AA8">
      <w:pPr>
        <w:pStyle w:val="PargrafodaLista"/>
      </w:pPr>
    </w:p>
    <w:p w:rsidR="006053FB" w:rsidRDefault="006053FB" w:rsidP="00C35AA8">
      <w:pPr>
        <w:pStyle w:val="PargrafodaLista"/>
      </w:pPr>
    </w:p>
    <w:p w:rsidR="006053FB" w:rsidRDefault="006053FB" w:rsidP="00C35AA8">
      <w:pPr>
        <w:pStyle w:val="PargrafodaLista"/>
      </w:pPr>
    </w:p>
    <w:p w:rsidR="006053FB" w:rsidRDefault="006053FB" w:rsidP="00C35AA8">
      <w:pPr>
        <w:pStyle w:val="PargrafodaLista"/>
      </w:pPr>
    </w:p>
    <w:p w:rsidR="006053FB" w:rsidRDefault="006053FB" w:rsidP="002F6E79">
      <w:pPr>
        <w:pStyle w:val="PargrafodaLista"/>
        <w:jc w:val="both"/>
      </w:pPr>
      <w:r>
        <w:lastRenderedPageBreak/>
        <w:t>No primeiro passo, o programa irá executar as duas primeiras linhas, o painel de led’s vai acender conforma descrito no comentário da linha 2. No segundo passo</w:t>
      </w:r>
      <w:r w:rsidR="002F6E79">
        <w:t xml:space="preserve">, o programa vai cair na sub-rotina definida pelo label </w:t>
      </w:r>
      <w:r w:rsidR="002F6E79">
        <w:rPr>
          <w:b/>
        </w:rPr>
        <w:t xml:space="preserve">DELAY </w:t>
      </w:r>
      <w:r w:rsidR="002F6E79">
        <w:t xml:space="preserve">que fará com que a próxima mudança no painel de led’s ocorra após um intervalo de tempo definido, Logo após, o programa voltará para a sub-rotina que vai inverter o estado dos led’s ligados ao registrador </w:t>
      </w:r>
      <w:r w:rsidR="002F6E79" w:rsidRPr="002F6E79">
        <w:rPr>
          <w:b/>
        </w:rPr>
        <w:t>P1</w:t>
      </w:r>
      <w:r w:rsidR="002F6E79">
        <w:t xml:space="preserve">. No fim, ao executar o comando </w:t>
      </w:r>
      <w:r w:rsidR="002F6E79" w:rsidRPr="002F6E79">
        <w:rPr>
          <w:b/>
        </w:rPr>
        <w:t>LJMP BOTAO</w:t>
      </w:r>
      <w:r w:rsidR="002F6E79">
        <w:t xml:space="preserve">, linha 6, o acesso ao label </w:t>
      </w:r>
      <w:r w:rsidR="002F6E79" w:rsidRPr="002F6E79">
        <w:rPr>
          <w:b/>
        </w:rPr>
        <w:t>BOTAO</w:t>
      </w:r>
      <w:r w:rsidR="002F6E79">
        <w:t xml:space="preserve"> será liberado.</w:t>
      </w:r>
    </w:p>
    <w:p w:rsidR="002F6E79" w:rsidRDefault="002F6E79" w:rsidP="00C35AA8">
      <w:pPr>
        <w:pStyle w:val="PargrafodaLista"/>
      </w:pPr>
    </w:p>
    <w:p w:rsidR="002F6E79" w:rsidRDefault="002F6E79" w:rsidP="00C35AA8">
      <w:pPr>
        <w:pStyle w:val="PargrafodaLista"/>
      </w:pPr>
      <w:r>
        <w:rPr>
          <w:noProof/>
          <w:lang w:eastAsia="pt-BR"/>
        </w:rPr>
        <w:drawing>
          <wp:inline distT="0" distB="0" distL="0" distR="0" wp14:anchorId="30837AD7" wp14:editId="5996CA42">
            <wp:extent cx="4695825" cy="2905125"/>
            <wp:effectExtent l="0" t="0" r="9525" b="9525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79" w:rsidRDefault="002F6E79" w:rsidP="00C35AA8">
      <w:pPr>
        <w:pStyle w:val="PargrafodaLista"/>
      </w:pPr>
    </w:p>
    <w:p w:rsidR="002F6E79" w:rsidRDefault="002F6E79" w:rsidP="002F6E79">
      <w:pPr>
        <w:pStyle w:val="PargrafodaLista"/>
        <w:jc w:val="both"/>
      </w:pPr>
      <w:r>
        <w:t xml:space="preserve">No segundo passo, o programa ao chegar ao label </w:t>
      </w:r>
      <w:r w:rsidRPr="002F6E79">
        <w:rPr>
          <w:b/>
        </w:rPr>
        <w:t>SET2</w:t>
      </w:r>
      <w:r>
        <w:t xml:space="preserve">, ocorre o comando </w:t>
      </w:r>
      <w:r w:rsidRPr="002F6E79">
        <w:rPr>
          <w:b/>
        </w:rPr>
        <w:t>MOV P1 #00110011 b</w:t>
      </w:r>
      <w:r>
        <w:t xml:space="preserve">, que tem a função de alterar o padrão dos led’s que estão acesos e desligados, logo após, a sub-rotina </w:t>
      </w:r>
      <w:r>
        <w:rPr>
          <w:b/>
        </w:rPr>
        <w:t>DELAY</w:t>
      </w:r>
      <w:r>
        <w:t xml:space="preserve"> é acionada de novo, ao fim da mesma o programa irá executar o comando </w:t>
      </w:r>
      <w:r>
        <w:rPr>
          <w:b/>
        </w:rPr>
        <w:t>MOV P1, #11001100 b</w:t>
      </w:r>
      <w:r>
        <w:t xml:space="preserve">, e vai novamente para a sub-rotina. Por fim, quando chegar ao comando </w:t>
      </w:r>
      <w:r>
        <w:rPr>
          <w:b/>
        </w:rPr>
        <w:t>LJMP BOTAO</w:t>
      </w:r>
      <w:r>
        <w:t xml:space="preserve">, o programa vai acessar a posição do programa </w:t>
      </w:r>
      <w:r w:rsidR="00DA3353">
        <w:t xml:space="preserve">que o label </w:t>
      </w:r>
      <w:r w:rsidR="00DA3353">
        <w:rPr>
          <w:b/>
        </w:rPr>
        <w:t xml:space="preserve">BOTAO </w:t>
      </w:r>
      <w:r w:rsidR="00DA3353">
        <w:t>define.</w:t>
      </w:r>
    </w:p>
    <w:p w:rsidR="00DA3353" w:rsidRDefault="00DA3353" w:rsidP="002F6E79">
      <w:pPr>
        <w:pStyle w:val="PargrafodaLista"/>
        <w:jc w:val="both"/>
      </w:pPr>
    </w:p>
    <w:p w:rsidR="00DA3353" w:rsidRDefault="00DA3353" w:rsidP="002F6E79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173862FA" wp14:editId="685795B5">
            <wp:extent cx="5003800" cy="2955925"/>
            <wp:effectExtent l="0" t="0" r="6350" b="0"/>
            <wp:docPr id="5215" name="Picture 5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" name="Picture 52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53" w:rsidRDefault="00DA3353" w:rsidP="002F6E79">
      <w:pPr>
        <w:pStyle w:val="PargrafodaLista"/>
        <w:jc w:val="both"/>
      </w:pPr>
      <w:r>
        <w:lastRenderedPageBreak/>
        <w:t xml:space="preserve">No terceiro passo, será possível ver um método </w:t>
      </w:r>
      <w:proofErr w:type="spellStart"/>
      <w:r>
        <w:t>boolean</w:t>
      </w:r>
      <w:proofErr w:type="spellEnd"/>
      <w:r>
        <w:t xml:space="preserve"> do programa no label </w:t>
      </w:r>
      <w:r>
        <w:rPr>
          <w:b/>
        </w:rPr>
        <w:t>BOTAO</w:t>
      </w:r>
      <w:r>
        <w:t xml:space="preserve">, que define a alteração dos led’s em 4 – 4, ou em 2 – 2. Inicialmente o programa pegará o conteúdo do registrador </w:t>
      </w:r>
      <w:r>
        <w:rPr>
          <w:b/>
        </w:rPr>
        <w:t xml:space="preserve">P2 </w:t>
      </w:r>
      <w:r>
        <w:t xml:space="preserve">e vai move-lo para o acumulador. Logo após, se o dado que foi enviado for diferente de </w:t>
      </w:r>
      <w:r>
        <w:rPr>
          <w:b/>
        </w:rPr>
        <w:t>0FFH</w:t>
      </w:r>
      <w:r>
        <w:t xml:space="preserve">, isto é, se algum botão do teclado virtual for pressionado, o valor será alterado. O comando </w:t>
      </w:r>
      <w:r>
        <w:rPr>
          <w:b/>
        </w:rPr>
        <w:t xml:space="preserve">CJNE A, SET2N </w:t>
      </w:r>
      <w:r>
        <w:t xml:space="preserve">faz com que o programa vá até o label definido por </w:t>
      </w:r>
      <w:r>
        <w:rPr>
          <w:b/>
        </w:rPr>
        <w:t>SET2</w:t>
      </w:r>
      <w:r>
        <w:t xml:space="preserve">, caso contrário, será passado para instrução </w:t>
      </w:r>
      <w:r>
        <w:rPr>
          <w:b/>
        </w:rPr>
        <w:t>SJMP SET1</w:t>
      </w:r>
      <w:r>
        <w:t xml:space="preserve">, que caminhará para o local que </w:t>
      </w:r>
      <w:r>
        <w:rPr>
          <w:b/>
        </w:rPr>
        <w:t>SET1</w:t>
      </w:r>
      <w:r>
        <w:t xml:space="preserve"> está definindo.</w:t>
      </w:r>
    </w:p>
    <w:p w:rsidR="00DA3353" w:rsidRDefault="00DA3353" w:rsidP="002F6E79">
      <w:pPr>
        <w:pStyle w:val="PargrafodaLista"/>
        <w:jc w:val="both"/>
      </w:pPr>
    </w:p>
    <w:p w:rsidR="00DA3353" w:rsidRDefault="00DA3353" w:rsidP="002F6E79">
      <w:pPr>
        <w:pStyle w:val="PargrafodaLista"/>
        <w:jc w:val="both"/>
      </w:pPr>
      <w:r>
        <w:t xml:space="preserve">   </w:t>
      </w:r>
      <w:r>
        <w:rPr>
          <w:noProof/>
          <w:lang w:eastAsia="pt-BR"/>
        </w:rPr>
        <w:drawing>
          <wp:inline distT="0" distB="0" distL="0" distR="0" wp14:anchorId="0170E706" wp14:editId="48843823">
            <wp:extent cx="5400040" cy="3112770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53" w:rsidRDefault="00DA3353" w:rsidP="002F6E79">
      <w:pPr>
        <w:pStyle w:val="PargrafodaLista"/>
        <w:jc w:val="both"/>
      </w:pPr>
    </w:p>
    <w:p w:rsidR="00DA3353" w:rsidRPr="00DA3353" w:rsidRDefault="00DA3353" w:rsidP="002F6E79">
      <w:pPr>
        <w:pStyle w:val="PargrafodaLista"/>
        <w:jc w:val="both"/>
      </w:pPr>
    </w:p>
    <w:p w:rsidR="00DA3353" w:rsidRDefault="00DA3353" w:rsidP="00DA3353">
      <w:pPr>
        <w:pStyle w:val="PargrafodaLista"/>
        <w:numPr>
          <w:ilvl w:val="2"/>
          <w:numId w:val="1"/>
        </w:numPr>
      </w:pPr>
      <w:r>
        <w:t>Funcionamento do programa fornecido:</w:t>
      </w:r>
    </w:p>
    <w:p w:rsidR="00DA3353" w:rsidRDefault="00DA3353" w:rsidP="00DA3353">
      <w:pPr>
        <w:pStyle w:val="PargrafodaLista"/>
        <w:ind w:left="1440"/>
      </w:pPr>
      <w:r>
        <w:t xml:space="preserve"> </w:t>
      </w:r>
    </w:p>
    <w:p w:rsidR="002F6E79" w:rsidRDefault="00DA3353" w:rsidP="00DA3353">
      <w:pPr>
        <w:pStyle w:val="PargrafodaLista"/>
        <w:numPr>
          <w:ilvl w:val="3"/>
          <w:numId w:val="1"/>
        </w:numPr>
      </w:pPr>
      <w:r>
        <w:t>No primeiro passo</w:t>
      </w:r>
      <w:r w:rsidR="006A7443">
        <w:t xml:space="preserve">, o programa inicia movendo o valor </w:t>
      </w:r>
      <w:r w:rsidR="006A7443">
        <w:rPr>
          <w:b/>
        </w:rPr>
        <w:t xml:space="preserve">00001111 b </w:t>
      </w:r>
      <w:r w:rsidR="006A7443">
        <w:t xml:space="preserve">para o registrador </w:t>
      </w:r>
      <w:r w:rsidR="006A7443">
        <w:rPr>
          <w:b/>
        </w:rPr>
        <w:t>P1</w:t>
      </w:r>
      <w:r w:rsidR="006A7443">
        <w:t>, que tem como função ligar ou desligar os led’s do painel. Após ser iniciado, fica possível notar que os 4 últimos led’s foram acesos por conta da instrução.</w:t>
      </w:r>
    </w:p>
    <w:p w:rsidR="006A7443" w:rsidRDefault="006A7443" w:rsidP="006A7443">
      <w:pPr>
        <w:pStyle w:val="PargrafodaLista"/>
        <w:ind w:left="2880"/>
      </w:pPr>
    </w:p>
    <w:p w:rsidR="006A7443" w:rsidRDefault="006A7443" w:rsidP="006A7443">
      <w:pPr>
        <w:pStyle w:val="PargrafodaLista"/>
        <w:ind w:left="567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B7A5908" wp14:editId="05E72A7F">
            <wp:extent cx="4956175" cy="2946400"/>
            <wp:effectExtent l="0" t="0" r="0" b="6350"/>
            <wp:docPr id="5347" name="Picture 5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" name="Picture 53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43" w:rsidRDefault="006A7443" w:rsidP="006A7443">
      <w:pPr>
        <w:pStyle w:val="PargrafodaLista"/>
        <w:ind w:left="2880"/>
      </w:pPr>
      <w:r>
        <w:t xml:space="preserve"> </w:t>
      </w:r>
    </w:p>
    <w:p w:rsidR="006A7443" w:rsidRDefault="006A7443" w:rsidP="006A7443">
      <w:pPr>
        <w:pStyle w:val="PargrafodaLista"/>
        <w:numPr>
          <w:ilvl w:val="3"/>
          <w:numId w:val="1"/>
        </w:numPr>
      </w:pPr>
      <w:r>
        <w:t xml:space="preserve">Na segunda linha é perceptível que o programa move para o registrador Acumulador o conteúdo presente no registrador </w:t>
      </w:r>
      <w:r>
        <w:rPr>
          <w:b/>
        </w:rPr>
        <w:t>P0N</w:t>
      </w:r>
      <w:r>
        <w:t>, deixando o mesmo com 11111111 b.</w:t>
      </w:r>
    </w:p>
    <w:p w:rsidR="006A7443" w:rsidRDefault="006A7443" w:rsidP="006A7443">
      <w:pPr>
        <w:pStyle w:val="PargrafodaLista"/>
        <w:ind w:left="2880"/>
      </w:pPr>
      <w:r>
        <w:t xml:space="preserve"> </w:t>
      </w:r>
    </w:p>
    <w:p w:rsidR="006A7443" w:rsidRDefault="006A7443" w:rsidP="006A7443">
      <w:pPr>
        <w:pStyle w:val="PargrafodaLista"/>
        <w:ind w:left="709"/>
      </w:pPr>
      <w:r>
        <w:t xml:space="preserve"> </w:t>
      </w:r>
      <w:r>
        <w:rPr>
          <w:noProof/>
          <w:lang w:eastAsia="pt-BR"/>
        </w:rPr>
        <w:drawing>
          <wp:inline distT="0" distB="0" distL="0" distR="0" wp14:anchorId="3A574DBC" wp14:editId="68B41A64">
            <wp:extent cx="5400040" cy="3193415"/>
            <wp:effectExtent l="0" t="0" r="0" b="6985"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43" w:rsidRDefault="006A7443" w:rsidP="006A7443">
      <w:pPr>
        <w:pStyle w:val="PargrafodaLista"/>
        <w:ind w:left="2880"/>
      </w:pPr>
      <w:r>
        <w:t xml:space="preserve"> </w:t>
      </w:r>
    </w:p>
    <w:p w:rsidR="006A7443" w:rsidRDefault="006A7443" w:rsidP="006A7443">
      <w:pPr>
        <w:pStyle w:val="PargrafodaLista"/>
        <w:numPr>
          <w:ilvl w:val="3"/>
          <w:numId w:val="1"/>
        </w:numPr>
      </w:pPr>
      <w:r>
        <w:t xml:space="preserve">Na terceira e na quarta linha, logo após a operação </w:t>
      </w:r>
      <w:r>
        <w:rPr>
          <w:b/>
        </w:rPr>
        <w:t>AND</w:t>
      </w:r>
      <w:r>
        <w:t xml:space="preserve"> é executada entre o conteúdo do registrador Acumulador e o número </w:t>
      </w:r>
      <w:r>
        <w:rPr>
          <w:b/>
        </w:rPr>
        <w:t>01</w:t>
      </w:r>
      <w:r>
        <w:t xml:space="preserve"> foi possível ver que o resultado da operação foi armazenada no próprio registrador Acumulador.</w:t>
      </w:r>
    </w:p>
    <w:p w:rsidR="006A7443" w:rsidRDefault="006A7443" w:rsidP="006A7443">
      <w:pPr>
        <w:pStyle w:val="PargrafodaLista"/>
        <w:ind w:left="2880"/>
      </w:pPr>
      <w:r>
        <w:t xml:space="preserve"> </w:t>
      </w:r>
    </w:p>
    <w:p w:rsidR="006A7443" w:rsidRDefault="006A7443" w:rsidP="006A7443">
      <w:pPr>
        <w:pStyle w:val="PargrafodaLista"/>
        <w:ind w:left="709"/>
      </w:pPr>
      <w:r>
        <w:rPr>
          <w:noProof/>
          <w:lang w:eastAsia="pt-BR"/>
        </w:rPr>
        <w:lastRenderedPageBreak/>
        <w:drawing>
          <wp:inline distT="0" distB="0" distL="0" distR="0" wp14:anchorId="27C1F937" wp14:editId="4583CFEB">
            <wp:extent cx="5400040" cy="3185795"/>
            <wp:effectExtent l="0" t="0" r="0" b="0"/>
            <wp:docPr id="5489" name="Picture 5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" name="Picture 54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A7443" w:rsidRDefault="006A7443" w:rsidP="006A7443">
      <w:pPr>
        <w:pStyle w:val="PargrafodaLista"/>
        <w:ind w:left="2880"/>
      </w:pPr>
      <w:r>
        <w:t xml:space="preserve"> </w:t>
      </w:r>
    </w:p>
    <w:p w:rsidR="00CB74DF" w:rsidRDefault="006A7443" w:rsidP="006A7443">
      <w:pPr>
        <w:pStyle w:val="PargrafodaLista"/>
        <w:numPr>
          <w:ilvl w:val="3"/>
          <w:numId w:val="1"/>
        </w:numPr>
      </w:pPr>
      <w:r>
        <w:t xml:space="preserve"> Na última</w:t>
      </w:r>
      <w:r w:rsidR="00CB74DF">
        <w:t xml:space="preserve"> linha, </w:t>
      </w:r>
      <w:r>
        <w:t>o programa</w:t>
      </w:r>
      <w:r w:rsidR="00CB74DF">
        <w:t xml:space="preserve"> vai para o label definido como </w:t>
      </w:r>
      <w:r w:rsidR="00CB74DF">
        <w:rPr>
          <w:b/>
        </w:rPr>
        <w:t>F1</w:t>
      </w:r>
      <w:r w:rsidR="00CB74DF">
        <w:t>, e após acender todos os led’s.</w:t>
      </w:r>
    </w:p>
    <w:p w:rsidR="00CB74DF" w:rsidRDefault="00CB74DF" w:rsidP="00CB74DF">
      <w:pPr>
        <w:pStyle w:val="PargrafodaLista"/>
        <w:ind w:left="2880"/>
      </w:pPr>
      <w:r>
        <w:t xml:space="preserve"> </w:t>
      </w:r>
    </w:p>
    <w:p w:rsidR="00CB74DF" w:rsidRDefault="00CB74DF" w:rsidP="00CB74DF">
      <w:pPr>
        <w:pStyle w:val="PargrafodaLista"/>
        <w:ind w:left="709"/>
      </w:pPr>
      <w:r>
        <w:rPr>
          <w:noProof/>
          <w:lang w:eastAsia="pt-BR"/>
        </w:rPr>
        <w:drawing>
          <wp:inline distT="0" distB="0" distL="0" distR="0" wp14:anchorId="39F63FA6" wp14:editId="625CD92E">
            <wp:extent cx="5400040" cy="3130550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B74DF" w:rsidRDefault="00CB74DF" w:rsidP="00CB74DF">
      <w:pPr>
        <w:pStyle w:val="PargrafodaLista"/>
        <w:ind w:left="2880"/>
      </w:pPr>
      <w:r>
        <w:t xml:space="preserve"> </w:t>
      </w: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numPr>
          <w:ilvl w:val="2"/>
          <w:numId w:val="1"/>
        </w:numPr>
      </w:pPr>
      <w:r>
        <w:lastRenderedPageBreak/>
        <w:t>Implementando o circuito Logico:</w:t>
      </w:r>
    </w:p>
    <w:p w:rsidR="00CB74DF" w:rsidRDefault="00CB74DF" w:rsidP="00CB74DF">
      <w:pPr>
        <w:pStyle w:val="PargrafodaLista"/>
        <w:ind w:left="2160"/>
      </w:pPr>
    </w:p>
    <w:p w:rsidR="006A7443" w:rsidRDefault="00CB74DF" w:rsidP="00CB74DF">
      <w:pPr>
        <w:pStyle w:val="PargrafodaLista"/>
        <w:ind w:left="2160"/>
      </w:pPr>
      <w:r>
        <w:rPr>
          <w:noProof/>
          <w:lang w:eastAsia="pt-BR"/>
        </w:rPr>
        <w:drawing>
          <wp:inline distT="0" distB="0" distL="0" distR="0">
            <wp:extent cx="4095750" cy="1524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RCUITO LOGIC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A7443">
        <w:tab/>
      </w:r>
    </w:p>
    <w:p w:rsidR="00CB74DF" w:rsidRDefault="00CB74DF" w:rsidP="00CB74DF">
      <w:pPr>
        <w:pStyle w:val="PargrafodaLista"/>
        <w:ind w:left="2160"/>
      </w:pPr>
    </w:p>
    <w:p w:rsidR="00CB74DF" w:rsidRDefault="00CB74DF" w:rsidP="00CB74DF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 wp14:anchorId="29755976" wp14:editId="114A9CD4">
            <wp:extent cx="5400040" cy="1946275"/>
            <wp:effectExtent l="0" t="0" r="0" b="0"/>
            <wp:docPr id="975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13" w:rsidRDefault="006E2413" w:rsidP="00CB74DF">
      <w:pPr>
        <w:pStyle w:val="PargrafodaLista"/>
        <w:ind w:left="0"/>
      </w:pPr>
    </w:p>
    <w:p w:rsidR="006E2413" w:rsidRDefault="006E2413" w:rsidP="006E2413">
      <w:pPr>
        <w:pStyle w:val="PargrafodaLista"/>
        <w:numPr>
          <w:ilvl w:val="0"/>
          <w:numId w:val="1"/>
        </w:numPr>
      </w:pPr>
      <w:r>
        <w:t xml:space="preserve">Resultados e Discussão: Ao terminar todo o experimento, é possível compreender de forma pratica o melhor funcionamento da linguagem Assembly e, usar periféricos disponíveis no simulador MCU 5081 IDE, e suas interações. </w:t>
      </w:r>
    </w:p>
    <w:p w:rsidR="006E2413" w:rsidRDefault="006E2413" w:rsidP="006E2413">
      <w:pPr>
        <w:pStyle w:val="PargrafodaLista"/>
      </w:pPr>
      <w:r>
        <w:t xml:space="preserve"> </w:t>
      </w:r>
    </w:p>
    <w:p w:rsidR="006E2413" w:rsidRDefault="006E2413" w:rsidP="006E2413">
      <w:pPr>
        <w:pStyle w:val="PargrafodaLista"/>
        <w:numPr>
          <w:ilvl w:val="0"/>
          <w:numId w:val="1"/>
        </w:numPr>
      </w:pPr>
      <w:r>
        <w:t xml:space="preserve">Conclusões: </w:t>
      </w:r>
      <w:r w:rsidRPr="006E2413">
        <w:t>Foi possível concluir que a linguagem Assembly em atuação ao microcontrolador MCU 8051 pode dar uma vasta biblioteca de opções e atuações diante de seus registradores e portas, assim como demonstrado no decorrer do relatório com o exemplo do painel de LED 's e do teclado virtual.</w:t>
      </w:r>
      <w:r>
        <w:t xml:space="preserve"> </w:t>
      </w:r>
    </w:p>
    <w:p w:rsidR="006E2413" w:rsidRPr="002F6E79" w:rsidRDefault="006E2413" w:rsidP="006E2413">
      <w:pPr>
        <w:pStyle w:val="PargrafodaLista"/>
      </w:pPr>
    </w:p>
    <w:p w:rsidR="00C35AA8" w:rsidRDefault="00C35AA8" w:rsidP="00C35AA8">
      <w:pPr>
        <w:pStyle w:val="PargrafodaLista"/>
        <w:numPr>
          <w:ilvl w:val="0"/>
          <w:numId w:val="1"/>
        </w:numPr>
      </w:pPr>
      <w:r>
        <w:t xml:space="preserve">Referencias: </w:t>
      </w:r>
    </w:p>
    <w:p w:rsidR="00C35AA8" w:rsidRDefault="00C35AA8" w:rsidP="00C35AA8">
      <w:pPr>
        <w:pStyle w:val="PargrafodaLista"/>
      </w:pPr>
    </w:p>
    <w:p w:rsidR="00C35AA8" w:rsidRDefault="00C35AA8" w:rsidP="00C35AA8">
      <w:pPr>
        <w:pStyle w:val="PargrafodaLista"/>
        <w:numPr>
          <w:ilvl w:val="1"/>
          <w:numId w:val="1"/>
        </w:numPr>
      </w:pPr>
      <w:r>
        <w:t>MORAIS, Misael. Organização e arquitetura de computadores. [ S. l.], . 2021. Disponível em: https://drive.google.com/drive/folders/0Bwjlecok7TpyfnAtQmx6bE4yZ043amNsbnRxMkF4UFlpWVZhWmRfeVBSeHRRVi1xRzNOZnM?resourcekey=0-WmQ6S1i6hLYyCoGBLbMeGw. Acesso em: 12 jun. 2022</w:t>
      </w:r>
    </w:p>
    <w:sectPr w:rsidR="00C35A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384B6F"/>
    <w:multiLevelType w:val="hybridMultilevel"/>
    <w:tmpl w:val="9A44A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9315AF"/>
    <w:multiLevelType w:val="hybridMultilevel"/>
    <w:tmpl w:val="330A5F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D67E51"/>
    <w:multiLevelType w:val="hybridMultilevel"/>
    <w:tmpl w:val="B8CCF5B0"/>
    <w:lvl w:ilvl="0" w:tplc="BBBE1C3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22B"/>
    <w:rsid w:val="00140EC0"/>
    <w:rsid w:val="002F6E79"/>
    <w:rsid w:val="00302E5D"/>
    <w:rsid w:val="00463D65"/>
    <w:rsid w:val="00524673"/>
    <w:rsid w:val="005D422B"/>
    <w:rsid w:val="006053FB"/>
    <w:rsid w:val="006A7443"/>
    <w:rsid w:val="006E2413"/>
    <w:rsid w:val="007354F2"/>
    <w:rsid w:val="007615CE"/>
    <w:rsid w:val="00AA1107"/>
    <w:rsid w:val="00AA6C05"/>
    <w:rsid w:val="00B26076"/>
    <w:rsid w:val="00C35AA8"/>
    <w:rsid w:val="00CB74DF"/>
    <w:rsid w:val="00D202A9"/>
    <w:rsid w:val="00D45818"/>
    <w:rsid w:val="00DA3353"/>
    <w:rsid w:val="00E3231E"/>
    <w:rsid w:val="00F2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71A74D6-9760-4A46-9776-01DD985A6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42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8BFEE-3EF9-4DE2-9F55-B20815667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967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2022-07-01T14:09:00Z</dcterms:created>
  <dcterms:modified xsi:type="dcterms:W3CDTF">2022-07-01T14:27:00Z</dcterms:modified>
</cp:coreProperties>
</file>