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sz w:val="30"/>
          <w:szCs w:val="30"/>
        </w:rPr>
      </w:pPr>
      <w:r w:rsidDel="00000000" w:rsidR="00000000" w:rsidRPr="00000000">
        <w:rPr>
          <w:sz w:val="30"/>
          <w:szCs w:val="30"/>
          <w:rtl w:val="0"/>
        </w:rPr>
        <w:t xml:space="preserve">Alunos: José Jamilson Ferreira da Silva, Lucas Fausto Medeiros</w:t>
      </w:r>
    </w:p>
    <w:p w:rsidR="00000000" w:rsidDel="00000000" w:rsidP="00000000" w:rsidRDefault="00000000" w:rsidRPr="00000000" w14:paraId="00000002">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03">
      <w:pPr>
        <w:ind w:left="-566.9291338582677" w:right="-607.7952755905511" w:firstLine="0"/>
        <w:rPr>
          <w:sz w:val="30"/>
          <w:szCs w:val="30"/>
        </w:rPr>
      </w:pPr>
      <w:r w:rsidDel="00000000" w:rsidR="00000000" w:rsidRPr="00000000">
        <w:rPr>
          <w:sz w:val="30"/>
          <w:szCs w:val="30"/>
          <w:rtl w:val="0"/>
        </w:rPr>
        <w:t xml:space="preserve">Projeto 2:</w:t>
      </w:r>
    </w:p>
    <w:p w:rsidR="00000000" w:rsidDel="00000000" w:rsidP="00000000" w:rsidRDefault="00000000" w:rsidRPr="00000000" w14:paraId="00000004">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05">
      <w:pPr>
        <w:ind w:left="-566.9291338582677" w:right="-607.7952755905511" w:firstLine="0"/>
        <w:rPr>
          <w:sz w:val="30"/>
          <w:szCs w:val="30"/>
        </w:rPr>
      </w:pPr>
      <w:r w:rsidDel="00000000" w:rsidR="00000000" w:rsidRPr="00000000">
        <w:rPr>
          <w:sz w:val="30"/>
          <w:szCs w:val="30"/>
          <w:rtl w:val="0"/>
        </w:rPr>
        <w:t xml:space="preserve">Lab 03:</w:t>
      </w:r>
    </w:p>
    <w:p w:rsidR="00000000" w:rsidDel="00000000" w:rsidP="00000000" w:rsidRDefault="00000000" w:rsidRPr="00000000" w14:paraId="00000006">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07">
      <w:pPr>
        <w:ind w:left="-566.9291338582677" w:right="-607.7952755905511" w:firstLine="0"/>
        <w:rPr>
          <w:sz w:val="30"/>
          <w:szCs w:val="30"/>
        </w:rPr>
      </w:pPr>
      <w:r w:rsidDel="00000000" w:rsidR="00000000" w:rsidRPr="00000000">
        <w:rPr>
          <w:sz w:val="30"/>
          <w:szCs w:val="30"/>
          <w:rtl w:val="0"/>
        </w:rPr>
        <w:t xml:space="preserve">01 - Origem: 192.168.118.136</w:t>
      </w:r>
    </w:p>
    <w:p w:rsidR="00000000" w:rsidDel="00000000" w:rsidP="00000000" w:rsidRDefault="00000000" w:rsidRPr="00000000" w14:paraId="00000008">
      <w:pPr>
        <w:ind w:left="-566.9291338582677" w:right="-607.7952755905511" w:firstLine="0"/>
        <w:rPr>
          <w:sz w:val="30"/>
          <w:szCs w:val="30"/>
        </w:rPr>
      </w:pPr>
      <w:r w:rsidDel="00000000" w:rsidR="00000000" w:rsidRPr="00000000">
        <w:rPr>
          <w:sz w:val="30"/>
          <w:szCs w:val="30"/>
        </w:rPr>
        <w:drawing>
          <wp:inline distB="114300" distT="114300" distL="114300" distR="114300">
            <wp:extent cx="4838700" cy="361950"/>
            <wp:effectExtent b="0" l="0" r="0" t="0"/>
            <wp:docPr id="1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8387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566.9291338582677" w:right="-607.7952755905511" w:firstLine="0"/>
        <w:rPr>
          <w:sz w:val="30"/>
          <w:szCs w:val="30"/>
        </w:rPr>
      </w:pPr>
      <w:r w:rsidDel="00000000" w:rsidR="00000000" w:rsidRPr="00000000">
        <w:rPr>
          <w:sz w:val="30"/>
          <w:szCs w:val="30"/>
          <w:rtl w:val="0"/>
        </w:rPr>
        <w:tab/>
        <w:t xml:space="preserve">Porta TCP: 58327</w:t>
      </w:r>
    </w:p>
    <w:p w:rsidR="00000000" w:rsidDel="00000000" w:rsidP="00000000" w:rsidRDefault="00000000" w:rsidRPr="00000000" w14:paraId="0000000A">
      <w:pPr>
        <w:ind w:left="-566.9291338582677" w:right="-607.7952755905511" w:firstLine="0"/>
        <w:rPr>
          <w:sz w:val="30"/>
          <w:szCs w:val="30"/>
        </w:rPr>
      </w:pPr>
      <w:r w:rsidDel="00000000" w:rsidR="00000000" w:rsidRPr="00000000">
        <w:rPr>
          <w:sz w:val="30"/>
          <w:szCs w:val="30"/>
        </w:rPr>
        <w:drawing>
          <wp:inline distB="114300" distT="114300" distL="114300" distR="114300">
            <wp:extent cx="5731200" cy="2540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566.9291338582677" w:right="-607.7952755905511" w:firstLine="0"/>
        <w:rPr>
          <w:sz w:val="30"/>
          <w:szCs w:val="30"/>
        </w:rPr>
      </w:pPr>
      <w:r w:rsidDel="00000000" w:rsidR="00000000" w:rsidRPr="00000000">
        <w:rPr>
          <w:sz w:val="30"/>
          <w:szCs w:val="30"/>
          <w:rtl w:val="0"/>
        </w:rPr>
        <w:tab/>
      </w:r>
    </w:p>
    <w:p w:rsidR="00000000" w:rsidDel="00000000" w:rsidP="00000000" w:rsidRDefault="00000000" w:rsidRPr="00000000" w14:paraId="0000000C">
      <w:pPr>
        <w:ind w:left="-566.9291338582677" w:right="-607.7952755905511" w:firstLine="0"/>
        <w:rPr>
          <w:sz w:val="30"/>
          <w:szCs w:val="30"/>
        </w:rPr>
      </w:pPr>
      <w:r w:rsidDel="00000000" w:rsidR="00000000" w:rsidRPr="00000000">
        <w:rPr>
          <w:sz w:val="30"/>
          <w:szCs w:val="30"/>
          <w:rtl w:val="0"/>
        </w:rPr>
        <w:t xml:space="preserve">02 - IP: 128.119.245.12</w:t>
      </w:r>
    </w:p>
    <w:p w:rsidR="00000000" w:rsidDel="00000000" w:rsidP="00000000" w:rsidRDefault="00000000" w:rsidRPr="00000000" w14:paraId="0000000D">
      <w:pPr>
        <w:ind w:left="-566.9291338582677" w:right="-607.7952755905511" w:firstLine="0"/>
        <w:rPr>
          <w:sz w:val="30"/>
          <w:szCs w:val="30"/>
        </w:rPr>
      </w:pPr>
      <w:r w:rsidDel="00000000" w:rsidR="00000000" w:rsidRPr="00000000">
        <w:rPr>
          <w:sz w:val="30"/>
          <w:szCs w:val="30"/>
          <w:rtl w:val="0"/>
        </w:rPr>
        <w:tab/>
        <w:t xml:space="preserve">Porta TCP: 80</w:t>
      </w:r>
    </w:p>
    <w:p w:rsidR="00000000" w:rsidDel="00000000" w:rsidP="00000000" w:rsidRDefault="00000000" w:rsidRPr="00000000" w14:paraId="0000000E">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0F">
      <w:pPr>
        <w:ind w:left="-566.9291338582677" w:right="-607.7952755905511" w:firstLine="0"/>
        <w:rPr>
          <w:sz w:val="30"/>
          <w:szCs w:val="30"/>
        </w:rPr>
      </w:pPr>
      <w:r w:rsidDel="00000000" w:rsidR="00000000" w:rsidRPr="00000000">
        <w:rPr>
          <w:sz w:val="30"/>
          <w:szCs w:val="30"/>
          <w:rtl w:val="0"/>
        </w:rPr>
        <w:t xml:space="preserve">03 - Número da sequência: 0</w:t>
      </w:r>
    </w:p>
    <w:p w:rsidR="00000000" w:rsidDel="00000000" w:rsidP="00000000" w:rsidRDefault="00000000" w:rsidRPr="00000000" w14:paraId="00000010">
      <w:pPr>
        <w:ind w:left="-566.9291338582677" w:right="-607.7952755905511" w:firstLine="0"/>
        <w:rPr>
          <w:sz w:val="30"/>
          <w:szCs w:val="30"/>
        </w:rPr>
      </w:pPr>
      <w:r w:rsidDel="00000000" w:rsidR="00000000" w:rsidRPr="00000000">
        <w:rPr>
          <w:sz w:val="30"/>
          <w:szCs w:val="30"/>
        </w:rPr>
        <w:drawing>
          <wp:inline distB="114300" distT="114300" distL="114300" distR="114300">
            <wp:extent cx="5731200" cy="13208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12">
      <w:pPr>
        <w:ind w:left="-566.9291338582677" w:right="-607.7952755905511" w:firstLine="0"/>
        <w:rPr>
          <w:sz w:val="30"/>
          <w:szCs w:val="30"/>
        </w:rPr>
      </w:pPr>
      <w:r w:rsidDel="00000000" w:rsidR="00000000" w:rsidRPr="00000000">
        <w:rPr>
          <w:sz w:val="30"/>
          <w:szCs w:val="30"/>
          <w:rtl w:val="0"/>
        </w:rPr>
        <w:t xml:space="preserve">04 - Número de sequência: 0</w:t>
      </w:r>
    </w:p>
    <w:p w:rsidR="00000000" w:rsidDel="00000000" w:rsidP="00000000" w:rsidRDefault="00000000" w:rsidRPr="00000000" w14:paraId="00000013">
      <w:pPr>
        <w:ind w:left="-566.9291338582677" w:right="-607.7952755905511" w:firstLine="0"/>
        <w:rPr>
          <w:sz w:val="30"/>
          <w:szCs w:val="30"/>
        </w:rPr>
      </w:pPr>
      <w:r w:rsidDel="00000000" w:rsidR="00000000" w:rsidRPr="00000000">
        <w:rPr>
          <w:sz w:val="30"/>
          <w:szCs w:val="30"/>
        </w:rPr>
        <w:drawing>
          <wp:inline distB="114300" distT="114300" distL="114300" distR="114300">
            <wp:extent cx="5731200" cy="13208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15">
      <w:pPr>
        <w:ind w:left="-566.9291338582677" w:right="-607.7952755905511" w:firstLine="0"/>
        <w:rPr>
          <w:sz w:val="30"/>
          <w:szCs w:val="30"/>
        </w:rPr>
      </w:pPr>
      <w:r w:rsidDel="00000000" w:rsidR="00000000" w:rsidRPr="00000000">
        <w:rPr>
          <w:sz w:val="30"/>
          <w:szCs w:val="30"/>
          <w:rtl w:val="0"/>
        </w:rPr>
        <w:t xml:space="preserve">05 - Número de sequência:140161</w:t>
      </w:r>
    </w:p>
    <w:p w:rsidR="00000000" w:rsidDel="00000000" w:rsidP="00000000" w:rsidRDefault="00000000" w:rsidRPr="00000000" w14:paraId="00000016">
      <w:pPr>
        <w:ind w:left="-566.9291338582677" w:right="-607.7952755905511" w:firstLine="0"/>
        <w:rPr>
          <w:sz w:val="30"/>
          <w:szCs w:val="30"/>
        </w:rPr>
      </w:pPr>
      <w:r w:rsidDel="00000000" w:rsidR="00000000" w:rsidRPr="00000000">
        <w:rPr>
          <w:sz w:val="30"/>
          <w:szCs w:val="30"/>
        </w:rPr>
        <w:drawing>
          <wp:inline distB="114300" distT="114300" distL="114300" distR="114300">
            <wp:extent cx="5731200" cy="1384300"/>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18">
      <w:pPr>
        <w:ind w:left="-566.9291338582677" w:right="-607.7952755905511" w:firstLine="0"/>
        <w:rPr>
          <w:sz w:val="30"/>
          <w:szCs w:val="30"/>
        </w:rPr>
      </w:pPr>
      <w:r w:rsidDel="00000000" w:rsidR="00000000" w:rsidRPr="00000000">
        <w:rPr>
          <w:sz w:val="30"/>
          <w:szCs w:val="30"/>
          <w:rtl w:val="0"/>
        </w:rPr>
        <w:t xml:space="preserve">Quantidade de bytes: 12843</w:t>
      </w:r>
    </w:p>
    <w:p w:rsidR="00000000" w:rsidDel="00000000" w:rsidP="00000000" w:rsidRDefault="00000000" w:rsidRPr="00000000" w14:paraId="00000019">
      <w:pPr>
        <w:ind w:left="-566.9291338582677" w:right="-607.7952755905511" w:firstLine="0"/>
        <w:rPr>
          <w:sz w:val="30"/>
          <w:szCs w:val="30"/>
        </w:rPr>
      </w:pPr>
      <w:r w:rsidDel="00000000" w:rsidR="00000000" w:rsidRPr="00000000">
        <w:rPr>
          <w:sz w:val="30"/>
          <w:szCs w:val="30"/>
        </w:rPr>
        <w:drawing>
          <wp:inline distB="114300" distT="114300" distL="114300" distR="114300">
            <wp:extent cx="5731200" cy="297180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1B">
      <w:pPr>
        <w:ind w:left="-566.9291338582677" w:right="-607.7952755905511" w:firstLine="0"/>
        <w:rPr>
          <w:sz w:val="30"/>
          <w:szCs w:val="30"/>
        </w:rPr>
      </w:pPr>
      <w:r w:rsidDel="00000000" w:rsidR="00000000" w:rsidRPr="00000000">
        <w:rPr>
          <w:sz w:val="30"/>
          <w:szCs w:val="30"/>
          <w:rtl w:val="0"/>
        </w:rPr>
        <w:t xml:space="preserve">Todos os dados no arquivo transferido alice.txt se encaixam nesse único segmento? </w:t>
      </w:r>
    </w:p>
    <w:p w:rsidR="00000000" w:rsidDel="00000000" w:rsidP="00000000" w:rsidRDefault="00000000" w:rsidRPr="00000000" w14:paraId="0000001C">
      <w:pPr>
        <w:ind w:left="-566.9291338582677" w:right="-607.7952755905511" w:firstLine="0"/>
        <w:rPr>
          <w:sz w:val="30"/>
          <w:szCs w:val="30"/>
        </w:rPr>
      </w:pPr>
      <w:r w:rsidDel="00000000" w:rsidR="00000000" w:rsidRPr="00000000">
        <w:rPr>
          <w:sz w:val="30"/>
          <w:szCs w:val="30"/>
          <w:rtl w:val="0"/>
        </w:rPr>
        <w:t xml:space="preserve">Não, foi segmentado em 11 pacotes TCP com tamanho total de 153003</w:t>
      </w:r>
    </w:p>
    <w:p w:rsidR="00000000" w:rsidDel="00000000" w:rsidP="00000000" w:rsidRDefault="00000000" w:rsidRPr="00000000" w14:paraId="0000001D">
      <w:pPr>
        <w:ind w:left="-566.9291338582677" w:right="-607.7952755905511" w:firstLine="0"/>
        <w:rPr>
          <w:sz w:val="30"/>
          <w:szCs w:val="30"/>
        </w:rPr>
      </w:pPr>
      <w:r w:rsidDel="00000000" w:rsidR="00000000" w:rsidRPr="00000000">
        <w:rPr>
          <w:sz w:val="30"/>
          <w:szCs w:val="30"/>
        </w:rPr>
        <w:drawing>
          <wp:inline distB="114300" distT="114300" distL="114300" distR="114300">
            <wp:extent cx="5731200" cy="8509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1F">
      <w:pPr>
        <w:ind w:left="-566.9291338582677" w:right="-607.7952755905511" w:firstLine="0"/>
        <w:rPr>
          <w:sz w:val="30"/>
          <w:szCs w:val="30"/>
        </w:rPr>
      </w:pPr>
      <w:r w:rsidDel="00000000" w:rsidR="00000000" w:rsidRPr="00000000">
        <w:rPr>
          <w:sz w:val="30"/>
          <w:szCs w:val="30"/>
          <w:rtl w:val="0"/>
        </w:rPr>
        <w:t xml:space="preserve">06 - </w:t>
      </w:r>
    </w:p>
    <w:p w:rsidR="00000000" w:rsidDel="00000000" w:rsidP="00000000" w:rsidRDefault="00000000" w:rsidRPr="00000000" w14:paraId="00000020">
      <w:pPr>
        <w:numPr>
          <w:ilvl w:val="0"/>
          <w:numId w:val="1"/>
        </w:numPr>
        <w:ind w:left="720" w:right="-607.7952755905511" w:hanging="360"/>
        <w:rPr>
          <w:sz w:val="30"/>
          <w:szCs w:val="30"/>
          <w:u w:val="none"/>
        </w:rPr>
      </w:pPr>
      <w:r w:rsidDel="00000000" w:rsidR="00000000" w:rsidRPr="00000000">
        <w:rPr>
          <w:sz w:val="30"/>
          <w:szCs w:val="30"/>
        </w:rPr>
        <w:drawing>
          <wp:inline distB="114300" distT="114300" distL="114300" distR="114300">
            <wp:extent cx="5731200" cy="27432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right="-607.7952755905511" w:firstLine="0"/>
        <w:rPr>
          <w:sz w:val="30"/>
          <w:szCs w:val="30"/>
        </w:rPr>
      </w:pPr>
      <w:r w:rsidDel="00000000" w:rsidR="00000000" w:rsidRPr="00000000">
        <w:rPr>
          <w:rtl w:val="0"/>
        </w:rPr>
      </w:r>
    </w:p>
    <w:p w:rsidR="00000000" w:rsidDel="00000000" w:rsidP="00000000" w:rsidRDefault="00000000" w:rsidRPr="00000000" w14:paraId="00000022">
      <w:pPr>
        <w:numPr>
          <w:ilvl w:val="0"/>
          <w:numId w:val="1"/>
        </w:numPr>
        <w:ind w:left="720" w:right="-607.7952755905511" w:hanging="360"/>
        <w:rPr>
          <w:sz w:val="30"/>
          <w:szCs w:val="30"/>
          <w:u w:val="none"/>
        </w:rPr>
      </w:pPr>
      <w:r w:rsidDel="00000000" w:rsidR="00000000" w:rsidRPr="00000000">
        <w:rPr>
          <w:sz w:val="30"/>
          <w:szCs w:val="30"/>
        </w:rPr>
        <w:drawing>
          <wp:inline distB="114300" distT="114300" distL="114300" distR="114300">
            <wp:extent cx="5731200" cy="1143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right="-607.7952755905511" w:firstLine="0"/>
        <w:rPr>
          <w:sz w:val="30"/>
          <w:szCs w:val="30"/>
        </w:rPr>
      </w:pPr>
      <w:r w:rsidDel="00000000" w:rsidR="00000000" w:rsidRPr="00000000">
        <w:rPr>
          <w:rtl w:val="0"/>
        </w:rPr>
      </w:r>
    </w:p>
    <w:p w:rsidR="00000000" w:rsidDel="00000000" w:rsidP="00000000" w:rsidRDefault="00000000" w:rsidRPr="00000000" w14:paraId="00000024">
      <w:pPr>
        <w:numPr>
          <w:ilvl w:val="0"/>
          <w:numId w:val="1"/>
        </w:numPr>
        <w:ind w:left="720" w:right="-607.7952755905511" w:hanging="360"/>
        <w:rPr>
          <w:sz w:val="30"/>
          <w:szCs w:val="30"/>
          <w:u w:val="none"/>
        </w:rPr>
      </w:pPr>
      <w:r w:rsidDel="00000000" w:rsidR="00000000" w:rsidRPr="00000000">
        <w:rPr>
          <w:sz w:val="30"/>
          <w:szCs w:val="30"/>
        </w:rPr>
        <w:drawing>
          <wp:inline distB="114300" distT="114300" distL="114300" distR="114300">
            <wp:extent cx="5731200" cy="3340100"/>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right="-607.7952755905511"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26">
      <w:pPr>
        <w:numPr>
          <w:ilvl w:val="0"/>
          <w:numId w:val="1"/>
        </w:numPr>
        <w:ind w:left="720" w:right="-607.7952755905511" w:hanging="360"/>
        <w:rPr>
          <w:sz w:val="30"/>
          <w:szCs w:val="30"/>
          <w:u w:val="none"/>
        </w:rPr>
      </w:pPr>
      <w:r w:rsidDel="00000000" w:rsidR="00000000" w:rsidRPr="00000000">
        <w:rPr>
          <w:sz w:val="30"/>
          <w:szCs w:val="30"/>
        </w:rPr>
        <w:drawing>
          <wp:inline distB="114300" distT="114300" distL="114300" distR="114300">
            <wp:extent cx="5731200" cy="33401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right="-607.7952755905511" w:firstLine="0"/>
        <w:rPr>
          <w:sz w:val="30"/>
          <w:szCs w:val="30"/>
        </w:rPr>
      </w:pPr>
      <w:r w:rsidDel="00000000" w:rsidR="00000000" w:rsidRPr="00000000">
        <w:rPr>
          <w:rtl w:val="0"/>
        </w:rPr>
      </w:r>
    </w:p>
    <w:p w:rsidR="00000000" w:rsidDel="00000000" w:rsidP="00000000" w:rsidRDefault="00000000" w:rsidRPr="00000000" w14:paraId="00000028">
      <w:pPr>
        <w:ind w:left="0" w:right="-607.7952755905511" w:firstLine="0"/>
        <w:rPr>
          <w:sz w:val="30"/>
          <w:szCs w:val="30"/>
        </w:rPr>
      </w:pPr>
      <w:r w:rsidDel="00000000" w:rsidR="00000000" w:rsidRPr="00000000">
        <w:rPr>
          <w:sz w:val="30"/>
          <w:szCs w:val="30"/>
          <w:rtl w:val="0"/>
        </w:rPr>
        <w:t xml:space="preserve">07 - 1448 bytes</w:t>
      </w:r>
    </w:p>
    <w:p w:rsidR="00000000" w:rsidDel="00000000" w:rsidP="00000000" w:rsidRDefault="00000000" w:rsidRPr="00000000" w14:paraId="00000029">
      <w:pPr>
        <w:ind w:left="0" w:right="-607.7952755905511" w:firstLine="0"/>
        <w:rPr>
          <w:sz w:val="30"/>
          <w:szCs w:val="30"/>
        </w:rPr>
      </w:pPr>
      <w:r w:rsidDel="00000000" w:rsidR="00000000" w:rsidRPr="00000000">
        <w:rPr>
          <w:sz w:val="30"/>
          <w:szCs w:val="30"/>
        </w:rPr>
        <w:drawing>
          <wp:inline distB="114300" distT="114300" distL="114300" distR="114300">
            <wp:extent cx="2495550" cy="457200"/>
            <wp:effectExtent b="0" l="0" r="0" t="0"/>
            <wp:docPr id="2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4955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right="-607.7952755905511" w:firstLine="0"/>
        <w:rPr>
          <w:sz w:val="30"/>
          <w:szCs w:val="30"/>
        </w:rPr>
      </w:pPr>
      <w:r w:rsidDel="00000000" w:rsidR="00000000" w:rsidRPr="00000000">
        <w:rPr>
          <w:sz w:val="30"/>
          <w:szCs w:val="30"/>
          <w:rtl w:val="0"/>
        </w:rPr>
        <w:t xml:space="preserve">08 - Janela do tamanho de 131712 bytes, é maior que a quantidade de bytes transmitidos em cada segmento, logo não é estrangulada.</w:t>
      </w:r>
    </w:p>
    <w:p w:rsidR="00000000" w:rsidDel="00000000" w:rsidP="00000000" w:rsidRDefault="00000000" w:rsidRPr="00000000" w14:paraId="0000002B">
      <w:pPr>
        <w:ind w:right="-607.7952755905511"/>
        <w:rPr>
          <w:sz w:val="30"/>
          <w:szCs w:val="30"/>
        </w:rPr>
      </w:pPr>
      <w:r w:rsidDel="00000000" w:rsidR="00000000" w:rsidRPr="00000000">
        <w:rPr>
          <w:sz w:val="30"/>
          <w:szCs w:val="30"/>
        </w:rPr>
        <w:drawing>
          <wp:inline distB="114300" distT="114300" distL="114300" distR="114300">
            <wp:extent cx="2257425" cy="447675"/>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574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right="-607.7952755905511"/>
        <w:rPr>
          <w:sz w:val="30"/>
          <w:szCs w:val="30"/>
        </w:rPr>
      </w:pPr>
      <w:r w:rsidDel="00000000" w:rsidR="00000000" w:rsidRPr="00000000">
        <w:rPr>
          <w:rtl w:val="0"/>
        </w:rPr>
      </w:r>
    </w:p>
    <w:p w:rsidR="00000000" w:rsidDel="00000000" w:rsidP="00000000" w:rsidRDefault="00000000" w:rsidRPr="00000000" w14:paraId="0000002D">
      <w:pPr>
        <w:ind w:right="-607.7952755905511"/>
        <w:rPr>
          <w:sz w:val="30"/>
          <w:szCs w:val="30"/>
        </w:rPr>
      </w:pPr>
      <w:r w:rsidDel="00000000" w:rsidR="00000000" w:rsidRPr="00000000">
        <w:rPr>
          <w:sz w:val="30"/>
          <w:szCs w:val="30"/>
          <w:rtl w:val="0"/>
        </w:rPr>
        <w:t xml:space="preserve">09 - Não.</w:t>
      </w:r>
    </w:p>
    <w:p w:rsidR="00000000" w:rsidDel="00000000" w:rsidP="00000000" w:rsidRDefault="00000000" w:rsidRPr="00000000" w14:paraId="0000002E">
      <w:pPr>
        <w:ind w:right="-607.7952755905511"/>
        <w:rPr>
          <w:sz w:val="30"/>
          <w:szCs w:val="30"/>
        </w:rPr>
      </w:pPr>
      <w:r w:rsidDel="00000000" w:rsidR="00000000" w:rsidRPr="00000000">
        <w:rPr>
          <w:rtl w:val="0"/>
        </w:rPr>
      </w:r>
    </w:p>
    <w:p w:rsidR="00000000" w:rsidDel="00000000" w:rsidP="00000000" w:rsidRDefault="00000000" w:rsidRPr="00000000" w14:paraId="0000002F">
      <w:pPr>
        <w:ind w:right="-607.7952755905511"/>
        <w:rPr>
          <w:sz w:val="30"/>
          <w:szCs w:val="30"/>
        </w:rPr>
      </w:pPr>
      <w:r w:rsidDel="00000000" w:rsidR="00000000" w:rsidRPr="00000000">
        <w:rPr>
          <w:sz w:val="30"/>
          <w:szCs w:val="30"/>
          <w:rtl w:val="0"/>
        </w:rPr>
        <w:t xml:space="preserve">10 - 3 dados.</w:t>
      </w:r>
    </w:p>
    <w:p w:rsidR="00000000" w:rsidDel="00000000" w:rsidP="00000000" w:rsidRDefault="00000000" w:rsidRPr="00000000" w14:paraId="00000030">
      <w:pPr>
        <w:ind w:right="-607.7952755905511"/>
        <w:rPr>
          <w:sz w:val="30"/>
          <w:szCs w:val="30"/>
        </w:rPr>
      </w:pPr>
      <w:r w:rsidDel="00000000" w:rsidR="00000000" w:rsidRPr="00000000">
        <w:rPr>
          <w:sz w:val="30"/>
          <w:szCs w:val="30"/>
        </w:rPr>
        <w:drawing>
          <wp:inline distB="114300" distT="114300" distL="114300" distR="114300">
            <wp:extent cx="5105400" cy="695325"/>
            <wp:effectExtent b="0" l="0" r="0" t="0"/>
            <wp:docPr id="1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1054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right="-607.7952755905511"/>
        <w:rPr>
          <w:sz w:val="30"/>
          <w:szCs w:val="30"/>
        </w:rPr>
      </w:pPr>
      <w:r w:rsidDel="00000000" w:rsidR="00000000" w:rsidRPr="00000000">
        <w:rPr>
          <w:rtl w:val="0"/>
        </w:rPr>
      </w:r>
    </w:p>
    <w:p w:rsidR="00000000" w:rsidDel="00000000" w:rsidP="00000000" w:rsidRDefault="00000000" w:rsidRPr="00000000" w14:paraId="00000032">
      <w:pPr>
        <w:ind w:right="-607.7952755905511"/>
        <w:rPr>
          <w:sz w:val="30"/>
          <w:szCs w:val="30"/>
        </w:rPr>
      </w:pPr>
      <w:r w:rsidDel="00000000" w:rsidR="00000000" w:rsidRPr="00000000">
        <w:rPr>
          <w:sz w:val="30"/>
          <w:szCs w:val="30"/>
          <w:rtl w:val="0"/>
        </w:rPr>
        <w:t xml:space="preserve">12 - </w:t>
      </w:r>
      <w:r w:rsidDel="00000000" w:rsidR="00000000" w:rsidRPr="00000000">
        <w:rPr>
          <w:sz w:val="30"/>
          <w:szCs w:val="30"/>
        </w:rPr>
        <w:drawing>
          <wp:inline distB="114300" distT="114300" distL="114300" distR="114300">
            <wp:extent cx="5731200" cy="2946400"/>
            <wp:effectExtent b="0" l="0" r="0" t="0"/>
            <wp:docPr id="13"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right="-607.7952755905511"/>
        <w:rPr>
          <w:sz w:val="30"/>
          <w:szCs w:val="30"/>
        </w:rPr>
      </w:pPr>
      <w:r w:rsidDel="00000000" w:rsidR="00000000" w:rsidRPr="00000000">
        <w:rPr>
          <w:rtl w:val="0"/>
        </w:rPr>
      </w:r>
    </w:p>
    <w:p w:rsidR="00000000" w:rsidDel="00000000" w:rsidP="00000000" w:rsidRDefault="00000000" w:rsidRPr="00000000" w14:paraId="00000034">
      <w:pPr>
        <w:ind w:right="-607.7952755905511"/>
        <w:rPr>
          <w:sz w:val="30"/>
          <w:szCs w:val="30"/>
        </w:rPr>
      </w:pPr>
      <w:r w:rsidDel="00000000" w:rsidR="00000000" w:rsidRPr="00000000">
        <w:rPr>
          <w:sz w:val="30"/>
          <w:szCs w:val="30"/>
          <w:rtl w:val="0"/>
        </w:rPr>
        <w:t xml:space="preserve">13 - É o tempo de transmissão entre um segmento e outro.</w:t>
      </w:r>
    </w:p>
    <w:p w:rsidR="00000000" w:rsidDel="00000000" w:rsidP="00000000" w:rsidRDefault="00000000" w:rsidRPr="00000000" w14:paraId="00000035">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36">
      <w:pPr>
        <w:ind w:left="-566.9291338582677" w:right="-607.7952755905511" w:firstLine="0"/>
        <w:rPr>
          <w:sz w:val="30"/>
          <w:szCs w:val="30"/>
        </w:rPr>
      </w:pPr>
      <w:r w:rsidDel="00000000" w:rsidR="00000000" w:rsidRPr="00000000">
        <w:rPr>
          <w:sz w:val="30"/>
          <w:szCs w:val="30"/>
          <w:rtl w:val="0"/>
        </w:rPr>
        <w:t xml:space="preserve">Lab 04:</w:t>
      </w:r>
    </w:p>
    <w:p w:rsidR="00000000" w:rsidDel="00000000" w:rsidP="00000000" w:rsidRDefault="00000000" w:rsidRPr="00000000" w14:paraId="00000037">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38">
      <w:pPr>
        <w:ind w:left="-566.9291338582677" w:right="-607.7952755905511" w:firstLine="0"/>
        <w:jc w:val="both"/>
        <w:rPr>
          <w:color w:val="24292f"/>
          <w:sz w:val="30"/>
          <w:szCs w:val="30"/>
        </w:rPr>
      </w:pPr>
      <w:r w:rsidDel="00000000" w:rsidR="00000000" w:rsidRPr="00000000">
        <w:rPr>
          <w:sz w:val="30"/>
          <w:szCs w:val="30"/>
          <w:rtl w:val="0"/>
        </w:rPr>
        <w:t xml:space="preserve">01 - </w:t>
      </w:r>
      <w:r w:rsidDel="00000000" w:rsidR="00000000" w:rsidRPr="00000000">
        <w:rPr>
          <w:color w:val="24292f"/>
          <w:sz w:val="30"/>
          <w:szCs w:val="30"/>
          <w:rtl w:val="0"/>
        </w:rPr>
        <w:t xml:space="preserve">Selecione o primeiro segmento UDP em seu rastreamento. Qual é o packet </w:t>
      </w:r>
      <w:r w:rsidDel="00000000" w:rsidR="00000000" w:rsidRPr="00000000">
        <w:rPr>
          <w:color w:val="24292f"/>
          <w:sz w:val="30"/>
          <w:szCs w:val="30"/>
          <w:rtl w:val="0"/>
        </w:rPr>
        <w:t xml:space="preserve">number</w:t>
      </w:r>
      <w:hyperlink r:id="rId21">
        <w:r w:rsidDel="00000000" w:rsidR="00000000" w:rsidRPr="00000000">
          <w:rPr>
            <w:color w:val="1155cc"/>
            <w:sz w:val="30"/>
            <w:szCs w:val="30"/>
            <w:rtl w:val="0"/>
          </w:rPr>
          <w:t xml:space="preserve">2</w:t>
        </w:r>
      </w:hyperlink>
      <w:r w:rsidDel="00000000" w:rsidR="00000000" w:rsidRPr="00000000">
        <w:rPr>
          <w:color w:val="24292f"/>
          <w:sz w:val="30"/>
          <w:szCs w:val="30"/>
          <w:rtl w:val="0"/>
        </w:rPr>
        <w:t xml:space="preserve"> deste segmento no arquivo de rastreamento? Que tipo de carga útil da camada de aplicação ou mensagem de protocolo está sendo transportada neste segmento UDP? Veja os detalhes deste pacote no Wireshark. Quantos campos existem no cabeçalho UDP? (Você não deve procurar no livro didático! Responda a essas perguntas diretamente do que você observa no rastreamento de pacotes.) Quais são os nomes desses campos?</w:t>
      </w:r>
    </w:p>
    <w:p w:rsidR="00000000" w:rsidDel="00000000" w:rsidP="00000000" w:rsidRDefault="00000000" w:rsidRPr="00000000" w14:paraId="00000039">
      <w:pPr>
        <w:ind w:left="-566.9291338582677" w:right="-607.7952755905511" w:firstLine="0"/>
        <w:jc w:val="both"/>
        <w:rPr>
          <w:color w:val="24292f"/>
          <w:sz w:val="30"/>
          <w:szCs w:val="30"/>
        </w:rPr>
      </w:pPr>
      <w:r w:rsidDel="00000000" w:rsidR="00000000" w:rsidRPr="00000000">
        <w:rPr>
          <w:color w:val="24292f"/>
          <w:sz w:val="30"/>
          <w:szCs w:val="30"/>
        </w:rPr>
        <w:drawing>
          <wp:inline distB="114300" distT="114300" distL="114300" distR="114300">
            <wp:extent cx="5731200" cy="100330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3B">
      <w:pPr>
        <w:ind w:left="-566.9291338582677" w:right="-607.7952755905511" w:firstLine="0"/>
        <w:jc w:val="both"/>
        <w:rPr>
          <w:color w:val="24292f"/>
          <w:sz w:val="30"/>
          <w:szCs w:val="30"/>
        </w:rPr>
      </w:pPr>
      <w:r w:rsidDel="00000000" w:rsidR="00000000" w:rsidRPr="00000000">
        <w:rPr>
          <w:color w:val="24292f"/>
          <w:sz w:val="30"/>
          <w:szCs w:val="30"/>
        </w:rPr>
        <w:drawing>
          <wp:inline distB="114300" distT="114300" distL="114300" distR="114300">
            <wp:extent cx="5731200" cy="1676400"/>
            <wp:effectExtent b="0" l="0" r="0" t="0"/>
            <wp:docPr id="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3D">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número de pacote - 1</w:t>
      </w:r>
    </w:p>
    <w:p w:rsidR="00000000" w:rsidDel="00000000" w:rsidP="00000000" w:rsidRDefault="00000000" w:rsidRPr="00000000" w14:paraId="0000003E">
      <w:pPr>
        <w:ind w:left="-566.9291338582677" w:right="-607.7952755905511" w:firstLine="0"/>
        <w:jc w:val="both"/>
        <w:rPr>
          <w:b w:val="1"/>
          <w:color w:val="24292f"/>
          <w:sz w:val="30"/>
          <w:szCs w:val="30"/>
        </w:rPr>
      </w:pPr>
      <w:r w:rsidDel="00000000" w:rsidR="00000000" w:rsidRPr="00000000">
        <w:rPr>
          <w:rtl w:val="0"/>
        </w:rPr>
      </w:r>
    </w:p>
    <w:p w:rsidR="00000000" w:rsidDel="00000000" w:rsidP="00000000" w:rsidRDefault="00000000" w:rsidRPr="00000000" w14:paraId="0000003F">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existem 4 campos,</w:t>
      </w:r>
    </w:p>
    <w:p w:rsidR="00000000" w:rsidDel="00000000" w:rsidP="00000000" w:rsidRDefault="00000000" w:rsidRPr="00000000" w14:paraId="00000040">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eles são:</w:t>
      </w:r>
    </w:p>
    <w:p w:rsidR="00000000" w:rsidDel="00000000" w:rsidP="00000000" w:rsidRDefault="00000000" w:rsidRPr="00000000" w14:paraId="00000041">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Source Port,</w:t>
      </w:r>
    </w:p>
    <w:p w:rsidR="00000000" w:rsidDel="00000000" w:rsidP="00000000" w:rsidRDefault="00000000" w:rsidRPr="00000000" w14:paraId="00000042">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Destination Port,</w:t>
      </w:r>
    </w:p>
    <w:p w:rsidR="00000000" w:rsidDel="00000000" w:rsidP="00000000" w:rsidRDefault="00000000" w:rsidRPr="00000000" w14:paraId="00000043">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Length,</w:t>
      </w:r>
    </w:p>
    <w:p w:rsidR="00000000" w:rsidDel="00000000" w:rsidP="00000000" w:rsidRDefault="00000000" w:rsidRPr="00000000" w14:paraId="00000044">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Checksum</w:t>
      </w:r>
    </w:p>
    <w:p w:rsidR="00000000" w:rsidDel="00000000" w:rsidP="00000000" w:rsidRDefault="00000000" w:rsidRPr="00000000" w14:paraId="00000045">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46">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47">
      <w:pPr>
        <w:ind w:left="-566.9291338582677" w:right="-607.7952755905511" w:firstLine="0"/>
        <w:jc w:val="both"/>
        <w:rPr>
          <w:color w:val="24292f"/>
          <w:sz w:val="30"/>
          <w:szCs w:val="30"/>
        </w:rPr>
      </w:pPr>
      <w:r w:rsidDel="00000000" w:rsidR="00000000" w:rsidRPr="00000000">
        <w:rPr>
          <w:color w:val="24292f"/>
          <w:sz w:val="30"/>
          <w:szCs w:val="30"/>
          <w:rtl w:val="0"/>
        </w:rPr>
        <w:t xml:space="preserve">02 - Consultando as informações exibidas no campo de conteúdo do pacote do Wireshark para este pacote (ou consultando o livro), qual é o comprimento (em bytes) de cada um dos campos do cabeçalho UDP?</w:t>
      </w:r>
    </w:p>
    <w:p w:rsidR="00000000" w:rsidDel="00000000" w:rsidP="00000000" w:rsidRDefault="00000000" w:rsidRPr="00000000" w14:paraId="00000048">
      <w:pPr>
        <w:ind w:left="-566.9291338582677" w:right="-607.7952755905511" w:firstLine="0"/>
        <w:jc w:val="both"/>
        <w:rPr>
          <w:color w:val="24292f"/>
          <w:sz w:val="30"/>
          <w:szCs w:val="30"/>
        </w:rPr>
      </w:pPr>
      <w:r w:rsidDel="00000000" w:rsidR="00000000" w:rsidRPr="00000000">
        <w:rPr>
          <w:color w:val="24292f"/>
          <w:sz w:val="30"/>
          <w:szCs w:val="30"/>
        </w:rPr>
        <w:drawing>
          <wp:inline distB="114300" distT="114300" distL="114300" distR="114300">
            <wp:extent cx="5731200" cy="1676400"/>
            <wp:effectExtent b="0" l="0" r="0" t="0"/>
            <wp:docPr id="1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566.9291338582677" w:right="-607.7952755905511" w:firstLine="0"/>
        <w:jc w:val="both"/>
        <w:rPr>
          <w:color w:val="24292f"/>
          <w:sz w:val="30"/>
          <w:szCs w:val="30"/>
        </w:rPr>
      </w:pPr>
      <w:r w:rsidDel="00000000" w:rsidR="00000000" w:rsidRPr="00000000">
        <w:rPr>
          <w:color w:val="24292f"/>
          <w:sz w:val="30"/>
          <w:szCs w:val="30"/>
          <w:rtl w:val="0"/>
        </w:rPr>
        <w:t xml:space="preserve">Source Port: 2008</w:t>
      </w:r>
    </w:p>
    <w:p w:rsidR="00000000" w:rsidDel="00000000" w:rsidP="00000000" w:rsidRDefault="00000000" w:rsidRPr="00000000" w14:paraId="0000004A">
      <w:pPr>
        <w:ind w:left="-566.9291338582677" w:right="-607.7952755905511" w:firstLine="0"/>
        <w:jc w:val="both"/>
        <w:rPr>
          <w:color w:val="24292f"/>
          <w:sz w:val="30"/>
          <w:szCs w:val="30"/>
        </w:rPr>
      </w:pPr>
      <w:r w:rsidDel="00000000" w:rsidR="00000000" w:rsidRPr="00000000">
        <w:rPr>
          <w:color w:val="24292f"/>
          <w:sz w:val="30"/>
          <w:szCs w:val="30"/>
          <w:rtl w:val="0"/>
        </w:rPr>
        <w:t xml:space="preserve">Destination Port: 2008</w:t>
      </w:r>
    </w:p>
    <w:p w:rsidR="00000000" w:rsidDel="00000000" w:rsidP="00000000" w:rsidRDefault="00000000" w:rsidRPr="00000000" w14:paraId="0000004B">
      <w:pPr>
        <w:ind w:left="-566.9291338582677" w:right="-607.7952755905511" w:firstLine="0"/>
        <w:jc w:val="both"/>
        <w:rPr>
          <w:color w:val="24292f"/>
          <w:sz w:val="30"/>
          <w:szCs w:val="30"/>
        </w:rPr>
      </w:pPr>
      <w:r w:rsidDel="00000000" w:rsidR="00000000" w:rsidRPr="00000000">
        <w:rPr>
          <w:color w:val="24292f"/>
          <w:sz w:val="30"/>
          <w:szCs w:val="30"/>
          <w:rtl w:val="0"/>
        </w:rPr>
        <w:t xml:space="preserve">Length: 28</w:t>
      </w:r>
    </w:p>
    <w:p w:rsidR="00000000" w:rsidDel="00000000" w:rsidP="00000000" w:rsidRDefault="00000000" w:rsidRPr="00000000" w14:paraId="0000004C">
      <w:pPr>
        <w:ind w:left="-566.9291338582677" w:right="-607.7952755905511" w:firstLine="0"/>
        <w:jc w:val="both"/>
        <w:rPr>
          <w:color w:val="24292f"/>
          <w:sz w:val="30"/>
          <w:szCs w:val="30"/>
        </w:rPr>
      </w:pPr>
      <w:r w:rsidDel="00000000" w:rsidR="00000000" w:rsidRPr="00000000">
        <w:rPr>
          <w:color w:val="24292f"/>
          <w:sz w:val="30"/>
          <w:szCs w:val="30"/>
          <w:rtl w:val="0"/>
        </w:rPr>
        <w:t xml:space="preserve">Checksum: 0xda1a</w:t>
      </w:r>
    </w:p>
    <w:p w:rsidR="00000000" w:rsidDel="00000000" w:rsidP="00000000" w:rsidRDefault="00000000" w:rsidRPr="00000000" w14:paraId="0000004D">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4E">
      <w:pPr>
        <w:ind w:left="-566.9291338582677" w:right="-607.7952755905511" w:firstLine="0"/>
        <w:jc w:val="both"/>
        <w:rPr>
          <w:b w:val="1"/>
          <w:color w:val="24292f"/>
          <w:sz w:val="34"/>
          <w:szCs w:val="34"/>
        </w:rPr>
      </w:pPr>
      <w:r w:rsidDel="00000000" w:rsidR="00000000" w:rsidRPr="00000000">
        <w:rPr>
          <w:b w:val="1"/>
          <w:color w:val="202124"/>
          <w:sz w:val="28"/>
          <w:szCs w:val="28"/>
          <w:highlight w:val="white"/>
          <w:rtl w:val="0"/>
        </w:rPr>
        <w:t xml:space="preserve">8 bytes, pois é fixo. Logo, cada um dos campos terá 2 bytes de comprimento.</w:t>
      </w:r>
      <w:r w:rsidDel="00000000" w:rsidR="00000000" w:rsidRPr="00000000">
        <w:rPr>
          <w:rtl w:val="0"/>
        </w:rPr>
      </w:r>
    </w:p>
    <w:p w:rsidR="00000000" w:rsidDel="00000000" w:rsidP="00000000" w:rsidRDefault="00000000" w:rsidRPr="00000000" w14:paraId="0000004F">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0">
      <w:pPr>
        <w:ind w:left="-566.9291338582677" w:right="-607.7952755905511" w:firstLine="0"/>
        <w:jc w:val="both"/>
        <w:rPr>
          <w:color w:val="24292f"/>
          <w:sz w:val="30"/>
          <w:szCs w:val="30"/>
        </w:rPr>
      </w:pPr>
      <w:r w:rsidDel="00000000" w:rsidR="00000000" w:rsidRPr="00000000">
        <w:rPr>
          <w:color w:val="24292f"/>
          <w:sz w:val="30"/>
          <w:szCs w:val="30"/>
          <w:rtl w:val="0"/>
        </w:rPr>
        <w:t xml:space="preserve">03 - O valor no campo "Length" é o comprimento de quê? (Você pode consultar o texto para esta resposta). Verifique sua reivindicação com seu pacote UDP capturado. </w:t>
      </w:r>
    </w:p>
    <w:p w:rsidR="00000000" w:rsidDel="00000000" w:rsidP="00000000" w:rsidRDefault="00000000" w:rsidRPr="00000000" w14:paraId="00000051">
      <w:pPr>
        <w:ind w:left="-566.9291338582677" w:right="-607.7952755905511" w:firstLine="0"/>
        <w:jc w:val="both"/>
        <w:rPr>
          <w:b w:val="1"/>
          <w:color w:val="24292f"/>
          <w:sz w:val="28"/>
          <w:szCs w:val="28"/>
        </w:rPr>
      </w:pPr>
      <w:r w:rsidDel="00000000" w:rsidR="00000000" w:rsidRPr="00000000">
        <w:rPr>
          <w:rtl w:val="0"/>
        </w:rPr>
      </w:r>
    </w:p>
    <w:p w:rsidR="00000000" w:rsidDel="00000000" w:rsidP="00000000" w:rsidRDefault="00000000" w:rsidRPr="00000000" w14:paraId="00000052">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É o comprimento usado para a verificação  a partir do checksum para saber se a informação está correta.</w:t>
      </w:r>
    </w:p>
    <w:p w:rsidR="00000000" w:rsidDel="00000000" w:rsidP="00000000" w:rsidRDefault="00000000" w:rsidRPr="00000000" w14:paraId="00000053">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4">
      <w:pPr>
        <w:ind w:left="-566.9291338582677" w:right="-607.7952755905511" w:firstLine="0"/>
        <w:jc w:val="both"/>
        <w:rPr>
          <w:color w:val="24292f"/>
          <w:sz w:val="30"/>
          <w:szCs w:val="30"/>
        </w:rPr>
      </w:pPr>
      <w:r w:rsidDel="00000000" w:rsidR="00000000" w:rsidRPr="00000000">
        <w:rPr>
          <w:color w:val="24292f"/>
          <w:sz w:val="30"/>
          <w:szCs w:val="30"/>
          <w:rtl w:val="0"/>
        </w:rPr>
        <w:t xml:space="preserve">04 - Qual é o número máximo de bytes que podem ser incluídos em uma carga UDP? (Dica: a resposta a esta pergunta pode ser determinada pela sua resposta à questão 2 acima.)</w:t>
      </w:r>
    </w:p>
    <w:p w:rsidR="00000000" w:rsidDel="00000000" w:rsidP="00000000" w:rsidRDefault="00000000" w:rsidRPr="00000000" w14:paraId="00000055">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6">
      <w:pPr>
        <w:ind w:left="-566.9291338582677" w:right="-607.7952755905511" w:firstLine="0"/>
        <w:jc w:val="both"/>
        <w:rPr>
          <w:b w:val="1"/>
          <w:color w:val="24292f"/>
          <w:sz w:val="30"/>
          <w:szCs w:val="30"/>
        </w:rPr>
      </w:pPr>
      <w:r w:rsidDel="00000000" w:rsidR="00000000" w:rsidRPr="00000000">
        <w:rPr>
          <w:b w:val="1"/>
          <w:color w:val="202124"/>
          <w:sz w:val="30"/>
          <w:szCs w:val="30"/>
          <w:highlight w:val="white"/>
          <w:rtl w:val="0"/>
        </w:rPr>
        <w:t xml:space="preserve">65.507 bytes</w:t>
      </w:r>
      <w:r w:rsidDel="00000000" w:rsidR="00000000" w:rsidRPr="00000000">
        <w:rPr>
          <w:rtl w:val="0"/>
        </w:rPr>
      </w:r>
    </w:p>
    <w:p w:rsidR="00000000" w:rsidDel="00000000" w:rsidP="00000000" w:rsidRDefault="00000000" w:rsidRPr="00000000" w14:paraId="00000057">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8">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9">
      <w:pPr>
        <w:ind w:left="-566.9291338582677" w:right="-607.7952755905511" w:firstLine="0"/>
        <w:jc w:val="both"/>
        <w:rPr>
          <w:color w:val="24292f"/>
          <w:sz w:val="30"/>
          <w:szCs w:val="30"/>
        </w:rPr>
      </w:pPr>
      <w:r w:rsidDel="00000000" w:rsidR="00000000" w:rsidRPr="00000000">
        <w:rPr>
          <w:color w:val="24292f"/>
          <w:sz w:val="30"/>
          <w:szCs w:val="30"/>
          <w:rtl w:val="0"/>
        </w:rPr>
        <w:t xml:space="preserve">05 - Qual é o maior número de porta de origem possível? (Dica: veja a dica na questão 4.)</w:t>
      </w:r>
    </w:p>
    <w:p w:rsidR="00000000" w:rsidDel="00000000" w:rsidP="00000000" w:rsidRDefault="00000000" w:rsidRPr="00000000" w14:paraId="0000005A">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B">
      <w:pPr>
        <w:ind w:left="-566.9291338582677" w:right="-607.7952755905511" w:firstLine="0"/>
        <w:jc w:val="both"/>
        <w:rPr>
          <w:color w:val="24292f"/>
          <w:sz w:val="30"/>
          <w:szCs w:val="30"/>
        </w:rPr>
      </w:pPr>
      <w:r w:rsidDel="00000000" w:rsidR="00000000" w:rsidRPr="00000000">
        <w:rPr>
          <w:b w:val="1"/>
          <w:color w:val="202124"/>
          <w:sz w:val="30"/>
          <w:szCs w:val="30"/>
          <w:highlight w:val="white"/>
          <w:rtl w:val="0"/>
        </w:rPr>
        <w:t xml:space="preserve">65536</w:t>
      </w:r>
      <w:r w:rsidDel="00000000" w:rsidR="00000000" w:rsidRPr="00000000">
        <w:rPr>
          <w:rtl w:val="0"/>
        </w:rPr>
      </w:r>
    </w:p>
    <w:p w:rsidR="00000000" w:rsidDel="00000000" w:rsidP="00000000" w:rsidRDefault="00000000" w:rsidRPr="00000000" w14:paraId="0000005C">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D">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5E">
      <w:pPr>
        <w:ind w:left="-566.9291338582677" w:right="-607.7952755905511" w:firstLine="0"/>
        <w:jc w:val="both"/>
        <w:rPr>
          <w:color w:val="24292f"/>
          <w:sz w:val="30"/>
          <w:szCs w:val="30"/>
        </w:rPr>
      </w:pPr>
      <w:r w:rsidDel="00000000" w:rsidR="00000000" w:rsidRPr="00000000">
        <w:rPr>
          <w:color w:val="24292f"/>
          <w:sz w:val="30"/>
          <w:szCs w:val="30"/>
          <w:rtl w:val="0"/>
        </w:rPr>
        <w:t xml:space="preserve">06- Qual é o número do protocolo para UDP? Para responder a essa pergunta, você precisará examinar o campo Protocolo do datagrama IP que contém esse segmento UDP (vide discussão dos campos de cabeçalho IP).</w:t>
      </w:r>
    </w:p>
    <w:p w:rsidR="00000000" w:rsidDel="00000000" w:rsidP="00000000" w:rsidRDefault="00000000" w:rsidRPr="00000000" w14:paraId="0000005F">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0">
      <w:pPr>
        <w:ind w:left="-566.9291338582677" w:right="-607.7952755905511" w:firstLine="0"/>
        <w:jc w:val="both"/>
        <w:rPr>
          <w:color w:val="24292f"/>
          <w:sz w:val="30"/>
          <w:szCs w:val="30"/>
        </w:rPr>
      </w:pPr>
      <w:r w:rsidDel="00000000" w:rsidR="00000000" w:rsidRPr="00000000">
        <w:rPr>
          <w:color w:val="24292f"/>
          <w:sz w:val="30"/>
          <w:szCs w:val="30"/>
        </w:rPr>
        <w:drawing>
          <wp:inline distB="114300" distT="114300" distL="114300" distR="114300">
            <wp:extent cx="4229100" cy="809625"/>
            <wp:effectExtent b="0" l="0" r="0" t="0"/>
            <wp:docPr id="1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2291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566.9291338582677" w:right="-607.7952755905511" w:firstLine="0"/>
        <w:jc w:val="both"/>
        <w:rPr>
          <w:b w:val="1"/>
          <w:color w:val="24292f"/>
          <w:sz w:val="30"/>
          <w:szCs w:val="30"/>
        </w:rPr>
      </w:pPr>
      <w:r w:rsidDel="00000000" w:rsidR="00000000" w:rsidRPr="00000000">
        <w:rPr>
          <w:rtl w:val="0"/>
        </w:rPr>
      </w:r>
    </w:p>
    <w:p w:rsidR="00000000" w:rsidDel="00000000" w:rsidP="00000000" w:rsidRDefault="00000000" w:rsidRPr="00000000" w14:paraId="00000062">
      <w:pPr>
        <w:ind w:left="-566.9291338582677" w:right="-607.7952755905511" w:firstLine="0"/>
        <w:jc w:val="both"/>
        <w:rPr>
          <w:b w:val="1"/>
          <w:color w:val="24292f"/>
          <w:sz w:val="30"/>
          <w:szCs w:val="30"/>
        </w:rPr>
      </w:pPr>
      <w:r w:rsidDel="00000000" w:rsidR="00000000" w:rsidRPr="00000000">
        <w:rPr>
          <w:b w:val="1"/>
          <w:color w:val="24292f"/>
          <w:sz w:val="30"/>
          <w:szCs w:val="30"/>
          <w:rtl w:val="0"/>
        </w:rPr>
        <w:t xml:space="preserve">o número do protocolo 2008</w:t>
      </w:r>
    </w:p>
    <w:p w:rsidR="00000000" w:rsidDel="00000000" w:rsidP="00000000" w:rsidRDefault="00000000" w:rsidRPr="00000000" w14:paraId="00000063">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4">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5">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6">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7">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8">
      <w:pPr>
        <w:ind w:left="-566.9291338582677" w:right="-607.7952755905511" w:firstLine="0"/>
        <w:jc w:val="both"/>
        <w:rPr>
          <w:color w:val="24292f"/>
          <w:sz w:val="30"/>
          <w:szCs w:val="30"/>
        </w:rPr>
      </w:pPr>
      <w:r w:rsidDel="00000000" w:rsidR="00000000" w:rsidRPr="00000000">
        <w:rPr>
          <w:color w:val="24292f"/>
          <w:sz w:val="30"/>
          <w:szCs w:val="30"/>
          <w:rtl w:val="0"/>
        </w:rPr>
        <w:t xml:space="preserve">07 - Examine o par de pacotes UDP em que seu host envia o primeiro pacote UDP e o segundo pacote UDP é uma resposta a este primeiro pacote UDP. (Dica: para que um segundo pacote seja enviado em resposta a um primeiro pacote, o remetente do primeiro pacote deve ser o destino do segundo pacote). Qual é o packet number do primeiro desses dois segmentos UDP no arquivo de rastreamento? Qual é o packet number do segundo desses dois segmentos UDP no arquivo de rastreamento? Descreva a relação entre os números de porta nos dois pacotes.</w:t>
      </w:r>
    </w:p>
    <w:p w:rsidR="00000000" w:rsidDel="00000000" w:rsidP="00000000" w:rsidRDefault="00000000" w:rsidRPr="00000000" w14:paraId="00000069">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A">
      <w:pPr>
        <w:ind w:left="-566.9291338582677" w:right="-607.7952755905511" w:firstLine="0"/>
        <w:jc w:val="both"/>
        <w:rPr>
          <w:color w:val="24292f"/>
          <w:sz w:val="30"/>
          <w:szCs w:val="30"/>
        </w:rPr>
      </w:pPr>
      <w:r w:rsidDel="00000000" w:rsidR="00000000" w:rsidRPr="00000000">
        <w:rPr>
          <w:color w:val="24292f"/>
          <w:sz w:val="30"/>
          <w:szCs w:val="30"/>
        </w:rPr>
        <w:drawing>
          <wp:inline distB="114300" distT="114300" distL="114300" distR="114300">
            <wp:extent cx="6405563" cy="287293"/>
            <wp:effectExtent b="0" l="0" r="0" t="0"/>
            <wp:docPr id="1" name="image17.png"/>
            <a:graphic>
              <a:graphicData uri="http://schemas.openxmlformats.org/drawingml/2006/picture">
                <pic:pic>
                  <pic:nvPicPr>
                    <pic:cNvPr id="0" name="image17.png"/>
                    <pic:cNvPicPr preferRelativeResize="0"/>
                  </pic:nvPicPr>
                  <pic:blipFill>
                    <a:blip r:embed="rId25"/>
                    <a:srcRect b="20006" l="0" r="0" t="24005"/>
                    <a:stretch>
                      <a:fillRect/>
                    </a:stretch>
                  </pic:blipFill>
                  <pic:spPr>
                    <a:xfrm>
                      <a:off x="0" y="0"/>
                      <a:ext cx="6405563" cy="28729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C">
      <w:pPr>
        <w:ind w:left="-566.9291338582677" w:right="-607.7952755905511" w:firstLine="0"/>
        <w:jc w:val="both"/>
        <w:rPr>
          <w:color w:val="24292f"/>
          <w:sz w:val="30"/>
          <w:szCs w:val="30"/>
        </w:rPr>
      </w:pPr>
      <w:r w:rsidDel="00000000" w:rsidR="00000000" w:rsidRPr="00000000">
        <w:rPr>
          <w:color w:val="24292f"/>
          <w:sz w:val="30"/>
          <w:szCs w:val="30"/>
          <w:rtl w:val="0"/>
        </w:rPr>
        <w:t xml:space="preserve">o número de pacote é 3,</w:t>
      </w:r>
    </w:p>
    <w:p w:rsidR="00000000" w:rsidDel="00000000" w:rsidP="00000000" w:rsidRDefault="00000000" w:rsidRPr="00000000" w14:paraId="0000006D">
      <w:pPr>
        <w:ind w:left="-566.9291338582677" w:right="-607.7952755905511" w:firstLine="0"/>
        <w:jc w:val="both"/>
        <w:rPr>
          <w:color w:val="24292f"/>
          <w:sz w:val="30"/>
          <w:szCs w:val="30"/>
        </w:rPr>
      </w:pPr>
      <w:r w:rsidDel="00000000" w:rsidR="00000000" w:rsidRPr="00000000">
        <w:rPr>
          <w:color w:val="24292f"/>
          <w:sz w:val="30"/>
          <w:szCs w:val="30"/>
          <w:rtl w:val="0"/>
        </w:rPr>
        <w:t xml:space="preserve">o número do segundo é 4</w:t>
      </w:r>
    </w:p>
    <w:p w:rsidR="00000000" w:rsidDel="00000000" w:rsidP="00000000" w:rsidRDefault="00000000" w:rsidRPr="00000000" w14:paraId="0000006E">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6F">
      <w:pPr>
        <w:ind w:left="-566.9291338582677" w:right="-607.7952755905511" w:firstLine="0"/>
        <w:jc w:val="both"/>
        <w:rPr>
          <w:color w:val="24292f"/>
          <w:sz w:val="30"/>
          <w:szCs w:val="30"/>
        </w:rPr>
      </w:pPr>
      <w:r w:rsidDel="00000000" w:rsidR="00000000" w:rsidRPr="00000000">
        <w:rPr>
          <w:color w:val="24292f"/>
          <w:sz w:val="30"/>
          <w:szCs w:val="30"/>
          <w:rtl w:val="0"/>
        </w:rPr>
        <w:t xml:space="preserve">No primeiro  a porta de origem é 45.255.17.26 e a de chegada é 192.268.0.11, no segundo é o inverso.</w:t>
      </w:r>
    </w:p>
    <w:p w:rsidR="00000000" w:rsidDel="00000000" w:rsidP="00000000" w:rsidRDefault="00000000" w:rsidRPr="00000000" w14:paraId="00000070">
      <w:pPr>
        <w:ind w:left="-566.9291338582677" w:right="-607.7952755905511" w:firstLine="0"/>
        <w:jc w:val="both"/>
        <w:rPr>
          <w:color w:val="24292f"/>
          <w:sz w:val="30"/>
          <w:szCs w:val="30"/>
        </w:rPr>
      </w:pPr>
      <w:r w:rsidDel="00000000" w:rsidR="00000000" w:rsidRPr="00000000">
        <w:rPr>
          <w:rtl w:val="0"/>
        </w:rPr>
      </w:r>
    </w:p>
    <w:p w:rsidR="00000000" w:rsidDel="00000000" w:rsidP="00000000" w:rsidRDefault="00000000" w:rsidRPr="00000000" w14:paraId="00000071">
      <w:pPr>
        <w:ind w:left="-566.9291338582677" w:right="-607.7952755905511" w:firstLine="0"/>
        <w:jc w:val="both"/>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9.png"/><Relationship Id="rId21" Type="http://schemas.openxmlformats.org/officeDocument/2006/relationships/hyperlink" Target="https://github.com/ramonbezerra/projetos-redes/blob/main/Lab%204.md#user-content-fn-2-d5843954432e84d360d26d19ae55161f" TargetMode="External"/><Relationship Id="rId24"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19.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