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-99695</wp:posOffset>
            </wp:positionV>
            <wp:extent cx="7560310" cy="10436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43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1193165</wp:posOffset>
            </wp:positionH>
            <wp:positionV relativeFrom="paragraph">
              <wp:posOffset>4627245</wp:posOffset>
            </wp:positionV>
            <wp:extent cx="5410200" cy="46577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1203960</wp:posOffset>
            </wp:positionH>
            <wp:positionV relativeFrom="paragraph">
              <wp:posOffset>296545</wp:posOffset>
            </wp:positionV>
            <wp:extent cx="5610225" cy="3533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825500</wp:posOffset>
            </wp:positionH>
            <wp:positionV relativeFrom="paragraph">
              <wp:posOffset>360045</wp:posOffset>
            </wp:positionV>
            <wp:extent cx="6120130" cy="3610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1132840</wp:posOffset>
            </wp:positionH>
            <wp:positionV relativeFrom="paragraph">
              <wp:posOffset>5400675</wp:posOffset>
            </wp:positionV>
            <wp:extent cx="5124450" cy="3762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1673860</wp:posOffset>
            </wp:positionH>
            <wp:positionV relativeFrom="paragraph">
              <wp:posOffset>381000</wp:posOffset>
            </wp:positionV>
            <wp:extent cx="4543425" cy="4238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1080770</wp:posOffset>
            </wp:positionH>
            <wp:positionV relativeFrom="paragraph">
              <wp:posOffset>5870575</wp:posOffset>
            </wp:positionV>
            <wp:extent cx="5610225" cy="35337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0" w:right="0" w:header="0" w:top="559" w:footer="0" w:bottom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DIAGRAMA DE CLASSES E DIAGRAMA DE CASOS DE USO</w:t>
    </w:r>
  </w:p>
</w:hdr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DejaVu 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LibreOffice/5.3.6.1$Linux_X86_64 LibreOffice_project/686f202eff87ef707079aeb7f485847613344eb7</Application>
  <Pages>4</Pages>
  <Words>9</Words>
  <Characters>38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2017-09-27T07:43:58Z</dcterms:created>
  <dc:creator/>
  <dc:description/>
  <dc:language>pt-BR</dc:language>
  <cp:lastModifiedBy/>
  <dcterms:modified xsi:type="dcterms:W3CDTF">2017-09-27T07:58:02Z</dcterms:modified>
  <cp:revision>2</cp:revision>
  <dc:subject/>
  <dc:title/>
</cp:coreProperties>
</file>