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CREATE PROCEDURE sp_atualizar_email_cliente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@cod_cliente INT,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@email VARCHAR(100)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UPDATE cliente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SET email = @email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WHERE cod_cliente = @cod_cliente;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CREATE PROCEDURE sp_inserir_marca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@nome_marca VARCHAR(100)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INSERT INTO marca (nome_marca)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VALUES (@nome_marca);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CREATE PROCEDURE sp_atualizar_marca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@cod_marca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@novo_nome VARCHAR(100)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UPDATE marca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SET nome_marca = @novo_nome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WHERE cod_marca = @cod_marca;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CREATE PROCEDURE sp_excluir_marca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@cod_marca INT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DELETE FROM marca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WHERE cod_marca = @cod_marca;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CREATE PROCEDURE sp_inserir_categoria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@nome_categoria VARCHAR(100)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INSERT INTO categoria (nome_categoria)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VALUES (@nome_categoria);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CREATE PROCEDURE sp_inserir_cliente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@nome_cliente VARCHAR(100),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@data_nascimento 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INSERT INTO cliente (nome_cliente, data_nascimento)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VALUES (@nome_cliente, @data_nascimento);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CREATE PROCEDURE sp_atualizar_margem_lucro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@cod_produto INT,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@nova_margem DECIMAL(10,2)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EXISTS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FROM produto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WHERE cod_produto = @cod_produto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UPDATE produto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SET margem_lucro = @nova_margem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WHERE cod_produto = @cod_produto;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PRINT 'Produto não encontrado';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CREATE PROCEDURE sp_inserir_produto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@nome_produto VARCHAR(100),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@preco_custo DECIMAL(10,2),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@margem_lucro DECIMAL(10,2),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@cod_marca INT,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@cod_categoria INT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INSERT INTO produto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nome_produto,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preco_custo,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margem_lucro,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cod_marca,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cod_categoria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@nome_produto,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@preco_custo,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@margem_lucro,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@cod_marca,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@cod_categoria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9. CREATE PROCEDURE sp_consultar_cliente_nome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@parte_nome VARCHAR(100)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FROM cliente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WHERE nome_cliente LIKE '%' + @parte_nome + '%';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Exemplos de execução: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EXEC sp_atualizar_email_cliente 1, 'novoemail@gmail.com';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EXEC sp_inserir_marca 'Samsung';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EXEC sp_atualizar_marca 1, 'LG';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EXEC sp_excluir_marca 2;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EXEC sp_inserir_categoria 'Eletrônicos';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EXEC sp_inserir_cliente 'João Silva', '2000-05-10';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EXEC sp_atualizar_margem_lucro 5, 25.50;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EXEC sp_inserir_produto 'Notebook Dell', 3000.00, 20.00, 1, 1;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EXEC sp_consultar_cliente_nome 'João';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