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54"/>
        <w:gridCol w:w="4208"/>
      </w:tblGrid>
      <w:tr w:rsidR="00BD4E2D" w:rsidRPr="00BD4E2D" w14:paraId="459F0594" w14:textId="272B1333" w:rsidTr="00BD4E2D">
        <w:tc>
          <w:tcPr>
            <w:tcW w:w="4854" w:type="dxa"/>
          </w:tcPr>
          <w:p w14:paraId="2F9D6E58" w14:textId="408BB8A6" w:rsidR="00BD4E2D" w:rsidRPr="00BD4E2D" w:rsidRDefault="00BD4E2D" w:rsidP="00706834">
            <w:pPr>
              <w:rPr>
                <w:b/>
              </w:rPr>
            </w:pPr>
            <w:r w:rsidRPr="00BD4E2D">
              <w:rPr>
                <w:b/>
              </w:rPr>
              <w:t>Project</w:t>
            </w:r>
            <w:r>
              <w:rPr>
                <w:b/>
              </w:rPr>
              <w:t>:</w:t>
            </w:r>
          </w:p>
        </w:tc>
        <w:tc>
          <w:tcPr>
            <w:tcW w:w="4208" w:type="dxa"/>
          </w:tcPr>
          <w:p w14:paraId="0CC40334" w14:textId="77777777" w:rsidR="00C010CD" w:rsidRPr="00C010CD" w:rsidRDefault="00877E20" w:rsidP="00C010CD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de-DE"/>
              </w:rPr>
            </w:pPr>
            <w:hyperlink r:id="rId4" w:history="1">
              <w:proofErr w:type="spellStart"/>
              <w:r w:rsidR="00C010CD" w:rsidRPr="00C010CD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36"/>
                  <w:sz w:val="48"/>
                  <w:szCs w:val="48"/>
                  <w:u w:val="single"/>
                  <w:lang w:eastAsia="de-DE"/>
                </w:rPr>
                <w:t>ComparableCities</w:t>
              </w:r>
              <w:proofErr w:type="spellEnd"/>
            </w:hyperlink>
          </w:p>
          <w:p w14:paraId="3A8C4A9E" w14:textId="77777777" w:rsidR="00BD4E2D" w:rsidRPr="00BD4E2D" w:rsidRDefault="00BD4E2D" w:rsidP="00706834">
            <w:pPr>
              <w:rPr>
                <w:b/>
              </w:rPr>
            </w:pPr>
          </w:p>
        </w:tc>
      </w:tr>
      <w:tr w:rsidR="00BD4E2D" w:rsidRPr="00BD4E2D" w14:paraId="37D042B9" w14:textId="052ACE0D" w:rsidTr="00BD4E2D">
        <w:tc>
          <w:tcPr>
            <w:tcW w:w="4854" w:type="dxa"/>
          </w:tcPr>
          <w:p w14:paraId="73B31241" w14:textId="2ECE9D07" w:rsidR="00BD4E2D" w:rsidRPr="00BD4E2D" w:rsidRDefault="00BD4E2D" w:rsidP="00706834">
            <w:pPr>
              <w:rPr>
                <w:b/>
              </w:rPr>
            </w:pPr>
            <w:r w:rsidRPr="00BD4E2D">
              <w:rPr>
                <w:b/>
              </w:rPr>
              <w:t>Tags:</w:t>
            </w:r>
          </w:p>
        </w:tc>
        <w:tc>
          <w:tcPr>
            <w:tcW w:w="4208" w:type="dxa"/>
          </w:tcPr>
          <w:p w14:paraId="562F8BB5" w14:textId="5A01748D" w:rsidR="00BD4E2D" w:rsidRPr="00C010CD" w:rsidRDefault="00C010CD" w:rsidP="00706834">
            <w:r w:rsidRPr="00C010CD">
              <w:t>Web-</w:t>
            </w:r>
            <w:proofErr w:type="spellStart"/>
            <w:r w:rsidRPr="00C010CD">
              <w:t>Scraping</w:t>
            </w:r>
            <w:proofErr w:type="spellEnd"/>
            <w:r>
              <w:t xml:space="preserve">, </w:t>
            </w:r>
            <w:proofErr w:type="spellStart"/>
            <w:r>
              <w:t>Geoprahical-data</w:t>
            </w:r>
            <w:proofErr w:type="spellEnd"/>
            <w:r>
              <w:t xml:space="preserve">, </w:t>
            </w:r>
            <w:proofErr w:type="spellStart"/>
            <w:r>
              <w:t>foursquare-api</w:t>
            </w:r>
            <w:proofErr w:type="spellEnd"/>
            <w:r>
              <w:t xml:space="preserve">, </w:t>
            </w:r>
            <w:proofErr w:type="spellStart"/>
            <w:r>
              <w:t>json</w:t>
            </w:r>
            <w:proofErr w:type="spellEnd"/>
            <w:r>
              <w:t>, Folium-</w:t>
            </w:r>
            <w:proofErr w:type="spellStart"/>
            <w:r>
              <w:t>map</w:t>
            </w:r>
            <w:proofErr w:type="spellEnd"/>
            <w:r>
              <w:t xml:space="preserve">, </w:t>
            </w:r>
            <w:proofErr w:type="spellStart"/>
            <w:r>
              <w:t>matplotlib</w:t>
            </w:r>
            <w:proofErr w:type="spellEnd"/>
            <w:r>
              <w:t xml:space="preserve">, </w:t>
            </w:r>
            <w:proofErr w:type="spellStart"/>
            <w:r>
              <w:t>one</w:t>
            </w:r>
            <w:proofErr w:type="spellEnd"/>
            <w:r>
              <w:t>-hot-</w:t>
            </w:r>
            <w:proofErr w:type="spellStart"/>
            <w:r>
              <w:t>encoding</w:t>
            </w:r>
            <w:proofErr w:type="spellEnd"/>
            <w:r>
              <w:t xml:space="preserve">, </w:t>
            </w:r>
            <w:proofErr w:type="spellStart"/>
            <w:r w:rsidR="003B6D5B">
              <w:t>recommendation</w:t>
            </w:r>
            <w:proofErr w:type="spellEnd"/>
            <w:r w:rsidR="003B6D5B">
              <w:t>-system</w:t>
            </w:r>
          </w:p>
        </w:tc>
      </w:tr>
      <w:tr w:rsidR="00BD4E2D" w:rsidRPr="002C4D9D" w14:paraId="39772270" w14:textId="0AE05A93" w:rsidTr="00BD4E2D">
        <w:tc>
          <w:tcPr>
            <w:tcW w:w="4854" w:type="dxa"/>
          </w:tcPr>
          <w:p w14:paraId="309E06C9" w14:textId="6A2F6E23" w:rsidR="00BD4E2D" w:rsidRPr="002C4D9D" w:rsidRDefault="00BD4E2D" w:rsidP="00706834">
            <w:pPr>
              <w:rPr>
                <w:b/>
              </w:rPr>
            </w:pPr>
            <w:r w:rsidRPr="00BD4E2D">
              <w:rPr>
                <w:b/>
              </w:rPr>
              <w:t>Description:</w:t>
            </w:r>
          </w:p>
        </w:tc>
        <w:tc>
          <w:tcPr>
            <w:tcW w:w="4208" w:type="dxa"/>
          </w:tcPr>
          <w:p w14:paraId="5BFF5EB7" w14:textId="5FE220DE" w:rsidR="00BD4E2D" w:rsidRPr="00E36F5F" w:rsidRDefault="003B6D5B" w:rsidP="00706834">
            <w:r>
              <w:t xml:space="preserve">Short </w:t>
            </w:r>
            <w:proofErr w:type="spellStart"/>
            <w:r>
              <w:t>vacation</w:t>
            </w:r>
            <w:proofErr w:type="spellEnd"/>
            <w:r>
              <w:t xml:space="preserve"> </w:t>
            </w:r>
            <w:proofErr w:type="spellStart"/>
            <w:r>
              <w:t>travel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periodic</w:t>
            </w:r>
            <w:proofErr w:type="spellEnd"/>
            <w:r>
              <w:t xml:space="preserve"> </w:t>
            </w:r>
            <w:proofErr w:type="spellStart"/>
            <w:r>
              <w:t>ones</w:t>
            </w:r>
            <w:proofErr w:type="spellEnd"/>
            <w:r>
              <w:t xml:space="preserve">. Online </w:t>
            </w:r>
            <w:proofErr w:type="spellStart"/>
            <w:r>
              <w:t>travel</w:t>
            </w:r>
            <w:proofErr w:type="spellEnd"/>
            <w:r>
              <w:t xml:space="preserve"> </w:t>
            </w:r>
            <w:proofErr w:type="spellStart"/>
            <w:r>
              <w:t>bookings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increasingly</w:t>
            </w:r>
            <w:proofErr w:type="spellEnd"/>
            <w:r>
              <w:t xml:space="preserve"> in </w:t>
            </w:r>
            <w:proofErr w:type="spellStart"/>
            <w:r>
              <w:t>demand</w:t>
            </w:r>
            <w:proofErr w:type="spellEnd"/>
            <w:r>
              <w:t xml:space="preserve">. </w:t>
            </w:r>
            <w:proofErr w:type="spellStart"/>
            <w:r>
              <w:t>Therefore</w:t>
            </w:r>
            <w:proofErr w:type="spellEnd"/>
            <w:r>
              <w:t xml:space="preserve">,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serves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proof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compare</w:t>
            </w:r>
            <w:proofErr w:type="spellEnd"/>
            <w:r>
              <w:t xml:space="preserve"> </w:t>
            </w:r>
            <w:proofErr w:type="spellStart"/>
            <w:r>
              <w:t>cities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business</w:t>
            </w:r>
            <w:proofErr w:type="spellEnd"/>
            <w:r>
              <w:t xml:space="preserve">. </w:t>
            </w:r>
            <w:r w:rsidR="00E817B6">
              <w:t xml:space="preserve">In </w:t>
            </w:r>
            <w:proofErr w:type="spellStart"/>
            <w:r w:rsidR="00E817B6">
              <w:t>the</w:t>
            </w:r>
            <w:proofErr w:type="spellEnd"/>
            <w:r w:rsidR="00E817B6">
              <w:t xml:space="preserve"> </w:t>
            </w:r>
            <w:proofErr w:type="spellStart"/>
            <w:r w:rsidR="00E817B6">
              <w:t>future</w:t>
            </w:r>
            <w:proofErr w:type="spellEnd"/>
            <w:r w:rsidR="00E817B6">
              <w:t xml:space="preserve">, online </w:t>
            </w:r>
            <w:proofErr w:type="spellStart"/>
            <w:r w:rsidR="00E817B6">
              <w:t>travel</w:t>
            </w:r>
            <w:proofErr w:type="spellEnd"/>
            <w:r w:rsidR="00E817B6">
              <w:t xml:space="preserve"> </w:t>
            </w:r>
            <w:proofErr w:type="spellStart"/>
            <w:r w:rsidR="00E817B6">
              <w:t>booking</w:t>
            </w:r>
            <w:proofErr w:type="spellEnd"/>
            <w:r w:rsidR="00E817B6">
              <w:t xml:space="preserve"> </w:t>
            </w:r>
            <w:proofErr w:type="spellStart"/>
            <w:r w:rsidR="00E817B6">
              <w:t>suggestions</w:t>
            </w:r>
            <w:proofErr w:type="spellEnd"/>
            <w:r w:rsidR="00E817B6">
              <w:t xml:space="preserve"> </w:t>
            </w:r>
            <w:proofErr w:type="spellStart"/>
            <w:r w:rsidR="00E817B6">
              <w:t>may</w:t>
            </w:r>
            <w:proofErr w:type="spellEnd"/>
            <w:r w:rsidR="00E817B6">
              <w:t xml:space="preserve"> be </w:t>
            </w:r>
            <w:proofErr w:type="spellStart"/>
            <w:r w:rsidR="00E817B6">
              <w:t>selected</w:t>
            </w:r>
            <w:proofErr w:type="spellEnd"/>
            <w:r w:rsidR="00E817B6">
              <w:t xml:space="preserve"> </w:t>
            </w:r>
            <w:proofErr w:type="spellStart"/>
            <w:r w:rsidR="00E817B6">
              <w:t>based</w:t>
            </w:r>
            <w:proofErr w:type="spellEnd"/>
            <w:r w:rsidR="00E817B6">
              <w:t xml:space="preserve"> on </w:t>
            </w:r>
            <w:proofErr w:type="spellStart"/>
            <w:r w:rsidR="00E817B6">
              <w:t>the</w:t>
            </w:r>
            <w:proofErr w:type="spellEnd"/>
            <w:r w:rsidR="00E817B6">
              <w:t xml:space="preserve"> </w:t>
            </w:r>
            <w:proofErr w:type="spellStart"/>
            <w:r w:rsidR="00E817B6">
              <w:t>user’s</w:t>
            </w:r>
            <w:proofErr w:type="spellEnd"/>
            <w:r w:rsidR="00E817B6">
              <w:t xml:space="preserve"> </w:t>
            </w:r>
            <w:proofErr w:type="spellStart"/>
            <w:r w:rsidR="00E817B6">
              <w:t>location</w:t>
            </w:r>
            <w:proofErr w:type="spellEnd"/>
            <w:r w:rsidR="00E817B6">
              <w:t xml:space="preserve">. This </w:t>
            </w:r>
            <w:proofErr w:type="spellStart"/>
            <w:r w:rsidR="00E817B6">
              <w:t>project</w:t>
            </w:r>
            <w:proofErr w:type="spellEnd"/>
            <w:r w:rsidR="00E817B6">
              <w:t xml:space="preserve"> </w:t>
            </w:r>
            <w:proofErr w:type="spellStart"/>
            <w:r w:rsidR="00E817B6">
              <w:t>proves</w:t>
            </w:r>
            <w:proofErr w:type="spellEnd"/>
            <w:r w:rsidR="00E817B6">
              <w:t xml:space="preserve"> </w:t>
            </w:r>
            <w:proofErr w:type="spellStart"/>
            <w:r w:rsidR="00E817B6">
              <w:t>that</w:t>
            </w:r>
            <w:proofErr w:type="spellEnd"/>
            <w:r w:rsidR="00E817B6">
              <w:t xml:space="preserve"> </w:t>
            </w:r>
            <w:proofErr w:type="spellStart"/>
            <w:r w:rsidR="00E817B6">
              <w:t>we</w:t>
            </w:r>
            <w:proofErr w:type="spellEnd"/>
            <w:r w:rsidR="00E817B6">
              <w:t xml:space="preserve"> </w:t>
            </w:r>
            <w:proofErr w:type="spellStart"/>
            <w:r w:rsidR="00E817B6">
              <w:t>can</w:t>
            </w:r>
            <w:proofErr w:type="spellEnd"/>
            <w:r w:rsidR="00E817B6">
              <w:t xml:space="preserve"> </w:t>
            </w:r>
            <w:proofErr w:type="spellStart"/>
            <w:r w:rsidR="00E817B6">
              <w:t>classify</w:t>
            </w:r>
            <w:proofErr w:type="spellEnd"/>
            <w:r w:rsidR="00E817B6">
              <w:t xml:space="preserve"> </w:t>
            </w:r>
            <w:proofErr w:type="spellStart"/>
            <w:r w:rsidR="00E817B6">
              <w:t>cities</w:t>
            </w:r>
            <w:proofErr w:type="spellEnd"/>
            <w:r w:rsidR="00E817B6">
              <w:t xml:space="preserve"> </w:t>
            </w:r>
            <w:proofErr w:type="spellStart"/>
            <w:r w:rsidR="00E817B6">
              <w:t>based</w:t>
            </w:r>
            <w:proofErr w:type="spellEnd"/>
            <w:r w:rsidR="00E817B6">
              <w:t xml:space="preserve"> on </w:t>
            </w:r>
            <w:proofErr w:type="spellStart"/>
            <w:r w:rsidR="00E817B6">
              <w:t>their</w:t>
            </w:r>
            <w:proofErr w:type="spellEnd"/>
            <w:r w:rsidR="00E817B6">
              <w:t xml:space="preserve"> </w:t>
            </w:r>
            <w:proofErr w:type="spellStart"/>
            <w:r w:rsidR="00E817B6">
              <w:t>stores</w:t>
            </w:r>
            <w:proofErr w:type="spellEnd"/>
            <w:r w:rsidR="00E817B6">
              <w:t>.</w:t>
            </w:r>
          </w:p>
        </w:tc>
      </w:tr>
    </w:tbl>
    <w:p w14:paraId="768DE1D9" w14:textId="636B8A17" w:rsidR="002C4D9D" w:rsidRPr="002C4D9D" w:rsidRDefault="002C4D9D" w:rsidP="00BD4E2D">
      <w:pPr>
        <w:rPr>
          <w:b/>
        </w:rPr>
      </w:pPr>
    </w:p>
    <w:sectPr w:rsidR="002C4D9D" w:rsidRPr="002C4D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9D"/>
    <w:rsid w:val="002C4D9D"/>
    <w:rsid w:val="00375E1B"/>
    <w:rsid w:val="003B6D5B"/>
    <w:rsid w:val="007738D0"/>
    <w:rsid w:val="00877E20"/>
    <w:rsid w:val="008909DF"/>
    <w:rsid w:val="00BD4E2D"/>
    <w:rsid w:val="00C010CD"/>
    <w:rsid w:val="00E36F5F"/>
    <w:rsid w:val="00E8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C6607"/>
  <w15:chartTrackingRefBased/>
  <w15:docId w15:val="{3DC3FD8C-BA3C-4D17-9C98-A4A38887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C010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D4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010CD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Fett">
    <w:name w:val="Strong"/>
    <w:basedOn w:val="Absatz-Standardschriftart"/>
    <w:uiPriority w:val="22"/>
    <w:qFormat/>
    <w:rsid w:val="00C010CD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C010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ucasgaertner/ComparableCitie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Gärtner, Lucas</dc:creator>
  <cp:keywords/>
  <dc:description/>
  <cp:lastModifiedBy>Gärtner, Lucas</cp:lastModifiedBy>
  <cp:revision>4</cp:revision>
  <dcterms:created xsi:type="dcterms:W3CDTF">2020-09-10T11:12:00Z</dcterms:created>
  <dcterms:modified xsi:type="dcterms:W3CDTF">2021-01-13T11:07:00Z</dcterms:modified>
</cp:coreProperties>
</file>