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4B745" w14:textId="63A93FF5" w:rsidR="00351B3E" w:rsidRPr="006011C0" w:rsidRDefault="006011C0" w:rsidP="00AE719E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6011C0">
        <w:rPr>
          <w:rFonts w:ascii="Arial" w:hAnsi="Arial" w:cs="Arial"/>
          <w:b/>
          <w:bCs/>
          <w:sz w:val="28"/>
          <w:szCs w:val="28"/>
        </w:rPr>
        <w:t>MODELAGEM MATEMÁTICA DO POUSO –</w:t>
      </w:r>
      <w:r w:rsidRPr="006011C0">
        <w:rPr>
          <w:rFonts w:ascii="Arial" w:hAnsi="Arial" w:cs="Arial"/>
          <w:b/>
          <w:bCs/>
          <w:i/>
          <w:iCs/>
          <w:sz w:val="28"/>
          <w:szCs w:val="28"/>
        </w:rPr>
        <w:t xml:space="preserve"> MISSÃO AURORA SIGER</w:t>
      </w:r>
    </w:p>
    <w:p w14:paraId="304E8BC5" w14:textId="0BFECF8E" w:rsidR="006011C0" w:rsidRDefault="006011C0" w:rsidP="00AE719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52B5304" w14:textId="77777777" w:rsidR="00B70893" w:rsidRDefault="00B70893" w:rsidP="00AE719E">
      <w:pPr>
        <w:spacing w:line="360" w:lineRule="auto"/>
        <w:jc w:val="both"/>
        <w:rPr>
          <w:rFonts w:ascii="Arial" w:hAnsi="Arial" w:cs="Arial"/>
          <w:sz w:val="28"/>
          <w:szCs w:val="28"/>
          <w:u w:val="single"/>
        </w:rPr>
      </w:pPr>
    </w:p>
    <w:p w14:paraId="0442BB70" w14:textId="2B77FCD5" w:rsidR="006011C0" w:rsidRDefault="006011C0" w:rsidP="00AE719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6011C0">
        <w:rPr>
          <w:rFonts w:ascii="Arial" w:hAnsi="Arial" w:cs="Arial"/>
          <w:sz w:val="28"/>
          <w:szCs w:val="28"/>
          <w:u w:val="single"/>
        </w:rPr>
        <w:t>Fenômeno escolhido</w:t>
      </w:r>
      <w:r>
        <w:rPr>
          <w:rFonts w:ascii="Arial" w:hAnsi="Arial" w:cs="Arial"/>
          <w:sz w:val="28"/>
          <w:szCs w:val="28"/>
        </w:rPr>
        <w:t>:</w:t>
      </w:r>
    </w:p>
    <w:p w14:paraId="7A52CA42" w14:textId="496D430B" w:rsidR="006011C0" w:rsidRDefault="006011C0" w:rsidP="002C097B">
      <w:pPr>
        <w:spacing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Altura da nave em função do tempo durante a descida</w:t>
      </w:r>
    </w:p>
    <w:p w14:paraId="0FFAA47E" w14:textId="77777777" w:rsidR="00B70893" w:rsidRDefault="00B70893" w:rsidP="00AE719E">
      <w:pPr>
        <w:spacing w:line="360" w:lineRule="auto"/>
        <w:jc w:val="both"/>
        <w:rPr>
          <w:rFonts w:ascii="Arial" w:hAnsi="Arial" w:cs="Arial"/>
          <w:sz w:val="28"/>
          <w:szCs w:val="28"/>
          <w:u w:val="single"/>
        </w:rPr>
      </w:pPr>
    </w:p>
    <w:p w14:paraId="709BFE4E" w14:textId="77777777" w:rsidR="00B70893" w:rsidRDefault="00B70893" w:rsidP="00AE719E">
      <w:pPr>
        <w:spacing w:line="360" w:lineRule="auto"/>
        <w:jc w:val="both"/>
        <w:rPr>
          <w:rFonts w:ascii="Arial" w:hAnsi="Arial" w:cs="Arial"/>
          <w:sz w:val="28"/>
          <w:szCs w:val="28"/>
          <w:u w:val="single"/>
        </w:rPr>
      </w:pPr>
    </w:p>
    <w:p w14:paraId="46BFADBC" w14:textId="67F72095" w:rsidR="00E21C2B" w:rsidRDefault="006011C0" w:rsidP="00AE719E">
      <w:pPr>
        <w:spacing w:line="360" w:lineRule="auto"/>
        <w:jc w:val="both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Função matem</w:t>
      </w:r>
      <w:r w:rsidR="00E21C2B">
        <w:rPr>
          <w:rFonts w:ascii="Arial" w:hAnsi="Arial" w:cs="Arial"/>
          <w:sz w:val="28"/>
          <w:szCs w:val="28"/>
          <w:u w:val="single"/>
        </w:rPr>
        <w:t>ática:</w:t>
      </w:r>
    </w:p>
    <w:p w14:paraId="2C8BE681" w14:textId="67133704" w:rsidR="00E21C2B" w:rsidRPr="005A1449" w:rsidRDefault="00E21C2B" w:rsidP="00AE719E">
      <w:pPr>
        <w:spacing w:line="360" w:lineRule="auto"/>
        <w:jc w:val="both"/>
        <w:rPr>
          <w:rFonts w:ascii="Arial" w:hAnsi="Arial" w:cs="Arial"/>
          <w:sz w:val="28"/>
          <w:szCs w:val="28"/>
          <w:u w:val="single"/>
        </w:rPr>
      </w:pPr>
    </w:p>
    <w:p w14:paraId="334E654B" w14:textId="77777777" w:rsidR="00E21C2B" w:rsidRDefault="00E21C2B" w:rsidP="00AE719E">
      <w:pPr>
        <w:spacing w:line="360" w:lineRule="auto"/>
        <w:jc w:val="both"/>
        <w:rPr>
          <w:rFonts w:ascii="Arial" w:hAnsi="Arial" w:cs="Arial"/>
          <w:sz w:val="28"/>
          <w:szCs w:val="28"/>
          <w:u w:val="single"/>
        </w:rPr>
      </w:pPr>
    </w:p>
    <w:p w14:paraId="499BFF7C" w14:textId="4278E74E" w:rsidR="00E21C2B" w:rsidRPr="00E21C2B" w:rsidRDefault="003F57E9" w:rsidP="00AE719E">
      <w:pPr>
        <w:spacing w:line="360" w:lineRule="auto"/>
        <w:jc w:val="both"/>
        <w:rPr>
          <w:rFonts w:ascii="Arial" w:eastAsiaTheme="minorEastAsia" w:hAnsi="Arial" w:cs="Arial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Arial"/>
              <w:sz w:val="28"/>
              <w:szCs w:val="28"/>
              <w:lang w:val="en-US"/>
            </w:rPr>
            <m:t>h</m:t>
          </m:r>
          <m:d>
            <m:d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Arial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Arial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hAnsi="Cambria Math" w:cs="Arial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hAnsi="Cambria Math" w:cs="Arial"/>
              <w:sz w:val="28"/>
              <w:szCs w:val="28"/>
              <w:lang w:val="en-US"/>
            </w:rPr>
            <m:t xml:space="preserve">. </m:t>
          </m:r>
          <m:r>
            <w:rPr>
              <w:rFonts w:ascii="Cambria Math" w:hAnsi="Cambria Math" w:cs="Arial"/>
              <w:sz w:val="28"/>
              <w:szCs w:val="28"/>
            </w:rPr>
            <m:t>t</m:t>
          </m:r>
          <m:r>
            <w:rPr>
              <w:rFonts w:ascii="Cambria Math" w:hAnsi="Cambria Math" w:cs="Arial"/>
              <w:sz w:val="28"/>
              <w:szCs w:val="28"/>
              <w:lang w:val="en-US"/>
            </w:rPr>
            <m:t>-</m:t>
          </m:r>
          <m:f>
            <m:fPr>
              <m:type m:val="skw"/>
              <m:ctrlPr>
                <w:rPr>
                  <w:rFonts w:ascii="Cambria Math" w:hAnsi="Cambria Math" w:cs="Arial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 w:cs="Arial"/>
              <w:sz w:val="28"/>
              <w:szCs w:val="28"/>
              <w:lang w:val="en-US"/>
            </w:rPr>
            <m:t>a.</m:t>
          </m:r>
          <m:sSup>
            <m:sSupPr>
              <m:ctrlPr>
                <w:rPr>
                  <w:rFonts w:ascii="Cambria Math" w:hAnsi="Cambria Math" w:cs="Arial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t</m:t>
              </m:r>
            </m:e>
            <m:sup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14:paraId="4987CAE5" w14:textId="77777777" w:rsidR="00E21C2B" w:rsidRPr="00E21C2B" w:rsidRDefault="00E21C2B" w:rsidP="00AE719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176E8A3" w14:textId="49C77341" w:rsidR="00E21C2B" w:rsidRDefault="003F57E9" w:rsidP="00AE719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onde;</w:t>
      </w:r>
    </w:p>
    <w:p w14:paraId="31BDB04C" w14:textId="77777777" w:rsidR="00B70893" w:rsidRPr="003F57E9" w:rsidRDefault="00B70893" w:rsidP="00AE719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6E6DDFC" w14:textId="57109214" w:rsidR="00E21C2B" w:rsidRPr="00E21C2B" w:rsidRDefault="00C72315" w:rsidP="00AE719E">
      <w:pPr>
        <w:spacing w:line="360" w:lineRule="auto"/>
        <w:jc w:val="both"/>
        <w:rPr>
          <w:rFonts w:ascii="Arial" w:eastAsiaTheme="minorEastAsia" w:hAnsi="Arial" w:cs="Arial"/>
        </w:rPr>
      </w:pPr>
      <w:r w:rsidRPr="003F57E9">
        <w:rPr>
          <w:rFonts w:ascii="Arial" w:eastAsiaTheme="minorEastAsia" w:hAnsi="Arial" w:cs="Arial"/>
        </w:rPr>
        <w:t>h(t</w:t>
      </w:r>
      <w:proofErr w:type="gramStart"/>
      <w:r w:rsidRPr="003F57E9">
        <w:rPr>
          <w:rFonts w:ascii="Arial" w:eastAsiaTheme="minorEastAsia" w:hAnsi="Arial" w:cs="Arial"/>
        </w:rPr>
        <w:t xml:space="preserve">) </w:t>
      </w:r>
      <w:r w:rsidR="0028541F">
        <w:rPr>
          <w:rFonts w:ascii="Arial" w:eastAsiaTheme="minorEastAsia" w:hAnsi="Arial" w:cs="Arial"/>
        </w:rPr>
        <w:t>:</w:t>
      </w:r>
      <w:proofErr w:type="gramEnd"/>
      <w:r w:rsidRPr="003F57E9">
        <w:rPr>
          <w:rFonts w:ascii="Arial" w:eastAsiaTheme="minorEastAsia" w:hAnsi="Arial" w:cs="Arial"/>
        </w:rPr>
        <w:t xml:space="preserve"> altura da nave no tempo</w:t>
      </w:r>
    </w:p>
    <w:p w14:paraId="01C8D4C0" w14:textId="76244D09" w:rsidR="006011C0" w:rsidRPr="00E21C2B" w:rsidRDefault="00000000" w:rsidP="00AE719E">
      <w:pPr>
        <w:spacing w:line="360" w:lineRule="auto"/>
        <w:jc w:val="both"/>
        <w:rPr>
          <w:rFonts w:ascii="Arial" w:eastAsiaTheme="minorEastAsia" w:hAnsi="Arial" w:cs="Arial"/>
        </w:rPr>
      </w:pP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h</m:t>
            </m:r>
          </m:e>
          <m:sub>
            <m:r>
              <w:rPr>
                <w:rFonts w:ascii="Cambria Math" w:hAnsi="Cambria Math" w:cs="Arial"/>
              </w:rPr>
              <m:t>0</m:t>
            </m:r>
          </m:sub>
        </m:sSub>
      </m:oMath>
      <w:r w:rsidR="00C85AD8" w:rsidRPr="003F57E9">
        <w:rPr>
          <w:rFonts w:ascii="Arial" w:hAnsi="Arial" w:cs="Arial"/>
        </w:rPr>
        <w:t xml:space="preserve"> </w:t>
      </w:r>
      <w:r w:rsidR="0028541F">
        <w:rPr>
          <w:rFonts w:ascii="Arial" w:hAnsi="Arial" w:cs="Arial"/>
        </w:rPr>
        <w:t>:</w:t>
      </w:r>
      <w:r w:rsidR="00C85AD8" w:rsidRPr="003F57E9">
        <w:rPr>
          <w:rFonts w:ascii="Arial" w:hAnsi="Arial" w:cs="Arial"/>
        </w:rPr>
        <w:t xml:space="preserve"> altura inicial</w:t>
      </w:r>
    </w:p>
    <w:p w14:paraId="68C21AAA" w14:textId="686B16D9" w:rsidR="00C85AD8" w:rsidRDefault="00000000" w:rsidP="00AE719E">
      <w:pPr>
        <w:spacing w:line="360" w:lineRule="auto"/>
        <w:jc w:val="both"/>
        <w:rPr>
          <w:rFonts w:ascii="Arial" w:hAnsi="Arial" w:cs="Arial"/>
        </w:rPr>
      </w:pP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0</m:t>
            </m:r>
          </m:sub>
        </m:sSub>
      </m:oMath>
      <w:r w:rsidR="0028541F">
        <w:rPr>
          <w:rFonts w:ascii="Arial" w:hAnsi="Arial" w:cs="Arial"/>
        </w:rPr>
        <w:t>:</w:t>
      </w:r>
      <w:r w:rsidR="00C85AD8" w:rsidRPr="003F57E9">
        <w:rPr>
          <w:rFonts w:ascii="Arial" w:hAnsi="Arial" w:cs="Arial"/>
        </w:rPr>
        <w:t xml:space="preserve"> velocidade inicial de descida</w:t>
      </w:r>
    </w:p>
    <w:p w14:paraId="056354FB" w14:textId="4ED6F254" w:rsidR="003F57E9" w:rsidRDefault="00457360" w:rsidP="00AE719E">
      <w:pPr>
        <w:spacing w:line="360" w:lineRule="auto"/>
        <w:jc w:val="both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 xml:space="preserve">a </m:t>
        </m:r>
      </m:oMath>
      <w:r w:rsidR="003F57E9">
        <w:rPr>
          <w:rFonts w:ascii="Arial" w:hAnsi="Arial" w:cs="Arial"/>
        </w:rPr>
        <w:t xml:space="preserve"> </w:t>
      </w:r>
      <w:r w:rsidR="0028541F">
        <w:rPr>
          <w:rFonts w:ascii="Arial" w:hAnsi="Arial" w:cs="Arial"/>
        </w:rPr>
        <w:t xml:space="preserve">: </w:t>
      </w:r>
      <w:r w:rsidR="003F57E9">
        <w:rPr>
          <w:rFonts w:ascii="Arial" w:hAnsi="Arial" w:cs="Arial"/>
        </w:rPr>
        <w:t xml:space="preserve"> aceleração (gravidade + frenagem dos retrofoguetes</w:t>
      </w:r>
      <w:r w:rsidR="0028541F">
        <w:rPr>
          <w:rFonts w:ascii="Arial" w:hAnsi="Arial" w:cs="Arial"/>
        </w:rPr>
        <w:t>)</w:t>
      </w:r>
    </w:p>
    <w:p w14:paraId="24B1BD5E" w14:textId="7662809D" w:rsidR="003F57E9" w:rsidRDefault="00457360" w:rsidP="00AE719E">
      <w:pPr>
        <w:spacing w:line="360" w:lineRule="auto"/>
        <w:jc w:val="both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 xml:space="preserve">t </m:t>
        </m:r>
      </m:oMath>
      <w:r>
        <w:rPr>
          <w:rFonts w:ascii="Arial" w:eastAsiaTheme="minorEastAsia" w:hAnsi="Arial" w:cs="Arial"/>
        </w:rPr>
        <w:t xml:space="preserve"> :</w:t>
      </w:r>
      <w:r w:rsidR="0028541F">
        <w:rPr>
          <w:rFonts w:ascii="Arial" w:hAnsi="Arial" w:cs="Arial"/>
        </w:rPr>
        <w:t xml:space="preserve"> tempo</w:t>
      </w:r>
    </w:p>
    <w:p w14:paraId="071884FE" w14:textId="1234C89A" w:rsidR="0028541F" w:rsidRDefault="00000000" w:rsidP="00AE719E">
      <w:pPr>
        <w:spacing w:line="360" w:lineRule="auto"/>
        <w:jc w:val="both"/>
        <w:rPr>
          <w:rFonts w:ascii="Arial" w:hAnsi="Arial" w:cs="Arial"/>
        </w:rPr>
      </w:pPr>
      <m:oMath>
        <m:f>
          <m:fPr>
            <m:type m:val="skw"/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2</m:t>
            </m:r>
          </m:den>
        </m:f>
      </m:oMath>
      <w:r w:rsidR="0028541F">
        <w:rPr>
          <w:rFonts w:ascii="Arial" w:hAnsi="Arial" w:cs="Arial"/>
        </w:rPr>
        <w:t>: representa um fator matemático proveniente das equações do movimento uniforme variado. Está associado ao efeito acumulado da aceleração ao longo do tempo, influenciando a variação da altura da nave de forma não linear.</w:t>
      </w:r>
    </w:p>
    <w:p w14:paraId="3117007E" w14:textId="77777777" w:rsidR="0028541F" w:rsidRDefault="0028541F" w:rsidP="00AE719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EAB8555" w14:textId="77777777" w:rsidR="00B70893" w:rsidRDefault="00B70893" w:rsidP="00AE719E">
      <w:pPr>
        <w:spacing w:line="360" w:lineRule="auto"/>
        <w:jc w:val="both"/>
        <w:rPr>
          <w:rFonts w:ascii="Arial" w:hAnsi="Arial" w:cs="Arial"/>
          <w:sz w:val="28"/>
          <w:szCs w:val="28"/>
          <w:u w:val="single"/>
        </w:rPr>
      </w:pPr>
    </w:p>
    <w:p w14:paraId="172F9739" w14:textId="77777777" w:rsidR="00B70893" w:rsidRDefault="00B70893" w:rsidP="00AE719E">
      <w:pPr>
        <w:spacing w:line="360" w:lineRule="auto"/>
        <w:jc w:val="both"/>
        <w:rPr>
          <w:rFonts w:ascii="Arial" w:hAnsi="Arial" w:cs="Arial"/>
          <w:sz w:val="28"/>
          <w:szCs w:val="28"/>
          <w:u w:val="single"/>
        </w:rPr>
      </w:pPr>
    </w:p>
    <w:p w14:paraId="2CEE198C" w14:textId="77777777" w:rsidR="00B70893" w:rsidRDefault="00B70893" w:rsidP="00AE719E">
      <w:pPr>
        <w:spacing w:line="360" w:lineRule="auto"/>
        <w:jc w:val="both"/>
        <w:rPr>
          <w:rFonts w:ascii="Arial" w:hAnsi="Arial" w:cs="Arial"/>
          <w:sz w:val="28"/>
          <w:szCs w:val="28"/>
          <w:u w:val="single"/>
        </w:rPr>
      </w:pPr>
    </w:p>
    <w:p w14:paraId="7C750EB3" w14:textId="2B0C5164" w:rsidR="00AE536C" w:rsidRDefault="00B70893" w:rsidP="00AE719E">
      <w:pPr>
        <w:spacing w:line="360" w:lineRule="auto"/>
        <w:rPr>
          <w:rFonts w:ascii="Arial" w:hAnsi="Arial" w:cs="Arial"/>
          <w:sz w:val="28"/>
          <w:szCs w:val="28"/>
        </w:rPr>
      </w:pPr>
      <w:r w:rsidRPr="00B70893">
        <w:rPr>
          <w:rFonts w:ascii="Arial" w:hAnsi="Arial" w:cs="Arial"/>
          <w:sz w:val="28"/>
          <w:szCs w:val="28"/>
          <w:u w:val="single"/>
        </w:rPr>
        <w:t>Gráfico altura(</w:t>
      </w:r>
      <w:r w:rsidR="00AD6C4B">
        <w:rPr>
          <w:rFonts w:ascii="Arial" w:hAnsi="Arial" w:cs="Arial"/>
          <w:sz w:val="28"/>
          <w:szCs w:val="28"/>
          <w:u w:val="single"/>
        </w:rPr>
        <w:t>m</w:t>
      </w:r>
      <w:r w:rsidRPr="00B70893">
        <w:rPr>
          <w:rFonts w:ascii="Arial" w:hAnsi="Arial" w:cs="Arial"/>
          <w:sz w:val="28"/>
          <w:szCs w:val="28"/>
          <w:u w:val="single"/>
        </w:rPr>
        <w:t>) x tempo (</w:t>
      </w:r>
      <w:r w:rsidR="00AD6C4B">
        <w:rPr>
          <w:rFonts w:ascii="Arial" w:hAnsi="Arial" w:cs="Arial"/>
          <w:sz w:val="28"/>
          <w:szCs w:val="28"/>
          <w:u w:val="single"/>
        </w:rPr>
        <w:t>s</w:t>
      </w:r>
      <w:r w:rsidRPr="00B70893">
        <w:rPr>
          <w:rFonts w:ascii="Arial" w:hAnsi="Arial" w:cs="Arial"/>
          <w:sz w:val="28"/>
          <w:szCs w:val="28"/>
          <w:u w:val="single"/>
        </w:rPr>
        <w:t>)</w:t>
      </w:r>
      <w:r>
        <w:rPr>
          <w:rFonts w:ascii="Arial" w:hAnsi="Arial" w:cs="Arial"/>
          <w:sz w:val="28"/>
          <w:szCs w:val="28"/>
        </w:rPr>
        <w:t>:</w:t>
      </w:r>
    </w:p>
    <w:p w14:paraId="1BC18B9B" w14:textId="77777777" w:rsidR="00B70893" w:rsidRDefault="00B70893" w:rsidP="00AE719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D192B8C" w14:textId="340382F2" w:rsidR="00B70893" w:rsidRPr="00B70893" w:rsidRDefault="00B70893" w:rsidP="00AE719E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  <w:u w:val="single"/>
        </w:rPr>
        <w:drawing>
          <wp:inline distT="0" distB="0" distL="0" distR="0" wp14:anchorId="05C35596" wp14:editId="31B6FC89">
            <wp:extent cx="4064000" cy="3048000"/>
            <wp:effectExtent l="0" t="0" r="0" b="0"/>
            <wp:docPr id="16889498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49864" name="Imagem 16889498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CD1CC" w14:textId="63F35AC3" w:rsidR="00AE536C" w:rsidRDefault="00B70893" w:rsidP="00AE719E">
      <w:pPr>
        <w:spacing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>Figura 1:</w:t>
      </w:r>
      <w:r>
        <w:rPr>
          <w:rFonts w:ascii="Arial" w:hAnsi="Arial" w:cs="Arial"/>
          <w:sz w:val="20"/>
          <w:szCs w:val="20"/>
        </w:rPr>
        <w:t xml:space="preserve"> Representação da altura da nave em função do tempo durante</w:t>
      </w:r>
    </w:p>
    <w:p w14:paraId="1DB7CA37" w14:textId="25D035D8" w:rsidR="00B70893" w:rsidRDefault="00B70893" w:rsidP="00AE719E">
      <w:pPr>
        <w:spacing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descida.</w:t>
      </w:r>
    </w:p>
    <w:p w14:paraId="1538E038" w14:textId="77777777" w:rsidR="005A1449" w:rsidRDefault="005A1449" w:rsidP="00AE719E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C8AD1C8" w14:textId="50818E31" w:rsidR="00AE536C" w:rsidRPr="00B70893" w:rsidRDefault="00B70893" w:rsidP="00AE719E">
      <w:pPr>
        <w:spacing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O gráfico apresenta uma curva descendente representando a redução da altura da nave ao longo do tempo. A forma parabólica indica que a descida sofre influência da aceleração, sendo possível observar a necessidade de controle da velocidade </w:t>
      </w:r>
      <w:proofErr w:type="spellStart"/>
      <w:r>
        <w:rPr>
          <w:rFonts w:ascii="Arial" w:hAnsi="Arial" w:cs="Arial"/>
          <w:sz w:val="28"/>
          <w:szCs w:val="28"/>
        </w:rPr>
        <w:t>or</w:t>
      </w:r>
      <w:proofErr w:type="spellEnd"/>
      <w:r>
        <w:rPr>
          <w:rFonts w:ascii="Arial" w:hAnsi="Arial" w:cs="Arial"/>
          <w:sz w:val="28"/>
          <w:szCs w:val="28"/>
        </w:rPr>
        <w:t xml:space="preserve"> meio de retrofoguetes para garantir um pouso seguro.</w:t>
      </w:r>
    </w:p>
    <w:p w14:paraId="6E132408" w14:textId="77777777" w:rsidR="00AE536C" w:rsidRDefault="00AE536C" w:rsidP="00AE719E">
      <w:pPr>
        <w:spacing w:line="360" w:lineRule="auto"/>
        <w:jc w:val="both"/>
        <w:rPr>
          <w:rFonts w:ascii="Arial" w:hAnsi="Arial" w:cs="Arial"/>
          <w:sz w:val="28"/>
          <w:szCs w:val="28"/>
          <w:u w:val="single"/>
        </w:rPr>
      </w:pPr>
    </w:p>
    <w:p w14:paraId="42ADE21B" w14:textId="7780665C" w:rsidR="0028541F" w:rsidRDefault="0028541F" w:rsidP="00AE719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u w:val="single"/>
        </w:rPr>
        <w:lastRenderedPageBreak/>
        <w:t>Análise qualitativa do gráfico</w:t>
      </w:r>
      <w:r w:rsidR="00BD2B51">
        <w:rPr>
          <w:rFonts w:ascii="Arial" w:hAnsi="Arial" w:cs="Arial"/>
          <w:sz w:val="28"/>
          <w:szCs w:val="28"/>
          <w:u w:val="single"/>
        </w:rPr>
        <w:t xml:space="preserve"> </w:t>
      </w:r>
      <w:r w:rsidR="00EE3C23">
        <w:rPr>
          <w:rFonts w:ascii="Arial" w:hAnsi="Arial" w:cs="Arial"/>
          <w:sz w:val="28"/>
          <w:szCs w:val="28"/>
          <w:u w:val="single"/>
        </w:rPr>
        <w:t>altura x tempo</w:t>
      </w:r>
      <w:r>
        <w:rPr>
          <w:rFonts w:ascii="Arial" w:hAnsi="Arial" w:cs="Arial"/>
          <w:sz w:val="28"/>
          <w:szCs w:val="28"/>
        </w:rPr>
        <w:t>:</w:t>
      </w:r>
    </w:p>
    <w:p w14:paraId="4E77FADC" w14:textId="2244900B" w:rsidR="00AE536C" w:rsidRDefault="004C15DC" w:rsidP="00AE719E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Comportamento geral:</w:t>
      </w:r>
    </w:p>
    <w:p w14:paraId="0C141A8E" w14:textId="77777777" w:rsidR="004C15DC" w:rsidRPr="004C15DC" w:rsidRDefault="004C15DC" w:rsidP="00AE719E">
      <w:pPr>
        <w:pStyle w:val="PargrafodaLista"/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8A6A37F" w14:textId="6AA3078F" w:rsidR="005A608A" w:rsidRPr="004C15DC" w:rsidRDefault="0028541F" w:rsidP="00AE719E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A608A">
        <w:rPr>
          <w:rFonts w:ascii="Arial" w:hAnsi="Arial" w:cs="Arial"/>
          <w:sz w:val="28"/>
          <w:szCs w:val="28"/>
        </w:rPr>
        <w:t>Pelo fato de a função ser quadrática, o gráfico é uma parábola;</w:t>
      </w:r>
    </w:p>
    <w:p w14:paraId="516BF426" w14:textId="43DCDE09" w:rsidR="0028541F" w:rsidRPr="005A608A" w:rsidRDefault="0028541F" w:rsidP="00AE719E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5A608A">
        <w:rPr>
          <w:rFonts w:ascii="Arial" w:hAnsi="Arial" w:cs="Arial"/>
          <w:sz w:val="28"/>
          <w:szCs w:val="28"/>
        </w:rPr>
        <w:t>Conforme o tempo aumenta:</w:t>
      </w:r>
    </w:p>
    <w:p w14:paraId="04C59CBA" w14:textId="31644CC4" w:rsidR="0028541F" w:rsidRPr="004C15DC" w:rsidRDefault="0028541F" w:rsidP="00AE719E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4C15DC">
        <w:rPr>
          <w:rFonts w:ascii="Arial" w:hAnsi="Arial" w:cs="Arial"/>
          <w:sz w:val="28"/>
          <w:szCs w:val="28"/>
        </w:rPr>
        <w:t>A altura diminui progressivamente</w:t>
      </w:r>
    </w:p>
    <w:p w14:paraId="6A9A61EC" w14:textId="499FC30E" w:rsidR="0028541F" w:rsidRDefault="0028541F" w:rsidP="00AE719E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 descida pode acelerar ou desacelerar conforme a variável “a”</w:t>
      </w:r>
    </w:p>
    <w:p w14:paraId="1F373CB7" w14:textId="77777777" w:rsidR="005A608A" w:rsidRDefault="005A608A" w:rsidP="00AE719E">
      <w:pPr>
        <w:pStyle w:val="PargrafodaLista"/>
        <w:spacing w:line="360" w:lineRule="auto"/>
        <w:ind w:left="1432"/>
        <w:jc w:val="both"/>
        <w:rPr>
          <w:rFonts w:ascii="Arial" w:hAnsi="Arial" w:cs="Arial"/>
          <w:sz w:val="28"/>
          <w:szCs w:val="28"/>
        </w:rPr>
      </w:pPr>
    </w:p>
    <w:p w14:paraId="58284D9D" w14:textId="2D187F2D" w:rsidR="005A608A" w:rsidRDefault="005A608A" w:rsidP="00AE719E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Quando h(t) = 0, a nave atingiu o solo (pouso)</w:t>
      </w:r>
    </w:p>
    <w:p w14:paraId="04C75A0A" w14:textId="77777777" w:rsidR="00B70893" w:rsidRDefault="00B70893" w:rsidP="00AE719E">
      <w:pPr>
        <w:pStyle w:val="PargrafodaLista"/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5E6D2F6" w14:textId="793BC654" w:rsidR="005A608A" w:rsidRDefault="005A608A" w:rsidP="00AE719E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 a aceleração for bem ajustada, a curva fica mais “suave” perto do solo, ou seja, pouso mais seguro.</w:t>
      </w:r>
    </w:p>
    <w:p w14:paraId="4A41BF1C" w14:textId="77777777" w:rsidR="005A608A" w:rsidRDefault="005A608A" w:rsidP="00AE719E">
      <w:pPr>
        <w:spacing w:line="360" w:lineRule="auto"/>
        <w:ind w:left="360"/>
        <w:jc w:val="both"/>
        <w:rPr>
          <w:rFonts w:ascii="Arial" w:hAnsi="Arial" w:cs="Arial"/>
          <w:sz w:val="28"/>
          <w:szCs w:val="28"/>
        </w:rPr>
      </w:pPr>
    </w:p>
    <w:p w14:paraId="6483FD17" w14:textId="7FC63920" w:rsidR="00EE3C23" w:rsidRDefault="00EE3C23" w:rsidP="00AE719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u w:val="single"/>
        </w:rPr>
        <w:t>Interpretação física</w:t>
      </w:r>
      <w:r>
        <w:rPr>
          <w:rFonts w:ascii="Arial" w:hAnsi="Arial" w:cs="Arial"/>
          <w:sz w:val="28"/>
          <w:szCs w:val="28"/>
        </w:rPr>
        <w:t>:</w:t>
      </w:r>
    </w:p>
    <w:p w14:paraId="46B6942D" w14:textId="5D380342" w:rsidR="00EE3C23" w:rsidRPr="00EE3C23" w:rsidRDefault="00EE3C23" w:rsidP="00AE719E">
      <w:pPr>
        <w:spacing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Sem um controle adequado, a queda será rápida, aumentando significativamente o risco de impacto com o solo. Sendo assim, com o uso dos retrofoguetes que aumentam a desaceleração, ocorre uma redução mais expressiva da velocidade, fazendo com que a velocidade seja próxima de zero, quando h=0.</w:t>
      </w:r>
    </w:p>
    <w:p w14:paraId="00F9940F" w14:textId="77777777" w:rsidR="00EE3C23" w:rsidRDefault="00EE3C23" w:rsidP="00AE719E">
      <w:pPr>
        <w:spacing w:line="360" w:lineRule="auto"/>
        <w:jc w:val="both"/>
        <w:rPr>
          <w:rFonts w:ascii="Arial" w:hAnsi="Arial" w:cs="Arial"/>
          <w:sz w:val="28"/>
          <w:szCs w:val="28"/>
          <w:u w:val="single"/>
        </w:rPr>
      </w:pPr>
    </w:p>
    <w:p w14:paraId="16E394E2" w14:textId="77777777" w:rsidR="00EE3C23" w:rsidRDefault="00EE3C23" w:rsidP="00AE719E">
      <w:pPr>
        <w:spacing w:line="360" w:lineRule="auto"/>
        <w:jc w:val="both"/>
        <w:rPr>
          <w:rFonts w:ascii="Arial" w:hAnsi="Arial" w:cs="Arial"/>
          <w:sz w:val="28"/>
          <w:szCs w:val="28"/>
          <w:u w:val="single"/>
        </w:rPr>
      </w:pPr>
    </w:p>
    <w:p w14:paraId="3919933A" w14:textId="01B1A3BF" w:rsidR="005A608A" w:rsidRPr="00AD6C4B" w:rsidRDefault="00AD6C4B" w:rsidP="00AE719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u w:val="single"/>
        </w:rPr>
        <w:t>Gráfico velocidade (m/s) x tempo (s)</w:t>
      </w:r>
      <w:r>
        <w:rPr>
          <w:rFonts w:ascii="Arial" w:hAnsi="Arial" w:cs="Arial"/>
          <w:sz w:val="28"/>
          <w:szCs w:val="28"/>
        </w:rPr>
        <w:t>:</w:t>
      </w:r>
    </w:p>
    <w:p w14:paraId="11F08054" w14:textId="0B849189" w:rsidR="0028541F" w:rsidRDefault="00AD6C4B" w:rsidP="00AE719E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77CFE03A" wp14:editId="7CD9F865">
            <wp:extent cx="4064000" cy="3048000"/>
            <wp:effectExtent l="0" t="0" r="0" b="0"/>
            <wp:docPr id="77268993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89932" name="Imagem 7726899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5F53E" w14:textId="1254930D" w:rsidR="0028541F" w:rsidRDefault="005A1449" w:rsidP="00AE719E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                 </w:t>
      </w:r>
      <w:r w:rsidR="00AD6C4B">
        <w:rPr>
          <w:rFonts w:ascii="Arial" w:hAnsi="Arial" w:cs="Arial"/>
          <w:b/>
          <w:bCs/>
          <w:i/>
          <w:iCs/>
          <w:sz w:val="20"/>
          <w:szCs w:val="20"/>
        </w:rPr>
        <w:t>Figura 2</w:t>
      </w:r>
      <w:r w:rsidR="00AD6C4B">
        <w:rPr>
          <w:rFonts w:ascii="Arial" w:hAnsi="Arial" w:cs="Arial"/>
          <w:b/>
          <w:bCs/>
          <w:sz w:val="20"/>
          <w:szCs w:val="20"/>
        </w:rPr>
        <w:t xml:space="preserve">: </w:t>
      </w:r>
      <w:r w:rsidR="00AD6C4B">
        <w:rPr>
          <w:rFonts w:ascii="Arial" w:hAnsi="Arial" w:cs="Arial"/>
          <w:sz w:val="20"/>
          <w:szCs w:val="20"/>
        </w:rPr>
        <w:t>Velocidade da nave em função do tempo durante descida.</w:t>
      </w:r>
    </w:p>
    <w:p w14:paraId="425D3A7A" w14:textId="77777777" w:rsidR="00AD6C4B" w:rsidRDefault="00AD6C4B" w:rsidP="00AE719E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B80E2E6" w14:textId="48E1DE8F" w:rsidR="00AD6C4B" w:rsidRPr="00AD6C4B" w:rsidRDefault="00DB5D95" w:rsidP="00AE719E">
      <w:pPr>
        <w:spacing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O gráfico linear representa apresenta um comportamento linear decrescente, caracterizando uma desaceleração constante ao longo do tempo. Esse padrão é essencial para o controle da descida da nave, pois indica a atuação progressiva dos retrofoguetes. A redução gradual da velocidade permite que a nave atinja o solo com velocidade próxima de zero, garantindo um pouso seguro. Além disso, a </w:t>
      </w:r>
      <w:r w:rsidR="00782853">
        <w:rPr>
          <w:rFonts w:ascii="Arial" w:hAnsi="Arial" w:cs="Arial"/>
          <w:sz w:val="28"/>
          <w:szCs w:val="28"/>
        </w:rPr>
        <w:t>an</w:t>
      </w:r>
      <w:r>
        <w:rPr>
          <w:rFonts w:ascii="Arial" w:hAnsi="Arial" w:cs="Arial"/>
          <w:sz w:val="28"/>
          <w:szCs w:val="28"/>
        </w:rPr>
        <w:t>álise conjunta com o gráfico de altura evidencia que a diminuição da inclinação da curva de posição está diretamente relacionada ã redução da velocidade, demonstrando a consistência</w:t>
      </w:r>
      <w:r w:rsidR="00782853">
        <w:rPr>
          <w:rFonts w:ascii="Arial" w:hAnsi="Arial" w:cs="Arial"/>
          <w:sz w:val="28"/>
          <w:szCs w:val="28"/>
        </w:rPr>
        <w:t xml:space="preserve"> do modelo físico utilizado.</w:t>
      </w:r>
    </w:p>
    <w:p w14:paraId="2D3AD8B9" w14:textId="5857E993" w:rsidR="0028541F" w:rsidRPr="003F57E9" w:rsidRDefault="0028541F" w:rsidP="00AE719E">
      <w:pPr>
        <w:spacing w:line="360" w:lineRule="auto"/>
        <w:jc w:val="both"/>
        <w:rPr>
          <w:rFonts w:ascii="Arial" w:hAnsi="Arial" w:cs="Arial"/>
        </w:rPr>
      </w:pPr>
    </w:p>
    <w:p w14:paraId="723EC1FB" w14:textId="1D11F958" w:rsidR="00C85AD8" w:rsidRDefault="00EE3C23" w:rsidP="00AE719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u w:val="single"/>
        </w:rPr>
        <w:t>Análise qualitativa do gráfico velocidade x tempo</w:t>
      </w:r>
      <w:r>
        <w:rPr>
          <w:rFonts w:ascii="Arial" w:hAnsi="Arial" w:cs="Arial"/>
          <w:sz w:val="28"/>
          <w:szCs w:val="28"/>
        </w:rPr>
        <w:t>:</w:t>
      </w:r>
    </w:p>
    <w:p w14:paraId="654C8CFF" w14:textId="1F42DE1E" w:rsidR="004C15DC" w:rsidRDefault="004C15DC" w:rsidP="00AE719E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Comportamento geral:</w:t>
      </w:r>
    </w:p>
    <w:p w14:paraId="0D9EF956" w14:textId="77777777" w:rsidR="004C15DC" w:rsidRDefault="004C15DC" w:rsidP="00AE719E">
      <w:pPr>
        <w:pStyle w:val="PargrafodaLista"/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E16F1D3" w14:textId="518E908F" w:rsidR="00EE3C23" w:rsidRDefault="00EE3C23" w:rsidP="00AE719E">
      <w:pPr>
        <w:pStyle w:val="PargrafodaLista"/>
        <w:numPr>
          <w:ilvl w:val="1"/>
          <w:numId w:val="4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O gráfico é uma reta decrescente, que indica uma desaceleração constante;</w:t>
      </w:r>
    </w:p>
    <w:p w14:paraId="191C7393" w14:textId="77777777" w:rsidR="00EE3C23" w:rsidRDefault="00EE3C23" w:rsidP="00AE719E">
      <w:pPr>
        <w:pStyle w:val="PargrafodaLista"/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80A474E" w14:textId="738A8B51" w:rsidR="00EE3C23" w:rsidRDefault="00EE3C23" w:rsidP="00AE719E">
      <w:pPr>
        <w:pStyle w:val="PargrafodaLista"/>
        <w:numPr>
          <w:ilvl w:val="1"/>
          <w:numId w:val="4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 nave está reduzindo sua velocidade de forma controlada.</w:t>
      </w:r>
    </w:p>
    <w:p w14:paraId="055C068C" w14:textId="77777777" w:rsidR="00EE3C23" w:rsidRPr="00EE3C23" w:rsidRDefault="00EE3C23" w:rsidP="00AE719E">
      <w:pPr>
        <w:pStyle w:val="PargrafodaLista"/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1FEC1C1" w14:textId="7975831D" w:rsidR="00EE3C23" w:rsidRDefault="004C15DC" w:rsidP="00AE719E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Interpretação física:</w:t>
      </w:r>
    </w:p>
    <w:p w14:paraId="5FA375DA" w14:textId="511DBE9D" w:rsidR="004C15DC" w:rsidRDefault="004C15DC" w:rsidP="00AE719E">
      <w:pPr>
        <w:pStyle w:val="PargrafodaLista"/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47ADD77" w14:textId="3610FF35" w:rsidR="004C15DC" w:rsidRPr="00AE719E" w:rsidRDefault="004C15DC" w:rsidP="00AE719E">
      <w:pPr>
        <w:pStyle w:val="PargrafodaLista"/>
        <w:spacing w:line="360" w:lineRule="auto"/>
        <w:ind w:firstLine="69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No início a velocidade é maior, portanto, a descida é mais rápida.</w:t>
      </w:r>
    </w:p>
    <w:p w14:paraId="6B7915F4" w14:textId="3049F918" w:rsidR="004C15DC" w:rsidRPr="00AE719E" w:rsidRDefault="004C15DC" w:rsidP="00AE719E">
      <w:pPr>
        <w:pStyle w:val="PargrafodaLista"/>
        <w:spacing w:line="360" w:lineRule="auto"/>
        <w:ind w:firstLine="69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Ao longo do tempo, a velocidade vai reduzindo, pela ação dos retrofoguetes.</w:t>
      </w:r>
    </w:p>
    <w:p w14:paraId="45ABA50C" w14:textId="504E627A" w:rsidR="004C15DC" w:rsidRDefault="004C15DC" w:rsidP="00AE719E">
      <w:pPr>
        <w:pStyle w:val="PargrafodaLista"/>
        <w:spacing w:line="360" w:lineRule="auto"/>
        <w:ind w:firstLine="69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Por fim, a velocidade próxima de zero, gera condições favoráveis ao pouso.</w:t>
      </w:r>
    </w:p>
    <w:p w14:paraId="36BBDA9F" w14:textId="77777777" w:rsidR="004C15DC" w:rsidRDefault="004C15DC" w:rsidP="00AE719E">
      <w:pPr>
        <w:pStyle w:val="PargrafodaLista"/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391C882" w14:textId="38712229" w:rsidR="004C15DC" w:rsidRPr="00AE719E" w:rsidRDefault="004C15DC" w:rsidP="00AE719E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 inclinação da reta:</w:t>
      </w:r>
    </w:p>
    <w:p w14:paraId="622C702C" w14:textId="6A24B08B" w:rsidR="004C15DC" w:rsidRDefault="004C15DC" w:rsidP="00AE719E">
      <w:pPr>
        <w:pStyle w:val="PargrafodaLista"/>
        <w:spacing w:line="360" w:lineRule="auto"/>
        <w:ind w:firstLine="69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 inclinação representa a aceleração (negativa) e quanto mais inclinada, maior será a frenagem. Do contrário, quanto mais suave for </w:t>
      </w:r>
      <w:r w:rsidR="00DB5D95">
        <w:rPr>
          <w:rFonts w:ascii="Arial" w:hAnsi="Arial" w:cs="Arial"/>
          <w:sz w:val="28"/>
          <w:szCs w:val="28"/>
        </w:rPr>
        <w:t>a inclinação, mais gradual será a desaceleração.</w:t>
      </w:r>
    </w:p>
    <w:p w14:paraId="6F975C5C" w14:textId="5F5A66EC" w:rsidR="00DB5D95" w:rsidRDefault="00DB5D95" w:rsidP="00AE719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CC8FE6A" w14:textId="34902A54" w:rsidR="00DB5D95" w:rsidRPr="00AE719E" w:rsidRDefault="00DB5D95" w:rsidP="00AE719E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Ponto crítico (onde v=0):</w:t>
      </w:r>
    </w:p>
    <w:p w14:paraId="0B8268E8" w14:textId="603B2108" w:rsidR="00DB5D95" w:rsidRPr="00AE719E" w:rsidRDefault="00DB5D95" w:rsidP="00AE719E">
      <w:pPr>
        <w:pStyle w:val="PargrafodaLista"/>
        <w:spacing w:line="360" w:lineRule="auto"/>
        <w:ind w:firstLine="69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Esse é o momento ideal de contato com o solo:</w:t>
      </w:r>
    </w:p>
    <w:p w14:paraId="6C69780E" w14:textId="77777777" w:rsidR="00DB5D95" w:rsidRDefault="00DB5D95" w:rsidP="00AE719E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 v &gt; 0 no impacto; maior risco de colisão</w:t>
      </w:r>
    </w:p>
    <w:p w14:paraId="6C932E19" w14:textId="46FC240D" w:rsidR="00DB5D95" w:rsidRPr="00AE719E" w:rsidRDefault="00DB5D95" w:rsidP="00AE719E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 v = o; pouso mais seguro.</w:t>
      </w:r>
    </w:p>
    <w:p w14:paraId="20459BB9" w14:textId="46BFF903" w:rsidR="00782853" w:rsidRDefault="00782853" w:rsidP="00AE719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u w:val="single"/>
        </w:rPr>
        <w:t>Conexão entre os gráficos</w:t>
      </w:r>
      <w:r>
        <w:rPr>
          <w:rFonts w:ascii="Arial" w:hAnsi="Arial" w:cs="Arial"/>
          <w:sz w:val="28"/>
          <w:szCs w:val="28"/>
        </w:rPr>
        <w:t>:</w:t>
      </w:r>
    </w:p>
    <w:p w14:paraId="2186033E" w14:textId="27B4BB0F" w:rsidR="00782853" w:rsidRDefault="00782853" w:rsidP="00AE719E">
      <w:pPr>
        <w:spacing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A </w:t>
      </w:r>
      <w:r>
        <w:rPr>
          <w:rFonts w:ascii="Arial" w:hAnsi="Arial" w:cs="Arial"/>
          <w:b/>
          <w:bCs/>
          <w:sz w:val="28"/>
          <w:szCs w:val="28"/>
        </w:rPr>
        <w:t>altura(parábola)</w:t>
      </w:r>
      <w:r>
        <w:rPr>
          <w:rFonts w:ascii="Arial" w:hAnsi="Arial" w:cs="Arial"/>
          <w:sz w:val="28"/>
          <w:szCs w:val="28"/>
        </w:rPr>
        <w:t xml:space="preserve"> mostra “onde a nave está”</w:t>
      </w:r>
      <w:r w:rsidR="00FB28EB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e a </w:t>
      </w:r>
      <w:r>
        <w:rPr>
          <w:rFonts w:ascii="Arial" w:hAnsi="Arial" w:cs="Arial"/>
          <w:b/>
          <w:bCs/>
          <w:sz w:val="28"/>
          <w:szCs w:val="28"/>
        </w:rPr>
        <w:t>velocidade(reta)</w:t>
      </w:r>
      <w:r>
        <w:rPr>
          <w:rFonts w:ascii="Arial" w:hAnsi="Arial" w:cs="Arial"/>
          <w:sz w:val="28"/>
          <w:szCs w:val="28"/>
        </w:rPr>
        <w:t xml:space="preserve"> mostra “como ela está se movendo”.</w:t>
      </w:r>
    </w:p>
    <w:p w14:paraId="38D0C8C5" w14:textId="127FC077" w:rsidR="00782853" w:rsidRDefault="00782853" w:rsidP="00AE719E">
      <w:pPr>
        <w:spacing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 inclinação do gráfico da altura em cada ponto corresponde ao valor da velocidade naquele instante. Assim, à medida que a velocidade diminui, a curva de altura se torna menos inclinada, indicando uma aproximação suave ao solo.</w:t>
      </w:r>
    </w:p>
    <w:p w14:paraId="37E2DE39" w14:textId="77777777" w:rsidR="004C15DC" w:rsidRDefault="004C15DC" w:rsidP="00AE719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A83B626" w14:textId="1633694D" w:rsidR="00782853" w:rsidRDefault="00782853" w:rsidP="00AE719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u w:val="single"/>
        </w:rPr>
        <w:t>Aplicação do MGPEB</w:t>
      </w:r>
      <w:r>
        <w:rPr>
          <w:rFonts w:ascii="Arial" w:hAnsi="Arial" w:cs="Arial"/>
          <w:sz w:val="28"/>
          <w:szCs w:val="28"/>
        </w:rPr>
        <w:t>:</w:t>
      </w:r>
    </w:p>
    <w:p w14:paraId="49F2F860" w14:textId="6AC74AE9" w:rsidR="00782853" w:rsidRDefault="00782853" w:rsidP="00AE719E">
      <w:pPr>
        <w:spacing w:line="360" w:lineRule="auto"/>
        <w:ind w:firstLine="709"/>
        <w:jc w:val="both"/>
        <w:rPr>
          <w:rFonts w:ascii="Arial" w:hAnsi="Arial" w:cs="Arial"/>
          <w:b/>
          <w:bCs/>
          <w:sz w:val="28"/>
          <w:szCs w:val="28"/>
        </w:rPr>
      </w:pPr>
      <w:r w:rsidRPr="00DC21BF">
        <w:rPr>
          <w:rFonts w:ascii="Arial" w:hAnsi="Arial" w:cs="Arial"/>
          <w:b/>
          <w:bCs/>
          <w:sz w:val="28"/>
          <w:szCs w:val="28"/>
        </w:rPr>
        <w:t xml:space="preserve">Essa função </w:t>
      </w:r>
      <w:r w:rsidR="00DC21BF">
        <w:rPr>
          <w:rFonts w:ascii="Arial" w:hAnsi="Arial" w:cs="Arial"/>
          <w:b/>
          <w:bCs/>
          <w:sz w:val="28"/>
          <w:szCs w:val="28"/>
        </w:rPr>
        <w:t xml:space="preserve">e o conjunto de gráficos, </w:t>
      </w:r>
      <w:r w:rsidRPr="00DC21BF">
        <w:rPr>
          <w:rFonts w:ascii="Arial" w:hAnsi="Arial" w:cs="Arial"/>
          <w:b/>
          <w:bCs/>
          <w:sz w:val="28"/>
          <w:szCs w:val="28"/>
        </w:rPr>
        <w:t>ajuda</w:t>
      </w:r>
      <w:r w:rsidR="00DC21BF">
        <w:rPr>
          <w:rFonts w:ascii="Arial" w:hAnsi="Arial" w:cs="Arial"/>
          <w:b/>
          <w:bCs/>
          <w:sz w:val="28"/>
          <w:szCs w:val="28"/>
        </w:rPr>
        <w:t>m</w:t>
      </w:r>
      <w:r w:rsidRPr="00DC21BF">
        <w:rPr>
          <w:rFonts w:ascii="Arial" w:hAnsi="Arial" w:cs="Arial"/>
          <w:b/>
          <w:bCs/>
          <w:sz w:val="28"/>
          <w:szCs w:val="28"/>
        </w:rPr>
        <w:t xml:space="preserve"> o sistema a:</w:t>
      </w:r>
    </w:p>
    <w:p w14:paraId="30990E53" w14:textId="35AC35E5" w:rsidR="00DC21BF" w:rsidRDefault="00DC21BF" w:rsidP="00AE719E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DC21BF">
        <w:rPr>
          <w:rFonts w:ascii="Arial" w:hAnsi="Arial" w:cs="Arial"/>
          <w:sz w:val="28"/>
          <w:szCs w:val="28"/>
        </w:rPr>
        <w:t>Ajustar o momento exato de frenagem</w:t>
      </w:r>
      <w:r>
        <w:rPr>
          <w:rFonts w:ascii="Arial" w:hAnsi="Arial" w:cs="Arial"/>
          <w:sz w:val="28"/>
          <w:szCs w:val="28"/>
        </w:rPr>
        <w:t>;</w:t>
      </w:r>
    </w:p>
    <w:p w14:paraId="4B655D8C" w14:textId="5A6BF6DF" w:rsidR="00DC21BF" w:rsidRDefault="00DC21BF" w:rsidP="00AE719E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Monitorar se a desaceleração está adequada</w:t>
      </w:r>
    </w:p>
    <w:p w14:paraId="1A926789" w14:textId="56051513" w:rsidR="00DC21BF" w:rsidRDefault="00DC21BF" w:rsidP="00AE719E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Evitar o impacto com alta velocidade</w:t>
      </w:r>
    </w:p>
    <w:p w14:paraId="546A60E0" w14:textId="62AE4951" w:rsidR="00782853" w:rsidRPr="00AE719E" w:rsidRDefault="00DC21BF" w:rsidP="00AE719E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Integrar física + IA para decisão final</w:t>
      </w:r>
    </w:p>
    <w:p w14:paraId="436CF509" w14:textId="53B6992D" w:rsidR="005A1449" w:rsidRPr="00AE719E" w:rsidRDefault="00782853" w:rsidP="00AE719E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DC21BF">
        <w:rPr>
          <w:rFonts w:ascii="Arial" w:hAnsi="Arial" w:cs="Arial"/>
          <w:b/>
          <w:bCs/>
          <w:sz w:val="28"/>
          <w:szCs w:val="28"/>
        </w:rPr>
        <w:t>Quando acionar os retrofoguetes:</w:t>
      </w:r>
    </w:p>
    <w:p w14:paraId="7D430164" w14:textId="7F5E821B" w:rsidR="00782853" w:rsidRPr="00AE719E" w:rsidRDefault="00782853" w:rsidP="00AE719E">
      <w:pPr>
        <w:pStyle w:val="PargrafodaLista"/>
        <w:spacing w:line="360" w:lineRule="auto"/>
        <w:ind w:firstLine="69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 a decida estiver muito alta, (valor alto de</w:t>
      </w:r>
      <m:oMath>
        <m:r>
          <w:rPr>
            <w:rFonts w:ascii="Cambria Math" w:hAnsi="Cambria Math" w:cs="Arial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0</m:t>
            </m:r>
          </m:sub>
        </m:sSub>
      </m:oMath>
      <w:r>
        <w:rPr>
          <w:rFonts w:ascii="Arial" w:hAnsi="Arial" w:cs="Arial"/>
          <w:sz w:val="28"/>
          <w:szCs w:val="28"/>
        </w:rPr>
        <w:t>), o sistema antecipa a frenagem</w:t>
      </w:r>
      <w:r w:rsidR="00DC21BF">
        <w:rPr>
          <w:rFonts w:ascii="Arial" w:hAnsi="Arial" w:cs="Arial"/>
          <w:sz w:val="28"/>
          <w:szCs w:val="28"/>
        </w:rPr>
        <w:t>;</w:t>
      </w:r>
    </w:p>
    <w:p w14:paraId="2E808A28" w14:textId="77777777" w:rsidR="00AE719E" w:rsidRDefault="00782853" w:rsidP="00AE719E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DC21BF">
        <w:rPr>
          <w:rFonts w:ascii="Arial" w:hAnsi="Arial" w:cs="Arial"/>
          <w:b/>
          <w:bCs/>
          <w:sz w:val="28"/>
          <w:szCs w:val="28"/>
        </w:rPr>
        <w:t>Quando abrir paraquedas</w:t>
      </w:r>
      <w:r w:rsidR="00DC21BF" w:rsidRPr="00DC21BF">
        <w:rPr>
          <w:rFonts w:ascii="Arial" w:hAnsi="Arial" w:cs="Arial"/>
          <w:b/>
          <w:bCs/>
          <w:sz w:val="28"/>
          <w:szCs w:val="28"/>
        </w:rPr>
        <w:t xml:space="preserve"> (</w:t>
      </w:r>
      <w:r w:rsidRPr="00DC21BF">
        <w:rPr>
          <w:rFonts w:ascii="Arial" w:hAnsi="Arial" w:cs="Arial"/>
          <w:b/>
          <w:bCs/>
          <w:sz w:val="28"/>
          <w:szCs w:val="28"/>
        </w:rPr>
        <w:t>se houver</w:t>
      </w:r>
      <w:r w:rsidR="00DC21BF" w:rsidRPr="00DC21BF">
        <w:rPr>
          <w:rFonts w:ascii="Arial" w:hAnsi="Arial" w:cs="Arial"/>
          <w:b/>
          <w:bCs/>
          <w:sz w:val="28"/>
          <w:szCs w:val="28"/>
        </w:rPr>
        <w:t>):</w:t>
      </w:r>
    </w:p>
    <w:p w14:paraId="2F0D676D" w14:textId="56379CA0" w:rsidR="00DC21BF" w:rsidRPr="00AE719E" w:rsidRDefault="00DC21BF" w:rsidP="00AE719E">
      <w:pPr>
        <w:pStyle w:val="PargrafodaLista"/>
        <w:spacing w:line="360" w:lineRule="auto"/>
        <w:ind w:firstLine="698"/>
        <w:jc w:val="both"/>
        <w:rPr>
          <w:rFonts w:ascii="Arial" w:hAnsi="Arial" w:cs="Arial"/>
          <w:b/>
          <w:bCs/>
          <w:sz w:val="28"/>
          <w:szCs w:val="28"/>
        </w:rPr>
      </w:pPr>
      <w:r w:rsidRPr="00AE719E">
        <w:rPr>
          <w:rFonts w:ascii="Arial" w:hAnsi="Arial" w:cs="Arial"/>
          <w:sz w:val="28"/>
          <w:szCs w:val="28"/>
        </w:rPr>
        <w:t>Em alturas intermediárias, para reduzir velocidade antes da fase final;</w:t>
      </w:r>
    </w:p>
    <w:p w14:paraId="1FD59F72" w14:textId="77777777" w:rsidR="00AE719E" w:rsidRDefault="00DC21BF" w:rsidP="00AE719E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DC21BF">
        <w:rPr>
          <w:rFonts w:ascii="Arial" w:hAnsi="Arial" w:cs="Arial"/>
          <w:b/>
          <w:bCs/>
          <w:sz w:val="28"/>
          <w:szCs w:val="28"/>
        </w:rPr>
        <w:t>Controle de módulo de pouso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1AF15F58" w14:textId="464C8235" w:rsidR="00DC21BF" w:rsidRPr="00AE719E" w:rsidRDefault="00DC21BF" w:rsidP="00AE719E">
      <w:pPr>
        <w:pStyle w:val="PargrafodaLista"/>
        <w:spacing w:line="360" w:lineRule="auto"/>
        <w:ind w:firstLine="698"/>
        <w:jc w:val="both"/>
        <w:rPr>
          <w:rFonts w:ascii="Arial" w:hAnsi="Arial" w:cs="Arial"/>
          <w:b/>
          <w:bCs/>
          <w:sz w:val="28"/>
          <w:szCs w:val="28"/>
        </w:rPr>
      </w:pPr>
      <w:r w:rsidRPr="00AE719E">
        <w:rPr>
          <w:rFonts w:ascii="Arial" w:hAnsi="Arial" w:cs="Arial"/>
          <w:sz w:val="28"/>
          <w:szCs w:val="28"/>
        </w:rPr>
        <w:t>Evitar que muitos módulos pousem ao mesmo tempo (risco de colisão ou instabilidade)</w:t>
      </w:r>
      <w:r w:rsidR="005A1449" w:rsidRPr="00AE719E">
        <w:rPr>
          <w:rFonts w:ascii="Arial" w:hAnsi="Arial" w:cs="Arial"/>
          <w:sz w:val="28"/>
          <w:szCs w:val="28"/>
        </w:rPr>
        <w:t>;</w:t>
      </w:r>
    </w:p>
    <w:p w14:paraId="70A01B4F" w14:textId="00DF084E" w:rsidR="00AE719E" w:rsidRPr="00AE719E" w:rsidRDefault="00DC21BF" w:rsidP="00AE719E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DC21BF">
        <w:rPr>
          <w:rFonts w:ascii="Arial" w:hAnsi="Arial" w:cs="Arial"/>
          <w:b/>
          <w:bCs/>
          <w:sz w:val="28"/>
          <w:szCs w:val="28"/>
        </w:rPr>
        <w:t>Decisão automatizada (IA + física):</w:t>
      </w:r>
    </w:p>
    <w:p w14:paraId="2111D821" w14:textId="3B2ACD43" w:rsidR="00DC21BF" w:rsidRDefault="00DC21BF" w:rsidP="00AE719E">
      <w:pPr>
        <w:pStyle w:val="PargrafodaLista"/>
        <w:spacing w:line="360" w:lineRule="auto"/>
        <w:ind w:firstLine="69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 modelo matemático fornece previsibilidade e a IA complementa com a tomada de decisão baseada em dados.</w:t>
      </w:r>
    </w:p>
    <w:p w14:paraId="55ACC7DC" w14:textId="77777777" w:rsidR="00DC21BF" w:rsidRDefault="00DC21BF" w:rsidP="00AE719E">
      <w:pPr>
        <w:pStyle w:val="PargrafodaLista"/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1266B6E" w14:textId="77777777" w:rsidR="00DC21BF" w:rsidRPr="00DC21BF" w:rsidRDefault="00DC21BF" w:rsidP="00AE719E">
      <w:pPr>
        <w:pStyle w:val="PargrafodaLista"/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796ACA8C" w14:textId="77777777" w:rsidR="00DC21BF" w:rsidRPr="00DC21BF" w:rsidRDefault="00DC21BF" w:rsidP="00AE719E">
      <w:pPr>
        <w:spacing w:line="360" w:lineRule="auto"/>
        <w:ind w:left="708"/>
        <w:jc w:val="both"/>
        <w:rPr>
          <w:rFonts w:ascii="Arial" w:hAnsi="Arial" w:cs="Arial"/>
          <w:sz w:val="28"/>
          <w:szCs w:val="28"/>
        </w:rPr>
      </w:pPr>
    </w:p>
    <w:p w14:paraId="6D169ED3" w14:textId="77777777" w:rsidR="00782853" w:rsidRPr="00782853" w:rsidRDefault="00782853" w:rsidP="00AE719E">
      <w:pPr>
        <w:pStyle w:val="PargrafodaLista"/>
        <w:spacing w:line="360" w:lineRule="auto"/>
        <w:jc w:val="both"/>
        <w:rPr>
          <w:rFonts w:ascii="Arial" w:hAnsi="Arial" w:cs="Arial"/>
          <w:sz w:val="28"/>
          <w:szCs w:val="28"/>
        </w:rPr>
      </w:pPr>
    </w:p>
    <w:sectPr w:rsidR="00782853" w:rsidRPr="007828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C63D9"/>
    <w:multiLevelType w:val="hybridMultilevel"/>
    <w:tmpl w:val="BC581DE4"/>
    <w:lvl w:ilvl="0" w:tplc="14F45B02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9954A0F"/>
    <w:multiLevelType w:val="hybridMultilevel"/>
    <w:tmpl w:val="B78625F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1432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E5D2A"/>
    <w:multiLevelType w:val="hybridMultilevel"/>
    <w:tmpl w:val="A498E474"/>
    <w:lvl w:ilvl="0" w:tplc="04160001">
      <w:start w:val="1"/>
      <w:numFmt w:val="bullet"/>
      <w:lvlText w:val=""/>
      <w:lvlJc w:val="left"/>
      <w:pPr>
        <w:ind w:left="214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3" w:hanging="360"/>
      </w:pPr>
      <w:rPr>
        <w:rFonts w:ascii="Wingdings" w:hAnsi="Wingdings" w:hint="default"/>
      </w:rPr>
    </w:lvl>
  </w:abstractNum>
  <w:abstractNum w:abstractNumId="3" w15:restartNumberingAfterBreak="0">
    <w:nsid w:val="18ED02C5"/>
    <w:multiLevelType w:val="hybridMultilevel"/>
    <w:tmpl w:val="A8C638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710067"/>
    <w:multiLevelType w:val="hybridMultilevel"/>
    <w:tmpl w:val="C1AC7A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D6199F"/>
    <w:multiLevelType w:val="hybridMultilevel"/>
    <w:tmpl w:val="654ED0D8"/>
    <w:lvl w:ilvl="0" w:tplc="642A1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B93977"/>
    <w:multiLevelType w:val="hybridMultilevel"/>
    <w:tmpl w:val="773E2A50"/>
    <w:lvl w:ilvl="0" w:tplc="04160001">
      <w:start w:val="1"/>
      <w:numFmt w:val="bullet"/>
      <w:lvlText w:val=""/>
      <w:lvlJc w:val="left"/>
      <w:pPr>
        <w:ind w:left="214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3" w:hanging="360"/>
      </w:pPr>
      <w:rPr>
        <w:rFonts w:ascii="Wingdings" w:hAnsi="Wingdings" w:hint="default"/>
      </w:rPr>
    </w:lvl>
  </w:abstractNum>
  <w:abstractNum w:abstractNumId="7" w15:restartNumberingAfterBreak="0">
    <w:nsid w:val="74F6641D"/>
    <w:multiLevelType w:val="hybridMultilevel"/>
    <w:tmpl w:val="CDD0507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D363CD"/>
    <w:multiLevelType w:val="hybridMultilevel"/>
    <w:tmpl w:val="FC167284"/>
    <w:lvl w:ilvl="0" w:tplc="B4269EEE">
      <w:start w:val="1"/>
      <w:numFmt w:val="lowerLetter"/>
      <w:lvlText w:val="%1."/>
      <w:lvlJc w:val="left"/>
      <w:pPr>
        <w:ind w:left="1776" w:hanging="360"/>
      </w:pPr>
      <w:rPr>
        <w:rFonts w:ascii="Arial" w:eastAsiaTheme="minorHAnsi" w:hAnsi="Arial" w:cs="Arial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396126728">
    <w:abstractNumId w:val="8"/>
  </w:num>
  <w:num w:numId="2" w16cid:durableId="2115250909">
    <w:abstractNumId w:val="3"/>
  </w:num>
  <w:num w:numId="3" w16cid:durableId="1481724856">
    <w:abstractNumId w:val="7"/>
  </w:num>
  <w:num w:numId="4" w16cid:durableId="1125083740">
    <w:abstractNumId w:val="1"/>
  </w:num>
  <w:num w:numId="5" w16cid:durableId="2085029036">
    <w:abstractNumId w:val="6"/>
  </w:num>
  <w:num w:numId="6" w16cid:durableId="1637250529">
    <w:abstractNumId w:val="2"/>
  </w:num>
  <w:num w:numId="7" w16cid:durableId="1857650281">
    <w:abstractNumId w:val="4"/>
  </w:num>
  <w:num w:numId="8" w16cid:durableId="1771655034">
    <w:abstractNumId w:val="5"/>
  </w:num>
  <w:num w:numId="9" w16cid:durableId="136143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1C0"/>
    <w:rsid w:val="00064D90"/>
    <w:rsid w:val="000B7F9D"/>
    <w:rsid w:val="00161657"/>
    <w:rsid w:val="001E12EC"/>
    <w:rsid w:val="0028541F"/>
    <w:rsid w:val="002C097B"/>
    <w:rsid w:val="00351B3E"/>
    <w:rsid w:val="003F57E9"/>
    <w:rsid w:val="00457360"/>
    <w:rsid w:val="004C15DC"/>
    <w:rsid w:val="005A1449"/>
    <w:rsid w:val="005A608A"/>
    <w:rsid w:val="006011C0"/>
    <w:rsid w:val="00782853"/>
    <w:rsid w:val="00A86EC9"/>
    <w:rsid w:val="00AD6C4B"/>
    <w:rsid w:val="00AE536C"/>
    <w:rsid w:val="00AE719E"/>
    <w:rsid w:val="00B70893"/>
    <w:rsid w:val="00BD2B51"/>
    <w:rsid w:val="00C72315"/>
    <w:rsid w:val="00C85AD8"/>
    <w:rsid w:val="00DB5D95"/>
    <w:rsid w:val="00DC21BF"/>
    <w:rsid w:val="00E21C2B"/>
    <w:rsid w:val="00EA1594"/>
    <w:rsid w:val="00EE3C23"/>
    <w:rsid w:val="00FB2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9E408"/>
  <w15:chartTrackingRefBased/>
  <w15:docId w15:val="{51AB496B-0E45-9B40-A3EB-79C4AF5F0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01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01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1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1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1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1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1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1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1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1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01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1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11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11C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11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11C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11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11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01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1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1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01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01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011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11C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011C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1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11C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11C0"/>
    <w:rPr>
      <w:b/>
      <w:bCs/>
      <w:smallCaps/>
      <w:color w:val="0F4761" w:themeColor="accent1" w:themeShade="BF"/>
      <w:spacing w:val="5"/>
    </w:rPr>
  </w:style>
  <w:style w:type="character" w:styleId="TextodoEspaoReservado">
    <w:name w:val="Placeholder Text"/>
    <w:basedOn w:val="Fontepargpadro"/>
    <w:uiPriority w:val="99"/>
    <w:semiHidden/>
    <w:rsid w:val="006011C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7</Pages>
  <Words>689</Words>
  <Characters>3640</Characters>
  <Application>Microsoft Office Word</Application>
  <DocSecurity>0</DocSecurity>
  <Lines>140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Silva</dc:creator>
  <cp:keywords/>
  <dc:description/>
  <cp:lastModifiedBy>Raphael Silva</cp:lastModifiedBy>
  <cp:revision>5</cp:revision>
  <dcterms:created xsi:type="dcterms:W3CDTF">2026-04-19T22:10:00Z</dcterms:created>
  <dcterms:modified xsi:type="dcterms:W3CDTF">2026-04-20T02:21:00Z</dcterms:modified>
</cp:coreProperties>
</file>