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bidi w:val="0"/>
        <w:spacing w:before="567" w:after="227"/>
        <w:ind w:hanging="0" w:start="0" w:end="0"/>
        <w:jc w:val="center"/>
        <w:rPr>
          <w:rFonts w:ascii="Liberation Sans" w:hAnsi="Liberation Sans"/>
          <w:b/>
          <w:i w:val="false"/>
          <w:color w:val="2563EB"/>
          <w:sz w:val="22"/>
        </w:rPr>
      </w:pPr>
      <w:r>
        <w:rPr>
          <w:rFonts w:ascii="Liberation Sans" w:hAnsi="Liberation Sans"/>
          <w:b/>
          <w:i w:val="false"/>
          <w:color w:val="2563EB"/>
          <w:sz w:val="22"/>
        </w:rPr>
        <w:t>GUÍA DE ESTUDIO</w:t>
      </w:r>
    </w:p>
    <w:p>
      <w:pPr>
        <w:pStyle w:val="Normal"/>
        <w:keepNext w:val="true"/>
        <w:bidi w:val="0"/>
        <w:spacing w:before="0" w:after="170"/>
        <w:ind w:hanging="0" w:start="0" w:end="0"/>
        <w:jc w:val="center"/>
        <w:rPr>
          <w:rFonts w:ascii="Liberation Sans" w:hAnsi="Liberation Sans"/>
          <w:b/>
          <w:i w:val="false"/>
          <w:color w:val="17324D"/>
          <w:sz w:val="50"/>
        </w:rPr>
      </w:pPr>
      <w:r>
        <w:rPr>
          <w:rFonts w:ascii="Liberation Sans" w:hAnsi="Liberation Sans"/>
          <w:b/>
          <w:i w:val="false"/>
          <w:color w:val="17324D"/>
          <w:sz w:val="50"/>
        </w:rPr>
        <w:t>Flujo de datos de la aplicación de estudiantes</w:t>
      </w:r>
    </w:p>
    <w:p>
      <w:pPr>
        <w:pStyle w:val="Normal"/>
        <w:keepNext w:val="false"/>
        <w:bidi w:val="0"/>
        <w:spacing w:before="0" w:after="159"/>
        <w:ind w:hanging="0" w:start="0" w:end="0"/>
        <w:jc w:val="center"/>
        <w:rPr>
          <w:rFonts w:ascii="Liberation Sans" w:hAnsi="Liberation Sans"/>
          <w:b w:val="false"/>
          <w:i w:val="false"/>
          <w:color w:val="2563EB"/>
          <w:sz w:val="28"/>
        </w:rPr>
      </w:pPr>
      <w:r>
        <w:rPr>
          <w:rFonts w:ascii="Liberation Sans" w:hAnsi="Liberation Sans"/>
          <w:b w:val="false"/>
          <w:i w:val="false"/>
          <w:color w:val="2563EB"/>
          <w:sz w:val="28"/>
        </w:rPr>
        <w:t>Cómo se conectan HTML, JavaScript, Fetch, PHP y MySQL</w:t>
      </w:r>
    </w:p>
    <w:p>
      <w:pPr>
        <w:pStyle w:val="Normal"/>
        <w:keepNext w:val="false"/>
        <w:bidi w:val="0"/>
        <w:spacing w:before="0" w:after="397"/>
        <w:ind w:hanging="0" w:start="0" w:end="0"/>
        <w:jc w:val="center"/>
        <w:rPr>
          <w:rFonts w:ascii="Liberation Sans" w:hAnsi="Liberation Sans"/>
          <w:b/>
          <w:i w:val="false"/>
          <w:color w:val="475569"/>
          <w:sz w:val="24"/>
        </w:rPr>
      </w:pPr>
      <w:r>
        <w:rPr>
          <w:rFonts w:ascii="Liberation Sans" w:hAnsi="Liberation Sans"/>
          <w:b/>
          <w:i w:val="false"/>
          <w:color w:val="475569"/>
          <w:sz w:val="24"/>
        </w:rPr>
        <w:t>UNIDAD 5 · EJERCICIOS 2 Y 3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/>
                <w:color w:val="17324D"/>
                <w:sz w:val="21"/>
              </w:rPr>
            </w:pPr>
            <w:r>
              <w:rPr>
                <w:rFonts w:ascii="Liberation Sans" w:hAnsi="Liberation Sans"/>
                <w:b/>
                <w:color w:val="17324D"/>
                <w:sz w:val="21"/>
              </w:rPr>
              <w:t>IDEA CENTRAL</w:t>
              <w:br/>
              <w:br/>
              <w:t>HTML muestra · JavaScript comunica · PHP procesa · MySQL guarda</w:t>
            </w:r>
          </w:p>
        </w:tc>
      </w:tr>
    </w:tbl>
    <w:p>
      <w:pPr>
        <w:pStyle w:val="Normal"/>
        <w:bidi w:val="0"/>
        <w:spacing w:before="0" w:after="397"/>
        <w:ind w:hanging="0" w:start="0" w:end="0"/>
        <w:jc w:val="center"/>
        <w:rPr>
          <w:rFonts w:ascii="Liberation Sans" w:hAnsi="Liberation Sans"/>
          <w:b/>
          <w:i w:val="false"/>
          <w:color w:val="475569"/>
          <w:sz w:val="24"/>
        </w:rPr>
      </w:pPr>
      <w:r>
        <w:rPr>
          <w:rFonts w:ascii="Liberation Sans" w:hAnsi="Liberation Sans"/>
          <w:b/>
          <w:i w:val="false"/>
          <w:color w:val="475569"/>
          <w:sz w:val="24"/>
        </w:rPr>
      </w:r>
    </w:p>
    <w:p>
      <w:pPr>
        <w:pStyle w:val="Normal"/>
        <w:keepNext w:val="false"/>
        <w:bidi w:val="0"/>
        <w:spacing w:before="283" w:after="170"/>
        <w:ind w:hanging="0" w:start="0" w:end="0"/>
        <w:jc w:val="center"/>
        <w:rPr>
          <w:rFonts w:ascii="Liberation Sans" w:hAnsi="Liberation Sans"/>
          <w:b w:val="false"/>
          <w:i w:val="false"/>
          <w:color w:val="475569"/>
          <w:sz w:val="22"/>
        </w:rPr>
      </w:pPr>
      <w:r>
        <w:rPr>
          <w:rFonts w:ascii="Liberation Sans" w:hAnsi="Liberation Sans"/>
          <w:b w:val="false"/>
          <w:i w:val="false"/>
          <w:color w:val="475569"/>
          <w:sz w:val="22"/>
        </w:rPr>
        <w:t>Documento preparado para aprender desde cero, seguir el recorrido de los datos y poder explicarlo oralmente.</w:t>
      </w:r>
    </w:p>
    <w:p>
      <w:pPr>
        <w:pStyle w:val="Normal"/>
        <w:keepNext w:val="false"/>
        <w:bidi w:val="0"/>
        <w:spacing w:before="0" w:after="57"/>
        <w:ind w:hanging="0" w:start="0" w:end="0"/>
        <w:jc w:val="center"/>
        <w:rPr>
          <w:rFonts w:ascii="Liberation Sans" w:hAnsi="Liberation Sans"/>
          <w:b w:val="false"/>
          <w:i w:val="false"/>
          <w:color w:val="475569"/>
          <w:sz w:val="19"/>
        </w:rPr>
      </w:pPr>
      <w:r>
        <w:rPr>
          <w:rFonts w:ascii="Liberation Sans" w:hAnsi="Liberation Sans"/>
          <w:b w:val="false"/>
          <w:i w:val="false"/>
          <w:color w:val="475569"/>
          <w:sz w:val="19"/>
        </w:rPr>
        <w:t>Proyecto: trabajos30-de-septiembre</w:t>
        <w:br/>
        <w:t>Repositorio: github.com/lucasgg981/trabajos30-de-septiembre</w:t>
      </w:r>
    </w:p>
    <w:p>
      <w:pPr>
        <w:pStyle w:val="Normal"/>
        <w:bidi w:val="0"/>
        <w:spacing w:before="0" w:after="57"/>
        <w:ind w:hanging="0" w:start="0" w:end="0"/>
        <w:jc w:val="center"/>
        <w:rPr>
          <w:rFonts w:ascii="Liberation Sans" w:hAnsi="Liberation Sans"/>
          <w:b w:val="false"/>
          <w:i w:val="false"/>
          <w:color w:val="475569"/>
          <w:sz w:val="19"/>
        </w:rPr>
      </w:pPr>
      <w:r>
        <w:rPr>
          <w:rFonts w:ascii="Liberation Sans" w:hAnsi="Liberation Sans"/>
          <w:b w:val="false"/>
          <w:i w:val="false"/>
          <w:color w:val="475569"/>
          <w:sz w:val="19"/>
        </w:rPr>
      </w:r>
      <w:r>
        <w:br w:type="page"/>
      </w:r>
    </w:p>
    <w:p>
      <w:pPr>
        <w:pStyle w:val="Normal"/>
        <w:keepNext w:val="true"/>
        <w:bidi w:val="0"/>
        <w:spacing w:before="238" w:after="136"/>
        <w:ind w:hanging="0" w:start="0" w:end="0"/>
        <w:jc w:val="start"/>
        <w:rPr>
          <w:rFonts w:ascii="Liberation Sans" w:hAnsi="Liberation Sans"/>
          <w:b/>
          <w:i w:val="false"/>
          <w:color w:val="17324D"/>
          <w:sz w:val="34"/>
        </w:rPr>
      </w:pPr>
      <w:r>
        <w:rPr>
          <w:rFonts w:ascii="Liberation Sans" w:hAnsi="Liberation Sans"/>
          <w:b/>
          <w:i w:val="false"/>
          <w:color w:val="17324D"/>
          <w:sz w:val="34"/>
        </w:rPr>
        <w:t>0. Cómo usar esta guía</w:t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No hace falta memorizar el código completo. La forma correcta de estudiarlo es seguir una operación por vez: primero un GET, después un POST, luego un PUT y finalmente un DELETE. En cada caso hay que observar quién envía los datos, quién los procesa y quién responde.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7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color w:val="15803D"/>
                <w:sz w:val="21"/>
              </w:rPr>
            </w:pPr>
            <w:r>
              <w:rPr>
                <w:rFonts w:ascii="Liberation Sans" w:hAnsi="Liberation Sans"/>
                <w:b w:val="false"/>
                <w:color w:val="15803D"/>
                <w:sz w:val="21"/>
              </w:rPr>
              <w:t>No sos menos capaz por no entenderlo de inmediato. Este proyecto junta cinco temas distintos: HTML, JavaScript, HTTP, PHP y MySQL. La guía los separa para que puedas entenderlos uno por uno.</w:t>
            </w:r>
          </w:p>
        </w:tc>
      </w:tr>
    </w:tbl>
    <w:p>
      <w:pPr>
        <w:pStyle w:val="Normal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Índice temático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1. Modelo mental y vocabulario básico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2. Arquitectura y función de cada archivo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3. Conexión entre index.html y estudiantes.js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4. Carga inicial: flujo GET desde la base hasta la tabla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5. La función pedirJson(), async y await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6. Alta de estudiantes: flujo POST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7. Buscador en tiempo real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8. Edición mediante modal: flujo PUT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9. Eliminación lógica: flujo DELETE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10. Funcionamiento interno de la API PHP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11. DOM, validaciones, seguridad y mensajes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12. Cómo depurar con Network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13. Recorrido recomendado del código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14. Guion para explicar el trabajo en clase</w:t>
      </w:r>
    </w:p>
    <w:p>
      <w:pPr>
        <w:pStyle w:val="Normal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</w:r>
      <w:r>
        <w:br w:type="page"/>
      </w:r>
    </w:p>
    <w:p>
      <w:pPr>
        <w:pStyle w:val="Normal"/>
        <w:keepNext w:val="true"/>
        <w:bidi w:val="0"/>
        <w:spacing w:before="238" w:after="136"/>
        <w:ind w:hanging="0" w:start="0" w:end="0"/>
        <w:jc w:val="start"/>
        <w:rPr>
          <w:rFonts w:ascii="Liberation Sans" w:hAnsi="Liberation Sans"/>
          <w:b/>
          <w:i w:val="false"/>
          <w:color w:val="17324D"/>
          <w:sz w:val="34"/>
        </w:rPr>
      </w:pPr>
      <w:r>
        <w:rPr>
          <w:rFonts w:ascii="Liberation Sans" w:hAnsi="Liberation Sans"/>
          <w:b/>
          <w:i w:val="false"/>
          <w:color w:val="17324D"/>
          <w:sz w:val="34"/>
        </w:rPr>
        <w:t>1. Modelo mental y vocabulario básico</w:t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La aplicación funciona con un intercambio de preguntas y respuestas. El navegador nunca entra directamente a MySQL. JavaScript envía una petición a una API PHP; PHP consulta o modifica MySQL; luego PHP devuelve una respuesta JSON y JavaScript actualiza la página.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NAVEGADOR                         SERVIDOR                    BASE DE DATOS</w:t>
              <w:br/>
              <w:t>index.html + estudiantes.js  →   estudiantes.php   →        MySQL</w:t>
              <w:br/>
              <w:t xml:space="preserve">                             ←                     ←</w:t>
              <w:br/>
              <w:t xml:space="preserve">                       respuesta JSON</w:t>
            </w:r>
          </w:p>
        </w:tc>
      </w:tr>
    </w:tbl>
    <w:p>
      <w:pPr>
        <w:pStyle w:val="Normal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4E8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/>
                <w:color w:val="C2410C"/>
                <w:sz w:val="21"/>
              </w:rPr>
            </w:pPr>
            <w:r>
              <w:rPr>
                <w:rFonts w:ascii="Liberation Sans" w:hAnsi="Liberation Sans"/>
                <w:b/>
                <w:color w:val="C2410C"/>
                <w:sz w:val="21"/>
              </w:rPr>
              <w:t>Regla de oro: JavaScript NO conoce la contraseña de MySQL y NO se conecta directamente a la base. La conexión queda protegida del lado de PHP.</w:t>
            </w:r>
          </w:p>
        </w:tc>
      </w:tr>
    </w:tbl>
    <w:p>
      <w:pPr>
        <w:pStyle w:val="Normal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Palabras que tenés que conocer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925"/>
        <w:gridCol w:w="6827"/>
      </w:tblGrid>
      <w:tr>
        <w:trPr/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7324D" w:val="clear"/>
          </w:tcPr>
          <w:p>
            <w:pPr>
              <w:pStyle w:val="TableHeading"/>
              <w:bidi w:val="0"/>
              <w:rPr>
                <w:rFonts w:ascii="Liberation Sans" w:hAnsi="Liberation Sans"/>
                <w:b/>
                <w:color w:val="FFFFFF"/>
                <w:sz w:val="19"/>
              </w:rPr>
            </w:pPr>
            <w:r>
              <w:rPr>
                <w:rFonts w:ascii="Liberation Sans" w:hAnsi="Liberation Sans"/>
                <w:b/>
                <w:color w:val="FFFFFF"/>
                <w:sz w:val="19"/>
              </w:rPr>
              <w:t>Concepto</w:t>
            </w:r>
          </w:p>
        </w:tc>
        <w:tc>
          <w:tcPr>
            <w:tcW w:w="6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24D" w:val="clear"/>
          </w:tcPr>
          <w:p>
            <w:pPr>
              <w:pStyle w:val="TableHeading"/>
              <w:bidi w:val="0"/>
              <w:rPr>
                <w:rFonts w:ascii="Liberation Sans" w:hAnsi="Liberation Sans"/>
                <w:b/>
                <w:color w:val="FFFFFF"/>
                <w:sz w:val="19"/>
              </w:rPr>
            </w:pPr>
            <w:r>
              <w:rPr>
                <w:rFonts w:ascii="Liberation Sans" w:hAnsi="Liberation Sans"/>
                <w:b/>
                <w:color w:val="FFFFFF"/>
                <w:sz w:val="19"/>
              </w:rPr>
              <w:t>Explicación sencilla</w:t>
            </w:r>
          </w:p>
        </w:tc>
      </w:tr>
      <w:tr>
        <w:trPr/>
        <w:tc>
          <w:tcPr>
            <w:tcW w:w="292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Frontend</w:t>
            </w:r>
          </w:p>
        </w:tc>
        <w:tc>
          <w:tcPr>
            <w:tcW w:w="6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La parte que ve y usa la persona: HTML, estilos y JavaScript.</w:t>
            </w:r>
          </w:p>
        </w:tc>
      </w:tr>
      <w:tr>
        <w:trPr/>
        <w:tc>
          <w:tcPr>
            <w:tcW w:w="2925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Backend</w:t>
            </w:r>
          </w:p>
        </w:tc>
        <w:tc>
          <w:tcPr>
            <w:tcW w:w="6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La parte que corre en el servidor: en este proyecto es PHP.</w:t>
            </w:r>
          </w:p>
        </w:tc>
      </w:tr>
      <w:tr>
        <w:trPr/>
        <w:tc>
          <w:tcPr>
            <w:tcW w:w="292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API</w:t>
            </w:r>
          </w:p>
        </w:tc>
        <w:tc>
          <w:tcPr>
            <w:tcW w:w="6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Una dirección del servidor que recibe peticiones y devuelve datos.</w:t>
            </w:r>
          </w:p>
        </w:tc>
      </w:tr>
      <w:tr>
        <w:trPr/>
        <w:tc>
          <w:tcPr>
            <w:tcW w:w="2925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Endpoint</w:t>
            </w:r>
          </w:p>
        </w:tc>
        <w:tc>
          <w:tcPr>
            <w:tcW w:w="6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La URL concreta de la API: api/estudiantes.php.</w:t>
            </w:r>
          </w:p>
        </w:tc>
      </w:tr>
      <w:tr>
        <w:trPr/>
        <w:tc>
          <w:tcPr>
            <w:tcW w:w="292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HTTP</w:t>
            </w:r>
          </w:p>
        </w:tc>
        <w:tc>
          <w:tcPr>
            <w:tcW w:w="6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El protocolo usado para enviar peticiones y respuestas.</w:t>
            </w:r>
          </w:p>
        </w:tc>
      </w:tr>
      <w:tr>
        <w:trPr/>
        <w:tc>
          <w:tcPr>
            <w:tcW w:w="2925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JSON</w:t>
            </w:r>
          </w:p>
        </w:tc>
        <w:tc>
          <w:tcPr>
            <w:tcW w:w="6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Formato de texto para intercambiar datos entre JavaScript y PHP.</w:t>
            </w:r>
          </w:p>
        </w:tc>
      </w:tr>
      <w:tr>
        <w:trPr/>
        <w:tc>
          <w:tcPr>
            <w:tcW w:w="292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DOM</w:t>
            </w:r>
          </w:p>
        </w:tc>
        <w:tc>
          <w:tcPr>
            <w:tcW w:w="6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La representación de la página que JavaScript puede modificar.</w:t>
            </w:r>
          </w:p>
        </w:tc>
      </w:tr>
      <w:tr>
        <w:trPr/>
        <w:tc>
          <w:tcPr>
            <w:tcW w:w="2925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CRUD</w:t>
            </w:r>
          </w:p>
        </w:tc>
        <w:tc>
          <w:tcPr>
            <w:tcW w:w="6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Crear, leer, actualizar y eliminar información.</w:t>
            </w:r>
          </w:p>
        </w:tc>
      </w:tr>
      <w:tr>
        <w:trPr/>
        <w:tc>
          <w:tcPr>
            <w:tcW w:w="292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Fetch</w:t>
            </w:r>
          </w:p>
        </w:tc>
        <w:tc>
          <w:tcPr>
            <w:tcW w:w="6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Función de JavaScript que realiza peticiones HTTP.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CRUD y métodos HTTP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37"/>
        <w:gridCol w:w="2438"/>
        <w:gridCol w:w="4877"/>
      </w:tblGrid>
      <w:tr>
        <w:trPr/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7324D" w:val="clear"/>
          </w:tcPr>
          <w:p>
            <w:pPr>
              <w:pStyle w:val="TableHeading"/>
              <w:bidi w:val="0"/>
              <w:rPr>
                <w:rFonts w:ascii="Liberation Sans" w:hAnsi="Liberation Sans"/>
                <w:b/>
                <w:color w:val="FFFFFF"/>
                <w:sz w:val="19"/>
              </w:rPr>
            </w:pPr>
            <w:r>
              <w:rPr>
                <w:rFonts w:ascii="Liberation Sans" w:hAnsi="Liberation Sans"/>
                <w:b/>
                <w:color w:val="FFFFFF"/>
                <w:sz w:val="19"/>
              </w:rPr>
              <w:t>CRUD</w:t>
            </w:r>
          </w:p>
        </w:tc>
        <w:tc>
          <w:tcPr>
            <w:tcW w:w="2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7324D" w:val="clear"/>
          </w:tcPr>
          <w:p>
            <w:pPr>
              <w:pStyle w:val="TableHeading"/>
              <w:bidi w:val="0"/>
              <w:rPr>
                <w:rFonts w:ascii="Liberation Sans" w:hAnsi="Liberation Sans"/>
                <w:b/>
                <w:color w:val="FFFFFF"/>
                <w:sz w:val="19"/>
              </w:rPr>
            </w:pPr>
            <w:r>
              <w:rPr>
                <w:rFonts w:ascii="Liberation Sans" w:hAnsi="Liberation Sans"/>
                <w:b/>
                <w:color w:val="FFFFFF"/>
                <w:sz w:val="19"/>
              </w:rPr>
              <w:t>Método</w:t>
            </w:r>
          </w:p>
        </w:tc>
        <w:tc>
          <w:tcPr>
            <w:tcW w:w="48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24D" w:val="clear"/>
          </w:tcPr>
          <w:p>
            <w:pPr>
              <w:pStyle w:val="TableHeading"/>
              <w:bidi w:val="0"/>
              <w:rPr>
                <w:rFonts w:ascii="Liberation Sans" w:hAnsi="Liberation Sans"/>
                <w:b/>
                <w:color w:val="FFFFFF"/>
                <w:sz w:val="19"/>
              </w:rPr>
            </w:pPr>
            <w:r>
              <w:rPr>
                <w:rFonts w:ascii="Liberation Sans" w:hAnsi="Liberation Sans"/>
                <w:b/>
                <w:color w:val="FFFFFF"/>
                <w:sz w:val="19"/>
              </w:rPr>
              <w:t>Qué hace</w:t>
            </w:r>
          </w:p>
        </w:tc>
      </w:tr>
      <w:tr>
        <w:trPr/>
        <w:tc>
          <w:tcPr>
            <w:tcW w:w="243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Create</w:t>
            </w:r>
          </w:p>
        </w:tc>
        <w:tc>
          <w:tcPr>
            <w:tcW w:w="2438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POST</w:t>
            </w:r>
          </w:p>
        </w:tc>
        <w:tc>
          <w:tcPr>
            <w:tcW w:w="48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Crea un estudiante nuevo.</w:t>
            </w:r>
          </w:p>
        </w:tc>
      </w:tr>
      <w:tr>
        <w:trPr/>
        <w:tc>
          <w:tcPr>
            <w:tcW w:w="2437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Read</w:t>
            </w:r>
          </w:p>
        </w:tc>
        <w:tc>
          <w:tcPr>
            <w:tcW w:w="2438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GET</w:t>
            </w:r>
          </w:p>
        </w:tc>
        <w:tc>
          <w:tcPr>
            <w:tcW w:w="48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Obtiene o busca estudiantes.</w:t>
            </w:r>
          </w:p>
        </w:tc>
      </w:tr>
      <w:tr>
        <w:trPr/>
        <w:tc>
          <w:tcPr>
            <w:tcW w:w="243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Update</w:t>
            </w:r>
          </w:p>
        </w:tc>
        <w:tc>
          <w:tcPr>
            <w:tcW w:w="2438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PUT</w:t>
            </w:r>
          </w:p>
        </w:tc>
        <w:tc>
          <w:tcPr>
            <w:tcW w:w="48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Modifica un estudiante existente.</w:t>
            </w:r>
          </w:p>
        </w:tc>
      </w:tr>
      <w:tr>
        <w:trPr/>
        <w:tc>
          <w:tcPr>
            <w:tcW w:w="2437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Delete</w:t>
            </w:r>
          </w:p>
        </w:tc>
        <w:tc>
          <w:tcPr>
            <w:tcW w:w="2438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DELETE</w:t>
            </w:r>
          </w:p>
        </w:tc>
        <w:tc>
          <w:tcPr>
            <w:tcW w:w="48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Desactiva un estudiante.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true"/>
        <w:bidi w:val="0"/>
        <w:spacing w:before="238" w:after="136"/>
        <w:ind w:hanging="0" w:start="0" w:end="0"/>
        <w:jc w:val="start"/>
        <w:rPr>
          <w:rFonts w:ascii="Liberation Sans" w:hAnsi="Liberation Sans"/>
          <w:b/>
          <w:i w:val="false"/>
          <w:color w:val="17324D"/>
          <w:sz w:val="34"/>
        </w:rPr>
      </w:pPr>
      <w:r>
        <w:rPr>
          <w:rFonts w:ascii="Liberation Sans" w:hAnsi="Liberation Sans"/>
          <w:b/>
          <w:i w:val="false"/>
          <w:color w:val="17324D"/>
          <w:sz w:val="34"/>
        </w:rPr>
        <w:t>2. Arquitectura y función de cada archivo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413"/>
        <w:gridCol w:w="6339"/>
      </w:tblGrid>
      <w:tr>
        <w:trPr/>
        <w:tc>
          <w:tcPr>
            <w:tcW w:w="3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7324D" w:val="clear"/>
          </w:tcPr>
          <w:p>
            <w:pPr>
              <w:pStyle w:val="TableHeading"/>
              <w:bidi w:val="0"/>
              <w:rPr>
                <w:rFonts w:ascii="Liberation Sans" w:hAnsi="Liberation Sans"/>
                <w:b/>
                <w:color w:val="FFFFFF"/>
                <w:sz w:val="19"/>
              </w:rPr>
            </w:pPr>
            <w:r>
              <w:rPr>
                <w:rFonts w:ascii="Liberation Sans" w:hAnsi="Liberation Sans"/>
                <w:b/>
                <w:color w:val="FFFFFF"/>
                <w:sz w:val="19"/>
              </w:rPr>
              <w:t>Archivo</w:t>
            </w:r>
          </w:p>
        </w:tc>
        <w:tc>
          <w:tcPr>
            <w:tcW w:w="6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24D" w:val="clear"/>
          </w:tcPr>
          <w:p>
            <w:pPr>
              <w:pStyle w:val="TableHeading"/>
              <w:bidi w:val="0"/>
              <w:rPr>
                <w:rFonts w:ascii="Liberation Sans" w:hAnsi="Liberation Sans"/>
                <w:b/>
                <w:color w:val="FFFFFF"/>
                <w:sz w:val="19"/>
              </w:rPr>
            </w:pPr>
            <w:r>
              <w:rPr>
                <w:rFonts w:ascii="Liberation Sans" w:hAnsi="Liberation Sans"/>
                <w:b/>
                <w:color w:val="FFFFFF"/>
                <w:sz w:val="19"/>
              </w:rPr>
              <w:t>Responsabilidad</w:t>
            </w:r>
          </w:p>
        </w:tc>
      </w:tr>
      <w:tr>
        <w:trPr/>
        <w:tc>
          <w:tcPr>
            <w:tcW w:w="341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index.html</w:t>
            </w:r>
          </w:p>
        </w:tc>
        <w:tc>
          <w:tcPr>
            <w:tcW w:w="6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Contiene formularios, tabla, buscador, modal y espacios para mensajes. No consulta MySQL.</w:t>
            </w:r>
          </w:p>
        </w:tc>
      </w:tr>
      <w:tr>
        <w:trPr/>
        <w:tc>
          <w:tcPr>
            <w:tcW w:w="3413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js/estudiantes.js</w:t>
            </w:r>
          </w:p>
        </w:tc>
        <w:tc>
          <w:tcPr>
            <w:tcW w:w="6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Escucha acciones, usa fetch, procesa JSON y modifica el DOM.</w:t>
            </w:r>
          </w:p>
        </w:tc>
      </w:tr>
      <w:tr>
        <w:trPr/>
        <w:tc>
          <w:tcPr>
            <w:tcW w:w="341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api/estudiantes.php</w:t>
            </w:r>
          </w:p>
        </w:tc>
        <w:tc>
          <w:tcPr>
            <w:tcW w:w="6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Recibe GET/POST/PUT/DELETE, valida, ejecuta SQL y responde JSON.</w:t>
            </w:r>
          </w:p>
        </w:tc>
      </w:tr>
      <w:tr>
        <w:trPr/>
        <w:tc>
          <w:tcPr>
            <w:tcW w:w="3413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conexion.php</w:t>
            </w:r>
          </w:p>
        </w:tc>
        <w:tc>
          <w:tcPr>
            <w:tcW w:w="6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Guarda la configuración y crea la conexión MySQLi.</w:t>
            </w:r>
          </w:p>
        </w:tc>
      </w:tr>
      <w:tr>
        <w:trPr/>
        <w:tc>
          <w:tcPr>
            <w:tcW w:w="341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database.sql</w:t>
            </w:r>
          </w:p>
        </w:tc>
        <w:tc>
          <w:tcPr>
            <w:tcW w:w="6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Permite crear la base sistema_alumno y la tabla estudiantes.</w:t>
            </w:r>
          </w:p>
        </w:tc>
      </w:tr>
      <w:tr>
        <w:trPr/>
        <w:tc>
          <w:tcPr>
            <w:tcW w:w="3413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css/estilos.css</w:t>
            </w:r>
          </w:p>
        </w:tc>
        <w:tc>
          <w:tcPr>
            <w:tcW w:w="6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Contiene los estilos compilados de Tailwind y daisyUI.</w:t>
            </w:r>
          </w:p>
        </w:tc>
      </w:tr>
    </w:tbl>
    <w:p>
      <w:pPr>
        <w:pStyle w:val="Normal"/>
        <w:bidi w:val="0"/>
        <w:spacing w:before="238" w:after="136"/>
        <w:ind w:hanging="0" w:start="0" w:end="0"/>
        <w:jc w:val="start"/>
        <w:rPr>
          <w:rFonts w:ascii="Liberation Sans" w:hAnsi="Liberation Sans"/>
          <w:b/>
          <w:i w:val="false"/>
          <w:color w:val="17324D"/>
          <w:sz w:val="34"/>
        </w:rPr>
      </w:pPr>
      <w:r>
        <w:rPr>
          <w:rFonts w:ascii="Liberation Sans" w:hAnsi="Liberation Sans"/>
          <w:b/>
          <w:i w:val="false"/>
          <w:color w:val="17324D"/>
          <w:sz w:val="34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Direcciones principales del proyecto:</w:t>
      </w:r>
    </w:p>
    <w:p>
      <w:pPr>
        <w:pStyle w:val="Normal"/>
        <w:keepNext w:val="false"/>
        <w:bidi w:val="0"/>
        <w:spacing w:before="0" w:after="62"/>
        <w:ind w:hanging="0" w:start="369" w:end="57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 xml:space="preserve">• </w:t>
      </w:r>
      <w:r>
        <w:rPr>
          <w:rFonts w:ascii="Liberation Sans" w:hAnsi="Liberation Sans"/>
          <w:b w:val="false"/>
          <w:i w:val="false"/>
          <w:color w:val="17202A"/>
          <w:sz w:val="21"/>
        </w:rPr>
        <w:t>Aplicación: http://localhost/sistema_estudiante/</w:t>
      </w:r>
    </w:p>
    <w:p>
      <w:pPr>
        <w:pStyle w:val="Normal"/>
        <w:keepNext w:val="false"/>
        <w:bidi w:val="0"/>
        <w:spacing w:before="0" w:after="62"/>
        <w:ind w:hanging="0" w:start="369" w:end="57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 xml:space="preserve">• </w:t>
      </w:r>
      <w:r>
        <w:rPr>
          <w:rFonts w:ascii="Liberation Sans" w:hAnsi="Liberation Sans"/>
          <w:b w:val="false"/>
          <w:i w:val="false"/>
          <w:color w:val="17202A"/>
          <w:sz w:val="21"/>
        </w:rPr>
        <w:t>API: http://localhost/sistema_estudiante/api/estudiantes.php</w:t>
      </w:r>
    </w:p>
    <w:p>
      <w:pPr>
        <w:pStyle w:val="Normal"/>
        <w:keepNext w:val="false"/>
        <w:bidi w:val="0"/>
        <w:spacing w:before="0" w:after="62"/>
        <w:ind w:hanging="0" w:start="369" w:end="57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 xml:space="preserve">• </w:t>
      </w:r>
      <w:r>
        <w:rPr>
          <w:rFonts w:ascii="Liberation Sans" w:hAnsi="Liberation Sans"/>
          <w:b w:val="false"/>
          <w:i w:val="false"/>
          <w:color w:val="17202A"/>
          <w:sz w:val="21"/>
        </w:rPr>
        <w:t>Repositorio: https://github.com/lucasgg981/trabajos30-de-septiembre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El camino de cualquier operación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Usuario realiza una acción</w:t>
              <w:br/>
              <w:t xml:space="preserve">        ↓</w:t>
              <w:br/>
              <w:t>JavaScript obtiene los datos</w:t>
              <w:br/>
              <w:t xml:space="preserve">        ↓</w:t>
              <w:br/>
              <w:t>fetch() envía una petición HTTP</w:t>
              <w:br/>
              <w:t xml:space="preserve">        ↓</w:t>
              <w:br/>
              <w:t>PHP recibe y valida</w:t>
              <w:br/>
              <w:t xml:space="preserve">        ↓</w:t>
              <w:br/>
              <w:t>PHP consulta o modifica MySQL</w:t>
              <w:br/>
              <w:t xml:space="preserve">        ↓</w:t>
              <w:br/>
              <w:t>PHP devuelve JSON</w:t>
              <w:br/>
              <w:t xml:space="preserve">        ↓</w:t>
              <w:br/>
              <w:t>JavaScript modifica la página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true"/>
        <w:bidi w:val="0"/>
        <w:spacing w:before="238" w:after="136"/>
        <w:ind w:hanging="0" w:start="0" w:end="0"/>
        <w:jc w:val="start"/>
        <w:rPr>
          <w:rFonts w:ascii="Liberation Sans" w:hAnsi="Liberation Sans"/>
          <w:b/>
          <w:i w:val="false"/>
          <w:color w:val="17324D"/>
          <w:sz w:val="34"/>
        </w:rPr>
      </w:pPr>
      <w:r>
        <w:rPr>
          <w:rFonts w:ascii="Liberation Sans" w:hAnsi="Liberation Sans"/>
          <w:b/>
          <w:i w:val="false"/>
          <w:color w:val="17324D"/>
          <w:sz w:val="34"/>
        </w:rPr>
        <w:t>3. Cómo se conecta index.html con JavaScript</w:t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Dentro del encabezado de index.html aparece esta etiqueta: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&lt;script src="js/estudiantes.js" defer&gt;&lt;/script&gt;</w:t>
            </w:r>
          </w:p>
        </w:tc>
      </w:tr>
    </w:tbl>
    <w:p>
      <w:pPr>
        <w:pStyle w:val="Normal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El atributo src indica la ubicación del archivo JavaScript. El atributo defer hace que el navegador descargue el script, termine de leer el HTML y recién después lo ejecute. Así, cuando JavaScript busca la tabla, el formulario o el modal, esos elementos ya existen.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Cómo JavaScript encuentra elementos del HTML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const tabla = document.querySelector('#tabla-estudiantes');</w:t>
              <w:br/>
              <w:t>const buscador = document.querySelector('#buscador');</w:t>
              <w:br/>
              <w:t>const formCrear = document.querySelector('#form-crear');</w:t>
              <w:br/>
              <w:t>const modalEditar = document.querySelector('#modal-editar');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document.querySelector() busca un elemento del DOM. El símbolo # significa que se busca por id. Por ejemplo, #tabla-estudiantes encuentra &lt;tbody id="tabla-estudiantes"&gt;. Las constantes guardan referencias para poder leer o modificar esos elementos.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La dirección de la API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const API_URL = 'api/estudiantes.php';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Todas las operaciones usan la misma dirección. Lo que cambia es el método HTTP: GET, POST, PUT o DELETE.</w:t>
      </w:r>
    </w:p>
    <w:p>
      <w:pPr>
        <w:pStyle w:val="Normal"/>
        <w:keepNext w:val="true"/>
        <w:bidi w:val="0"/>
        <w:spacing w:before="238" w:after="136"/>
        <w:ind w:hanging="0" w:start="0" w:end="0"/>
        <w:jc w:val="start"/>
        <w:rPr>
          <w:rFonts w:ascii="Liberation Sans" w:hAnsi="Liberation Sans"/>
          <w:b/>
          <w:i w:val="false"/>
          <w:color w:val="17324D"/>
          <w:sz w:val="34"/>
        </w:rPr>
      </w:pPr>
      <w:r>
        <w:rPr>
          <w:rFonts w:ascii="Liberation Sans" w:hAnsi="Liberation Sans"/>
          <w:b/>
          <w:i w:val="false"/>
          <w:color w:val="17324D"/>
          <w:sz w:val="34"/>
        </w:rPr>
        <w:t>4. Carga inicial: flujo GET desde MySQL hasta la tabla</w:t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Al final de estudiantes.js se ejecuta: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cargarEstudiantes();</w:t>
            </w:r>
          </w:p>
        </w:tc>
      </w:tr>
    </w:tbl>
    <w:p>
      <w:pPr>
        <w:pStyle w:val="Normal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Eso inicia la primera consulta apenas se abre la página.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Paso 1 — JavaScript prepara la petición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async function cargarEstudiantes(termino = buscador.value.trim()) {</w:t>
              <w:br/>
              <w:t xml:space="preserve">    const url = `${API_URL}?q=${encodeURIComponent(termino)}`;</w:t>
              <w:br/>
              <w:t xml:space="preserve">    const resultado = await pedirJson(url);</w:t>
              <w:br/>
              <w:t>}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Si el buscador está vacío, q también está vacío. encodeURIComponent() prepara el texto para que pueda viajar de forma segura dentro de una URL.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Paso 2 — Fetch envía GET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const respuesta = await fetch(url);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Cuando no se especifica un método, fetch utiliza GET automáticamente.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Paso 3 — PHP reconoce el método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$metodo = $_SERVER['REQUEST_METHOD'] ?? 'GET';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En esta operación, el valor de $metodo es GET.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Paso 4 — PHP abre la conexión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require_once __DIR__ . '/../conexion.php';</w:t>
              <w:br/>
              <w:t>$conn = getConnection();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getConnection() crea un objeto mysqli conectado a la base sistema_alumno.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Paso 5 — PHP consulta MySQL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SELECT id, nombre, apellido, email</w:t>
              <w:br/>
              <w:t>FROM estudiantes</w:t>
              <w:br/>
              <w:t>WHERE activo = 1</w:t>
              <w:br/>
              <w:t>ORDER BY apellido, nombre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WHERE activo = 1 hace que solamente se muestren estudiantes activos.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Paso 6 — PHP responde JSON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{</w:t>
              <w:br/>
              <w:t xml:space="preserve">  "ok": true,</w:t>
              <w:br/>
              <w:t xml:space="preserve">  "data": [</w:t>
              <w:br/>
              <w:t xml:space="preserve">    {"id": 1, "nombre": "Ana", "apellido": "Pérez", "email": "ana@ejemplo.com"}</w:t>
              <w:br/>
              <w:t xml:space="preserve">  ],</w:t>
              <w:br/>
              <w:t xml:space="preserve">  "total": 1</w:t>
              <w:br/>
              <w:t>}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Paso 7 — JavaScript guarda y representa los datos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estudiantes = resultado.data;</w:t>
              <w:br/>
              <w:t>renderizarEstudiantes();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La variable estudiantes guarda el arreglo recibido. renderizarEstudiantes() limpia la tabla, recorre el arreglo y agrega una fila por cada estudiante.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estudiantes.forEach((estudiante) =&gt; {</w:t>
              <w:br/>
              <w:t xml:space="preserve">    fragmento.append(crearFila(estudiante));</w:t>
              <w:br/>
              <w:t>});</w:t>
            </w:r>
          </w:p>
        </w:tc>
      </w:tr>
    </w:tbl>
    <w:p>
      <w:pPr>
        <w:pStyle w:val="Normal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7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/>
                <w:color w:val="15803D"/>
                <w:sz w:val="21"/>
              </w:rPr>
            </w:pPr>
            <w:r>
              <w:rPr>
                <w:rFonts w:ascii="Liberation Sans" w:hAnsi="Liberation Sans"/>
                <w:b/>
                <w:color w:val="15803D"/>
                <w:sz w:val="21"/>
              </w:rPr>
              <w:t>Resumen del GET: página → fetch GET → PHP → SELECT → JSON → JavaScript → tabla.</w:t>
            </w:r>
          </w:p>
        </w:tc>
      </w:tr>
    </w:tbl>
    <w:p>
      <w:pPr>
        <w:pStyle w:val="Normal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</w:r>
    </w:p>
    <w:p>
      <w:pPr>
        <w:pStyle w:val="Normal"/>
        <w:keepNext w:val="true"/>
        <w:bidi w:val="0"/>
        <w:spacing w:before="238" w:after="136"/>
        <w:ind w:hanging="0" w:start="0" w:end="0"/>
        <w:jc w:val="start"/>
        <w:rPr>
          <w:rFonts w:ascii="Liberation Sans" w:hAnsi="Liberation Sans"/>
          <w:b/>
          <w:i w:val="false"/>
          <w:color w:val="17324D"/>
          <w:sz w:val="34"/>
        </w:rPr>
      </w:pPr>
      <w:r>
        <w:rPr>
          <w:rFonts w:ascii="Liberation Sans" w:hAnsi="Liberation Sans"/>
          <w:b/>
          <w:i w:val="false"/>
          <w:color w:val="17324D"/>
          <w:sz w:val="34"/>
        </w:rPr>
        <w:t>5. La función pedirJson(), async y await</w:t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pedirJson() concentra la lógica común de todas las peticiones. Así no se repite la conversión de JSON ni el manejo básico de errores en cada operación.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async function pedirJson(url, opciones = {}) {</w:t>
              <w:br/>
              <w:t xml:space="preserve">    const respuesta = await fetch(url, opciones);</w:t>
              <w:br/>
              <w:t xml:space="preserve">    const texto = await respuesta.text();</w:t>
              <w:br/>
              <w:t xml:space="preserve">    const resultado = JSON.parse(texto);</w:t>
              <w:br/>
              <w:br/>
              <w:t xml:space="preserve">    if (!respuesta.ok || resultado.ok === false) {</w:t>
              <w:br/>
              <w:t xml:space="preserve">        throw new Error(resultado.mensaje);</w:t>
              <w:br/>
              <w:t xml:space="preserve">    }</w:t>
              <w:br/>
              <w:br/>
              <w:t xml:space="preserve">    return resultado;</w:t>
              <w:br/>
              <w:t>}</w:t>
            </w:r>
          </w:p>
        </w:tc>
      </w:tr>
    </w:tbl>
    <w:p>
      <w:pPr>
        <w:pStyle w:val="Normal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Qué significa async</w:t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async declara que una función contiene operaciones que pueden tardar, como una petición de red.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Qué significa await</w:t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await significa: esperá el resultado de esta promesa antes de continuar con la siguiente línea. No congela todo el navegador; solamente pausa el avance de esa función asíncrona.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Por qué primero se lee texto</w:t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La función recibe la respuesta como texto y luego intenta convertirla con JSON.parse(). Esto permite detectar claramente si el servidor devolvió accidentalmente HTML o un mensaje que no es JSON.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respuesta.ok y throw</w:t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respuesta.ok es true para estados HTTP exitosos. Si la respuesta no es correcta, throw genera un error. Ese error llega al bloque catch de la operación y se muestra como feedback.</w:t>
      </w:r>
    </w:p>
    <w:p>
      <w:pPr>
        <w:pStyle w:val="Normal"/>
        <w:keepNext w:val="true"/>
        <w:bidi w:val="0"/>
        <w:spacing w:before="238" w:after="136"/>
        <w:ind w:hanging="0" w:start="0" w:end="0"/>
        <w:jc w:val="start"/>
        <w:rPr>
          <w:rFonts w:ascii="Liberation Sans" w:hAnsi="Liberation Sans"/>
          <w:b/>
          <w:i w:val="false"/>
          <w:color w:val="17324D"/>
          <w:sz w:val="34"/>
        </w:rPr>
      </w:pPr>
      <w:r>
        <w:rPr>
          <w:rFonts w:ascii="Liberation Sans" w:hAnsi="Liberation Sans"/>
          <w:b/>
          <w:i w:val="false"/>
          <w:color w:val="17324D"/>
          <w:sz w:val="34"/>
        </w:rPr>
        <w:t>6. Alta de estudiantes: flujo POST</w:t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El formulario de alta tiene id form-crear. JavaScript conecta su envío con esta función: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formCrear.addEventListener('submit', crearEstudiante);</w:t>
            </w:r>
          </w:p>
        </w:tc>
      </w:tr>
    </w:tbl>
    <w:p>
      <w:pPr>
        <w:pStyle w:val="Normal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addEventListener significa: cuando suceda el evento submit, ejecutar crearEstudiante.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Paso 1 — Evitar la recarga tradicional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evento.preventDefault();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Un formulario normal recarga la página. preventDefault() cancela ese comportamiento.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Paso 2 — Validar y obtener los valores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if (!formCrear.reportValidity()) return;</w:t>
              <w:br/>
              <w:br/>
              <w:t>const datos = Object.fromEntries(</w:t>
              <w:br/>
              <w:t xml:space="preserve">    new FormData(formCrear).entries()</w:t>
              <w:br/>
              <w:t>);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FormData lee los campos que tienen atributo name. Object.fromEntries lo convierte en un objeto común de JavaScript.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{</w:t>
              <w:br/>
              <w:t xml:space="preserve">  nombre: 'Ana',</w:t>
              <w:br/>
              <w:t xml:space="preserve">  apellido: 'Pérez',</w:t>
              <w:br/>
              <w:t xml:space="preserve">  email: 'ana@ejemplo.com'</w:t>
              <w:br/>
              <w:t>}</w:t>
            </w:r>
          </w:p>
        </w:tc>
      </w:tr>
    </w:tbl>
    <w:p>
      <w:pPr>
        <w:pStyle w:val="Normal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Paso 3 — Enviar JSON con POST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const resultado = await pedirJson(API_URL, {</w:t>
              <w:br/>
              <w:t xml:space="preserve">    method: 'POST',</w:t>
              <w:br/>
              <w:t xml:space="preserve">    body: JSON.stringify(datos)</w:t>
              <w:br/>
              <w:t>});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JSON.stringify() convierte el objeto JavaScript en texto JSON.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Paso 4 — PHP lee y valida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$cuerpo = file_get_contents('php://input');</w:t>
              <w:br/>
              <w:t>$datos = json_decode($cuerpo, true);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php://input contiene el cuerpo de la petición. json_decode() transforma el JSON en un arreglo PHP. Después se verifican nombre, apellido y email.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Paso 5 — Insertar en MySQL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INSERT INTO estudiantes (nombre, apellido, email, activo)</w:t>
              <w:br/>
              <w:t>VALUES (?, ?, ?, 1)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Los signos ? son valores que se agregan mediante una consulta preparada.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Paso 6 — Actualizar la página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formCrear.reset();</w:t>
              <w:br/>
              <w:t>mostrarFeedback(resultado.mensaje);</w:t>
              <w:br/>
              <w:t>await cargarEstudiantes();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Se limpia el formulario, se informa el éxito y se vuelve a pedir el listado sin recargar la página.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7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/>
                <w:color w:val="15803D"/>
                <w:sz w:val="21"/>
              </w:rPr>
            </w:pPr>
            <w:r>
              <w:rPr>
                <w:rFonts w:ascii="Liberation Sans" w:hAnsi="Liberation Sans"/>
                <w:b/>
                <w:color w:val="15803D"/>
                <w:sz w:val="21"/>
              </w:rPr>
              <w:t>Resumen del POST: formulario → objeto JS → JSON → fetch POST → PHP → INSERT → JSON → limpiar y recargar tabla.</w:t>
            </w:r>
          </w:p>
        </w:tc>
      </w:tr>
    </w:tbl>
    <w:p>
      <w:pPr>
        <w:pStyle w:val="Normal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</w:r>
    </w:p>
    <w:p>
      <w:pPr>
        <w:pStyle w:val="Normal"/>
        <w:keepNext w:val="true"/>
        <w:bidi w:val="0"/>
        <w:spacing w:before="238" w:after="136"/>
        <w:ind w:hanging="0" w:start="0" w:end="0"/>
        <w:jc w:val="start"/>
        <w:rPr>
          <w:rFonts w:ascii="Liberation Sans" w:hAnsi="Liberation Sans"/>
          <w:b/>
          <w:i w:val="false"/>
          <w:color w:val="17324D"/>
          <w:sz w:val="34"/>
        </w:rPr>
      </w:pPr>
      <w:r>
        <w:rPr>
          <w:rFonts w:ascii="Liberation Sans" w:hAnsi="Liberation Sans"/>
          <w:b/>
          <w:i w:val="false"/>
          <w:color w:val="17324D"/>
          <w:sz w:val="34"/>
        </w:rPr>
        <w:t>7. Buscador en tiempo real</w:t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El evento input se ejecuta cada vez que cambia el texto del buscador: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buscador.addEventListener('input', () =&gt; {</w:t>
              <w:br/>
              <w:t xml:space="preserve">    clearTimeout(temporizadorBusqueda);</w:t>
              <w:br/>
              <w:t xml:space="preserve">    temporizadorBusqueda = setTimeout(</w:t>
              <w:br/>
              <w:t xml:space="preserve">        () =&gt; cargarEstudiantes(),</w:t>
              <w:br/>
              <w:t xml:space="preserve">        300</w:t>
              <w:br/>
              <w:t xml:space="preserve">    );</w:t>
              <w:br/>
              <w:t>});</w:t>
            </w:r>
          </w:p>
        </w:tc>
      </w:tr>
    </w:tbl>
    <w:p>
      <w:pPr>
        <w:pStyle w:val="Normal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La espera de 300 milisegundos se llama debounce. Si la persona sigue escribiendo, se cancela el temporizador anterior. La consulta se ejecuta cuando hay una pausa breve, reduciendo peticiones innecesarias.</w:t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Si se escribe ana, se solicita: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GET api/estudiantes.php?q=ana</w:t>
            </w:r>
          </w:p>
        </w:tc>
      </w:tr>
    </w:tbl>
    <w:p>
      <w:pPr>
        <w:pStyle w:val="Normal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PHP crea un patrón con comodines: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$patron = '%' . $termino . '%';</w:t>
            </w:r>
          </w:p>
        </w:tc>
      </w:tr>
    </w:tbl>
    <w:p>
      <w:pPr>
        <w:pStyle w:val="Normal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El SQL busca en varios campos: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WHERE activo = 1</w:t>
              <w:br/>
              <w:t xml:space="preserve">  AND (nombre LIKE ?</w:t>
              <w:br/>
              <w:t xml:space="preserve">       OR apellido LIKE ?</w:t>
              <w:br/>
              <w:t xml:space="preserve">       OR email LIKE ?</w:t>
              <w:br/>
              <w:t xml:space="preserve">       OR CONCAT(nombre, ' ', apellido) LIKE ?)</w:t>
            </w:r>
          </w:p>
        </w:tc>
      </w:tr>
    </w:tbl>
    <w:p>
      <w:pPr>
        <w:pStyle w:val="Normal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%ana% significa que puede existir cualquier texto antes o después de ana.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AbortController</w:t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Antes de comenzar una búsqueda nueva se cancela la petición anterior. Esto evita que una respuesta vieja y lenta reemplace el resultado de la búsqueda más reciente.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controladorPeticion?.abort();</w:t>
              <w:br/>
              <w:t>controladorPeticion = new AbortController();</w:t>
            </w:r>
          </w:p>
        </w:tc>
      </w:tr>
    </w:tbl>
    <w:p>
      <w:pPr>
        <w:pStyle w:val="Normal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</w:r>
    </w:p>
    <w:p>
      <w:pPr>
        <w:pStyle w:val="Normal"/>
        <w:keepNext w:val="true"/>
        <w:bidi w:val="0"/>
        <w:spacing w:before="238" w:after="136"/>
        <w:ind w:hanging="0" w:start="0" w:end="0"/>
        <w:jc w:val="start"/>
        <w:rPr>
          <w:rFonts w:ascii="Liberation Sans" w:hAnsi="Liberation Sans"/>
          <w:b/>
          <w:i w:val="false"/>
          <w:color w:val="17324D"/>
          <w:sz w:val="34"/>
        </w:rPr>
      </w:pPr>
      <w:r>
        <w:rPr>
          <w:rFonts w:ascii="Liberation Sans" w:hAnsi="Liberation Sans"/>
          <w:b/>
          <w:i w:val="false"/>
          <w:color w:val="17324D"/>
          <w:sz w:val="34"/>
        </w:rPr>
        <w:t>8. Edición mediante modal: flujo PUT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Paso 1 — El botón se crea dinámicamente</w:t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El botón Editar no está escrito una vez por cada estudiante en index.html. JavaScript lo crea al construir cada fila: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const editar = document.createElement('button');</w:t>
              <w:br/>
              <w:t>editar.dataset.accion = 'editar';</w:t>
              <w:br/>
              <w:t>editar.textContent = 'Editar';</w:t>
            </w:r>
          </w:p>
        </w:tc>
      </w:tr>
    </w:tbl>
    <w:p>
      <w:pPr>
        <w:pStyle w:val="Normal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Paso 2 — Delegación de eventos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tabla.addEventListener('click', (evento) =&gt; {</w:t>
              <w:br/>
              <w:t xml:space="preserve">    const boton = evento.target.closest('button[data-accion]');</w:t>
              <w:br/>
              <w:t xml:space="preserve">    if (boton.dataset.accion === 'editar') {</w:t>
              <w:br/>
              <w:t xml:space="preserve">        abrirEdicion(id);</w:t>
              <w:br/>
              <w:t xml:space="preserve">    }</w:t>
              <w:br/>
              <w:t>});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En vez de registrar un evento diferente en cada botón, se escucha un solo evento en la tabla. evento.target indica exactamente qué elemento fue presionado.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Paso 3 — Buscar el estudiante y completar el modal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const estudiante = estudiantes.find(</w:t>
              <w:br/>
              <w:t xml:space="preserve">    (item) =&gt; Number(item.id) === id</w:t>
              <w:br/>
              <w:t>);</w:t>
              <w:br/>
              <w:br/>
              <w:t>formEditar.elements.id.value = estudiante.id;</w:t>
              <w:br/>
              <w:t>formEditar.elements.nombre.value = estudiante.nombre;</w:t>
              <w:br/>
              <w:t>formEditar.elements.apellido.value = estudiante.apellido;</w:t>
              <w:br/>
              <w:t>formEditar.elements.email.value = estudiante.email;</w:t>
              <w:br/>
              <w:t>modalEditar.showModal();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find() localiza en el arreglo el estudiante cuyo id coincide. El id se guarda en un input oculto para que la API sepa qué registro modificar.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Paso 4 — Enviar PUT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const resultado = await pedirJson(API_URL, {</w:t>
              <w:br/>
              <w:t xml:space="preserve">    method: 'PUT',</w:t>
              <w:br/>
              <w:t xml:space="preserve">    body: JSON.stringify(datosFormulario(formEditar))</w:t>
              <w:br/>
              <w:t>});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Paso 5 — PHP ejecuta UPDATE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UPDATE estudiantes</w:t>
              <w:br/>
              <w:t>SET nombre = ?, apellido = ?, email = ?</w:t>
              <w:br/>
              <w:t>WHERE id = ? AND activo = 1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WHERE id = ? indica exactamente qué estudiante modificar.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Paso 6 — Actualizar la fila del DOM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const fila = tabla.querySelector(</w:t>
              <w:br/>
              <w:t xml:space="preserve">    `tr[data-id="${estudiante.id}"]`</w:t>
              <w:br/>
              <w:t>);</w:t>
              <w:br/>
              <w:br/>
              <w:t>fila.querySelector('[data-campo="nombre-completo"]')</w:t>
              <w:br/>
              <w:t xml:space="preserve">    .textContent = `${estudiante.nombre} ${estudiante.apellido}`;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La fila cambia inmediatamente, el modal se cierra y aparece un mensaje. No hay recarga completa.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7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/>
                <w:color w:val="15803D"/>
                <w:sz w:val="21"/>
              </w:rPr>
            </w:pPr>
            <w:r>
              <w:rPr>
                <w:rFonts w:ascii="Liberation Sans" w:hAnsi="Liberation Sans"/>
                <w:b/>
                <w:color w:val="15803D"/>
                <w:sz w:val="21"/>
              </w:rPr>
              <w:t>Resumen del PUT: botón Editar → completar modal → JSON con id → fetch PUT → UPDATE → JSON → actualizar fila.</w:t>
            </w:r>
          </w:p>
        </w:tc>
      </w:tr>
    </w:tbl>
    <w:p>
      <w:pPr>
        <w:pStyle w:val="Normal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</w:r>
    </w:p>
    <w:p>
      <w:pPr>
        <w:pStyle w:val="Normal"/>
        <w:keepNext w:val="true"/>
        <w:bidi w:val="0"/>
        <w:spacing w:before="238" w:after="136"/>
        <w:ind w:hanging="0" w:start="0" w:end="0"/>
        <w:jc w:val="start"/>
        <w:rPr>
          <w:rFonts w:ascii="Liberation Sans" w:hAnsi="Liberation Sans"/>
          <w:b/>
          <w:i w:val="false"/>
          <w:color w:val="17324D"/>
          <w:sz w:val="34"/>
        </w:rPr>
      </w:pPr>
      <w:r>
        <w:rPr>
          <w:rFonts w:ascii="Liberation Sans" w:hAnsi="Liberation Sans"/>
          <w:b/>
          <w:i w:val="false"/>
          <w:color w:val="17324D"/>
          <w:sz w:val="34"/>
        </w:rPr>
        <w:t>9. Eliminación lógica: flujo DELETE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Paso 1 — Confirmación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window.confirm(`¿Querés eliminar a ${nombre}?`);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Si la persona cancela, la función termina y no se envía ninguna petición.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Paso 2 — Enviar DELETE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await pedirJson(`${API_URL}?id=${id}`, {</w:t>
              <w:br/>
              <w:t xml:space="preserve">    method: 'DELETE'</w:t>
              <w:br/>
              <w:t>});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El identificador viaja en la URL, por ejemplo api/estudiantes.php?id=4.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Paso 3 — PHP desactiva el registro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UPDATE estudiantes</w:t>
              <w:br/>
              <w:t>SET activo = 0</w:t>
              <w:br/>
              <w:t>WHERE id = ? AND activo = 1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Esto es una eliminación lógica. El registro sigue existiendo en MySQL, pero activo pasa a 0. Como el GET solamente selecciona activo = 1, el estudiante deja de aparecer.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Paso 4 — Quitar la fila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estudiantes = estudiantes.filter(</w:t>
              <w:br/>
              <w:t xml:space="preserve">    (item) =&gt; Number(item.id) !== id</w:t>
              <w:br/>
              <w:t>);</w:t>
              <w:br/>
              <w:t>fila.remove();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filter() retira el estudiante del arreglo de JavaScript y fila.remove() lo quita de la tabla visible.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7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/>
                <w:color w:val="15803D"/>
                <w:sz w:val="21"/>
              </w:rPr>
            </w:pPr>
            <w:r>
              <w:rPr>
                <w:rFonts w:ascii="Liberation Sans" w:hAnsi="Liberation Sans"/>
                <w:b/>
                <w:color w:val="15803D"/>
                <w:sz w:val="21"/>
              </w:rPr>
              <w:t>Resumen del DELETE: confirmación → fetch DELETE con id → activo = 0 → JSON → quitar fila.</w:t>
            </w:r>
          </w:p>
        </w:tc>
      </w:tr>
    </w:tbl>
    <w:p>
      <w:pPr>
        <w:pStyle w:val="Normal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</w:r>
    </w:p>
    <w:p>
      <w:pPr>
        <w:pStyle w:val="Normal"/>
        <w:keepNext w:val="true"/>
        <w:bidi w:val="0"/>
        <w:spacing w:before="238" w:after="136"/>
        <w:ind w:hanging="0" w:start="0" w:end="0"/>
        <w:jc w:val="start"/>
        <w:rPr>
          <w:rFonts w:ascii="Liberation Sans" w:hAnsi="Liberation Sans"/>
          <w:b/>
          <w:i w:val="false"/>
          <w:color w:val="17324D"/>
          <w:sz w:val="34"/>
        </w:rPr>
      </w:pPr>
      <w:r>
        <w:rPr>
          <w:rFonts w:ascii="Liberation Sans" w:hAnsi="Liberation Sans"/>
          <w:b/>
          <w:i w:val="false"/>
          <w:color w:val="17324D"/>
          <w:sz w:val="34"/>
        </w:rPr>
        <w:t>10. Funcionamiento interno de la API PHP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Encabezados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header('Content-Type: application/json; charset=utf-8');</w:t>
              <w:br/>
              <w:t>header('Cache-Control: no-store');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Content-Type avisa que la respuesta es JSON. no-store evita reutilizar una respuesta vieja desde caché.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Selección del método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$metodo = $_SERVER['REQUEST_METHOD'] ?? 'GET';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La misma API toma caminos distintos según el método recibido.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925"/>
        <w:gridCol w:w="2926"/>
        <w:gridCol w:w="3901"/>
      </w:tblGrid>
      <w:tr>
        <w:trPr/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7324D" w:val="clear"/>
          </w:tcPr>
          <w:p>
            <w:pPr>
              <w:pStyle w:val="TableHeading"/>
              <w:bidi w:val="0"/>
              <w:rPr>
                <w:rFonts w:ascii="Liberation Sans" w:hAnsi="Liberation Sans"/>
                <w:b/>
                <w:color w:val="FFFFFF"/>
                <w:sz w:val="19"/>
              </w:rPr>
            </w:pPr>
            <w:r>
              <w:rPr>
                <w:rFonts w:ascii="Liberation Sans" w:hAnsi="Liberation Sans"/>
                <w:b/>
                <w:color w:val="FFFFFF"/>
                <w:sz w:val="19"/>
              </w:rPr>
              <w:t>Condición</w:t>
            </w:r>
          </w:p>
        </w:tc>
        <w:tc>
          <w:tcPr>
            <w:tcW w:w="2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7324D" w:val="clear"/>
          </w:tcPr>
          <w:p>
            <w:pPr>
              <w:pStyle w:val="TableHeading"/>
              <w:bidi w:val="0"/>
              <w:rPr>
                <w:rFonts w:ascii="Liberation Sans" w:hAnsi="Liberation Sans"/>
                <w:b/>
                <w:color w:val="FFFFFF"/>
                <w:sz w:val="19"/>
              </w:rPr>
            </w:pPr>
            <w:r>
              <w:rPr>
                <w:rFonts w:ascii="Liberation Sans" w:hAnsi="Liberation Sans"/>
                <w:b/>
                <w:color w:val="FFFFFF"/>
                <w:sz w:val="19"/>
              </w:rPr>
              <w:t>Acción SQL</w:t>
            </w:r>
          </w:p>
        </w:tc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24D" w:val="clear"/>
          </w:tcPr>
          <w:p>
            <w:pPr>
              <w:pStyle w:val="TableHeading"/>
              <w:bidi w:val="0"/>
              <w:rPr>
                <w:rFonts w:ascii="Liberation Sans" w:hAnsi="Liberation Sans"/>
                <w:b/>
                <w:color w:val="FFFFFF"/>
                <w:sz w:val="19"/>
              </w:rPr>
            </w:pPr>
            <w:r>
              <w:rPr>
                <w:rFonts w:ascii="Liberation Sans" w:hAnsi="Liberation Sans"/>
                <w:b/>
                <w:color w:val="FFFFFF"/>
                <w:sz w:val="19"/>
              </w:rPr>
              <w:t>Respuesta</w:t>
            </w:r>
          </w:p>
        </w:tc>
      </w:tr>
      <w:tr>
        <w:trPr/>
        <w:tc>
          <w:tcPr>
            <w:tcW w:w="292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$metodo === 'GET'</w:t>
            </w:r>
          </w:p>
        </w:tc>
        <w:tc>
          <w:tcPr>
            <w:tcW w:w="292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SELECT</w:t>
            </w:r>
          </w:p>
        </w:tc>
        <w:tc>
          <w:tcPr>
            <w:tcW w:w="39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Lista o resultados de búsqueda.</w:t>
            </w:r>
          </w:p>
        </w:tc>
      </w:tr>
      <w:tr>
        <w:trPr/>
        <w:tc>
          <w:tcPr>
            <w:tcW w:w="2925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$metodo === 'POST'</w:t>
            </w:r>
          </w:p>
        </w:tc>
        <w:tc>
          <w:tcPr>
            <w:tcW w:w="2926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INSERT</w:t>
            </w:r>
          </w:p>
        </w:tc>
        <w:tc>
          <w:tcPr>
            <w:tcW w:w="39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Estudiante creado.</w:t>
            </w:r>
          </w:p>
        </w:tc>
      </w:tr>
      <w:tr>
        <w:trPr/>
        <w:tc>
          <w:tcPr>
            <w:tcW w:w="292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$metodo === 'PUT'</w:t>
            </w:r>
          </w:p>
        </w:tc>
        <w:tc>
          <w:tcPr>
            <w:tcW w:w="292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UPDATE</w:t>
            </w:r>
          </w:p>
        </w:tc>
        <w:tc>
          <w:tcPr>
            <w:tcW w:w="39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Estudiante actualizado.</w:t>
            </w:r>
          </w:p>
        </w:tc>
      </w:tr>
      <w:tr>
        <w:trPr/>
        <w:tc>
          <w:tcPr>
            <w:tcW w:w="2925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$metodo === 'DELETE'</w:t>
            </w:r>
          </w:p>
        </w:tc>
        <w:tc>
          <w:tcPr>
            <w:tcW w:w="2926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UPDATE activo = 0</w:t>
            </w:r>
          </w:p>
        </w:tc>
        <w:tc>
          <w:tcPr>
            <w:tcW w:w="39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Identificador eliminado.</w:t>
            </w:r>
          </w:p>
        </w:tc>
      </w:tr>
    </w:tbl>
    <w:p>
      <w:pPr>
        <w:pStyle w:val="Normal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Función responder()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function responder(array $contenido, int $estado = 200): never {</w:t>
              <w:br/>
              <w:t xml:space="preserve">    http_response_code($estado);</w:t>
              <w:br/>
              <w:t xml:space="preserve">    echo json_encode($contenido);</w:t>
              <w:br/>
              <w:t xml:space="preserve">    exit;</w:t>
              <w:br/>
              <w:t>}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Centraliza el código HTTP, convierte el arreglo PHP a JSON y termina la petición.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Lectura de JSON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$cuerpo = file_get_contents('php://input');</w:t>
              <w:br/>
              <w:t>$datos = json_decode($cuerpo, true);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Se usa principalmente para POST y PUT.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Conexión MySQL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function getConnection(): mysqli {</w:t>
              <w:br/>
              <w:t xml:space="preserve">    $conn = new mysqli(DB_HOST, DB_USER, DB_PASS, DB_NAME);</w:t>
              <w:br/>
              <w:t xml:space="preserve">    $conn-&gt;set_charset('utf8mb4');</w:t>
              <w:br/>
              <w:t xml:space="preserve">    return $conn;</w:t>
              <w:br/>
              <w:t>}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utf8mb4 permite trabajar correctamente con acentos, eñes y otros caracteres. La contraseña permanece en el servidor y nunca se entrega al navegador.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Códigos HTTP utilizados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55"/>
        <w:gridCol w:w="3120"/>
        <w:gridCol w:w="4877"/>
      </w:tblGrid>
      <w:tr>
        <w:trPr/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7324D" w:val="clear"/>
          </w:tcPr>
          <w:p>
            <w:pPr>
              <w:pStyle w:val="TableHeading"/>
              <w:bidi w:val="0"/>
              <w:rPr>
                <w:rFonts w:ascii="Liberation Sans" w:hAnsi="Liberation Sans"/>
                <w:b/>
                <w:color w:val="FFFFFF"/>
                <w:sz w:val="19"/>
              </w:rPr>
            </w:pPr>
            <w:r>
              <w:rPr>
                <w:rFonts w:ascii="Liberation Sans" w:hAnsi="Liberation Sans"/>
                <w:b/>
                <w:color w:val="FFFFFF"/>
                <w:sz w:val="19"/>
              </w:rPr>
              <w:t>Código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7324D" w:val="clear"/>
          </w:tcPr>
          <w:p>
            <w:pPr>
              <w:pStyle w:val="TableHeading"/>
              <w:bidi w:val="0"/>
              <w:rPr>
                <w:rFonts w:ascii="Liberation Sans" w:hAnsi="Liberation Sans"/>
                <w:b/>
                <w:color w:val="FFFFFF"/>
                <w:sz w:val="19"/>
              </w:rPr>
            </w:pPr>
            <w:r>
              <w:rPr>
                <w:rFonts w:ascii="Liberation Sans" w:hAnsi="Liberation Sans"/>
                <w:b/>
                <w:color w:val="FFFFFF"/>
                <w:sz w:val="19"/>
              </w:rPr>
              <w:t>Significado</w:t>
            </w:r>
          </w:p>
        </w:tc>
        <w:tc>
          <w:tcPr>
            <w:tcW w:w="48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24D" w:val="clear"/>
          </w:tcPr>
          <w:p>
            <w:pPr>
              <w:pStyle w:val="TableHeading"/>
              <w:bidi w:val="0"/>
              <w:rPr>
                <w:rFonts w:ascii="Liberation Sans" w:hAnsi="Liberation Sans"/>
                <w:b/>
                <w:color w:val="FFFFFF"/>
                <w:sz w:val="19"/>
              </w:rPr>
            </w:pPr>
            <w:r>
              <w:rPr>
                <w:rFonts w:ascii="Liberation Sans" w:hAnsi="Liberation Sans"/>
                <w:b/>
                <w:color w:val="FFFFFF"/>
                <w:sz w:val="19"/>
              </w:rPr>
              <w:t>Ejemplo</w:t>
            </w:r>
          </w:p>
        </w:tc>
      </w:tr>
      <w:tr>
        <w:trPr/>
        <w:tc>
          <w:tcPr>
            <w:tcW w:w="175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200</w:t>
            </w:r>
          </w:p>
        </w:tc>
        <w:tc>
          <w:tcPr>
            <w:tcW w:w="3120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Operación correcta</w:t>
            </w:r>
          </w:p>
        </w:tc>
        <w:tc>
          <w:tcPr>
            <w:tcW w:w="48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Listado, edición o eliminación exitosa.</w:t>
            </w:r>
          </w:p>
        </w:tc>
      </w:tr>
      <w:tr>
        <w:trPr/>
        <w:tc>
          <w:tcPr>
            <w:tcW w:w="1755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201</w:t>
            </w:r>
          </w:p>
        </w:tc>
        <w:tc>
          <w:tcPr>
            <w:tcW w:w="3120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Recurso creado</w:t>
            </w:r>
          </w:p>
        </w:tc>
        <w:tc>
          <w:tcPr>
            <w:tcW w:w="48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POST creó un estudiante.</w:t>
            </w:r>
          </w:p>
        </w:tc>
      </w:tr>
      <w:tr>
        <w:trPr/>
        <w:tc>
          <w:tcPr>
            <w:tcW w:w="175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400</w:t>
            </w:r>
          </w:p>
        </w:tc>
        <w:tc>
          <w:tcPr>
            <w:tcW w:w="3120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Petición incorrecta</w:t>
            </w:r>
          </w:p>
        </w:tc>
        <w:tc>
          <w:tcPr>
            <w:tcW w:w="48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JSON o id inválido.</w:t>
            </w:r>
          </w:p>
        </w:tc>
      </w:tr>
      <w:tr>
        <w:trPr/>
        <w:tc>
          <w:tcPr>
            <w:tcW w:w="1755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404</w:t>
            </w:r>
          </w:p>
        </w:tc>
        <w:tc>
          <w:tcPr>
            <w:tcW w:w="3120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No encontrado</w:t>
            </w:r>
          </w:p>
        </w:tc>
        <w:tc>
          <w:tcPr>
            <w:tcW w:w="48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El estudiante no existe.</w:t>
            </w:r>
          </w:p>
        </w:tc>
      </w:tr>
      <w:tr>
        <w:trPr/>
        <w:tc>
          <w:tcPr>
            <w:tcW w:w="175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405</w:t>
            </w:r>
          </w:p>
        </w:tc>
        <w:tc>
          <w:tcPr>
            <w:tcW w:w="3120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Método no permitido</w:t>
            </w:r>
          </w:p>
        </w:tc>
        <w:tc>
          <w:tcPr>
            <w:tcW w:w="48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Se usó un método no soportado.</w:t>
            </w:r>
          </w:p>
        </w:tc>
      </w:tr>
      <w:tr>
        <w:trPr/>
        <w:tc>
          <w:tcPr>
            <w:tcW w:w="1755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409</w:t>
            </w:r>
          </w:p>
        </w:tc>
        <w:tc>
          <w:tcPr>
            <w:tcW w:w="3120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Conflicto</w:t>
            </w:r>
          </w:p>
        </w:tc>
        <w:tc>
          <w:tcPr>
            <w:tcW w:w="48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Email duplicado cuando existe índice único.</w:t>
            </w:r>
          </w:p>
        </w:tc>
      </w:tr>
      <w:tr>
        <w:trPr/>
        <w:tc>
          <w:tcPr>
            <w:tcW w:w="175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422</w:t>
            </w:r>
          </w:p>
        </w:tc>
        <w:tc>
          <w:tcPr>
            <w:tcW w:w="3120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Datos inválidos</w:t>
            </w:r>
          </w:p>
        </w:tc>
        <w:tc>
          <w:tcPr>
            <w:tcW w:w="48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Nombre vacío o email incorrecto.</w:t>
            </w:r>
          </w:p>
        </w:tc>
      </w:tr>
      <w:tr>
        <w:trPr/>
        <w:tc>
          <w:tcPr>
            <w:tcW w:w="1755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500</w:t>
            </w:r>
          </w:p>
        </w:tc>
        <w:tc>
          <w:tcPr>
            <w:tcW w:w="3120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Error del servidor</w:t>
            </w:r>
          </w:p>
        </w:tc>
        <w:tc>
          <w:tcPr>
            <w:tcW w:w="48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Problema de conexión o consulta.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true"/>
        <w:bidi w:val="0"/>
        <w:spacing w:before="238" w:after="136"/>
        <w:ind w:hanging="0" w:start="0" w:end="0"/>
        <w:jc w:val="start"/>
        <w:rPr>
          <w:rFonts w:ascii="Liberation Sans" w:hAnsi="Liberation Sans"/>
          <w:b/>
          <w:i w:val="false"/>
          <w:color w:val="17324D"/>
          <w:sz w:val="34"/>
        </w:rPr>
      </w:pPr>
      <w:r>
        <w:rPr>
          <w:rFonts w:ascii="Liberation Sans" w:hAnsi="Liberation Sans"/>
          <w:b/>
          <w:i w:val="false"/>
          <w:color w:val="17324D"/>
          <w:sz w:val="34"/>
        </w:rPr>
        <w:t>11. DOM, validaciones, seguridad y feedback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Qué es el DOM</w:t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El DOM es la versión de la página que JavaScript puede manipular. Cuando se crea un tr, se cambia textContent o se ejecuta fila.remove(), se está modificando el DOM, no el archivo index.html guardado en el disco.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Por qué se usa textContent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celda.textContent = estudiante.email;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textContent coloca el dato como texto. Es más seguro que concatenar HTML porque un valor recibido no se interpreta como una etiqueta o un script.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Validación en tres niveles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45"/>
        <w:gridCol w:w="3706"/>
        <w:gridCol w:w="3901"/>
      </w:tblGrid>
      <w:tr>
        <w:trPr/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7324D" w:val="clear"/>
          </w:tcPr>
          <w:p>
            <w:pPr>
              <w:pStyle w:val="TableHeading"/>
              <w:bidi w:val="0"/>
              <w:rPr>
                <w:rFonts w:ascii="Liberation Sans" w:hAnsi="Liberation Sans"/>
                <w:b/>
                <w:color w:val="FFFFFF"/>
                <w:sz w:val="19"/>
              </w:rPr>
            </w:pPr>
            <w:r>
              <w:rPr>
                <w:rFonts w:ascii="Liberation Sans" w:hAnsi="Liberation Sans"/>
                <w:b/>
                <w:color w:val="FFFFFF"/>
                <w:sz w:val="19"/>
              </w:rPr>
              <w:t>Lugar</w:t>
            </w:r>
          </w:p>
        </w:tc>
        <w:tc>
          <w:tcPr>
            <w:tcW w:w="3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7324D" w:val="clear"/>
          </w:tcPr>
          <w:p>
            <w:pPr>
              <w:pStyle w:val="TableHeading"/>
              <w:bidi w:val="0"/>
              <w:rPr>
                <w:rFonts w:ascii="Liberation Sans" w:hAnsi="Liberation Sans"/>
                <w:b/>
                <w:color w:val="FFFFFF"/>
                <w:sz w:val="19"/>
              </w:rPr>
            </w:pPr>
            <w:r>
              <w:rPr>
                <w:rFonts w:ascii="Liberation Sans" w:hAnsi="Liberation Sans"/>
                <w:b/>
                <w:color w:val="FFFFFF"/>
                <w:sz w:val="19"/>
              </w:rPr>
              <w:t>Ejemplo</w:t>
            </w:r>
          </w:p>
        </w:tc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24D" w:val="clear"/>
          </w:tcPr>
          <w:p>
            <w:pPr>
              <w:pStyle w:val="TableHeading"/>
              <w:bidi w:val="0"/>
              <w:rPr>
                <w:rFonts w:ascii="Liberation Sans" w:hAnsi="Liberation Sans"/>
                <w:b/>
                <w:color w:val="FFFFFF"/>
                <w:sz w:val="19"/>
              </w:rPr>
            </w:pPr>
            <w:r>
              <w:rPr>
                <w:rFonts w:ascii="Liberation Sans" w:hAnsi="Liberation Sans"/>
                <w:b/>
                <w:color w:val="FFFFFF"/>
                <w:sz w:val="19"/>
              </w:rPr>
              <w:t>Objetivo</w:t>
            </w:r>
          </w:p>
        </w:tc>
      </w:tr>
      <w:tr>
        <w:trPr/>
        <w:tc>
          <w:tcPr>
            <w:tcW w:w="214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HTML</w:t>
            </w:r>
          </w:p>
        </w:tc>
        <w:tc>
          <w:tcPr>
            <w:tcW w:w="370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required, type=email, maxlength</w:t>
            </w:r>
          </w:p>
        </w:tc>
        <w:tc>
          <w:tcPr>
            <w:tcW w:w="39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Ayudar a completar correctamente.</w:t>
            </w:r>
          </w:p>
        </w:tc>
      </w:tr>
      <w:tr>
        <w:trPr/>
        <w:tc>
          <w:tcPr>
            <w:tcW w:w="2145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JavaScript</w:t>
            </w:r>
          </w:p>
        </w:tc>
        <w:tc>
          <w:tcPr>
            <w:tcW w:w="3706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form.reportValidity()</w:t>
            </w:r>
          </w:p>
        </w:tc>
        <w:tc>
          <w:tcPr>
            <w:tcW w:w="39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Detener datos inválidos antes del fetch.</w:t>
            </w:r>
          </w:p>
        </w:tc>
      </w:tr>
      <w:tr>
        <w:trPr/>
        <w:tc>
          <w:tcPr>
            <w:tcW w:w="214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PHP</w:t>
            </w:r>
          </w:p>
        </w:tc>
        <w:tc>
          <w:tcPr>
            <w:tcW w:w="370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filter_var y campos obligatorios</w:t>
            </w:r>
          </w:p>
        </w:tc>
        <w:tc>
          <w:tcPr>
            <w:tcW w:w="39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Proteger realmente la API.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4E8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/>
                <w:color w:val="C2410C"/>
                <w:sz w:val="21"/>
              </w:rPr>
            </w:pPr>
            <w:r>
              <w:rPr>
                <w:rFonts w:ascii="Liberation Sans" w:hAnsi="Liberation Sans"/>
                <w:b/>
                <w:color w:val="C2410C"/>
                <w:sz w:val="21"/>
              </w:rPr>
              <w:t>La validación de PHP es indispensable. Una persona puede llamar a la API sin utilizar tu formulario, por eso el servidor siempre debe volver a validar.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Consultas preparadas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5F9" w:val="clear"/>
          </w:tcPr>
          <w:p>
            <w:pPr>
              <w:pStyle w:val="TableContents"/>
              <w:bidi w:val="0"/>
              <w:jc w:val="start"/>
              <w:rPr>
                <w:rFonts w:ascii="Liberation Mono" w:hAnsi="Liberation Mono"/>
                <w:color w:val="17202A"/>
                <w:sz w:val="18"/>
              </w:rPr>
            </w:pPr>
            <w:r>
              <w:rPr>
                <w:rFonts w:ascii="Liberation Mono" w:hAnsi="Liberation Mono"/>
                <w:color w:val="17202A"/>
                <w:sz w:val="18"/>
              </w:rPr>
              <w:t>$stmt = $conn-&gt;prepare(</w:t>
              <w:br/>
              <w:t xml:space="preserve">    'UPDATE estudiantes SET nombre = ? WHERE id = ?'</w:t>
              <w:br/>
              <w:t>);</w:t>
              <w:br/>
              <w:t>$stmt-&gt;bind_param('si', $nombre, $id);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Los valores se envían separados del SQL. Esto reduce el riesgo de inyección SQL.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Mensajes de feedback</w:t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mostrarFeedback() informa si una operación funcionó o falló. Cambia el texto y las clases visuales, muestra el mensaje y lo oculta después de cinco segundos.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Indicador de carga</w:t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Antes del GET se muestra Cargando estudiantes... y se deshabilita Recargar. En finally se oculta el indicador. finally se ejecuta tanto si hubo éxito como si ocurrió un error.</w:t>
      </w:r>
    </w:p>
    <w:p>
      <w:pPr>
        <w:pStyle w:val="Normal"/>
        <w:keepNext w:val="true"/>
        <w:bidi w:val="0"/>
        <w:spacing w:before="238" w:after="136"/>
        <w:ind w:hanging="0" w:start="0" w:end="0"/>
        <w:jc w:val="start"/>
        <w:rPr>
          <w:rFonts w:ascii="Liberation Sans" w:hAnsi="Liberation Sans"/>
          <w:b/>
          <w:i w:val="false"/>
          <w:color w:val="17324D"/>
          <w:sz w:val="34"/>
        </w:rPr>
      </w:pPr>
      <w:r>
        <w:rPr>
          <w:rFonts w:ascii="Liberation Sans" w:hAnsi="Liberation Sans"/>
          <w:b/>
          <w:i w:val="false"/>
          <w:color w:val="17324D"/>
          <w:sz w:val="34"/>
        </w:rPr>
        <w:t>12. Cómo depurar con las herramientas del navegador</w:t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Abrí la aplicación y presioná F12. Entrá en la pestaña Network o Red.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1. Recargá la página y localizá estudiantes.php?q= con método GET.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2. Seleccioná la petición y observá Headers, Payload y Response.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3. Creá un estudiante y buscá la petición POST.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4. Editalo y buscá la petición PUT.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5. Eliminalo y buscá la petición DELETE.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Qué mirar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925"/>
        <w:gridCol w:w="6827"/>
      </w:tblGrid>
      <w:tr>
        <w:trPr/>
        <w:tc>
          <w:tcPr>
            <w:tcW w:w="2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7324D" w:val="clear"/>
          </w:tcPr>
          <w:p>
            <w:pPr>
              <w:pStyle w:val="TableHeading"/>
              <w:bidi w:val="0"/>
              <w:rPr>
                <w:rFonts w:ascii="Liberation Sans" w:hAnsi="Liberation Sans"/>
                <w:b/>
                <w:color w:val="FFFFFF"/>
                <w:sz w:val="19"/>
              </w:rPr>
            </w:pPr>
            <w:r>
              <w:rPr>
                <w:rFonts w:ascii="Liberation Sans" w:hAnsi="Liberation Sans"/>
                <w:b/>
                <w:color w:val="FFFFFF"/>
                <w:sz w:val="19"/>
              </w:rPr>
              <w:t>Pestaña</w:t>
            </w:r>
          </w:p>
        </w:tc>
        <w:tc>
          <w:tcPr>
            <w:tcW w:w="6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24D" w:val="clear"/>
          </w:tcPr>
          <w:p>
            <w:pPr>
              <w:pStyle w:val="TableHeading"/>
              <w:bidi w:val="0"/>
              <w:rPr>
                <w:rFonts w:ascii="Liberation Sans" w:hAnsi="Liberation Sans"/>
                <w:b/>
                <w:color w:val="FFFFFF"/>
                <w:sz w:val="19"/>
              </w:rPr>
            </w:pPr>
            <w:r>
              <w:rPr>
                <w:rFonts w:ascii="Liberation Sans" w:hAnsi="Liberation Sans"/>
                <w:b/>
                <w:color w:val="FFFFFF"/>
                <w:sz w:val="19"/>
              </w:rPr>
              <w:t>Qué muestra</w:t>
            </w:r>
          </w:p>
        </w:tc>
      </w:tr>
      <w:tr>
        <w:trPr/>
        <w:tc>
          <w:tcPr>
            <w:tcW w:w="292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Headers</w:t>
            </w:r>
          </w:p>
        </w:tc>
        <w:tc>
          <w:tcPr>
            <w:tcW w:w="6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URL, método HTTP, estado y tipo de contenido.</w:t>
            </w:r>
          </w:p>
        </w:tc>
      </w:tr>
      <w:tr>
        <w:trPr/>
        <w:tc>
          <w:tcPr>
            <w:tcW w:w="2925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Payload</w:t>
            </w:r>
          </w:p>
        </w:tc>
        <w:tc>
          <w:tcPr>
            <w:tcW w:w="6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Datos JSON enviados por JavaScript.</w:t>
            </w:r>
          </w:p>
        </w:tc>
      </w:tr>
      <w:tr>
        <w:trPr/>
        <w:tc>
          <w:tcPr>
            <w:tcW w:w="292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Response</w:t>
            </w:r>
          </w:p>
        </w:tc>
        <w:tc>
          <w:tcPr>
            <w:tcW w:w="6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JSON devuelto por la API PHP.</w:t>
            </w:r>
          </w:p>
        </w:tc>
      </w:tr>
      <w:tr>
        <w:trPr/>
        <w:tc>
          <w:tcPr>
            <w:tcW w:w="2925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Timing</w:t>
            </w:r>
          </w:p>
        </w:tc>
        <w:tc>
          <w:tcPr>
            <w:tcW w:w="6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Cuánto tardó la petición.</w:t>
            </w:r>
          </w:p>
        </w:tc>
      </w:tr>
      <w:tr>
        <w:trPr/>
        <w:tc>
          <w:tcPr>
            <w:tcW w:w="292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Console</w:t>
            </w:r>
          </w:p>
        </w:tc>
        <w:tc>
          <w:tcPr>
            <w:tcW w:w="6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Errores de JavaScript o mensajes de diagnóstico.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Preguntas para diagnosticar un problema</w:t>
      </w:r>
    </w:p>
    <w:p>
      <w:pPr>
        <w:pStyle w:val="Normal"/>
        <w:keepNext w:val="false"/>
        <w:bidi w:val="0"/>
        <w:spacing w:before="0" w:after="62"/>
        <w:ind w:hanging="0" w:start="369" w:end="57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 xml:space="preserve">• </w:t>
      </w:r>
      <w:r>
        <w:rPr>
          <w:rFonts w:ascii="Liberation Sans" w:hAnsi="Liberation Sans"/>
          <w:b w:val="false"/>
          <w:i w:val="false"/>
          <w:color w:val="17202A"/>
          <w:sz w:val="21"/>
        </w:rPr>
        <w:t>¿El evento se ejecutó?</w:t>
      </w:r>
    </w:p>
    <w:p>
      <w:pPr>
        <w:pStyle w:val="Normal"/>
        <w:keepNext w:val="false"/>
        <w:bidi w:val="0"/>
        <w:spacing w:before="0" w:after="62"/>
        <w:ind w:hanging="0" w:start="369" w:end="57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 xml:space="preserve">• </w:t>
      </w:r>
      <w:r>
        <w:rPr>
          <w:rFonts w:ascii="Liberation Sans" w:hAnsi="Liberation Sans"/>
          <w:b w:val="false"/>
          <w:i w:val="false"/>
          <w:color w:val="17202A"/>
          <w:sz w:val="21"/>
        </w:rPr>
        <w:t>¿Aparece una petición en Network?</w:t>
      </w:r>
    </w:p>
    <w:p>
      <w:pPr>
        <w:pStyle w:val="Normal"/>
        <w:keepNext w:val="false"/>
        <w:bidi w:val="0"/>
        <w:spacing w:before="0" w:after="62"/>
        <w:ind w:hanging="0" w:start="369" w:end="57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 xml:space="preserve">• </w:t>
      </w:r>
      <w:r>
        <w:rPr>
          <w:rFonts w:ascii="Liberation Sans" w:hAnsi="Liberation Sans"/>
          <w:b w:val="false"/>
          <w:i w:val="false"/>
          <w:color w:val="17202A"/>
          <w:sz w:val="21"/>
        </w:rPr>
        <w:t>¿El método es GET, POST, PUT o DELETE según corresponde?</w:t>
      </w:r>
    </w:p>
    <w:p>
      <w:pPr>
        <w:pStyle w:val="Normal"/>
        <w:keepNext w:val="false"/>
        <w:bidi w:val="0"/>
        <w:spacing w:before="0" w:after="62"/>
        <w:ind w:hanging="0" w:start="369" w:end="57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 xml:space="preserve">• </w:t>
      </w:r>
      <w:r>
        <w:rPr>
          <w:rFonts w:ascii="Liberation Sans" w:hAnsi="Liberation Sans"/>
          <w:b w:val="false"/>
          <w:i w:val="false"/>
          <w:color w:val="17202A"/>
          <w:sz w:val="21"/>
        </w:rPr>
        <w:t>¿El Payload contiene los datos esperados?</w:t>
      </w:r>
    </w:p>
    <w:p>
      <w:pPr>
        <w:pStyle w:val="Normal"/>
        <w:keepNext w:val="false"/>
        <w:bidi w:val="0"/>
        <w:spacing w:before="0" w:after="62"/>
        <w:ind w:hanging="0" w:start="369" w:end="57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 xml:space="preserve">• </w:t>
      </w:r>
      <w:r>
        <w:rPr>
          <w:rFonts w:ascii="Liberation Sans" w:hAnsi="Liberation Sans"/>
          <w:b w:val="false"/>
          <w:i w:val="false"/>
          <w:color w:val="17202A"/>
          <w:sz w:val="21"/>
        </w:rPr>
        <w:t>¿Qué código HTTP respondió PHP?</w:t>
      </w:r>
    </w:p>
    <w:p>
      <w:pPr>
        <w:pStyle w:val="Normal"/>
        <w:keepNext w:val="false"/>
        <w:bidi w:val="0"/>
        <w:spacing w:before="0" w:after="62"/>
        <w:ind w:hanging="0" w:start="369" w:end="57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 xml:space="preserve">• </w:t>
      </w:r>
      <w:r>
        <w:rPr>
          <w:rFonts w:ascii="Liberation Sans" w:hAnsi="Liberation Sans"/>
          <w:b w:val="false"/>
          <w:i w:val="false"/>
          <w:color w:val="17202A"/>
          <w:sz w:val="21"/>
        </w:rPr>
        <w:t>¿Response contiene JSON válido?</w:t>
      </w:r>
    </w:p>
    <w:p>
      <w:pPr>
        <w:pStyle w:val="Normal"/>
        <w:keepNext w:val="false"/>
        <w:bidi w:val="0"/>
        <w:spacing w:before="0" w:after="62"/>
        <w:ind w:hanging="0" w:start="369" w:end="57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 xml:space="preserve">• </w:t>
      </w:r>
      <w:r>
        <w:rPr>
          <w:rFonts w:ascii="Liberation Sans" w:hAnsi="Liberation Sans"/>
          <w:b w:val="false"/>
          <w:i w:val="false"/>
          <w:color w:val="17202A"/>
          <w:sz w:val="21"/>
        </w:rPr>
        <w:t>¿La consola muestra un error?</w:t>
      </w:r>
    </w:p>
    <w:p>
      <w:pPr>
        <w:pStyle w:val="Normal"/>
        <w:keepNext w:val="true"/>
        <w:bidi w:val="0"/>
        <w:spacing w:before="238" w:after="136"/>
        <w:ind w:hanging="0" w:start="0" w:end="0"/>
        <w:jc w:val="start"/>
        <w:rPr>
          <w:rFonts w:ascii="Liberation Sans" w:hAnsi="Liberation Sans"/>
          <w:b/>
          <w:i w:val="false"/>
          <w:color w:val="17324D"/>
          <w:sz w:val="34"/>
        </w:rPr>
      </w:pPr>
      <w:r>
        <w:rPr>
          <w:rFonts w:ascii="Liberation Sans" w:hAnsi="Liberation Sans"/>
          <w:b/>
          <w:i w:val="false"/>
          <w:color w:val="17324D"/>
          <w:sz w:val="34"/>
        </w:rPr>
        <w:t>13. Recorrido recomendado para leer el código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1. Abrí index.html e identificá los elementos por id.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2. Encontrá la etiqueta script que conecta estudiantes.js.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3. Abrí estudiantes.js y mirá los querySelector del principio.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4. Buscá la llamada cargarEstudiantes() del final.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5. Seguí cargarEstudiantes() hasta pedirJson().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6. Abrí la API y seguí solamente la rama GET.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7. Volvé al JavaScript y seguí renderizarEstudiantes().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8. Repetí el recorrido completo con POST.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9. Después estudiá PUT y finalmente DELETE.</w:t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La clave es no leer el archivo entero como si fuera una novela. Elegí una operación y seguí su recorrido completo desde el clic hasta MySQL y desde MySQL hasta la pantalla.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Mapa rápido de funciones JavaScript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510"/>
        <w:gridCol w:w="6242"/>
      </w:tblGrid>
      <w:tr>
        <w:trPr/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7324D" w:val="clear"/>
          </w:tcPr>
          <w:p>
            <w:pPr>
              <w:pStyle w:val="TableHeading"/>
              <w:bidi w:val="0"/>
              <w:rPr>
                <w:rFonts w:ascii="Liberation Sans" w:hAnsi="Liberation Sans"/>
                <w:b/>
                <w:color w:val="FFFFFF"/>
                <w:sz w:val="19"/>
              </w:rPr>
            </w:pPr>
            <w:r>
              <w:rPr>
                <w:rFonts w:ascii="Liberation Sans" w:hAnsi="Liberation Sans"/>
                <w:b/>
                <w:color w:val="FFFFFF"/>
                <w:sz w:val="19"/>
              </w:rPr>
              <w:t>Función</w:t>
            </w:r>
          </w:p>
        </w:tc>
        <w:tc>
          <w:tcPr>
            <w:tcW w:w="6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24D" w:val="clear"/>
          </w:tcPr>
          <w:p>
            <w:pPr>
              <w:pStyle w:val="TableHeading"/>
              <w:bidi w:val="0"/>
              <w:rPr>
                <w:rFonts w:ascii="Liberation Sans" w:hAnsi="Liberation Sans"/>
                <w:b/>
                <w:color w:val="FFFFFF"/>
                <w:sz w:val="19"/>
              </w:rPr>
            </w:pPr>
            <w:r>
              <w:rPr>
                <w:rFonts w:ascii="Liberation Sans" w:hAnsi="Liberation Sans"/>
                <w:b/>
                <w:color w:val="FFFFFF"/>
                <w:sz w:val="19"/>
              </w:rPr>
              <w:t>Responsabilidad</w:t>
            </w:r>
          </w:p>
        </w:tc>
      </w:tr>
      <w:tr>
        <w:trPr/>
        <w:tc>
          <w:tcPr>
            <w:tcW w:w="3510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pedirJson()</w:t>
            </w:r>
          </w:p>
        </w:tc>
        <w:tc>
          <w:tcPr>
            <w:tcW w:w="62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Ejecuta fetch, interpreta JSON y detecta errores.</w:t>
            </w:r>
          </w:p>
        </w:tc>
      </w:tr>
      <w:tr>
        <w:trPr/>
        <w:tc>
          <w:tcPr>
            <w:tcW w:w="3510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cargarEstudiantes()</w:t>
            </w:r>
          </w:p>
        </w:tc>
        <w:tc>
          <w:tcPr>
            <w:tcW w:w="62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Realiza GET y guarda el listado.</w:t>
            </w:r>
          </w:p>
        </w:tc>
      </w:tr>
      <w:tr>
        <w:trPr/>
        <w:tc>
          <w:tcPr>
            <w:tcW w:w="3510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renderizarEstudiantes()</w:t>
            </w:r>
          </w:p>
        </w:tc>
        <w:tc>
          <w:tcPr>
            <w:tcW w:w="62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Construye las filas de la tabla.</w:t>
            </w:r>
          </w:p>
        </w:tc>
      </w:tr>
      <w:tr>
        <w:trPr/>
        <w:tc>
          <w:tcPr>
            <w:tcW w:w="3510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crearFila()</w:t>
            </w:r>
          </w:p>
        </w:tc>
        <w:tc>
          <w:tcPr>
            <w:tcW w:w="62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Crea un tr con datos y botones.</w:t>
            </w:r>
          </w:p>
        </w:tc>
      </w:tr>
      <w:tr>
        <w:trPr/>
        <w:tc>
          <w:tcPr>
            <w:tcW w:w="3510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crearEstudiante()</w:t>
            </w:r>
          </w:p>
        </w:tc>
        <w:tc>
          <w:tcPr>
            <w:tcW w:w="62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Envía POST desde el formulario de alta.</w:t>
            </w:r>
          </w:p>
        </w:tc>
      </w:tr>
      <w:tr>
        <w:trPr/>
        <w:tc>
          <w:tcPr>
            <w:tcW w:w="3510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abrirEdicion()</w:t>
            </w:r>
          </w:p>
        </w:tc>
        <w:tc>
          <w:tcPr>
            <w:tcW w:w="62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Carga los datos actuales en el modal.</w:t>
            </w:r>
          </w:p>
        </w:tc>
      </w:tr>
      <w:tr>
        <w:trPr/>
        <w:tc>
          <w:tcPr>
            <w:tcW w:w="3510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guardarEdicion()</w:t>
            </w:r>
          </w:p>
        </w:tc>
        <w:tc>
          <w:tcPr>
            <w:tcW w:w="62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Envía PUT y actualiza la fila.</w:t>
            </w:r>
          </w:p>
        </w:tc>
      </w:tr>
      <w:tr>
        <w:trPr/>
        <w:tc>
          <w:tcPr>
            <w:tcW w:w="3510" w:type="dxa"/>
            <w:tcBorders>
              <w:start w:val="single" w:sz="4" w:space="0" w:color="000000"/>
              <w:bottom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eliminarEstudiante()</w:t>
            </w:r>
          </w:p>
        </w:tc>
        <w:tc>
          <w:tcPr>
            <w:tcW w:w="62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4F8FC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Envía DELETE y quita la fila.</w:t>
            </w:r>
          </w:p>
        </w:tc>
      </w:tr>
      <w:tr>
        <w:trPr/>
        <w:tc>
          <w:tcPr>
            <w:tcW w:w="3510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mostrarFeedback()</w:t>
            </w:r>
          </w:p>
        </w:tc>
        <w:tc>
          <w:tcPr>
            <w:tcW w:w="62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color w:val="17202A"/>
                <w:sz w:val="18"/>
              </w:rPr>
            </w:pPr>
            <w:r>
              <w:rPr>
                <w:rFonts w:ascii="Liberation Sans" w:hAnsi="Liberation Sans"/>
                <w:color w:val="17202A"/>
                <w:sz w:val="18"/>
              </w:rPr>
              <w:t>Muestra mensajes de éxito o error.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true"/>
        <w:bidi w:val="0"/>
        <w:spacing w:before="238" w:after="136"/>
        <w:ind w:hanging="0" w:start="0" w:end="0"/>
        <w:jc w:val="start"/>
        <w:rPr>
          <w:rFonts w:ascii="Liberation Sans" w:hAnsi="Liberation Sans"/>
          <w:b/>
          <w:i w:val="false"/>
          <w:color w:val="17324D"/>
          <w:sz w:val="34"/>
        </w:rPr>
      </w:pPr>
      <w:r>
        <w:rPr>
          <w:rFonts w:ascii="Liberation Sans" w:hAnsi="Liberation Sans"/>
          <w:b/>
          <w:i w:val="false"/>
          <w:color w:val="17324D"/>
          <w:sz w:val="34"/>
        </w:rPr>
        <w:t>14. Guion para explicarlo oralmente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FF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color w:val="17324D"/>
                <w:sz w:val="21"/>
              </w:rPr>
            </w:pPr>
            <w:r>
              <w:rPr>
                <w:rFonts w:ascii="Liberation Sans" w:hAnsi="Liberation Sans"/>
                <w:b w:val="false"/>
                <w:color w:val="17324D"/>
                <w:sz w:val="21"/>
              </w:rPr>
              <w:t>Mi página HTML carga un archivo JavaScript mediante la etiqueta script con defer. Cuando se abre la página, JavaScript ejecuta una petición GET con Fetch hacia una API desarrollada en PHP.</w:t>
              <w:br/>
              <w:br/>
              <w:t>La API se conecta con MySQL, realiza la consulta y devuelve los datos en formato JSON. JavaScript recibe el JSON y genera las filas de la tabla manipulando el DOM.</w:t>
              <w:br/>
              <w:br/>
              <w:t>Para agregar, editar o eliminar, JavaScript toma los datos del formulario y envía peticiones POST, PUT o DELETE. PHP valida la información, modifica la base de datos y responde nuevamente con JSON. Finalmente, JavaScript actualiza la tabla y muestra un mensaje sin recargar la página.</w:t>
            </w:r>
          </w:p>
        </w:tc>
      </w:tr>
    </w:tbl>
    <w:p>
      <w:pPr>
        <w:pStyle w:val="Normal"/>
        <w:bidi w:val="0"/>
        <w:spacing w:before="238" w:after="136"/>
        <w:ind w:hanging="0" w:start="0" w:end="0"/>
        <w:jc w:val="start"/>
        <w:rPr>
          <w:rFonts w:ascii="Liberation Sans" w:hAnsi="Liberation Sans"/>
          <w:b/>
          <w:i w:val="false"/>
          <w:color w:val="17324D"/>
          <w:sz w:val="34"/>
        </w:rPr>
      </w:pPr>
      <w:r>
        <w:rPr>
          <w:rFonts w:ascii="Liberation Sans" w:hAnsi="Liberation Sans"/>
          <w:b/>
          <w:i w:val="false"/>
          <w:color w:val="17324D"/>
          <w:sz w:val="34"/>
        </w:rPr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Explicación específica del ejercicio 3</w:t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En el ejercicio 3 completé el CRUD con Fetch. El botón Editar abre un modal con los datos actuales. Al guardar, JavaScript envía un PUT, PHP ejecuta un UPDATE y la fila se actualiza en el DOM. El botón Eliminar solicita confirmación, envía DELETE, PHP cambia activo a 0 y JavaScript retira la fila. Cada operación muestra feedback sin recargar la página.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Demostración recomendada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1. Abrir el CRUD y mostrar la carga inicial.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2. Escribir en el buscador para mostrar el GET con q.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3. Agregar un estudiante y señalar el POST en Network.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4. Editar el estudiante desde el modal y señalar el PUT.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5. Eliminarlo y señalar el DELETE.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6. Mostrar el JSON de Response en cada operación.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Frases clave para recordar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52"/>
      </w:tblGrid>
      <w:tr>
        <w:trPr/>
        <w:tc>
          <w:tcPr>
            <w:tcW w:w="9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7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/>
                <w:color w:val="15803D"/>
                <w:sz w:val="21"/>
              </w:rPr>
            </w:pPr>
            <w:r>
              <w:rPr>
                <w:rFonts w:ascii="Liberation Sans" w:hAnsi="Liberation Sans"/>
                <w:b/>
                <w:color w:val="15803D"/>
                <w:sz w:val="21"/>
              </w:rPr>
              <w:t>HTML muestra.</w:t>
              <w:br/>
              <w:t>JavaScript escucha y comunica.</w:t>
              <w:br/>
              <w:t>Fetch transporta.</w:t>
              <w:br/>
              <w:t>PHP valida y procesa.</w:t>
              <w:br/>
              <w:t>MySQL guarda.</w:t>
              <w:br/>
              <w:t>JSON lleva los datos de ida y de vuelta.</w:t>
            </w:r>
          </w:p>
        </w:tc>
      </w:tr>
    </w:tbl>
    <w:p>
      <w:pPr>
        <w:pStyle w:val="Normal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</w:r>
    </w:p>
    <w:p>
      <w:pPr>
        <w:pStyle w:val="Normal"/>
        <w:keepNext w:val="true"/>
        <w:bidi w:val="0"/>
        <w:spacing w:before="238" w:after="136"/>
        <w:ind w:hanging="0" w:start="0" w:end="0"/>
        <w:jc w:val="start"/>
        <w:rPr>
          <w:rFonts w:ascii="Liberation Sans" w:hAnsi="Liberation Sans"/>
          <w:b/>
          <w:i w:val="false"/>
          <w:color w:val="17324D"/>
          <w:sz w:val="34"/>
        </w:rPr>
      </w:pPr>
      <w:r>
        <w:rPr>
          <w:rFonts w:ascii="Liberation Sans" w:hAnsi="Liberation Sans"/>
          <w:b/>
          <w:i w:val="false"/>
          <w:color w:val="17324D"/>
          <w:sz w:val="34"/>
        </w:rPr>
        <w:t>15. Ejemplo completo: una edición de principio a fin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1. La persona presiona Editar.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2. El evento de la tabla detecta el botón.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3. JavaScript obtiene el id de la fila.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4. find() localiza al estudiante en el arreglo.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5. JavaScript completa nombre, apellido, email e id del modal.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6. showModal() abre la ventana.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7. La persona modifica un dato y presiona Guardar cambios.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8. preventDefault() evita recargar la página.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9. FormData recoge los valores del modal.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10. JSON.stringify() convierte el objeto en JSON.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11. fetch envía una petición PUT a estudiantes.php.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12. PHP lee php://input y convierte el JSON a un arreglo.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13. PHP valida el id y los campos.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14. La consulta preparada ejecuta UPDATE en MySQL.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15. PHP consulta el registro actualizado.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16. PHP responde con estado 200 y JSON.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17. pedirJson() convierte la respuesta en un objeto JavaScript.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18. JavaScript reemplaza el estudiante en su arreglo local.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19. actualizarFila() cambia los textos visibles.</w:t>
      </w:r>
    </w:p>
    <w:p>
      <w:pPr>
        <w:pStyle w:val="Normal"/>
        <w:keepNext w:val="false"/>
        <w:bidi w:val="0"/>
        <w:spacing w:before="0" w:after="74"/>
        <w:ind w:hanging="0" w:start="283" w:end="0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20. El modal se cierra y aparece el mensaje de éxito.</w:t>
      </w:r>
    </w:p>
    <w:p>
      <w:pPr>
        <w:pStyle w:val="Normal"/>
        <w:keepNext w:val="true"/>
        <w:bidi w:val="0"/>
        <w:spacing w:before="147" w:after="91"/>
        <w:ind w:hanging="0" w:start="0" w:end="0"/>
        <w:jc w:val="start"/>
        <w:rPr>
          <w:rFonts w:ascii="Liberation Sans" w:hAnsi="Liberation Sans"/>
          <w:b/>
          <w:i w:val="false"/>
          <w:color w:val="2563EB"/>
          <w:sz w:val="25"/>
        </w:rPr>
      </w:pPr>
      <w:r>
        <w:rPr>
          <w:rFonts w:ascii="Liberation Sans" w:hAnsi="Liberation Sans"/>
          <w:b/>
          <w:i w:val="false"/>
          <w:color w:val="2563EB"/>
          <w:sz w:val="25"/>
        </w:rPr>
        <w:t>Autoevaluación</w:t>
      </w:r>
    </w:p>
    <w:p>
      <w:pPr>
        <w:pStyle w:val="Normal"/>
        <w:keepNext w:val="false"/>
        <w:bidi w:val="0"/>
        <w:spacing w:before="0" w:after="125"/>
        <w:ind w:hanging="0" w:start="0" w:end="0"/>
        <w:jc w:val="both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>Si podés responder estas preguntas, ya comprendiste el flujo principal:</w:t>
      </w:r>
    </w:p>
    <w:p>
      <w:pPr>
        <w:pStyle w:val="Normal"/>
        <w:keepNext w:val="false"/>
        <w:bidi w:val="0"/>
        <w:spacing w:before="0" w:after="62"/>
        <w:ind w:hanging="0" w:start="369" w:end="57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 xml:space="preserve">• </w:t>
      </w:r>
      <w:r>
        <w:rPr>
          <w:rFonts w:ascii="Liberation Sans" w:hAnsi="Liberation Sans"/>
          <w:b w:val="false"/>
          <w:i w:val="false"/>
          <w:color w:val="17202A"/>
          <w:sz w:val="21"/>
        </w:rPr>
        <w:t>¿Quién inicia siempre la petición?</w:t>
      </w:r>
    </w:p>
    <w:p>
      <w:pPr>
        <w:pStyle w:val="Normal"/>
        <w:keepNext w:val="false"/>
        <w:bidi w:val="0"/>
        <w:spacing w:before="0" w:after="62"/>
        <w:ind w:hanging="0" w:start="369" w:end="57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 xml:space="preserve">• </w:t>
      </w:r>
      <w:r>
        <w:rPr>
          <w:rFonts w:ascii="Liberation Sans" w:hAnsi="Liberation Sans"/>
          <w:b w:val="false"/>
          <w:i w:val="false"/>
          <w:color w:val="17202A"/>
          <w:sz w:val="21"/>
        </w:rPr>
        <w:t>¿Por qué JavaScript no se conecta directamente con MySQL?</w:t>
      </w:r>
    </w:p>
    <w:p>
      <w:pPr>
        <w:pStyle w:val="Normal"/>
        <w:keepNext w:val="false"/>
        <w:bidi w:val="0"/>
        <w:spacing w:before="0" w:after="62"/>
        <w:ind w:hanging="0" w:start="369" w:end="57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 xml:space="preserve">• </w:t>
      </w:r>
      <w:r>
        <w:rPr>
          <w:rFonts w:ascii="Liberation Sans" w:hAnsi="Liberation Sans"/>
          <w:b w:val="false"/>
          <w:i w:val="false"/>
          <w:color w:val="17202A"/>
          <w:sz w:val="21"/>
        </w:rPr>
        <w:t>¿Qué diferencia hay entre GET, POST, PUT y DELETE?</w:t>
      </w:r>
    </w:p>
    <w:p>
      <w:pPr>
        <w:pStyle w:val="Normal"/>
        <w:keepNext w:val="false"/>
        <w:bidi w:val="0"/>
        <w:spacing w:before="0" w:after="62"/>
        <w:ind w:hanging="0" w:start="369" w:end="57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 xml:space="preserve">• </w:t>
      </w:r>
      <w:r>
        <w:rPr>
          <w:rFonts w:ascii="Liberation Sans" w:hAnsi="Liberation Sans"/>
          <w:b w:val="false"/>
          <w:i w:val="false"/>
          <w:color w:val="17202A"/>
          <w:sz w:val="21"/>
        </w:rPr>
        <w:t>¿Qué viaja dentro del JSON?</w:t>
      </w:r>
    </w:p>
    <w:p>
      <w:pPr>
        <w:pStyle w:val="Normal"/>
        <w:keepNext w:val="false"/>
        <w:bidi w:val="0"/>
        <w:spacing w:before="0" w:after="62"/>
        <w:ind w:hanging="0" w:start="369" w:end="57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 xml:space="preserve">• </w:t>
      </w:r>
      <w:r>
        <w:rPr>
          <w:rFonts w:ascii="Liberation Sans" w:hAnsi="Liberation Sans"/>
          <w:b w:val="false"/>
          <w:i w:val="false"/>
          <w:color w:val="17202A"/>
          <w:sz w:val="21"/>
        </w:rPr>
        <w:t>¿Qué función convierte la respuesta en objetos JavaScript?</w:t>
      </w:r>
    </w:p>
    <w:p>
      <w:pPr>
        <w:pStyle w:val="Normal"/>
        <w:keepNext w:val="false"/>
        <w:bidi w:val="0"/>
        <w:spacing w:before="0" w:after="62"/>
        <w:ind w:hanging="0" w:start="369" w:end="57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 xml:space="preserve">• </w:t>
      </w:r>
      <w:r>
        <w:rPr>
          <w:rFonts w:ascii="Liberation Sans" w:hAnsi="Liberation Sans"/>
          <w:b w:val="false"/>
          <w:i w:val="false"/>
          <w:color w:val="17202A"/>
          <w:sz w:val="21"/>
        </w:rPr>
        <w:t>¿Qué consulta SQL utiliza cada método?</w:t>
      </w:r>
    </w:p>
    <w:p>
      <w:pPr>
        <w:pStyle w:val="Normal"/>
        <w:keepNext w:val="false"/>
        <w:bidi w:val="0"/>
        <w:spacing w:before="0" w:after="62"/>
        <w:ind w:hanging="0" w:start="369" w:end="57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 xml:space="preserve">• </w:t>
      </w:r>
      <w:r>
        <w:rPr>
          <w:rFonts w:ascii="Liberation Sans" w:hAnsi="Liberation Sans"/>
          <w:b w:val="false"/>
          <w:i w:val="false"/>
          <w:color w:val="17202A"/>
          <w:sz w:val="21"/>
        </w:rPr>
        <w:t>¿Qué significa modificar el DOM?</w:t>
      </w:r>
    </w:p>
    <w:p>
      <w:pPr>
        <w:pStyle w:val="Normal"/>
        <w:keepNext w:val="false"/>
        <w:bidi w:val="0"/>
        <w:spacing w:before="0" w:after="62"/>
        <w:ind w:hanging="0" w:start="369" w:end="57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 xml:space="preserve">• </w:t>
      </w:r>
      <w:r>
        <w:rPr>
          <w:rFonts w:ascii="Liberation Sans" w:hAnsi="Liberation Sans"/>
          <w:b w:val="false"/>
          <w:i w:val="false"/>
          <w:color w:val="17202A"/>
          <w:sz w:val="21"/>
        </w:rPr>
        <w:t>¿Por qué la eliminación es lógica?</w:t>
      </w:r>
    </w:p>
    <w:p>
      <w:pPr>
        <w:pStyle w:val="Normal"/>
        <w:keepNext w:val="false"/>
        <w:bidi w:val="0"/>
        <w:spacing w:before="0" w:after="62"/>
        <w:ind w:hanging="0" w:start="369" w:end="57"/>
        <w:jc w:val="start"/>
        <w:rPr>
          <w:rFonts w:ascii="Liberation Sans" w:hAnsi="Liberation Sans"/>
          <w:b w:val="false"/>
          <w:i w:val="false"/>
          <w:color w:val="17202A"/>
          <w:sz w:val="21"/>
        </w:rPr>
      </w:pPr>
      <w:r>
        <w:rPr>
          <w:rFonts w:ascii="Liberation Sans" w:hAnsi="Liberation Sans"/>
          <w:b w:val="false"/>
          <w:i w:val="false"/>
          <w:color w:val="17202A"/>
          <w:sz w:val="21"/>
        </w:rPr>
        <w:t xml:space="preserve">• </w:t>
      </w:r>
      <w:r>
        <w:rPr>
          <w:rFonts w:ascii="Liberation Sans" w:hAnsi="Liberation Sans"/>
          <w:b w:val="false"/>
          <w:i w:val="false"/>
          <w:color w:val="17202A"/>
          <w:sz w:val="21"/>
        </w:rPr>
        <w:t>¿Dónde mirarías si una operación falla?</w:t>
      </w:r>
    </w:p>
    <w:p>
      <w:pPr>
        <w:pStyle w:val="Normal"/>
        <w:keepNext w:val="false"/>
        <w:bidi w:val="0"/>
        <w:spacing w:before="397" w:after="68"/>
        <w:ind w:hanging="0" w:start="0" w:end="0"/>
        <w:jc w:val="center"/>
        <w:rPr>
          <w:rFonts w:ascii="Liberation Sans" w:hAnsi="Liberation Sans"/>
          <w:b/>
          <w:i w:val="false"/>
          <w:color w:val="2563EB"/>
          <w:sz w:val="24"/>
        </w:rPr>
      </w:pPr>
      <w:r>
        <w:rPr>
          <w:rFonts w:ascii="Liberation Sans" w:hAnsi="Liberation Sans"/>
          <w:b/>
          <w:i w:val="false"/>
          <w:color w:val="2563EB"/>
          <w:sz w:val="24"/>
        </w:rPr>
        <w:t>FIN DE LA GUÍA</w:t>
      </w:r>
    </w:p>
    <w:p>
      <w:pPr>
        <w:pStyle w:val="Normal"/>
        <w:keepNext w:val="false"/>
        <w:bidi w:val="0"/>
        <w:spacing w:before="0" w:after="170"/>
        <w:ind w:hanging="0" w:start="0" w:end="0"/>
        <w:jc w:val="center"/>
        <w:rPr>
          <w:rFonts w:ascii="Liberation Sans" w:hAnsi="Liberation Sans"/>
          <w:b w:val="false"/>
          <w:i/>
          <w:color w:val="475569"/>
          <w:sz w:val="20"/>
        </w:rPr>
      </w:pPr>
      <w:r>
        <w:rPr>
          <w:rFonts w:ascii="Liberation Sans" w:hAnsi="Liberation Sans"/>
          <w:b w:val="false"/>
          <w:i/>
          <w:color w:val="475569"/>
          <w:sz w:val="20"/>
        </w:rPr>
        <w:t>Volvé al código y seguí una operación mientras tenés esta guía al lado. La comprensión aparece cuando conectás cada explicación con una línea real del proyecto.</w:t>
      </w:r>
    </w:p>
    <w:p>
      <w:pPr>
        <w:pStyle w:val="Normal"/>
        <w:bidi w:val="0"/>
        <w:spacing w:before="0" w:after="170"/>
        <w:ind w:hanging="0" w:start="0" w:end="0"/>
        <w:jc w:val="center"/>
        <w:rPr>
          <w:rFonts w:ascii="Liberation Sans" w:hAnsi="Liberation Sans"/>
          <w:b w:val="false"/>
          <w:i/>
          <w:color w:val="475569"/>
          <w:sz w:val="20"/>
        </w:rPr>
      </w:pPr>
      <w:r>
        <w:rPr>
          <w:rFonts w:ascii="Liberation Sans" w:hAnsi="Liberation Sans"/>
          <w:b w:val="false"/>
          <w:i/>
          <w:color w:val="475569"/>
          <w:sz w:val="20"/>
        </w:rPr>
      </w:r>
    </w:p>
    <w:sectPr>
      <w:headerReference w:type="default" r:id="rId2"/>
      <w:footerReference w:type="default" r:id="rId3"/>
      <w:type w:val="nextPage"/>
      <w:pgSz w:w="11906" w:h="16838"/>
      <w:pgMar w:left="1077" w:right="1077" w:gutter="0" w:header="964" w:top="1247" w:footer="964" w:bottom="124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Liberation Sans" w:hAnsi="Liberation Sans"/>
        <w:color w:val="475569"/>
        <w:sz w:val="17"/>
      </w:rPr>
    </w:pPr>
    <w:r>
      <w:rPr>
        <w:rFonts w:ascii="Liberation Sans" w:hAnsi="Liberation Sans"/>
        <w:color w:val="475569"/>
        <w:sz w:val="17"/>
      </w:rPr>
      <w:t xml:space="preserve">Guía de estudio  ·  Página </w:t>
    </w:r>
    <w:r>
      <w:rPr>
        <w:rFonts w:ascii="Liberation Sans" w:hAnsi="Liberation Sans"/>
        <w:color w:val="475569"/>
        <w:sz w:val="17"/>
      </w:rPr>
      <w:fldChar w:fldCharType="begin"/>
    </w:r>
    <w:r>
      <w:rPr>
        <w:sz w:val="17"/>
        <w:rFonts w:ascii="Liberation Sans" w:hAnsi="Liberation Sans"/>
        <w:color w:val="475569"/>
      </w:rPr>
      <w:instrText xml:space="preserve"> PAGE \* ARABIC </w:instrText>
    </w:r>
    <w:r>
      <w:rPr>
        <w:sz w:val="17"/>
        <w:rFonts w:ascii="Liberation Sans" w:hAnsi="Liberation Sans"/>
        <w:color w:val="475569"/>
      </w:rPr>
      <w:fldChar w:fldCharType="separate"/>
    </w:r>
    <w:r>
      <w:rPr>
        <w:sz w:val="17"/>
        <w:rFonts w:ascii="Liberation Sans" w:hAnsi="Liberation Sans"/>
        <w:color w:val="475569"/>
      </w:rPr>
      <w:t>15</w:t>
    </w:r>
    <w:r>
      <w:rPr>
        <w:sz w:val="17"/>
        <w:rFonts w:ascii="Liberation Sans" w:hAnsi="Liberation Sans"/>
        <w:color w:val="475569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Liberation Sans" w:hAnsi="Liberation Sans"/>
        <w:color w:val="475569"/>
        <w:sz w:val="17"/>
      </w:rPr>
    </w:pPr>
    <w:r>
      <w:rPr>
        <w:rFonts w:ascii="Liberation Sans" w:hAnsi="Liberation Sans"/>
        <w:color w:val="475569"/>
        <w:sz w:val="17"/>
      </w:rPr>
      <w:t>UNIDAD 5  ·  FETCH + API PHP + MYSQL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76" w:leader="none"/>
        <w:tab w:val="right" w:pos="975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215</Words>
  <Characters>1094</Characters>
  <CharactersWithSpaces>1293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2026-10-14T17:56:24Z</dcterms:created>
  <dc:creator>Proyecto trabajos30-de-septiembre</dc:creator>
  <dc:description>Explicación paso a paso del CRUD de estudiantes.</dc:description>
  <dc:language>en-US</dc:language>
  <cp:lastModifiedBy/>
  <dcterms:modified xsi:type="dcterms:W3CDTF">2026-10-14T17:56:32Z</dcterms:modified>
  <cp:revision>1</cp:revision>
  <dc:subject>Fetch, JavaScript, API PHP y MySQL para principiantes</dc:subject>
  <dc:title>Guía completa del flujo de datos — Unidad 5</dc:title>
</cp:coreProperties>
</file>