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8EACF" w14:textId="77777777" w:rsidR="008E082D" w:rsidRPr="005B6D3D" w:rsidRDefault="008E082D" w:rsidP="008E082D">
      <w:pPr>
        <w:jc w:val="center"/>
        <w:rPr>
          <w:b/>
          <w:bCs/>
        </w:rPr>
      </w:pPr>
      <w:r w:rsidRPr="008E082D">
        <w:rPr>
          <w:b/>
          <w:bCs/>
        </w:rPr>
        <w:t xml:space="preserve">Relatório de Análise de Dados: Insights para a Estratégia </w:t>
      </w:r>
      <w:proofErr w:type="spellStart"/>
      <w:r w:rsidRPr="008E082D">
        <w:rPr>
          <w:b/>
          <w:bCs/>
        </w:rPr>
        <w:t>Bellabeat</w:t>
      </w:r>
      <w:proofErr w:type="spellEnd"/>
    </w:p>
    <w:p w14:paraId="1D34950B" w14:textId="77777777" w:rsidR="008E082D" w:rsidRPr="008E082D" w:rsidRDefault="008E082D" w:rsidP="008E082D">
      <w:pPr>
        <w:jc w:val="center"/>
        <w:rPr>
          <w:b/>
          <w:bCs/>
          <w:sz w:val="20"/>
          <w:szCs w:val="20"/>
        </w:rPr>
      </w:pPr>
    </w:p>
    <w:p w14:paraId="2274DDBE" w14:textId="77777777" w:rsidR="008E082D" w:rsidRPr="008E082D" w:rsidRDefault="008E082D" w:rsidP="008E082D">
      <w:pPr>
        <w:jc w:val="both"/>
        <w:rPr>
          <w:b/>
          <w:bCs/>
          <w:sz w:val="20"/>
          <w:szCs w:val="20"/>
        </w:rPr>
      </w:pPr>
      <w:r w:rsidRPr="008E082D">
        <w:rPr>
          <w:b/>
          <w:bCs/>
          <w:sz w:val="20"/>
          <w:szCs w:val="20"/>
        </w:rPr>
        <w:t>1. Introdução</w:t>
      </w:r>
    </w:p>
    <w:p w14:paraId="786B93FE" w14:textId="77777777" w:rsidR="008E082D" w:rsidRPr="005B6D3D" w:rsidRDefault="008E082D" w:rsidP="008E082D">
      <w:pPr>
        <w:jc w:val="both"/>
        <w:rPr>
          <w:sz w:val="20"/>
          <w:szCs w:val="20"/>
        </w:rPr>
      </w:pPr>
      <w:r w:rsidRPr="008E082D">
        <w:rPr>
          <w:sz w:val="20"/>
          <w:szCs w:val="20"/>
        </w:rPr>
        <w:t>Este relatório técnico detalha o processo de análise de dados de dispositivos inteligentes não-</w:t>
      </w:r>
      <w:proofErr w:type="spellStart"/>
      <w:r w:rsidRPr="008E082D">
        <w:rPr>
          <w:sz w:val="20"/>
          <w:szCs w:val="20"/>
        </w:rPr>
        <w:t>Bellabeat</w:t>
      </w:r>
      <w:proofErr w:type="spellEnd"/>
      <w:r w:rsidRPr="008E082D">
        <w:rPr>
          <w:sz w:val="20"/>
          <w:szCs w:val="20"/>
        </w:rPr>
        <w:t xml:space="preserve">, com o objetivo de extrair insights valiosos para aprimorar a estratégia de marketing da </w:t>
      </w:r>
      <w:proofErr w:type="spellStart"/>
      <w:r w:rsidRPr="008E082D">
        <w:rPr>
          <w:sz w:val="20"/>
          <w:szCs w:val="20"/>
        </w:rPr>
        <w:t>Bellabeat</w:t>
      </w:r>
      <w:proofErr w:type="spellEnd"/>
      <w:r w:rsidRPr="008E082D">
        <w:rPr>
          <w:sz w:val="20"/>
          <w:szCs w:val="20"/>
        </w:rPr>
        <w:t xml:space="preserve">, focando especificamente no produto </w:t>
      </w:r>
      <w:proofErr w:type="spellStart"/>
      <w:r w:rsidRPr="008E082D">
        <w:rPr>
          <w:sz w:val="20"/>
          <w:szCs w:val="20"/>
        </w:rPr>
        <w:t>Bellabeat</w:t>
      </w:r>
      <w:proofErr w:type="spellEnd"/>
      <w:r w:rsidRPr="008E082D">
        <w:rPr>
          <w:sz w:val="20"/>
          <w:szCs w:val="20"/>
        </w:rPr>
        <w:t xml:space="preserve"> </w:t>
      </w:r>
      <w:proofErr w:type="spellStart"/>
      <w:r w:rsidRPr="008E082D">
        <w:rPr>
          <w:sz w:val="20"/>
          <w:szCs w:val="20"/>
        </w:rPr>
        <w:t>Leaf</w:t>
      </w:r>
      <w:proofErr w:type="spellEnd"/>
      <w:r w:rsidRPr="008E082D">
        <w:rPr>
          <w:sz w:val="20"/>
          <w:szCs w:val="20"/>
        </w:rPr>
        <w:t>. A análise abrange padrões de atividade física, sono e peso, buscando identificar tendências de comportamento do consumidor que possam ser aplicadas para otimizar o engajamento dos usuários e o desenvolvimento de produtos.</w:t>
      </w:r>
    </w:p>
    <w:p w14:paraId="57EDD75E" w14:textId="77777777" w:rsidR="005B6D3D" w:rsidRPr="008E082D" w:rsidRDefault="005B6D3D" w:rsidP="008E082D">
      <w:pPr>
        <w:jc w:val="both"/>
        <w:rPr>
          <w:sz w:val="20"/>
          <w:szCs w:val="20"/>
        </w:rPr>
      </w:pPr>
    </w:p>
    <w:p w14:paraId="52196C89" w14:textId="77777777" w:rsidR="008E082D" w:rsidRPr="008E082D" w:rsidRDefault="008E082D" w:rsidP="008E082D">
      <w:pPr>
        <w:jc w:val="both"/>
        <w:rPr>
          <w:b/>
          <w:bCs/>
          <w:sz w:val="20"/>
          <w:szCs w:val="20"/>
        </w:rPr>
      </w:pPr>
      <w:r w:rsidRPr="008E082D">
        <w:rPr>
          <w:b/>
          <w:bCs/>
          <w:sz w:val="20"/>
          <w:szCs w:val="20"/>
        </w:rPr>
        <w:t>2. Visão Geral do Código e Metodologia</w:t>
      </w:r>
    </w:p>
    <w:p w14:paraId="3465A7F3" w14:textId="77777777" w:rsidR="008E082D" w:rsidRPr="005B6D3D" w:rsidRDefault="008E082D" w:rsidP="008E082D">
      <w:pPr>
        <w:jc w:val="both"/>
        <w:rPr>
          <w:sz w:val="20"/>
          <w:szCs w:val="20"/>
        </w:rPr>
      </w:pPr>
      <w:r w:rsidRPr="008E082D">
        <w:rPr>
          <w:sz w:val="20"/>
          <w:szCs w:val="20"/>
        </w:rPr>
        <w:t xml:space="preserve">O projeto foi desenvolvido em </w:t>
      </w:r>
      <w:r w:rsidRPr="008E082D">
        <w:rPr>
          <w:b/>
          <w:bCs/>
          <w:sz w:val="20"/>
          <w:szCs w:val="20"/>
        </w:rPr>
        <w:t>R</w:t>
      </w:r>
      <w:r w:rsidRPr="008E082D">
        <w:rPr>
          <w:sz w:val="20"/>
          <w:szCs w:val="20"/>
        </w:rPr>
        <w:t xml:space="preserve">, utilizando o ambiente </w:t>
      </w:r>
      <w:proofErr w:type="spellStart"/>
      <w:r w:rsidRPr="008E082D">
        <w:rPr>
          <w:b/>
          <w:bCs/>
          <w:sz w:val="20"/>
          <w:szCs w:val="20"/>
        </w:rPr>
        <w:t>RStudio</w:t>
      </w:r>
      <w:proofErr w:type="spellEnd"/>
      <w:r w:rsidRPr="008E082D">
        <w:rPr>
          <w:sz w:val="20"/>
          <w:szCs w:val="20"/>
        </w:rPr>
        <w:t xml:space="preserve"> e pacotes do </w:t>
      </w:r>
      <w:proofErr w:type="spellStart"/>
      <w:r w:rsidRPr="008E082D">
        <w:rPr>
          <w:b/>
          <w:bCs/>
          <w:sz w:val="20"/>
          <w:szCs w:val="20"/>
        </w:rPr>
        <w:t>tidyverse</w:t>
      </w:r>
      <w:proofErr w:type="spellEnd"/>
      <w:r w:rsidRPr="008E082D">
        <w:rPr>
          <w:sz w:val="20"/>
          <w:szCs w:val="20"/>
        </w:rPr>
        <w:t xml:space="preserve"> para manipulação e visualização de dados. A metodologia seguiu as etapas de carregamento, limpeza, transformação, fusão de dados, análise descritiva, segmentação de usuários e geração de visualizações.</w:t>
      </w:r>
    </w:p>
    <w:p w14:paraId="012198BA" w14:textId="77777777" w:rsidR="005B6D3D" w:rsidRPr="008E082D" w:rsidRDefault="005B6D3D" w:rsidP="008E082D">
      <w:pPr>
        <w:jc w:val="both"/>
        <w:rPr>
          <w:sz w:val="20"/>
          <w:szCs w:val="20"/>
        </w:rPr>
      </w:pPr>
    </w:p>
    <w:p w14:paraId="3AE8E97F" w14:textId="77777777" w:rsidR="008E082D" w:rsidRPr="008E082D" w:rsidRDefault="008E082D" w:rsidP="008E082D">
      <w:pPr>
        <w:jc w:val="both"/>
        <w:rPr>
          <w:b/>
          <w:bCs/>
          <w:sz w:val="20"/>
          <w:szCs w:val="20"/>
        </w:rPr>
      </w:pPr>
      <w:r w:rsidRPr="008E082D">
        <w:rPr>
          <w:b/>
          <w:bCs/>
          <w:sz w:val="20"/>
          <w:szCs w:val="20"/>
        </w:rPr>
        <w:t>2.1. Carregamento de Bibliotecas e Configuração do Ambiente</w:t>
      </w:r>
    </w:p>
    <w:p w14:paraId="14528D46" w14:textId="77777777" w:rsidR="008E082D" w:rsidRPr="008E082D" w:rsidRDefault="008E082D" w:rsidP="008E082D">
      <w:pPr>
        <w:jc w:val="both"/>
        <w:rPr>
          <w:sz w:val="20"/>
          <w:szCs w:val="20"/>
        </w:rPr>
      </w:pPr>
      <w:r w:rsidRPr="008E082D">
        <w:rPr>
          <w:sz w:val="20"/>
          <w:szCs w:val="20"/>
        </w:rPr>
        <w:t>Esta seção inicial carrega as bibliotecas necessárias para a análise e configura o diretório de trabalho para garantir que todos os arquivos sejam localizados corretamente.</w:t>
      </w:r>
    </w:p>
    <w:p w14:paraId="387494C1" w14:textId="6941CED7" w:rsidR="00B24DBD" w:rsidRPr="005B6D3D" w:rsidRDefault="00B24DBD" w:rsidP="008E082D">
      <w:pPr>
        <w:jc w:val="both"/>
        <w:rPr>
          <w:b/>
          <w:bCs/>
          <w:sz w:val="20"/>
          <w:szCs w:val="20"/>
        </w:rPr>
      </w:pPr>
      <w:r w:rsidRPr="005B6D3D">
        <w:rPr>
          <w:noProof/>
          <w:sz w:val="20"/>
          <w:szCs w:val="20"/>
        </w:rPr>
        <w:drawing>
          <wp:inline distT="0" distB="0" distL="0" distR="0" wp14:anchorId="1CA90D43" wp14:editId="07AEFF08">
            <wp:extent cx="5400040" cy="14979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6455" w14:textId="77777777" w:rsidR="005B6D3D" w:rsidRPr="005B6D3D" w:rsidRDefault="005B6D3D" w:rsidP="008E082D">
      <w:pPr>
        <w:jc w:val="both"/>
        <w:rPr>
          <w:b/>
          <w:bCs/>
          <w:sz w:val="20"/>
          <w:szCs w:val="20"/>
        </w:rPr>
      </w:pPr>
    </w:p>
    <w:p w14:paraId="42557F84" w14:textId="48607BA7" w:rsidR="008E082D" w:rsidRPr="008E082D" w:rsidRDefault="008E082D" w:rsidP="008E082D">
      <w:pPr>
        <w:jc w:val="both"/>
        <w:rPr>
          <w:b/>
          <w:bCs/>
          <w:sz w:val="20"/>
          <w:szCs w:val="20"/>
        </w:rPr>
      </w:pPr>
      <w:r w:rsidRPr="008E082D">
        <w:rPr>
          <w:b/>
          <w:bCs/>
          <w:sz w:val="20"/>
          <w:szCs w:val="20"/>
        </w:rPr>
        <w:t>2.2. Funções de Carregamento e Limpeza de Dados</w:t>
      </w:r>
    </w:p>
    <w:p w14:paraId="6509C1CB" w14:textId="77777777" w:rsidR="008E082D" w:rsidRPr="008E082D" w:rsidRDefault="008E082D" w:rsidP="008E082D">
      <w:pPr>
        <w:jc w:val="both"/>
        <w:rPr>
          <w:sz w:val="20"/>
          <w:szCs w:val="20"/>
        </w:rPr>
      </w:pPr>
      <w:r w:rsidRPr="008E082D">
        <w:rPr>
          <w:sz w:val="20"/>
          <w:szCs w:val="20"/>
        </w:rPr>
        <w:t>Foram criadas funções modularizadas para carregar e realizar a limpeza inicial de cada dataset (atividade diária, sono e peso). Isso inclui renomear colunas, converter tipos de dados (especialmente datas) e remover duplicatas, garantindo a consistência e qualidade dos dados antes da fusão.</w:t>
      </w:r>
    </w:p>
    <w:p w14:paraId="6C2F2E1D" w14:textId="77777777" w:rsidR="00B24DBD" w:rsidRDefault="00B24DBD" w:rsidP="008E082D">
      <w:pPr>
        <w:jc w:val="both"/>
        <w:rPr>
          <w:b/>
          <w:bCs/>
          <w:sz w:val="20"/>
          <w:szCs w:val="20"/>
        </w:rPr>
      </w:pPr>
      <w:r w:rsidRPr="005B6D3D">
        <w:rPr>
          <w:noProof/>
          <w:sz w:val="20"/>
          <w:szCs w:val="20"/>
        </w:rPr>
        <w:drawing>
          <wp:inline distT="0" distB="0" distL="0" distR="0" wp14:anchorId="45491692" wp14:editId="1E71ADBB">
            <wp:extent cx="5400040" cy="18516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9176" w14:textId="77777777" w:rsidR="005B6D3D" w:rsidRPr="005B6D3D" w:rsidRDefault="005B6D3D" w:rsidP="008E082D">
      <w:pPr>
        <w:jc w:val="both"/>
        <w:rPr>
          <w:b/>
          <w:bCs/>
          <w:sz w:val="20"/>
          <w:szCs w:val="20"/>
        </w:rPr>
      </w:pPr>
    </w:p>
    <w:p w14:paraId="5D0C4040" w14:textId="15BBACC4" w:rsidR="00B24DBD" w:rsidRPr="005B6D3D" w:rsidRDefault="00B24DBD" w:rsidP="008E082D">
      <w:pPr>
        <w:jc w:val="both"/>
        <w:rPr>
          <w:b/>
          <w:bCs/>
          <w:sz w:val="20"/>
          <w:szCs w:val="20"/>
        </w:rPr>
      </w:pPr>
      <w:r w:rsidRPr="005B6D3D">
        <w:rPr>
          <w:noProof/>
          <w:sz w:val="20"/>
          <w:szCs w:val="20"/>
        </w:rPr>
        <w:lastRenderedPageBreak/>
        <w:drawing>
          <wp:inline distT="0" distB="0" distL="0" distR="0" wp14:anchorId="5BDF8C6E" wp14:editId="4A268FD5">
            <wp:extent cx="5400040" cy="25863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3633" w14:textId="74C76ADF" w:rsidR="00B24DBD" w:rsidRPr="005B6D3D" w:rsidRDefault="00B24DBD" w:rsidP="008E082D">
      <w:pPr>
        <w:jc w:val="both"/>
        <w:rPr>
          <w:b/>
          <w:bCs/>
          <w:sz w:val="20"/>
          <w:szCs w:val="20"/>
        </w:rPr>
      </w:pPr>
      <w:r w:rsidRPr="005B6D3D">
        <w:rPr>
          <w:noProof/>
          <w:sz w:val="20"/>
          <w:szCs w:val="20"/>
        </w:rPr>
        <w:drawing>
          <wp:inline distT="0" distB="0" distL="0" distR="0" wp14:anchorId="4724F266" wp14:editId="6BFA1A14">
            <wp:extent cx="5400040" cy="22434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8EB5" w14:textId="77777777" w:rsidR="005B6D3D" w:rsidRPr="005B6D3D" w:rsidRDefault="005B6D3D" w:rsidP="008E082D">
      <w:pPr>
        <w:jc w:val="both"/>
        <w:rPr>
          <w:b/>
          <w:bCs/>
          <w:sz w:val="20"/>
          <w:szCs w:val="20"/>
        </w:rPr>
      </w:pPr>
    </w:p>
    <w:p w14:paraId="24812375" w14:textId="1A352E19" w:rsidR="008E082D" w:rsidRPr="008E082D" w:rsidRDefault="008E082D" w:rsidP="008E082D">
      <w:pPr>
        <w:jc w:val="both"/>
        <w:rPr>
          <w:b/>
          <w:bCs/>
          <w:sz w:val="20"/>
          <w:szCs w:val="20"/>
        </w:rPr>
      </w:pPr>
      <w:r w:rsidRPr="008E082D">
        <w:rPr>
          <w:b/>
          <w:bCs/>
          <w:sz w:val="20"/>
          <w:szCs w:val="20"/>
        </w:rPr>
        <w:t>2.3. Carregamento e Fusão dos Datasets</w:t>
      </w:r>
    </w:p>
    <w:p w14:paraId="7E7BB0FB" w14:textId="52DB421D" w:rsidR="00B24DBD" w:rsidRDefault="008E082D" w:rsidP="008E082D">
      <w:pPr>
        <w:jc w:val="both"/>
        <w:rPr>
          <w:noProof/>
          <w:sz w:val="20"/>
          <w:szCs w:val="20"/>
        </w:rPr>
      </w:pPr>
      <w:r w:rsidRPr="008E082D">
        <w:rPr>
          <w:sz w:val="20"/>
          <w:szCs w:val="20"/>
        </w:rPr>
        <w:t xml:space="preserve">Após a definição das funções, os datasets são carregados utilizando caminhos relativos ajustados à estrutura do projeto e, em seguida, mesclados. A fusão é realizada com </w:t>
      </w:r>
      <w:r w:rsidR="005B6D3D">
        <w:rPr>
          <w:sz w:val="20"/>
          <w:szCs w:val="20"/>
        </w:rPr>
        <w:t>(</w:t>
      </w:r>
      <w:r w:rsidRPr="008E082D">
        <w:rPr>
          <w:i/>
          <w:iCs/>
          <w:sz w:val="20"/>
          <w:szCs w:val="20"/>
        </w:rPr>
        <w:t>all.x = TRUE</w:t>
      </w:r>
      <w:r w:rsidR="005B6D3D">
        <w:rPr>
          <w:sz w:val="20"/>
          <w:szCs w:val="20"/>
        </w:rPr>
        <w:t>)</w:t>
      </w:r>
      <w:r w:rsidRPr="008E082D">
        <w:rPr>
          <w:sz w:val="20"/>
          <w:szCs w:val="20"/>
        </w:rPr>
        <w:t xml:space="preserve"> para garantir que todas as entradas de atividade sejam mantidas, mesmo que não haja dados correspondentes de sono ou peso para todas as datas/IDs. É importante notar que o dataset de peso possui uma amostra limitada, o que exige cautela na interpretação das análises que o envolvem.</w:t>
      </w:r>
      <w:r w:rsidR="00B24DBD" w:rsidRPr="005B6D3D">
        <w:rPr>
          <w:noProof/>
          <w:sz w:val="20"/>
          <w:szCs w:val="20"/>
        </w:rPr>
        <w:t xml:space="preserve"> </w:t>
      </w:r>
    </w:p>
    <w:p w14:paraId="50A802FA" w14:textId="588721D0" w:rsidR="005E25E7" w:rsidRPr="005B6D3D" w:rsidRDefault="005E25E7" w:rsidP="008E082D">
      <w:pPr>
        <w:jc w:val="both"/>
        <w:rPr>
          <w:noProof/>
          <w:sz w:val="20"/>
          <w:szCs w:val="20"/>
        </w:rPr>
      </w:pPr>
      <w:r w:rsidRPr="005B6D3D">
        <w:rPr>
          <w:noProof/>
          <w:sz w:val="20"/>
          <w:szCs w:val="20"/>
        </w:rPr>
        <w:drawing>
          <wp:inline distT="0" distB="0" distL="0" distR="0" wp14:anchorId="2F2261EA" wp14:editId="2FA4FF69">
            <wp:extent cx="5400040" cy="215011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C063" w14:textId="0D9F2E10" w:rsidR="00B24DBD" w:rsidRPr="005B6D3D" w:rsidRDefault="00B24DBD" w:rsidP="008E082D">
      <w:pPr>
        <w:jc w:val="both"/>
        <w:rPr>
          <w:sz w:val="20"/>
          <w:szCs w:val="20"/>
        </w:rPr>
      </w:pPr>
      <w:r w:rsidRPr="005B6D3D">
        <w:rPr>
          <w:noProof/>
          <w:sz w:val="20"/>
          <w:szCs w:val="20"/>
        </w:rPr>
        <w:lastRenderedPageBreak/>
        <w:drawing>
          <wp:inline distT="0" distB="0" distL="0" distR="0" wp14:anchorId="2EB6C83F" wp14:editId="602B3B6D">
            <wp:extent cx="5400040" cy="77279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5500" w14:textId="77777777" w:rsidR="005B6D3D" w:rsidRPr="008E082D" w:rsidRDefault="005B6D3D" w:rsidP="008E082D">
      <w:pPr>
        <w:jc w:val="both"/>
        <w:rPr>
          <w:sz w:val="20"/>
          <w:szCs w:val="20"/>
        </w:rPr>
      </w:pPr>
    </w:p>
    <w:p w14:paraId="5584F222" w14:textId="77777777" w:rsidR="008E082D" w:rsidRPr="008E082D" w:rsidRDefault="008E082D" w:rsidP="008E082D">
      <w:pPr>
        <w:jc w:val="both"/>
        <w:rPr>
          <w:b/>
          <w:bCs/>
          <w:sz w:val="20"/>
          <w:szCs w:val="20"/>
        </w:rPr>
      </w:pPr>
      <w:r w:rsidRPr="008E082D">
        <w:rPr>
          <w:b/>
          <w:bCs/>
          <w:sz w:val="20"/>
          <w:szCs w:val="20"/>
        </w:rPr>
        <w:t>2.4. Análise Descritiva e Segmentação de Usuários</w:t>
      </w:r>
    </w:p>
    <w:p w14:paraId="417D103D" w14:textId="35201E81" w:rsidR="005B6D3D" w:rsidRDefault="008E082D" w:rsidP="008E082D">
      <w:pPr>
        <w:jc w:val="both"/>
        <w:rPr>
          <w:sz w:val="20"/>
          <w:szCs w:val="20"/>
        </w:rPr>
      </w:pPr>
      <w:r w:rsidRPr="008E082D">
        <w:rPr>
          <w:sz w:val="20"/>
          <w:szCs w:val="20"/>
        </w:rPr>
        <w:t>Esta etapa foca na obtenção de estatísticas descritivas para as variáveis-chave de atividade e sono, além de calcular uma matriz de correlação para identificar relações entre as variáveis. Uma segmentação de usuários baseada em seus níveis de atividade média também é realizada para permitir análises mais direcionadas.</w:t>
      </w:r>
    </w:p>
    <w:p w14:paraId="4AD83FFE" w14:textId="5328FF1B" w:rsidR="005B6D3D" w:rsidRPr="005B6D3D" w:rsidRDefault="00B24DBD" w:rsidP="008E082D">
      <w:pPr>
        <w:jc w:val="both"/>
        <w:rPr>
          <w:sz w:val="20"/>
          <w:szCs w:val="20"/>
        </w:rPr>
      </w:pPr>
      <w:r w:rsidRPr="005B6D3D">
        <w:rPr>
          <w:noProof/>
          <w:sz w:val="20"/>
          <w:szCs w:val="20"/>
        </w:rPr>
        <w:drawing>
          <wp:inline distT="0" distB="0" distL="0" distR="0" wp14:anchorId="29D1DE0D" wp14:editId="6CC10662">
            <wp:extent cx="5400040" cy="213741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2400" w14:textId="1F247073" w:rsidR="00B24DBD" w:rsidRPr="005B6D3D" w:rsidRDefault="00B24DBD" w:rsidP="008E082D">
      <w:pPr>
        <w:jc w:val="both"/>
        <w:rPr>
          <w:sz w:val="20"/>
          <w:szCs w:val="20"/>
        </w:rPr>
      </w:pPr>
      <w:r w:rsidRPr="005B6D3D">
        <w:rPr>
          <w:noProof/>
          <w:sz w:val="20"/>
          <w:szCs w:val="20"/>
        </w:rPr>
        <w:drawing>
          <wp:inline distT="0" distB="0" distL="0" distR="0" wp14:anchorId="53FAC0F8" wp14:editId="4D5E0DD0">
            <wp:extent cx="5400040" cy="237553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F6B1" w14:textId="77777777" w:rsidR="005E25E7" w:rsidRDefault="00EC47F4" w:rsidP="008E082D">
      <w:pPr>
        <w:jc w:val="both"/>
        <w:rPr>
          <w:sz w:val="20"/>
          <w:szCs w:val="20"/>
        </w:rPr>
      </w:pPr>
      <w:r w:rsidRPr="005B6D3D">
        <w:rPr>
          <w:noProof/>
          <w:sz w:val="20"/>
          <w:szCs w:val="20"/>
        </w:rPr>
        <w:drawing>
          <wp:inline distT="0" distB="0" distL="0" distR="0" wp14:anchorId="416D0377" wp14:editId="070018E8">
            <wp:extent cx="5400040" cy="16757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F113" w14:textId="418C478E" w:rsidR="008E082D" w:rsidRPr="008E082D" w:rsidRDefault="008E082D" w:rsidP="008E082D">
      <w:pPr>
        <w:jc w:val="both"/>
        <w:rPr>
          <w:sz w:val="20"/>
          <w:szCs w:val="20"/>
        </w:rPr>
      </w:pPr>
      <w:r w:rsidRPr="008E082D">
        <w:rPr>
          <w:b/>
          <w:bCs/>
          <w:sz w:val="20"/>
          <w:szCs w:val="20"/>
        </w:rPr>
        <w:lastRenderedPageBreak/>
        <w:t>2.5. Visualizações</w:t>
      </w:r>
    </w:p>
    <w:p w14:paraId="5762449C" w14:textId="77777777" w:rsidR="008E082D" w:rsidRPr="005B6D3D" w:rsidRDefault="008E082D" w:rsidP="008E082D">
      <w:pPr>
        <w:jc w:val="both"/>
        <w:rPr>
          <w:sz w:val="20"/>
          <w:szCs w:val="20"/>
        </w:rPr>
      </w:pPr>
      <w:r w:rsidRPr="008E082D">
        <w:rPr>
          <w:sz w:val="20"/>
          <w:szCs w:val="20"/>
        </w:rPr>
        <w:t>Esta seção gera os gráficos que ilustram as principais tendências e relações nos dados. Um tema visual consistente é aplicado para garantir a clareza e profissionalismo das visualizações.</w:t>
      </w:r>
    </w:p>
    <w:p w14:paraId="096E8E95" w14:textId="0981B18E" w:rsidR="005E25E7" w:rsidRPr="005B6D3D" w:rsidRDefault="00EC47F4" w:rsidP="008E082D">
      <w:pPr>
        <w:jc w:val="both"/>
        <w:rPr>
          <w:sz w:val="20"/>
          <w:szCs w:val="20"/>
        </w:rPr>
      </w:pPr>
      <w:r w:rsidRPr="005B6D3D">
        <w:rPr>
          <w:noProof/>
          <w:sz w:val="20"/>
          <w:szCs w:val="20"/>
        </w:rPr>
        <w:drawing>
          <wp:inline distT="0" distB="0" distL="0" distR="0" wp14:anchorId="546617B5" wp14:editId="3BD2D08B">
            <wp:extent cx="5400040" cy="179451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DC8A" w14:textId="2B7AA04F" w:rsidR="00EC47F4" w:rsidRPr="005B6D3D" w:rsidRDefault="005E25E7" w:rsidP="008E082D">
      <w:pPr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1A64C454" wp14:editId="031AC5BA">
            <wp:extent cx="5400040" cy="2434590"/>
            <wp:effectExtent l="0" t="0" r="0" b="381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839C" w14:textId="7F06012F" w:rsidR="00EC47F4" w:rsidRPr="008E082D" w:rsidRDefault="00EC47F4" w:rsidP="008E082D">
      <w:pPr>
        <w:jc w:val="both"/>
        <w:rPr>
          <w:sz w:val="20"/>
          <w:szCs w:val="20"/>
        </w:rPr>
      </w:pPr>
      <w:r w:rsidRPr="005B6D3D">
        <w:rPr>
          <w:noProof/>
          <w:sz w:val="20"/>
          <w:szCs w:val="20"/>
        </w:rPr>
        <w:drawing>
          <wp:inline distT="0" distB="0" distL="0" distR="0" wp14:anchorId="24685F10" wp14:editId="009E8748">
            <wp:extent cx="5400040" cy="22301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D1EE" w14:textId="77777777" w:rsidR="00EC47F4" w:rsidRPr="005B6D3D" w:rsidRDefault="00EC47F4" w:rsidP="008E082D">
      <w:pPr>
        <w:jc w:val="both"/>
        <w:rPr>
          <w:b/>
          <w:bCs/>
          <w:sz w:val="20"/>
          <w:szCs w:val="20"/>
        </w:rPr>
      </w:pPr>
    </w:p>
    <w:p w14:paraId="14DF47A5" w14:textId="2E90277E" w:rsidR="008E082D" w:rsidRPr="008E082D" w:rsidRDefault="008E082D" w:rsidP="008E082D">
      <w:pPr>
        <w:jc w:val="both"/>
        <w:rPr>
          <w:b/>
          <w:bCs/>
          <w:sz w:val="20"/>
          <w:szCs w:val="20"/>
        </w:rPr>
      </w:pPr>
      <w:r w:rsidRPr="008E082D">
        <w:rPr>
          <w:b/>
          <w:bCs/>
          <w:sz w:val="20"/>
          <w:szCs w:val="20"/>
        </w:rPr>
        <w:t>3. Tabela de Funções Comuns (Glossário)</w:t>
      </w:r>
    </w:p>
    <w:p w14:paraId="54CC398A" w14:textId="77777777" w:rsidR="008E082D" w:rsidRDefault="008E082D" w:rsidP="008E082D">
      <w:pPr>
        <w:jc w:val="both"/>
        <w:rPr>
          <w:sz w:val="20"/>
          <w:szCs w:val="20"/>
        </w:rPr>
      </w:pPr>
      <w:r w:rsidRPr="008E082D">
        <w:rPr>
          <w:sz w:val="20"/>
          <w:szCs w:val="20"/>
        </w:rPr>
        <w:t>Esta tabela resume as principais funções e operadores utilizados no código R, fornecendo uma referência rápida para sua compreensão.</w:t>
      </w:r>
    </w:p>
    <w:p w14:paraId="48B9ED82" w14:textId="77777777" w:rsidR="005E25E7" w:rsidRPr="008E082D" w:rsidRDefault="005E25E7" w:rsidP="008E082D">
      <w:pPr>
        <w:jc w:val="both"/>
        <w:rPr>
          <w:sz w:val="20"/>
          <w:szCs w:val="20"/>
        </w:rPr>
      </w:pPr>
    </w:p>
    <w:tbl>
      <w:tblPr>
        <w:tblStyle w:val="TabeladeGrade4-nfase1"/>
        <w:tblW w:w="0" w:type="auto"/>
        <w:tblLayout w:type="fixed"/>
        <w:tblLook w:val="04A0" w:firstRow="1" w:lastRow="0" w:firstColumn="1" w:lastColumn="0" w:noHBand="0" w:noVBand="1"/>
      </w:tblPr>
      <w:tblGrid>
        <w:gridCol w:w="4247"/>
        <w:gridCol w:w="4247"/>
      </w:tblGrid>
      <w:tr w:rsidR="008E082D" w:rsidRPr="008E082D" w14:paraId="3FE7A0BB" w14:textId="77777777" w:rsidTr="00EC4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  <w:hideMark/>
          </w:tcPr>
          <w:p w14:paraId="39C8509B" w14:textId="77777777" w:rsidR="008E082D" w:rsidRPr="008E082D" w:rsidRDefault="008E082D" w:rsidP="00EC47F4">
            <w:pPr>
              <w:spacing w:after="160" w:line="259" w:lineRule="auto"/>
              <w:rPr>
                <w:sz w:val="20"/>
                <w:szCs w:val="20"/>
              </w:rPr>
            </w:pPr>
            <w:r w:rsidRPr="008E082D">
              <w:rPr>
                <w:sz w:val="20"/>
                <w:szCs w:val="20"/>
              </w:rPr>
              <w:lastRenderedPageBreak/>
              <w:t>Atribuição/Função</w:t>
            </w:r>
          </w:p>
        </w:tc>
        <w:tc>
          <w:tcPr>
            <w:tcW w:w="4247" w:type="dxa"/>
            <w:vAlign w:val="center"/>
            <w:hideMark/>
          </w:tcPr>
          <w:p w14:paraId="54C90C3F" w14:textId="77777777" w:rsidR="008E082D" w:rsidRPr="008E082D" w:rsidRDefault="008E082D" w:rsidP="00EC47F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082D">
              <w:rPr>
                <w:sz w:val="20"/>
                <w:szCs w:val="20"/>
              </w:rPr>
              <w:t>Descrição</w:t>
            </w:r>
          </w:p>
        </w:tc>
      </w:tr>
      <w:tr w:rsidR="008E082D" w:rsidRPr="008E082D" w14:paraId="2B69BD03" w14:textId="77777777" w:rsidTr="00EC4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  <w:hideMark/>
          </w:tcPr>
          <w:p w14:paraId="340E0997" w14:textId="77777777" w:rsidR="008E082D" w:rsidRPr="008E082D" w:rsidRDefault="008E082D" w:rsidP="00EC47F4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E082D">
              <w:rPr>
                <w:sz w:val="20"/>
                <w:szCs w:val="20"/>
              </w:rPr>
              <w:t>library</w:t>
            </w:r>
            <w:proofErr w:type="spellEnd"/>
            <w:r w:rsidRPr="008E082D">
              <w:rPr>
                <w:sz w:val="20"/>
                <w:szCs w:val="20"/>
              </w:rPr>
              <w:t>(</w:t>
            </w:r>
            <w:proofErr w:type="gramEnd"/>
            <w:r w:rsidRPr="008E082D">
              <w:rPr>
                <w:sz w:val="20"/>
                <w:szCs w:val="20"/>
              </w:rPr>
              <w:t>)</w:t>
            </w:r>
          </w:p>
        </w:tc>
        <w:tc>
          <w:tcPr>
            <w:tcW w:w="4247" w:type="dxa"/>
            <w:vAlign w:val="center"/>
            <w:hideMark/>
          </w:tcPr>
          <w:p w14:paraId="1992AFAA" w14:textId="77777777" w:rsidR="008E082D" w:rsidRPr="008E082D" w:rsidRDefault="008E082D" w:rsidP="00EC47F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082D">
              <w:rPr>
                <w:sz w:val="20"/>
                <w:szCs w:val="20"/>
              </w:rPr>
              <w:t>Carrega pacotes (bibliotecas) do R para uso no script.</w:t>
            </w:r>
          </w:p>
        </w:tc>
      </w:tr>
      <w:tr w:rsidR="008E082D" w:rsidRPr="008E082D" w14:paraId="010F640F" w14:textId="77777777" w:rsidTr="00EC4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  <w:hideMark/>
          </w:tcPr>
          <w:p w14:paraId="1284F508" w14:textId="77777777" w:rsidR="008E082D" w:rsidRPr="008E082D" w:rsidRDefault="008E082D" w:rsidP="00EC47F4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E082D">
              <w:rPr>
                <w:sz w:val="20"/>
                <w:szCs w:val="20"/>
              </w:rPr>
              <w:t>setwd</w:t>
            </w:r>
            <w:proofErr w:type="spellEnd"/>
            <w:r w:rsidRPr="008E082D">
              <w:rPr>
                <w:sz w:val="20"/>
                <w:szCs w:val="20"/>
              </w:rPr>
              <w:t>(</w:t>
            </w:r>
            <w:proofErr w:type="gramEnd"/>
            <w:r w:rsidRPr="008E082D">
              <w:rPr>
                <w:sz w:val="20"/>
                <w:szCs w:val="20"/>
              </w:rPr>
              <w:t>)</w:t>
            </w:r>
          </w:p>
        </w:tc>
        <w:tc>
          <w:tcPr>
            <w:tcW w:w="4247" w:type="dxa"/>
            <w:vAlign w:val="center"/>
            <w:hideMark/>
          </w:tcPr>
          <w:p w14:paraId="11B8FEB0" w14:textId="77777777" w:rsidR="008E082D" w:rsidRPr="008E082D" w:rsidRDefault="008E082D" w:rsidP="00EC47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082D">
              <w:rPr>
                <w:sz w:val="20"/>
                <w:szCs w:val="20"/>
              </w:rPr>
              <w:t>Define o diretório de trabalho atual do R.</w:t>
            </w:r>
          </w:p>
        </w:tc>
      </w:tr>
      <w:tr w:rsidR="008E082D" w:rsidRPr="008E082D" w14:paraId="580752ED" w14:textId="77777777" w:rsidTr="00EC4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  <w:hideMark/>
          </w:tcPr>
          <w:p w14:paraId="467E36D1" w14:textId="77777777" w:rsidR="008E082D" w:rsidRPr="008E082D" w:rsidRDefault="008E082D" w:rsidP="00EC47F4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E082D">
              <w:rPr>
                <w:sz w:val="20"/>
                <w:szCs w:val="20"/>
              </w:rPr>
              <w:t>dirname</w:t>
            </w:r>
            <w:proofErr w:type="spellEnd"/>
            <w:r w:rsidRPr="008E082D">
              <w:rPr>
                <w:sz w:val="20"/>
                <w:szCs w:val="20"/>
              </w:rPr>
              <w:t>(</w:t>
            </w:r>
            <w:proofErr w:type="gramEnd"/>
            <w:r w:rsidRPr="008E082D">
              <w:rPr>
                <w:sz w:val="20"/>
                <w:szCs w:val="20"/>
              </w:rPr>
              <w:t>)</w:t>
            </w:r>
          </w:p>
        </w:tc>
        <w:tc>
          <w:tcPr>
            <w:tcW w:w="4247" w:type="dxa"/>
            <w:vAlign w:val="center"/>
            <w:hideMark/>
          </w:tcPr>
          <w:p w14:paraId="7309BF93" w14:textId="77777777" w:rsidR="008E082D" w:rsidRPr="008E082D" w:rsidRDefault="008E082D" w:rsidP="00EC47F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082D">
              <w:rPr>
                <w:sz w:val="20"/>
                <w:szCs w:val="20"/>
              </w:rPr>
              <w:t>Retorna o caminho do diretório de um arquivo.</w:t>
            </w:r>
          </w:p>
        </w:tc>
      </w:tr>
      <w:tr w:rsidR="008E082D" w:rsidRPr="008E082D" w14:paraId="576FD271" w14:textId="77777777" w:rsidTr="00EC4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  <w:hideMark/>
          </w:tcPr>
          <w:p w14:paraId="2C0536ED" w14:textId="77777777" w:rsidR="008E082D" w:rsidRPr="008E082D" w:rsidRDefault="008E082D" w:rsidP="00EC47F4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E082D">
              <w:rPr>
                <w:sz w:val="20"/>
                <w:szCs w:val="20"/>
              </w:rPr>
              <w:t>rstudioapi</w:t>
            </w:r>
            <w:proofErr w:type="spellEnd"/>
            <w:r w:rsidRPr="008E082D">
              <w:rPr>
                <w:sz w:val="20"/>
                <w:szCs w:val="20"/>
              </w:rPr>
              <w:t>::</w:t>
            </w:r>
            <w:proofErr w:type="spellStart"/>
            <w:proofErr w:type="gramEnd"/>
            <w:r w:rsidRPr="008E082D">
              <w:rPr>
                <w:sz w:val="20"/>
                <w:szCs w:val="20"/>
              </w:rPr>
              <w:t>getActiveDocumentContext</w:t>
            </w:r>
            <w:proofErr w:type="spellEnd"/>
            <w:r w:rsidRPr="008E082D">
              <w:rPr>
                <w:sz w:val="20"/>
                <w:szCs w:val="20"/>
              </w:rPr>
              <w:t>()$path</w:t>
            </w:r>
          </w:p>
        </w:tc>
        <w:tc>
          <w:tcPr>
            <w:tcW w:w="4247" w:type="dxa"/>
            <w:vAlign w:val="center"/>
            <w:hideMark/>
          </w:tcPr>
          <w:p w14:paraId="5F18D9FE" w14:textId="77777777" w:rsidR="008E082D" w:rsidRPr="008E082D" w:rsidRDefault="008E082D" w:rsidP="00EC47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082D">
              <w:rPr>
                <w:sz w:val="20"/>
                <w:szCs w:val="20"/>
              </w:rPr>
              <w:t xml:space="preserve">Retorna o caminho completo do arquivo R atualmente aberto no </w:t>
            </w:r>
            <w:proofErr w:type="spellStart"/>
            <w:r w:rsidRPr="008E082D">
              <w:rPr>
                <w:sz w:val="20"/>
                <w:szCs w:val="20"/>
              </w:rPr>
              <w:t>RStudio</w:t>
            </w:r>
            <w:proofErr w:type="spellEnd"/>
            <w:r w:rsidRPr="008E082D">
              <w:rPr>
                <w:sz w:val="20"/>
                <w:szCs w:val="20"/>
              </w:rPr>
              <w:t>.</w:t>
            </w:r>
          </w:p>
        </w:tc>
      </w:tr>
      <w:tr w:rsidR="008E082D" w:rsidRPr="008E082D" w14:paraId="0C7A738F" w14:textId="77777777" w:rsidTr="00EC4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  <w:hideMark/>
          </w:tcPr>
          <w:p w14:paraId="77E92BD6" w14:textId="77777777" w:rsidR="008E082D" w:rsidRPr="008E082D" w:rsidRDefault="008E082D" w:rsidP="00EC47F4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8E082D">
              <w:rPr>
                <w:sz w:val="20"/>
                <w:szCs w:val="20"/>
              </w:rPr>
              <w:t>read_</w:t>
            </w:r>
            <w:proofErr w:type="gramStart"/>
            <w:r w:rsidRPr="008E082D">
              <w:rPr>
                <w:sz w:val="20"/>
                <w:szCs w:val="20"/>
              </w:rPr>
              <w:t>csv</w:t>
            </w:r>
            <w:proofErr w:type="spellEnd"/>
            <w:r w:rsidRPr="008E082D">
              <w:rPr>
                <w:sz w:val="20"/>
                <w:szCs w:val="20"/>
              </w:rPr>
              <w:t>(</w:t>
            </w:r>
            <w:proofErr w:type="gramEnd"/>
            <w:r w:rsidRPr="008E082D">
              <w:rPr>
                <w:sz w:val="20"/>
                <w:szCs w:val="20"/>
              </w:rPr>
              <w:t>)</w:t>
            </w:r>
          </w:p>
        </w:tc>
        <w:tc>
          <w:tcPr>
            <w:tcW w:w="4247" w:type="dxa"/>
            <w:vAlign w:val="center"/>
            <w:hideMark/>
          </w:tcPr>
          <w:p w14:paraId="4743BB6F" w14:textId="77777777" w:rsidR="008E082D" w:rsidRPr="008E082D" w:rsidRDefault="008E082D" w:rsidP="00EC47F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082D">
              <w:rPr>
                <w:sz w:val="20"/>
                <w:szCs w:val="20"/>
              </w:rPr>
              <w:t xml:space="preserve">Lê arquivos CSV, parte do pacote </w:t>
            </w:r>
            <w:proofErr w:type="spellStart"/>
            <w:r w:rsidRPr="008E082D">
              <w:rPr>
                <w:sz w:val="20"/>
                <w:szCs w:val="20"/>
              </w:rPr>
              <w:t>readr</w:t>
            </w:r>
            <w:proofErr w:type="spellEnd"/>
            <w:r w:rsidRPr="008E082D">
              <w:rPr>
                <w:sz w:val="20"/>
                <w:szCs w:val="20"/>
              </w:rPr>
              <w:t xml:space="preserve"> (do </w:t>
            </w:r>
            <w:proofErr w:type="spellStart"/>
            <w:r w:rsidRPr="008E082D">
              <w:rPr>
                <w:sz w:val="20"/>
                <w:szCs w:val="20"/>
              </w:rPr>
              <w:t>tidyverse</w:t>
            </w:r>
            <w:proofErr w:type="spellEnd"/>
            <w:r w:rsidRPr="008E082D">
              <w:rPr>
                <w:sz w:val="20"/>
                <w:szCs w:val="20"/>
              </w:rPr>
              <w:t>).</w:t>
            </w:r>
          </w:p>
        </w:tc>
      </w:tr>
      <w:tr w:rsidR="008E082D" w:rsidRPr="008E082D" w14:paraId="754B3A21" w14:textId="77777777" w:rsidTr="00EC4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  <w:hideMark/>
          </w:tcPr>
          <w:p w14:paraId="50AFED72" w14:textId="77777777" w:rsidR="008E082D" w:rsidRPr="008E082D" w:rsidRDefault="008E082D" w:rsidP="00EC47F4">
            <w:pPr>
              <w:spacing w:after="160" w:line="259" w:lineRule="auto"/>
              <w:rPr>
                <w:sz w:val="20"/>
                <w:szCs w:val="20"/>
              </w:rPr>
            </w:pPr>
            <w:r w:rsidRPr="008E082D">
              <w:rPr>
                <w:sz w:val="20"/>
                <w:szCs w:val="20"/>
              </w:rPr>
              <w:t>%&gt;% (</w:t>
            </w:r>
            <w:proofErr w:type="spellStart"/>
            <w:r w:rsidRPr="008E082D">
              <w:rPr>
                <w:sz w:val="20"/>
                <w:szCs w:val="20"/>
              </w:rPr>
              <w:t>pipe</w:t>
            </w:r>
            <w:proofErr w:type="spellEnd"/>
            <w:r w:rsidRPr="008E082D">
              <w:rPr>
                <w:sz w:val="20"/>
                <w:szCs w:val="20"/>
              </w:rPr>
              <w:t>)</w:t>
            </w:r>
          </w:p>
        </w:tc>
        <w:tc>
          <w:tcPr>
            <w:tcW w:w="4247" w:type="dxa"/>
            <w:vAlign w:val="center"/>
            <w:hideMark/>
          </w:tcPr>
          <w:p w14:paraId="0835069C" w14:textId="77777777" w:rsidR="008E082D" w:rsidRPr="008E082D" w:rsidRDefault="008E082D" w:rsidP="00EC47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082D">
              <w:rPr>
                <w:sz w:val="20"/>
                <w:szCs w:val="20"/>
              </w:rPr>
              <w:t>Operador que "passa" o resultado da expressão à esquerda como o primeiro argumento da função à direita, tornando o código mais legível.</w:t>
            </w:r>
          </w:p>
        </w:tc>
      </w:tr>
      <w:tr w:rsidR="008E082D" w:rsidRPr="008E082D" w14:paraId="58C29084" w14:textId="77777777" w:rsidTr="00EC4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  <w:hideMark/>
          </w:tcPr>
          <w:p w14:paraId="6201EB50" w14:textId="77777777" w:rsidR="008E082D" w:rsidRPr="008E082D" w:rsidRDefault="008E082D" w:rsidP="00EC47F4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E082D">
              <w:rPr>
                <w:sz w:val="20"/>
                <w:szCs w:val="20"/>
              </w:rPr>
              <w:t>rename</w:t>
            </w:r>
            <w:proofErr w:type="spellEnd"/>
            <w:r w:rsidRPr="008E082D">
              <w:rPr>
                <w:sz w:val="20"/>
                <w:szCs w:val="20"/>
              </w:rPr>
              <w:t>(</w:t>
            </w:r>
            <w:proofErr w:type="gramEnd"/>
            <w:r w:rsidRPr="008E082D">
              <w:rPr>
                <w:sz w:val="20"/>
                <w:szCs w:val="20"/>
              </w:rPr>
              <w:t>)</w:t>
            </w:r>
          </w:p>
        </w:tc>
        <w:tc>
          <w:tcPr>
            <w:tcW w:w="4247" w:type="dxa"/>
            <w:vAlign w:val="center"/>
            <w:hideMark/>
          </w:tcPr>
          <w:p w14:paraId="7EAD487B" w14:textId="77777777" w:rsidR="008E082D" w:rsidRPr="008E082D" w:rsidRDefault="008E082D" w:rsidP="00EC47F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082D">
              <w:rPr>
                <w:sz w:val="20"/>
                <w:szCs w:val="20"/>
              </w:rPr>
              <w:t xml:space="preserve">Renomeia colunas de </w:t>
            </w:r>
            <w:proofErr w:type="gramStart"/>
            <w:r w:rsidRPr="008E082D">
              <w:rPr>
                <w:sz w:val="20"/>
                <w:szCs w:val="20"/>
              </w:rPr>
              <w:t>um data</w:t>
            </w:r>
            <w:proofErr w:type="gramEnd"/>
            <w:r w:rsidRPr="008E082D">
              <w:rPr>
                <w:sz w:val="20"/>
                <w:szCs w:val="20"/>
              </w:rPr>
              <w:t xml:space="preserve"> frame.</w:t>
            </w:r>
          </w:p>
        </w:tc>
      </w:tr>
      <w:tr w:rsidR="008E082D" w:rsidRPr="008E082D" w14:paraId="5D2AB894" w14:textId="77777777" w:rsidTr="00EC4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  <w:hideMark/>
          </w:tcPr>
          <w:p w14:paraId="3B2EFF48" w14:textId="77777777" w:rsidR="008E082D" w:rsidRPr="008E082D" w:rsidRDefault="008E082D" w:rsidP="00EC47F4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E082D">
              <w:rPr>
                <w:sz w:val="20"/>
                <w:szCs w:val="20"/>
              </w:rPr>
              <w:t>mutate</w:t>
            </w:r>
            <w:proofErr w:type="spellEnd"/>
            <w:r w:rsidRPr="008E082D">
              <w:rPr>
                <w:sz w:val="20"/>
                <w:szCs w:val="20"/>
              </w:rPr>
              <w:t>(</w:t>
            </w:r>
            <w:proofErr w:type="gramEnd"/>
            <w:r w:rsidRPr="008E082D">
              <w:rPr>
                <w:sz w:val="20"/>
                <w:szCs w:val="20"/>
              </w:rPr>
              <w:t>)</w:t>
            </w:r>
          </w:p>
        </w:tc>
        <w:tc>
          <w:tcPr>
            <w:tcW w:w="4247" w:type="dxa"/>
            <w:vAlign w:val="center"/>
            <w:hideMark/>
          </w:tcPr>
          <w:p w14:paraId="15043324" w14:textId="77777777" w:rsidR="008E082D" w:rsidRPr="008E082D" w:rsidRDefault="008E082D" w:rsidP="00EC47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082D">
              <w:rPr>
                <w:sz w:val="20"/>
                <w:szCs w:val="20"/>
              </w:rPr>
              <w:t xml:space="preserve">Adiciona novas colunas ou modifica colunas existentes em </w:t>
            </w:r>
            <w:proofErr w:type="gramStart"/>
            <w:r w:rsidRPr="008E082D">
              <w:rPr>
                <w:sz w:val="20"/>
                <w:szCs w:val="20"/>
              </w:rPr>
              <w:t>um data</w:t>
            </w:r>
            <w:proofErr w:type="gramEnd"/>
            <w:r w:rsidRPr="008E082D">
              <w:rPr>
                <w:sz w:val="20"/>
                <w:szCs w:val="20"/>
              </w:rPr>
              <w:t xml:space="preserve"> frame.</w:t>
            </w:r>
          </w:p>
        </w:tc>
      </w:tr>
      <w:tr w:rsidR="008E082D" w:rsidRPr="008E082D" w14:paraId="6C43ED18" w14:textId="77777777" w:rsidTr="00EC4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  <w:hideMark/>
          </w:tcPr>
          <w:p w14:paraId="4AF7F110" w14:textId="77777777" w:rsidR="008E082D" w:rsidRPr="008E082D" w:rsidRDefault="008E082D" w:rsidP="00EC47F4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E082D">
              <w:rPr>
                <w:sz w:val="20"/>
                <w:szCs w:val="20"/>
              </w:rPr>
              <w:t>mdy</w:t>
            </w:r>
            <w:proofErr w:type="spellEnd"/>
            <w:r w:rsidRPr="008E082D">
              <w:rPr>
                <w:sz w:val="20"/>
                <w:szCs w:val="20"/>
              </w:rPr>
              <w:t>(</w:t>
            </w:r>
            <w:proofErr w:type="gramEnd"/>
            <w:r w:rsidRPr="008E082D">
              <w:rPr>
                <w:sz w:val="20"/>
                <w:szCs w:val="20"/>
              </w:rPr>
              <w:t xml:space="preserve">) / </w:t>
            </w:r>
            <w:proofErr w:type="spellStart"/>
            <w:r w:rsidRPr="008E082D">
              <w:rPr>
                <w:sz w:val="20"/>
                <w:szCs w:val="20"/>
              </w:rPr>
              <w:t>mdy_hms</w:t>
            </w:r>
            <w:proofErr w:type="spellEnd"/>
            <w:r w:rsidRPr="008E082D">
              <w:rPr>
                <w:sz w:val="20"/>
                <w:szCs w:val="20"/>
              </w:rPr>
              <w:t>()</w:t>
            </w:r>
          </w:p>
        </w:tc>
        <w:tc>
          <w:tcPr>
            <w:tcW w:w="4247" w:type="dxa"/>
            <w:vAlign w:val="center"/>
            <w:hideMark/>
          </w:tcPr>
          <w:p w14:paraId="24E7D0D9" w14:textId="77777777" w:rsidR="008E082D" w:rsidRPr="008E082D" w:rsidRDefault="008E082D" w:rsidP="00EC47F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082D">
              <w:rPr>
                <w:sz w:val="20"/>
                <w:szCs w:val="20"/>
              </w:rPr>
              <w:t xml:space="preserve">Funções do </w:t>
            </w:r>
            <w:proofErr w:type="spellStart"/>
            <w:r w:rsidRPr="008E082D">
              <w:rPr>
                <w:sz w:val="20"/>
                <w:szCs w:val="20"/>
              </w:rPr>
              <w:t>lubridate</w:t>
            </w:r>
            <w:proofErr w:type="spellEnd"/>
            <w:r w:rsidRPr="008E082D">
              <w:rPr>
                <w:sz w:val="20"/>
                <w:szCs w:val="20"/>
              </w:rPr>
              <w:t xml:space="preserve"> para converter </w:t>
            </w:r>
            <w:proofErr w:type="spellStart"/>
            <w:r w:rsidRPr="008E082D">
              <w:rPr>
                <w:sz w:val="20"/>
                <w:szCs w:val="20"/>
              </w:rPr>
              <w:t>strings</w:t>
            </w:r>
            <w:proofErr w:type="spellEnd"/>
            <w:r w:rsidRPr="008E082D">
              <w:rPr>
                <w:sz w:val="20"/>
                <w:szCs w:val="20"/>
              </w:rPr>
              <w:t xml:space="preserve"> em formato de data (mês/dia/ano) ou data e hora (mês/dia/ano </w:t>
            </w:r>
            <w:proofErr w:type="spellStart"/>
            <w:r w:rsidRPr="008E082D">
              <w:rPr>
                <w:sz w:val="20"/>
                <w:szCs w:val="20"/>
              </w:rPr>
              <w:t>hora:minuto:segundo</w:t>
            </w:r>
            <w:proofErr w:type="spellEnd"/>
            <w:r w:rsidRPr="008E082D">
              <w:rPr>
                <w:sz w:val="20"/>
                <w:szCs w:val="20"/>
              </w:rPr>
              <w:t>).</w:t>
            </w:r>
          </w:p>
        </w:tc>
      </w:tr>
      <w:tr w:rsidR="008E082D" w:rsidRPr="008E082D" w14:paraId="087B9093" w14:textId="77777777" w:rsidTr="00EC4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  <w:hideMark/>
          </w:tcPr>
          <w:p w14:paraId="04EBB0E0" w14:textId="77777777" w:rsidR="008E082D" w:rsidRPr="008E082D" w:rsidRDefault="008E082D" w:rsidP="00EC47F4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E082D">
              <w:rPr>
                <w:sz w:val="20"/>
                <w:szCs w:val="20"/>
              </w:rPr>
              <w:t>as.Date</w:t>
            </w:r>
            <w:proofErr w:type="spellEnd"/>
            <w:proofErr w:type="gramEnd"/>
            <w:r w:rsidRPr="008E082D">
              <w:rPr>
                <w:sz w:val="20"/>
                <w:szCs w:val="20"/>
              </w:rPr>
              <w:t>()</w:t>
            </w:r>
          </w:p>
        </w:tc>
        <w:tc>
          <w:tcPr>
            <w:tcW w:w="4247" w:type="dxa"/>
            <w:vAlign w:val="center"/>
            <w:hideMark/>
          </w:tcPr>
          <w:p w14:paraId="60ED3E4A" w14:textId="77777777" w:rsidR="008E082D" w:rsidRPr="008E082D" w:rsidRDefault="008E082D" w:rsidP="00EC47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082D">
              <w:rPr>
                <w:sz w:val="20"/>
                <w:szCs w:val="20"/>
              </w:rPr>
              <w:t>Converte um objeto para o formato de data.</w:t>
            </w:r>
          </w:p>
        </w:tc>
      </w:tr>
      <w:tr w:rsidR="008E082D" w:rsidRPr="008E082D" w14:paraId="6DAA2B2A" w14:textId="77777777" w:rsidTr="00EC4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  <w:hideMark/>
          </w:tcPr>
          <w:p w14:paraId="07661C44" w14:textId="77777777" w:rsidR="008E082D" w:rsidRPr="008E082D" w:rsidRDefault="008E082D" w:rsidP="00EC47F4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E082D">
              <w:rPr>
                <w:sz w:val="20"/>
                <w:szCs w:val="20"/>
              </w:rPr>
              <w:t>weekdays</w:t>
            </w:r>
            <w:proofErr w:type="spellEnd"/>
            <w:r w:rsidRPr="008E082D">
              <w:rPr>
                <w:sz w:val="20"/>
                <w:szCs w:val="20"/>
              </w:rPr>
              <w:t>(</w:t>
            </w:r>
            <w:proofErr w:type="gramEnd"/>
            <w:r w:rsidRPr="008E082D">
              <w:rPr>
                <w:sz w:val="20"/>
                <w:szCs w:val="20"/>
              </w:rPr>
              <w:t>)</w:t>
            </w:r>
          </w:p>
        </w:tc>
        <w:tc>
          <w:tcPr>
            <w:tcW w:w="4247" w:type="dxa"/>
            <w:vAlign w:val="center"/>
            <w:hideMark/>
          </w:tcPr>
          <w:p w14:paraId="73570D67" w14:textId="77777777" w:rsidR="008E082D" w:rsidRPr="008E082D" w:rsidRDefault="008E082D" w:rsidP="00EC47F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082D">
              <w:rPr>
                <w:sz w:val="20"/>
                <w:szCs w:val="20"/>
              </w:rPr>
              <w:t>Extrai o dia da semana de uma data.</w:t>
            </w:r>
          </w:p>
        </w:tc>
      </w:tr>
      <w:tr w:rsidR="008E082D" w:rsidRPr="008E082D" w14:paraId="37B52F5D" w14:textId="77777777" w:rsidTr="00EC4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  <w:hideMark/>
          </w:tcPr>
          <w:p w14:paraId="3446E91D" w14:textId="77777777" w:rsidR="008E082D" w:rsidRPr="008E082D" w:rsidRDefault="008E082D" w:rsidP="00EC47F4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E082D">
              <w:rPr>
                <w:sz w:val="20"/>
                <w:szCs w:val="20"/>
              </w:rPr>
              <w:t>as.character</w:t>
            </w:r>
            <w:proofErr w:type="spellEnd"/>
            <w:proofErr w:type="gramEnd"/>
            <w:r w:rsidRPr="008E082D">
              <w:rPr>
                <w:sz w:val="20"/>
                <w:szCs w:val="20"/>
              </w:rPr>
              <w:t>()</w:t>
            </w:r>
          </w:p>
        </w:tc>
        <w:tc>
          <w:tcPr>
            <w:tcW w:w="4247" w:type="dxa"/>
            <w:vAlign w:val="center"/>
            <w:hideMark/>
          </w:tcPr>
          <w:p w14:paraId="1F69C4F2" w14:textId="77777777" w:rsidR="008E082D" w:rsidRPr="008E082D" w:rsidRDefault="008E082D" w:rsidP="00EC47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082D">
              <w:rPr>
                <w:sz w:val="20"/>
                <w:szCs w:val="20"/>
              </w:rPr>
              <w:t>Converte um objeto para o formato de caractere (texto).</w:t>
            </w:r>
          </w:p>
        </w:tc>
      </w:tr>
      <w:tr w:rsidR="008E082D" w:rsidRPr="008E082D" w14:paraId="18D5CF4D" w14:textId="77777777" w:rsidTr="00EC4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  <w:hideMark/>
          </w:tcPr>
          <w:p w14:paraId="3CE6C625" w14:textId="77777777" w:rsidR="008E082D" w:rsidRPr="008E082D" w:rsidRDefault="008E082D" w:rsidP="00EC47F4">
            <w:pPr>
              <w:spacing w:after="160" w:line="259" w:lineRule="auto"/>
              <w:rPr>
                <w:sz w:val="20"/>
                <w:szCs w:val="20"/>
              </w:rPr>
            </w:pPr>
            <w:r w:rsidRPr="008E082D">
              <w:rPr>
                <w:sz w:val="20"/>
                <w:szCs w:val="20"/>
              </w:rPr>
              <w:t>sum(</w:t>
            </w:r>
            <w:proofErr w:type="spellStart"/>
            <w:proofErr w:type="gramStart"/>
            <w:r w:rsidRPr="008E082D">
              <w:rPr>
                <w:sz w:val="20"/>
                <w:szCs w:val="20"/>
              </w:rPr>
              <w:t>duplicated</w:t>
            </w:r>
            <w:proofErr w:type="spellEnd"/>
            <w:r w:rsidRPr="008E082D">
              <w:rPr>
                <w:sz w:val="20"/>
                <w:szCs w:val="20"/>
              </w:rPr>
              <w:t>(</w:t>
            </w:r>
            <w:proofErr w:type="gramEnd"/>
            <w:r w:rsidRPr="008E082D">
              <w:rPr>
                <w:sz w:val="20"/>
                <w:szCs w:val="20"/>
              </w:rPr>
              <w:t>))</w:t>
            </w:r>
          </w:p>
        </w:tc>
        <w:tc>
          <w:tcPr>
            <w:tcW w:w="4247" w:type="dxa"/>
            <w:vAlign w:val="center"/>
            <w:hideMark/>
          </w:tcPr>
          <w:p w14:paraId="7C4C5E97" w14:textId="77777777" w:rsidR="008E082D" w:rsidRPr="008E082D" w:rsidRDefault="008E082D" w:rsidP="00EC47F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082D">
              <w:rPr>
                <w:sz w:val="20"/>
                <w:szCs w:val="20"/>
              </w:rPr>
              <w:t xml:space="preserve">Conta o número de linhas duplicadas em </w:t>
            </w:r>
            <w:proofErr w:type="gramStart"/>
            <w:r w:rsidRPr="008E082D">
              <w:rPr>
                <w:sz w:val="20"/>
                <w:szCs w:val="20"/>
              </w:rPr>
              <w:t>um data</w:t>
            </w:r>
            <w:proofErr w:type="gramEnd"/>
            <w:r w:rsidRPr="008E082D">
              <w:rPr>
                <w:sz w:val="20"/>
                <w:szCs w:val="20"/>
              </w:rPr>
              <w:t xml:space="preserve"> frame.</w:t>
            </w:r>
          </w:p>
        </w:tc>
      </w:tr>
      <w:tr w:rsidR="008E082D" w:rsidRPr="008E082D" w14:paraId="744BB716" w14:textId="77777777" w:rsidTr="00EC4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  <w:hideMark/>
          </w:tcPr>
          <w:p w14:paraId="5D7E8DF8" w14:textId="77777777" w:rsidR="008E082D" w:rsidRPr="008E082D" w:rsidRDefault="008E082D" w:rsidP="00EC47F4">
            <w:pPr>
              <w:spacing w:after="160" w:line="259" w:lineRule="auto"/>
              <w:rPr>
                <w:sz w:val="20"/>
                <w:szCs w:val="20"/>
              </w:rPr>
            </w:pPr>
            <w:r w:rsidRPr="008E082D">
              <w:rPr>
                <w:sz w:val="20"/>
                <w:szCs w:val="20"/>
              </w:rPr>
              <w:t>sum(</w:t>
            </w:r>
            <w:proofErr w:type="gramStart"/>
            <w:r w:rsidRPr="008E082D">
              <w:rPr>
                <w:sz w:val="20"/>
                <w:szCs w:val="20"/>
              </w:rPr>
              <w:t>is.na(</w:t>
            </w:r>
            <w:proofErr w:type="gramEnd"/>
            <w:r w:rsidRPr="008E082D">
              <w:rPr>
                <w:sz w:val="20"/>
                <w:szCs w:val="20"/>
              </w:rPr>
              <w:t>))</w:t>
            </w:r>
          </w:p>
        </w:tc>
        <w:tc>
          <w:tcPr>
            <w:tcW w:w="4247" w:type="dxa"/>
            <w:vAlign w:val="center"/>
            <w:hideMark/>
          </w:tcPr>
          <w:p w14:paraId="5B194A7E" w14:textId="77777777" w:rsidR="008E082D" w:rsidRPr="008E082D" w:rsidRDefault="008E082D" w:rsidP="00EC47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082D">
              <w:rPr>
                <w:sz w:val="20"/>
                <w:szCs w:val="20"/>
              </w:rPr>
              <w:t xml:space="preserve">Conta o número de valores ausentes (NA) em </w:t>
            </w:r>
            <w:proofErr w:type="gramStart"/>
            <w:r w:rsidRPr="008E082D">
              <w:rPr>
                <w:sz w:val="20"/>
                <w:szCs w:val="20"/>
              </w:rPr>
              <w:t>um data</w:t>
            </w:r>
            <w:proofErr w:type="gramEnd"/>
            <w:r w:rsidRPr="008E082D">
              <w:rPr>
                <w:sz w:val="20"/>
                <w:szCs w:val="20"/>
              </w:rPr>
              <w:t xml:space="preserve"> frame.</w:t>
            </w:r>
          </w:p>
        </w:tc>
      </w:tr>
      <w:tr w:rsidR="008E082D" w:rsidRPr="008E082D" w14:paraId="54913C59" w14:textId="77777777" w:rsidTr="00EC4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  <w:hideMark/>
          </w:tcPr>
          <w:p w14:paraId="17BBB5BD" w14:textId="77777777" w:rsidR="008E082D" w:rsidRPr="008E082D" w:rsidRDefault="008E082D" w:rsidP="00EC47F4">
            <w:pPr>
              <w:spacing w:after="160" w:line="259" w:lineRule="auto"/>
              <w:rPr>
                <w:sz w:val="20"/>
                <w:szCs w:val="20"/>
              </w:rPr>
            </w:pPr>
            <w:proofErr w:type="gramStart"/>
            <w:r w:rsidRPr="008E082D">
              <w:rPr>
                <w:sz w:val="20"/>
                <w:szCs w:val="20"/>
              </w:rPr>
              <w:t>merge(</w:t>
            </w:r>
            <w:proofErr w:type="gramEnd"/>
            <w:r w:rsidRPr="008E082D">
              <w:rPr>
                <w:sz w:val="20"/>
                <w:szCs w:val="20"/>
              </w:rPr>
              <w:t>)</w:t>
            </w:r>
          </w:p>
        </w:tc>
        <w:tc>
          <w:tcPr>
            <w:tcW w:w="4247" w:type="dxa"/>
            <w:vAlign w:val="center"/>
            <w:hideMark/>
          </w:tcPr>
          <w:p w14:paraId="1737D91F" w14:textId="77777777" w:rsidR="008E082D" w:rsidRPr="008E082D" w:rsidRDefault="008E082D" w:rsidP="00EC47F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082D">
              <w:rPr>
                <w:sz w:val="20"/>
                <w:szCs w:val="20"/>
              </w:rPr>
              <w:t>Combina dois data frames com base em colunas comuns.</w:t>
            </w:r>
          </w:p>
        </w:tc>
      </w:tr>
      <w:tr w:rsidR="008E082D" w:rsidRPr="008E082D" w14:paraId="7AA6DFD4" w14:textId="77777777" w:rsidTr="00EC4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  <w:hideMark/>
          </w:tcPr>
          <w:p w14:paraId="62C5041D" w14:textId="77777777" w:rsidR="008E082D" w:rsidRPr="008E082D" w:rsidRDefault="008E082D" w:rsidP="00EC47F4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E082D">
              <w:rPr>
                <w:sz w:val="20"/>
                <w:szCs w:val="20"/>
              </w:rPr>
              <w:t>glimpse</w:t>
            </w:r>
            <w:proofErr w:type="spellEnd"/>
            <w:r w:rsidRPr="008E082D">
              <w:rPr>
                <w:sz w:val="20"/>
                <w:szCs w:val="20"/>
              </w:rPr>
              <w:t>(</w:t>
            </w:r>
            <w:proofErr w:type="gramEnd"/>
            <w:r w:rsidRPr="008E082D">
              <w:rPr>
                <w:sz w:val="20"/>
                <w:szCs w:val="20"/>
              </w:rPr>
              <w:t>)</w:t>
            </w:r>
          </w:p>
        </w:tc>
        <w:tc>
          <w:tcPr>
            <w:tcW w:w="4247" w:type="dxa"/>
            <w:vAlign w:val="center"/>
            <w:hideMark/>
          </w:tcPr>
          <w:p w14:paraId="3B3BA7F3" w14:textId="77777777" w:rsidR="008E082D" w:rsidRPr="008E082D" w:rsidRDefault="008E082D" w:rsidP="00EC47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082D">
              <w:rPr>
                <w:sz w:val="20"/>
                <w:szCs w:val="20"/>
              </w:rPr>
              <w:t xml:space="preserve">Fornece uma visão rápida da estrutura de </w:t>
            </w:r>
            <w:proofErr w:type="gramStart"/>
            <w:r w:rsidRPr="008E082D">
              <w:rPr>
                <w:sz w:val="20"/>
                <w:szCs w:val="20"/>
              </w:rPr>
              <w:t>um data</w:t>
            </w:r>
            <w:proofErr w:type="gramEnd"/>
            <w:r w:rsidRPr="008E082D">
              <w:rPr>
                <w:sz w:val="20"/>
                <w:szCs w:val="20"/>
              </w:rPr>
              <w:t xml:space="preserve"> frame.</w:t>
            </w:r>
          </w:p>
        </w:tc>
      </w:tr>
      <w:tr w:rsidR="008E082D" w:rsidRPr="008E082D" w14:paraId="032F2DA4" w14:textId="77777777" w:rsidTr="00EC4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  <w:hideMark/>
          </w:tcPr>
          <w:p w14:paraId="6EE5BDF3" w14:textId="77777777" w:rsidR="008E082D" w:rsidRPr="008E082D" w:rsidRDefault="008E082D" w:rsidP="00EC47F4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8E082D">
              <w:rPr>
                <w:sz w:val="20"/>
                <w:szCs w:val="20"/>
              </w:rPr>
              <w:t>n_</w:t>
            </w:r>
            <w:proofErr w:type="gramStart"/>
            <w:r w:rsidRPr="008E082D">
              <w:rPr>
                <w:sz w:val="20"/>
                <w:szCs w:val="20"/>
              </w:rPr>
              <w:t>distinct</w:t>
            </w:r>
            <w:proofErr w:type="spellEnd"/>
            <w:r w:rsidRPr="008E082D">
              <w:rPr>
                <w:sz w:val="20"/>
                <w:szCs w:val="20"/>
              </w:rPr>
              <w:t>(</w:t>
            </w:r>
            <w:proofErr w:type="gramEnd"/>
            <w:r w:rsidRPr="008E082D">
              <w:rPr>
                <w:sz w:val="20"/>
                <w:szCs w:val="20"/>
              </w:rPr>
              <w:t>)</w:t>
            </w:r>
          </w:p>
        </w:tc>
        <w:tc>
          <w:tcPr>
            <w:tcW w:w="4247" w:type="dxa"/>
            <w:vAlign w:val="center"/>
            <w:hideMark/>
          </w:tcPr>
          <w:p w14:paraId="7EB50FE1" w14:textId="77777777" w:rsidR="008E082D" w:rsidRPr="008E082D" w:rsidRDefault="008E082D" w:rsidP="00EC47F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082D">
              <w:rPr>
                <w:sz w:val="20"/>
                <w:szCs w:val="20"/>
              </w:rPr>
              <w:t>Conta o número de valores únicos em uma coluna.</w:t>
            </w:r>
          </w:p>
        </w:tc>
      </w:tr>
      <w:tr w:rsidR="008E082D" w:rsidRPr="008E082D" w14:paraId="554A2280" w14:textId="77777777" w:rsidTr="00EC4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  <w:hideMark/>
          </w:tcPr>
          <w:p w14:paraId="43F6ACA4" w14:textId="77777777" w:rsidR="008E082D" w:rsidRPr="008E082D" w:rsidRDefault="008E082D" w:rsidP="00EC47F4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E082D">
              <w:rPr>
                <w:sz w:val="20"/>
                <w:szCs w:val="20"/>
              </w:rPr>
              <w:t>summary</w:t>
            </w:r>
            <w:proofErr w:type="spellEnd"/>
            <w:r w:rsidRPr="008E082D">
              <w:rPr>
                <w:sz w:val="20"/>
                <w:szCs w:val="20"/>
              </w:rPr>
              <w:t>(</w:t>
            </w:r>
            <w:proofErr w:type="gramEnd"/>
            <w:r w:rsidRPr="008E082D">
              <w:rPr>
                <w:sz w:val="20"/>
                <w:szCs w:val="20"/>
              </w:rPr>
              <w:t>)</w:t>
            </w:r>
          </w:p>
        </w:tc>
        <w:tc>
          <w:tcPr>
            <w:tcW w:w="4247" w:type="dxa"/>
            <w:vAlign w:val="center"/>
            <w:hideMark/>
          </w:tcPr>
          <w:p w14:paraId="6949F508" w14:textId="77777777" w:rsidR="008E082D" w:rsidRPr="008E082D" w:rsidRDefault="008E082D" w:rsidP="00EC47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082D">
              <w:rPr>
                <w:sz w:val="20"/>
                <w:szCs w:val="20"/>
              </w:rPr>
              <w:t xml:space="preserve">Gera um resumo estatístico para as colunas de </w:t>
            </w:r>
            <w:proofErr w:type="gramStart"/>
            <w:r w:rsidRPr="008E082D">
              <w:rPr>
                <w:sz w:val="20"/>
                <w:szCs w:val="20"/>
              </w:rPr>
              <w:t>um data</w:t>
            </w:r>
            <w:proofErr w:type="gramEnd"/>
            <w:r w:rsidRPr="008E082D">
              <w:rPr>
                <w:sz w:val="20"/>
                <w:szCs w:val="20"/>
              </w:rPr>
              <w:t xml:space="preserve"> frame.</w:t>
            </w:r>
          </w:p>
        </w:tc>
      </w:tr>
      <w:tr w:rsidR="008E082D" w:rsidRPr="008E082D" w14:paraId="355C807F" w14:textId="77777777" w:rsidTr="00EC4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  <w:hideMark/>
          </w:tcPr>
          <w:p w14:paraId="181A663D" w14:textId="77777777" w:rsidR="008E082D" w:rsidRPr="008E082D" w:rsidRDefault="008E082D" w:rsidP="00EC47F4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E082D">
              <w:rPr>
                <w:sz w:val="20"/>
                <w:szCs w:val="20"/>
              </w:rPr>
              <w:t>mean</w:t>
            </w:r>
            <w:proofErr w:type="spellEnd"/>
            <w:r w:rsidRPr="008E082D">
              <w:rPr>
                <w:sz w:val="20"/>
                <w:szCs w:val="20"/>
              </w:rPr>
              <w:t>(</w:t>
            </w:r>
            <w:proofErr w:type="gramEnd"/>
            <w:r w:rsidRPr="008E082D">
              <w:rPr>
                <w:sz w:val="20"/>
                <w:szCs w:val="20"/>
              </w:rPr>
              <w:t>)</w:t>
            </w:r>
          </w:p>
        </w:tc>
        <w:tc>
          <w:tcPr>
            <w:tcW w:w="4247" w:type="dxa"/>
            <w:vAlign w:val="center"/>
            <w:hideMark/>
          </w:tcPr>
          <w:p w14:paraId="47D0EE8D" w14:textId="77777777" w:rsidR="008E082D" w:rsidRPr="008E082D" w:rsidRDefault="008E082D" w:rsidP="00EC47F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082D">
              <w:rPr>
                <w:sz w:val="20"/>
                <w:szCs w:val="20"/>
              </w:rPr>
              <w:t>Calcula a média de um vetor numérico.</w:t>
            </w:r>
          </w:p>
        </w:tc>
      </w:tr>
      <w:tr w:rsidR="008E082D" w:rsidRPr="008E082D" w14:paraId="30E87AAF" w14:textId="77777777" w:rsidTr="00EC4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  <w:hideMark/>
          </w:tcPr>
          <w:p w14:paraId="38BA69D8" w14:textId="77777777" w:rsidR="008E082D" w:rsidRPr="008E082D" w:rsidRDefault="008E082D" w:rsidP="00EC47F4">
            <w:pPr>
              <w:spacing w:after="160" w:line="259" w:lineRule="auto"/>
              <w:rPr>
                <w:sz w:val="20"/>
                <w:szCs w:val="20"/>
              </w:rPr>
            </w:pPr>
            <w:r w:rsidRPr="008E082D">
              <w:rPr>
                <w:sz w:val="20"/>
                <w:szCs w:val="20"/>
              </w:rPr>
              <w:t>na.rm = TRUE</w:t>
            </w:r>
          </w:p>
        </w:tc>
        <w:tc>
          <w:tcPr>
            <w:tcW w:w="4247" w:type="dxa"/>
            <w:vAlign w:val="center"/>
            <w:hideMark/>
          </w:tcPr>
          <w:p w14:paraId="627B57E9" w14:textId="77777777" w:rsidR="008E082D" w:rsidRPr="008E082D" w:rsidRDefault="008E082D" w:rsidP="00EC47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082D">
              <w:rPr>
                <w:sz w:val="20"/>
                <w:szCs w:val="20"/>
              </w:rPr>
              <w:t>Argumento comum em funções estatísticas para remover valores NA antes do cálculo.</w:t>
            </w:r>
          </w:p>
        </w:tc>
      </w:tr>
      <w:tr w:rsidR="008E082D" w:rsidRPr="008E082D" w14:paraId="05B9B2A1" w14:textId="77777777" w:rsidTr="00EC4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  <w:hideMark/>
          </w:tcPr>
          <w:p w14:paraId="61B75AC6" w14:textId="77777777" w:rsidR="008E082D" w:rsidRPr="008E082D" w:rsidRDefault="008E082D" w:rsidP="00EC47F4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E082D">
              <w:rPr>
                <w:sz w:val="20"/>
                <w:szCs w:val="20"/>
              </w:rPr>
              <w:t>cat</w:t>
            </w:r>
            <w:proofErr w:type="spellEnd"/>
            <w:r w:rsidRPr="008E082D">
              <w:rPr>
                <w:sz w:val="20"/>
                <w:szCs w:val="20"/>
              </w:rPr>
              <w:t>(</w:t>
            </w:r>
            <w:proofErr w:type="gramEnd"/>
            <w:r w:rsidRPr="008E082D">
              <w:rPr>
                <w:sz w:val="20"/>
                <w:szCs w:val="20"/>
              </w:rPr>
              <w:t>)</w:t>
            </w:r>
          </w:p>
        </w:tc>
        <w:tc>
          <w:tcPr>
            <w:tcW w:w="4247" w:type="dxa"/>
            <w:vAlign w:val="center"/>
            <w:hideMark/>
          </w:tcPr>
          <w:p w14:paraId="5222378B" w14:textId="77777777" w:rsidR="008E082D" w:rsidRPr="008E082D" w:rsidRDefault="008E082D" w:rsidP="00EC47F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082D">
              <w:rPr>
                <w:sz w:val="20"/>
                <w:szCs w:val="20"/>
              </w:rPr>
              <w:t>Imprime texto no console.</w:t>
            </w:r>
          </w:p>
        </w:tc>
      </w:tr>
      <w:tr w:rsidR="008E082D" w:rsidRPr="008E082D" w14:paraId="31F1936D" w14:textId="77777777" w:rsidTr="00EC4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  <w:hideMark/>
          </w:tcPr>
          <w:p w14:paraId="400689E1" w14:textId="77777777" w:rsidR="008E082D" w:rsidRPr="008E082D" w:rsidRDefault="008E082D" w:rsidP="00EC47F4">
            <w:pPr>
              <w:spacing w:after="160" w:line="259" w:lineRule="auto"/>
              <w:rPr>
                <w:sz w:val="20"/>
                <w:szCs w:val="20"/>
              </w:rPr>
            </w:pPr>
            <w:proofErr w:type="gramStart"/>
            <w:r w:rsidRPr="008E082D">
              <w:rPr>
                <w:sz w:val="20"/>
                <w:szCs w:val="20"/>
              </w:rPr>
              <w:lastRenderedPageBreak/>
              <w:t>cor(</w:t>
            </w:r>
            <w:proofErr w:type="gramEnd"/>
            <w:r w:rsidRPr="008E082D">
              <w:rPr>
                <w:sz w:val="20"/>
                <w:szCs w:val="20"/>
              </w:rPr>
              <w:t>)</w:t>
            </w:r>
          </w:p>
        </w:tc>
        <w:tc>
          <w:tcPr>
            <w:tcW w:w="4247" w:type="dxa"/>
            <w:vAlign w:val="center"/>
            <w:hideMark/>
          </w:tcPr>
          <w:p w14:paraId="55E449D7" w14:textId="77777777" w:rsidR="008E082D" w:rsidRPr="008E082D" w:rsidRDefault="008E082D" w:rsidP="00EC47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082D">
              <w:rPr>
                <w:sz w:val="20"/>
                <w:szCs w:val="20"/>
              </w:rPr>
              <w:t>Calcula a matriz de correlação entre variáveis numéricas.</w:t>
            </w:r>
          </w:p>
        </w:tc>
      </w:tr>
      <w:tr w:rsidR="008E082D" w:rsidRPr="008E082D" w14:paraId="344584CC" w14:textId="77777777" w:rsidTr="00EC4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  <w:hideMark/>
          </w:tcPr>
          <w:p w14:paraId="1BB179AB" w14:textId="77777777" w:rsidR="008E082D" w:rsidRPr="008E082D" w:rsidRDefault="008E082D" w:rsidP="00EC47F4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8E082D">
              <w:rPr>
                <w:sz w:val="20"/>
                <w:szCs w:val="20"/>
              </w:rPr>
              <w:t>drop_</w:t>
            </w:r>
            <w:proofErr w:type="gramStart"/>
            <w:r w:rsidRPr="008E082D">
              <w:rPr>
                <w:sz w:val="20"/>
                <w:szCs w:val="20"/>
              </w:rPr>
              <w:t>na</w:t>
            </w:r>
            <w:proofErr w:type="spellEnd"/>
            <w:r w:rsidRPr="008E082D">
              <w:rPr>
                <w:sz w:val="20"/>
                <w:szCs w:val="20"/>
              </w:rPr>
              <w:t>(</w:t>
            </w:r>
            <w:proofErr w:type="gramEnd"/>
            <w:r w:rsidRPr="008E082D">
              <w:rPr>
                <w:sz w:val="20"/>
                <w:szCs w:val="20"/>
              </w:rPr>
              <w:t>)</w:t>
            </w:r>
          </w:p>
        </w:tc>
        <w:tc>
          <w:tcPr>
            <w:tcW w:w="4247" w:type="dxa"/>
            <w:vAlign w:val="center"/>
            <w:hideMark/>
          </w:tcPr>
          <w:p w14:paraId="02954A06" w14:textId="77777777" w:rsidR="008E082D" w:rsidRPr="008E082D" w:rsidRDefault="008E082D" w:rsidP="00EC47F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082D">
              <w:rPr>
                <w:sz w:val="20"/>
                <w:szCs w:val="20"/>
              </w:rPr>
              <w:t>Remove linhas que contêm valores NA.</w:t>
            </w:r>
          </w:p>
        </w:tc>
      </w:tr>
      <w:tr w:rsidR="008E082D" w:rsidRPr="008E082D" w14:paraId="056C96EB" w14:textId="77777777" w:rsidTr="00EC4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  <w:hideMark/>
          </w:tcPr>
          <w:p w14:paraId="6A045DED" w14:textId="77777777" w:rsidR="008E082D" w:rsidRPr="008E082D" w:rsidRDefault="008E082D" w:rsidP="00EC47F4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8E082D">
              <w:rPr>
                <w:sz w:val="20"/>
                <w:szCs w:val="20"/>
              </w:rPr>
              <w:t>group_</w:t>
            </w:r>
            <w:proofErr w:type="gramStart"/>
            <w:r w:rsidRPr="008E082D">
              <w:rPr>
                <w:sz w:val="20"/>
                <w:szCs w:val="20"/>
              </w:rPr>
              <w:t>by</w:t>
            </w:r>
            <w:proofErr w:type="spellEnd"/>
            <w:r w:rsidRPr="008E082D">
              <w:rPr>
                <w:sz w:val="20"/>
                <w:szCs w:val="20"/>
              </w:rPr>
              <w:t>(</w:t>
            </w:r>
            <w:proofErr w:type="gramEnd"/>
            <w:r w:rsidRPr="008E082D">
              <w:rPr>
                <w:sz w:val="20"/>
                <w:szCs w:val="20"/>
              </w:rPr>
              <w:t>)</w:t>
            </w:r>
          </w:p>
        </w:tc>
        <w:tc>
          <w:tcPr>
            <w:tcW w:w="4247" w:type="dxa"/>
            <w:vAlign w:val="center"/>
            <w:hideMark/>
          </w:tcPr>
          <w:p w14:paraId="44943972" w14:textId="77777777" w:rsidR="008E082D" w:rsidRPr="008E082D" w:rsidRDefault="008E082D" w:rsidP="00EC47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082D">
              <w:rPr>
                <w:sz w:val="20"/>
                <w:szCs w:val="20"/>
              </w:rPr>
              <w:t xml:space="preserve">Agrupa </w:t>
            </w:r>
            <w:proofErr w:type="gramStart"/>
            <w:r w:rsidRPr="008E082D">
              <w:rPr>
                <w:sz w:val="20"/>
                <w:szCs w:val="20"/>
              </w:rPr>
              <w:t>um data</w:t>
            </w:r>
            <w:proofErr w:type="gramEnd"/>
            <w:r w:rsidRPr="008E082D">
              <w:rPr>
                <w:sz w:val="20"/>
                <w:szCs w:val="20"/>
              </w:rPr>
              <w:t xml:space="preserve"> frame por uma ou mais variáveis para realizar operações em grupo.</w:t>
            </w:r>
          </w:p>
        </w:tc>
      </w:tr>
      <w:tr w:rsidR="008E082D" w:rsidRPr="008E082D" w14:paraId="742274C6" w14:textId="77777777" w:rsidTr="00EC4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  <w:hideMark/>
          </w:tcPr>
          <w:p w14:paraId="31E67A4E" w14:textId="77777777" w:rsidR="008E082D" w:rsidRPr="008E082D" w:rsidRDefault="008E082D" w:rsidP="00EC47F4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E082D">
              <w:rPr>
                <w:sz w:val="20"/>
                <w:szCs w:val="20"/>
              </w:rPr>
              <w:t>summarise</w:t>
            </w:r>
            <w:proofErr w:type="spellEnd"/>
            <w:r w:rsidRPr="008E082D">
              <w:rPr>
                <w:sz w:val="20"/>
                <w:szCs w:val="20"/>
              </w:rPr>
              <w:t>(</w:t>
            </w:r>
            <w:proofErr w:type="gramEnd"/>
            <w:r w:rsidRPr="008E082D">
              <w:rPr>
                <w:sz w:val="20"/>
                <w:szCs w:val="20"/>
              </w:rPr>
              <w:t>)</w:t>
            </w:r>
          </w:p>
        </w:tc>
        <w:tc>
          <w:tcPr>
            <w:tcW w:w="4247" w:type="dxa"/>
            <w:vAlign w:val="center"/>
            <w:hideMark/>
          </w:tcPr>
          <w:p w14:paraId="71EEE05E" w14:textId="77777777" w:rsidR="008E082D" w:rsidRPr="008E082D" w:rsidRDefault="008E082D" w:rsidP="00EC47F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082D">
              <w:rPr>
                <w:sz w:val="20"/>
                <w:szCs w:val="20"/>
              </w:rPr>
              <w:t xml:space="preserve">Cria um </w:t>
            </w:r>
            <w:proofErr w:type="gramStart"/>
            <w:r w:rsidRPr="008E082D">
              <w:rPr>
                <w:sz w:val="20"/>
                <w:szCs w:val="20"/>
              </w:rPr>
              <w:t>novo data</w:t>
            </w:r>
            <w:proofErr w:type="gramEnd"/>
            <w:r w:rsidRPr="008E082D">
              <w:rPr>
                <w:sz w:val="20"/>
                <w:szCs w:val="20"/>
              </w:rPr>
              <w:t xml:space="preserve"> frame com resumos de dados agrupados.</w:t>
            </w:r>
          </w:p>
        </w:tc>
      </w:tr>
      <w:tr w:rsidR="008E082D" w:rsidRPr="008E082D" w14:paraId="62CAFAC0" w14:textId="77777777" w:rsidTr="00EC4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  <w:hideMark/>
          </w:tcPr>
          <w:p w14:paraId="68E6CF3B" w14:textId="77777777" w:rsidR="008E082D" w:rsidRPr="008E082D" w:rsidRDefault="008E082D" w:rsidP="00EC47F4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8E082D">
              <w:rPr>
                <w:sz w:val="20"/>
                <w:szCs w:val="20"/>
              </w:rPr>
              <w:t>case_</w:t>
            </w:r>
            <w:proofErr w:type="gramStart"/>
            <w:r w:rsidRPr="008E082D">
              <w:rPr>
                <w:sz w:val="20"/>
                <w:szCs w:val="20"/>
              </w:rPr>
              <w:t>when</w:t>
            </w:r>
            <w:proofErr w:type="spellEnd"/>
            <w:r w:rsidRPr="008E082D">
              <w:rPr>
                <w:sz w:val="20"/>
                <w:szCs w:val="20"/>
              </w:rPr>
              <w:t>(</w:t>
            </w:r>
            <w:proofErr w:type="gramEnd"/>
            <w:r w:rsidRPr="008E082D">
              <w:rPr>
                <w:sz w:val="20"/>
                <w:szCs w:val="20"/>
              </w:rPr>
              <w:t>)</w:t>
            </w:r>
          </w:p>
        </w:tc>
        <w:tc>
          <w:tcPr>
            <w:tcW w:w="4247" w:type="dxa"/>
            <w:vAlign w:val="center"/>
            <w:hideMark/>
          </w:tcPr>
          <w:p w14:paraId="79A8FBA6" w14:textId="77777777" w:rsidR="008E082D" w:rsidRPr="008E082D" w:rsidRDefault="008E082D" w:rsidP="00EC47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082D">
              <w:rPr>
                <w:sz w:val="20"/>
                <w:szCs w:val="20"/>
              </w:rPr>
              <w:t>Função condicional útil para criar novas variáveis com base em múltiplas condições.</w:t>
            </w:r>
          </w:p>
        </w:tc>
      </w:tr>
      <w:tr w:rsidR="008E082D" w:rsidRPr="008E082D" w14:paraId="136224C2" w14:textId="77777777" w:rsidTr="00EC4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  <w:hideMark/>
          </w:tcPr>
          <w:p w14:paraId="200283E0" w14:textId="77777777" w:rsidR="008E082D" w:rsidRPr="008E082D" w:rsidRDefault="008E082D" w:rsidP="00EC47F4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E082D">
              <w:rPr>
                <w:sz w:val="20"/>
                <w:szCs w:val="20"/>
              </w:rPr>
              <w:t>ggplot</w:t>
            </w:r>
            <w:proofErr w:type="spellEnd"/>
            <w:r w:rsidRPr="008E082D">
              <w:rPr>
                <w:sz w:val="20"/>
                <w:szCs w:val="20"/>
              </w:rPr>
              <w:t>(</w:t>
            </w:r>
            <w:proofErr w:type="gramEnd"/>
            <w:r w:rsidRPr="008E082D">
              <w:rPr>
                <w:sz w:val="20"/>
                <w:szCs w:val="20"/>
              </w:rPr>
              <w:t>)</w:t>
            </w:r>
          </w:p>
        </w:tc>
        <w:tc>
          <w:tcPr>
            <w:tcW w:w="4247" w:type="dxa"/>
            <w:vAlign w:val="center"/>
            <w:hideMark/>
          </w:tcPr>
          <w:p w14:paraId="1B89DFF9" w14:textId="77777777" w:rsidR="008E082D" w:rsidRPr="008E082D" w:rsidRDefault="008E082D" w:rsidP="00EC47F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082D">
              <w:rPr>
                <w:sz w:val="20"/>
                <w:szCs w:val="20"/>
              </w:rPr>
              <w:t>Inicia a criação de um gráfico no ggplot2.</w:t>
            </w:r>
          </w:p>
        </w:tc>
      </w:tr>
      <w:tr w:rsidR="008E082D" w:rsidRPr="008E082D" w14:paraId="5823C6F8" w14:textId="77777777" w:rsidTr="00EC4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  <w:hideMark/>
          </w:tcPr>
          <w:p w14:paraId="3728DD06" w14:textId="77777777" w:rsidR="008E082D" w:rsidRPr="008E082D" w:rsidRDefault="008E082D" w:rsidP="00EC47F4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E082D">
              <w:rPr>
                <w:sz w:val="20"/>
                <w:szCs w:val="20"/>
              </w:rPr>
              <w:t>aes</w:t>
            </w:r>
            <w:proofErr w:type="spellEnd"/>
            <w:r w:rsidRPr="008E082D">
              <w:rPr>
                <w:sz w:val="20"/>
                <w:szCs w:val="20"/>
              </w:rPr>
              <w:t>(</w:t>
            </w:r>
            <w:proofErr w:type="gramEnd"/>
            <w:r w:rsidRPr="008E082D">
              <w:rPr>
                <w:sz w:val="20"/>
                <w:szCs w:val="20"/>
              </w:rPr>
              <w:t>)</w:t>
            </w:r>
          </w:p>
        </w:tc>
        <w:tc>
          <w:tcPr>
            <w:tcW w:w="4247" w:type="dxa"/>
            <w:vAlign w:val="center"/>
            <w:hideMark/>
          </w:tcPr>
          <w:p w14:paraId="35B41203" w14:textId="77777777" w:rsidR="008E082D" w:rsidRPr="008E082D" w:rsidRDefault="008E082D" w:rsidP="00EC47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082D">
              <w:rPr>
                <w:sz w:val="20"/>
                <w:szCs w:val="20"/>
              </w:rPr>
              <w:t xml:space="preserve">Mapeia variáveis </w:t>
            </w:r>
            <w:proofErr w:type="gramStart"/>
            <w:r w:rsidRPr="008E082D">
              <w:rPr>
                <w:sz w:val="20"/>
                <w:szCs w:val="20"/>
              </w:rPr>
              <w:t>do data</w:t>
            </w:r>
            <w:proofErr w:type="gramEnd"/>
            <w:r w:rsidRPr="008E082D">
              <w:rPr>
                <w:sz w:val="20"/>
                <w:szCs w:val="20"/>
              </w:rPr>
              <w:t xml:space="preserve"> frame para atributos estéticos do gráfico (e.g., x, y, cor, tamanho).</w:t>
            </w:r>
          </w:p>
        </w:tc>
      </w:tr>
      <w:tr w:rsidR="008E082D" w:rsidRPr="008E082D" w14:paraId="1E75A310" w14:textId="77777777" w:rsidTr="00EC4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  <w:hideMark/>
          </w:tcPr>
          <w:p w14:paraId="6F94F5AD" w14:textId="77777777" w:rsidR="008E082D" w:rsidRPr="008E082D" w:rsidRDefault="008E082D" w:rsidP="00EC47F4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8E082D">
              <w:rPr>
                <w:sz w:val="20"/>
                <w:szCs w:val="20"/>
              </w:rPr>
              <w:t>geom_</w:t>
            </w:r>
            <w:proofErr w:type="gramStart"/>
            <w:r w:rsidRPr="008E082D">
              <w:rPr>
                <w:sz w:val="20"/>
                <w:szCs w:val="20"/>
              </w:rPr>
              <w:t>point</w:t>
            </w:r>
            <w:proofErr w:type="spellEnd"/>
            <w:r w:rsidRPr="008E082D">
              <w:rPr>
                <w:sz w:val="20"/>
                <w:szCs w:val="20"/>
              </w:rPr>
              <w:t>(</w:t>
            </w:r>
            <w:proofErr w:type="gramEnd"/>
            <w:r w:rsidRPr="008E082D">
              <w:rPr>
                <w:sz w:val="20"/>
                <w:szCs w:val="20"/>
              </w:rPr>
              <w:t>)</w:t>
            </w:r>
          </w:p>
        </w:tc>
        <w:tc>
          <w:tcPr>
            <w:tcW w:w="4247" w:type="dxa"/>
            <w:vAlign w:val="center"/>
            <w:hideMark/>
          </w:tcPr>
          <w:p w14:paraId="40A1E908" w14:textId="77777777" w:rsidR="008E082D" w:rsidRPr="008E082D" w:rsidRDefault="008E082D" w:rsidP="00EC47F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082D">
              <w:rPr>
                <w:sz w:val="20"/>
                <w:szCs w:val="20"/>
              </w:rPr>
              <w:t>Adiciona uma camada de pontos (gráfico de dispersão).</w:t>
            </w:r>
          </w:p>
        </w:tc>
      </w:tr>
      <w:tr w:rsidR="008E082D" w:rsidRPr="008E082D" w14:paraId="4F568496" w14:textId="77777777" w:rsidTr="00EC4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  <w:hideMark/>
          </w:tcPr>
          <w:p w14:paraId="21FD5769" w14:textId="77777777" w:rsidR="008E082D" w:rsidRPr="008E082D" w:rsidRDefault="008E082D" w:rsidP="00EC47F4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8E082D">
              <w:rPr>
                <w:sz w:val="20"/>
                <w:szCs w:val="20"/>
              </w:rPr>
              <w:t>geom_</w:t>
            </w:r>
            <w:proofErr w:type="gramStart"/>
            <w:r w:rsidRPr="008E082D">
              <w:rPr>
                <w:sz w:val="20"/>
                <w:szCs w:val="20"/>
              </w:rPr>
              <w:t>smooth</w:t>
            </w:r>
            <w:proofErr w:type="spellEnd"/>
            <w:r w:rsidRPr="008E082D">
              <w:rPr>
                <w:sz w:val="20"/>
                <w:szCs w:val="20"/>
              </w:rPr>
              <w:t>(</w:t>
            </w:r>
            <w:proofErr w:type="gramEnd"/>
            <w:r w:rsidRPr="008E082D">
              <w:rPr>
                <w:sz w:val="20"/>
                <w:szCs w:val="20"/>
              </w:rPr>
              <w:t>)</w:t>
            </w:r>
          </w:p>
        </w:tc>
        <w:tc>
          <w:tcPr>
            <w:tcW w:w="4247" w:type="dxa"/>
            <w:vAlign w:val="center"/>
            <w:hideMark/>
          </w:tcPr>
          <w:p w14:paraId="0F0F0C46" w14:textId="77777777" w:rsidR="008E082D" w:rsidRPr="008E082D" w:rsidRDefault="008E082D" w:rsidP="00EC47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082D">
              <w:rPr>
                <w:sz w:val="20"/>
                <w:szCs w:val="20"/>
              </w:rPr>
              <w:t>Adiciona uma linha de suavização (e.g., regressão linear) a um gráfico.</w:t>
            </w:r>
          </w:p>
        </w:tc>
      </w:tr>
      <w:tr w:rsidR="008E082D" w:rsidRPr="008E082D" w14:paraId="161475A1" w14:textId="77777777" w:rsidTr="00EC4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  <w:hideMark/>
          </w:tcPr>
          <w:p w14:paraId="4529604F" w14:textId="77777777" w:rsidR="008E082D" w:rsidRPr="008E082D" w:rsidRDefault="008E082D" w:rsidP="00EC47F4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8E082D">
              <w:rPr>
                <w:sz w:val="20"/>
                <w:szCs w:val="20"/>
              </w:rPr>
              <w:t>geom_</w:t>
            </w:r>
            <w:proofErr w:type="gramStart"/>
            <w:r w:rsidRPr="008E082D">
              <w:rPr>
                <w:sz w:val="20"/>
                <w:szCs w:val="20"/>
              </w:rPr>
              <w:t>bar</w:t>
            </w:r>
            <w:proofErr w:type="spellEnd"/>
            <w:r w:rsidRPr="008E082D">
              <w:rPr>
                <w:sz w:val="20"/>
                <w:szCs w:val="20"/>
              </w:rPr>
              <w:t>(</w:t>
            </w:r>
            <w:proofErr w:type="gramEnd"/>
            <w:r w:rsidRPr="008E082D">
              <w:rPr>
                <w:sz w:val="20"/>
                <w:szCs w:val="20"/>
              </w:rPr>
              <w:t>)</w:t>
            </w:r>
          </w:p>
        </w:tc>
        <w:tc>
          <w:tcPr>
            <w:tcW w:w="4247" w:type="dxa"/>
            <w:vAlign w:val="center"/>
            <w:hideMark/>
          </w:tcPr>
          <w:p w14:paraId="5F608D2A" w14:textId="77777777" w:rsidR="008E082D" w:rsidRPr="008E082D" w:rsidRDefault="008E082D" w:rsidP="00EC47F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082D">
              <w:rPr>
                <w:sz w:val="20"/>
                <w:szCs w:val="20"/>
              </w:rPr>
              <w:t>Adiciona uma camada de barras (gráfico de barras).</w:t>
            </w:r>
          </w:p>
        </w:tc>
      </w:tr>
      <w:tr w:rsidR="008E082D" w:rsidRPr="008E082D" w14:paraId="744BF9C1" w14:textId="77777777" w:rsidTr="00EC4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  <w:hideMark/>
          </w:tcPr>
          <w:p w14:paraId="29F14E26" w14:textId="77777777" w:rsidR="008E082D" w:rsidRPr="008E082D" w:rsidRDefault="008E082D" w:rsidP="00EC47F4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8E082D">
              <w:rPr>
                <w:sz w:val="20"/>
                <w:szCs w:val="20"/>
              </w:rPr>
              <w:t>geom_</w:t>
            </w:r>
            <w:proofErr w:type="gramStart"/>
            <w:r w:rsidRPr="008E082D">
              <w:rPr>
                <w:sz w:val="20"/>
                <w:szCs w:val="20"/>
              </w:rPr>
              <w:t>boxplot</w:t>
            </w:r>
            <w:proofErr w:type="spellEnd"/>
            <w:r w:rsidRPr="008E082D">
              <w:rPr>
                <w:sz w:val="20"/>
                <w:szCs w:val="20"/>
              </w:rPr>
              <w:t>(</w:t>
            </w:r>
            <w:proofErr w:type="gramEnd"/>
            <w:r w:rsidRPr="008E082D">
              <w:rPr>
                <w:sz w:val="20"/>
                <w:szCs w:val="20"/>
              </w:rPr>
              <w:t>)</w:t>
            </w:r>
          </w:p>
        </w:tc>
        <w:tc>
          <w:tcPr>
            <w:tcW w:w="4247" w:type="dxa"/>
            <w:vAlign w:val="center"/>
            <w:hideMark/>
          </w:tcPr>
          <w:p w14:paraId="294FC52C" w14:textId="77777777" w:rsidR="008E082D" w:rsidRPr="008E082D" w:rsidRDefault="008E082D" w:rsidP="00EC47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082D">
              <w:rPr>
                <w:sz w:val="20"/>
                <w:szCs w:val="20"/>
              </w:rPr>
              <w:t xml:space="preserve">Adiciona uma camada de box </w:t>
            </w:r>
            <w:proofErr w:type="spellStart"/>
            <w:r w:rsidRPr="008E082D">
              <w:rPr>
                <w:sz w:val="20"/>
                <w:szCs w:val="20"/>
              </w:rPr>
              <w:t>plots</w:t>
            </w:r>
            <w:proofErr w:type="spellEnd"/>
            <w:r w:rsidRPr="008E082D">
              <w:rPr>
                <w:sz w:val="20"/>
                <w:szCs w:val="20"/>
              </w:rPr>
              <w:t>.</w:t>
            </w:r>
          </w:p>
        </w:tc>
      </w:tr>
      <w:tr w:rsidR="008E082D" w:rsidRPr="008E082D" w14:paraId="26B8190F" w14:textId="77777777" w:rsidTr="00EC4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  <w:hideMark/>
          </w:tcPr>
          <w:p w14:paraId="21B959FA" w14:textId="77777777" w:rsidR="008E082D" w:rsidRPr="008E082D" w:rsidRDefault="008E082D" w:rsidP="00EC47F4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E082D">
              <w:rPr>
                <w:sz w:val="20"/>
                <w:szCs w:val="20"/>
              </w:rPr>
              <w:t>labs</w:t>
            </w:r>
            <w:proofErr w:type="spellEnd"/>
            <w:r w:rsidRPr="008E082D">
              <w:rPr>
                <w:sz w:val="20"/>
                <w:szCs w:val="20"/>
              </w:rPr>
              <w:t>(</w:t>
            </w:r>
            <w:proofErr w:type="gramEnd"/>
            <w:r w:rsidRPr="008E082D">
              <w:rPr>
                <w:sz w:val="20"/>
                <w:szCs w:val="20"/>
              </w:rPr>
              <w:t>)</w:t>
            </w:r>
          </w:p>
        </w:tc>
        <w:tc>
          <w:tcPr>
            <w:tcW w:w="4247" w:type="dxa"/>
            <w:vAlign w:val="center"/>
            <w:hideMark/>
          </w:tcPr>
          <w:p w14:paraId="5EBD7ED8" w14:textId="77777777" w:rsidR="008E082D" w:rsidRPr="008E082D" w:rsidRDefault="008E082D" w:rsidP="00EC47F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082D">
              <w:rPr>
                <w:sz w:val="20"/>
                <w:szCs w:val="20"/>
              </w:rPr>
              <w:t>Adiciona ou modifica rótulos e títulos do gráfico.</w:t>
            </w:r>
          </w:p>
        </w:tc>
      </w:tr>
      <w:tr w:rsidR="008E082D" w:rsidRPr="008E082D" w14:paraId="3EFBC3AE" w14:textId="77777777" w:rsidTr="00EC4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  <w:hideMark/>
          </w:tcPr>
          <w:p w14:paraId="7FA62033" w14:textId="77777777" w:rsidR="008E082D" w:rsidRPr="008E082D" w:rsidRDefault="008E082D" w:rsidP="00EC47F4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E082D">
              <w:rPr>
                <w:sz w:val="20"/>
                <w:szCs w:val="20"/>
              </w:rPr>
              <w:t>theme</w:t>
            </w:r>
            <w:proofErr w:type="spellEnd"/>
            <w:r w:rsidRPr="008E082D">
              <w:rPr>
                <w:sz w:val="20"/>
                <w:szCs w:val="20"/>
              </w:rPr>
              <w:t>(</w:t>
            </w:r>
            <w:proofErr w:type="gramEnd"/>
            <w:r w:rsidRPr="008E082D">
              <w:rPr>
                <w:sz w:val="20"/>
                <w:szCs w:val="20"/>
              </w:rPr>
              <w:t>)</w:t>
            </w:r>
          </w:p>
        </w:tc>
        <w:tc>
          <w:tcPr>
            <w:tcW w:w="4247" w:type="dxa"/>
            <w:vAlign w:val="center"/>
            <w:hideMark/>
          </w:tcPr>
          <w:p w14:paraId="232E36DF" w14:textId="77777777" w:rsidR="008E082D" w:rsidRPr="008E082D" w:rsidRDefault="008E082D" w:rsidP="00EC47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082D">
              <w:rPr>
                <w:sz w:val="20"/>
                <w:szCs w:val="20"/>
              </w:rPr>
              <w:t xml:space="preserve">Personaliza elementos </w:t>
            </w:r>
            <w:proofErr w:type="spellStart"/>
            <w:r w:rsidRPr="008E082D">
              <w:rPr>
                <w:sz w:val="20"/>
                <w:szCs w:val="20"/>
              </w:rPr>
              <w:t>não-dados</w:t>
            </w:r>
            <w:proofErr w:type="spellEnd"/>
            <w:r w:rsidRPr="008E082D">
              <w:rPr>
                <w:sz w:val="20"/>
                <w:szCs w:val="20"/>
              </w:rPr>
              <w:t xml:space="preserve"> do gráfico (e.g., títulos, eixos, legendas).</w:t>
            </w:r>
          </w:p>
        </w:tc>
      </w:tr>
      <w:tr w:rsidR="008E082D" w:rsidRPr="008E082D" w14:paraId="2FFEA582" w14:textId="77777777" w:rsidTr="00EC4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  <w:hideMark/>
          </w:tcPr>
          <w:p w14:paraId="5B8ECCAA" w14:textId="77777777" w:rsidR="008E082D" w:rsidRPr="008E082D" w:rsidRDefault="008E082D" w:rsidP="00EC47F4">
            <w:pPr>
              <w:spacing w:after="160" w:line="259" w:lineRule="auto"/>
              <w:rPr>
                <w:sz w:val="20"/>
                <w:szCs w:val="20"/>
              </w:rPr>
            </w:pPr>
            <w:proofErr w:type="gramStart"/>
            <w:r w:rsidRPr="008E082D">
              <w:rPr>
                <w:sz w:val="20"/>
                <w:szCs w:val="20"/>
              </w:rPr>
              <w:t>print(</w:t>
            </w:r>
            <w:proofErr w:type="gramEnd"/>
            <w:r w:rsidRPr="008E082D">
              <w:rPr>
                <w:sz w:val="20"/>
                <w:szCs w:val="20"/>
              </w:rPr>
              <w:t>)</w:t>
            </w:r>
          </w:p>
        </w:tc>
        <w:tc>
          <w:tcPr>
            <w:tcW w:w="4247" w:type="dxa"/>
            <w:vAlign w:val="center"/>
            <w:hideMark/>
          </w:tcPr>
          <w:p w14:paraId="104E8986" w14:textId="77777777" w:rsidR="008E082D" w:rsidRPr="008E082D" w:rsidRDefault="008E082D" w:rsidP="00EC47F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082D">
              <w:rPr>
                <w:sz w:val="20"/>
                <w:szCs w:val="20"/>
              </w:rPr>
              <w:t xml:space="preserve">Exibe um objeto (como um gráfico) no console ou painel de </w:t>
            </w:r>
            <w:proofErr w:type="spellStart"/>
            <w:r w:rsidRPr="008E082D">
              <w:rPr>
                <w:sz w:val="20"/>
                <w:szCs w:val="20"/>
              </w:rPr>
              <w:t>plots</w:t>
            </w:r>
            <w:proofErr w:type="spellEnd"/>
            <w:r w:rsidRPr="008E082D">
              <w:rPr>
                <w:sz w:val="20"/>
                <w:szCs w:val="20"/>
              </w:rPr>
              <w:t>.</w:t>
            </w:r>
          </w:p>
        </w:tc>
      </w:tr>
    </w:tbl>
    <w:p w14:paraId="042D1C80" w14:textId="77777777" w:rsidR="00EC47F4" w:rsidRPr="005B6D3D" w:rsidRDefault="00EC47F4" w:rsidP="008E082D">
      <w:pPr>
        <w:jc w:val="both"/>
        <w:rPr>
          <w:b/>
          <w:bCs/>
          <w:sz w:val="20"/>
          <w:szCs w:val="20"/>
        </w:rPr>
      </w:pPr>
    </w:p>
    <w:p w14:paraId="57203F2C" w14:textId="66C73AF1" w:rsidR="008E082D" w:rsidRPr="008E082D" w:rsidRDefault="008E082D" w:rsidP="008E082D">
      <w:pPr>
        <w:jc w:val="both"/>
        <w:rPr>
          <w:b/>
          <w:bCs/>
          <w:sz w:val="20"/>
          <w:szCs w:val="20"/>
        </w:rPr>
      </w:pPr>
      <w:r w:rsidRPr="008E082D">
        <w:rPr>
          <w:b/>
          <w:bCs/>
          <w:sz w:val="20"/>
          <w:szCs w:val="20"/>
        </w:rPr>
        <w:t xml:space="preserve">4. Resultados e Discussão: Insights para a </w:t>
      </w:r>
      <w:proofErr w:type="spellStart"/>
      <w:r w:rsidRPr="008E082D">
        <w:rPr>
          <w:b/>
          <w:bCs/>
          <w:sz w:val="20"/>
          <w:szCs w:val="20"/>
        </w:rPr>
        <w:t>Bellabeat</w:t>
      </w:r>
      <w:proofErr w:type="spellEnd"/>
    </w:p>
    <w:p w14:paraId="0789BD17" w14:textId="2D9EC72A" w:rsidR="00F027F5" w:rsidRPr="005B6D3D" w:rsidRDefault="008E082D" w:rsidP="008E082D">
      <w:pPr>
        <w:jc w:val="both"/>
        <w:rPr>
          <w:sz w:val="20"/>
          <w:szCs w:val="20"/>
        </w:rPr>
      </w:pPr>
      <w:r w:rsidRPr="008E082D">
        <w:rPr>
          <w:sz w:val="20"/>
          <w:szCs w:val="20"/>
        </w:rPr>
        <w:t xml:space="preserve">Com base na análise dos dados, foram identificadas tendências significativas no uso de dispositivos inteligentes que podem ser diretamente aplicadas à estratégia de marketing da </w:t>
      </w:r>
      <w:proofErr w:type="spellStart"/>
      <w:r w:rsidRPr="008E082D">
        <w:rPr>
          <w:b/>
          <w:bCs/>
          <w:sz w:val="20"/>
          <w:szCs w:val="20"/>
        </w:rPr>
        <w:t>Bellabeat</w:t>
      </w:r>
      <w:proofErr w:type="spellEnd"/>
      <w:r w:rsidRPr="008E082D">
        <w:rPr>
          <w:sz w:val="20"/>
          <w:szCs w:val="20"/>
        </w:rPr>
        <w:t xml:space="preserve">, com foco no produto </w:t>
      </w:r>
      <w:proofErr w:type="spellStart"/>
      <w:r w:rsidRPr="008E082D">
        <w:rPr>
          <w:b/>
          <w:bCs/>
          <w:sz w:val="20"/>
          <w:szCs w:val="20"/>
        </w:rPr>
        <w:t>Leaf</w:t>
      </w:r>
      <w:proofErr w:type="spellEnd"/>
      <w:r w:rsidR="00EC47F4" w:rsidRPr="005B6D3D">
        <w:rPr>
          <w:b/>
          <w:bCs/>
          <w:sz w:val="20"/>
          <w:szCs w:val="20"/>
        </w:rPr>
        <w:t>.</w:t>
      </w:r>
    </w:p>
    <w:p w14:paraId="4B1B4C22" w14:textId="77777777" w:rsidR="005B6D3D" w:rsidRPr="008E082D" w:rsidRDefault="005B6D3D" w:rsidP="008E082D">
      <w:pPr>
        <w:jc w:val="both"/>
        <w:rPr>
          <w:sz w:val="20"/>
          <w:szCs w:val="20"/>
        </w:rPr>
      </w:pPr>
    </w:p>
    <w:p w14:paraId="0EF588F1" w14:textId="226C9B84" w:rsidR="00F027F5" w:rsidRPr="008E082D" w:rsidRDefault="008E082D" w:rsidP="008E082D">
      <w:pPr>
        <w:jc w:val="both"/>
        <w:rPr>
          <w:b/>
          <w:bCs/>
          <w:sz w:val="20"/>
          <w:szCs w:val="20"/>
        </w:rPr>
      </w:pPr>
      <w:r w:rsidRPr="008E082D">
        <w:rPr>
          <w:b/>
          <w:bCs/>
          <w:sz w:val="20"/>
          <w:szCs w:val="20"/>
        </w:rPr>
        <w:t>4.1. Principais Tendências Identificadas</w:t>
      </w:r>
    </w:p>
    <w:p w14:paraId="1D220F48" w14:textId="77777777" w:rsidR="008E082D" w:rsidRPr="005B6D3D" w:rsidRDefault="008E082D" w:rsidP="008E082D">
      <w:pPr>
        <w:jc w:val="both"/>
        <w:rPr>
          <w:sz w:val="20"/>
          <w:szCs w:val="20"/>
        </w:rPr>
      </w:pPr>
      <w:r w:rsidRPr="008E082D">
        <w:rPr>
          <w:sz w:val="20"/>
          <w:szCs w:val="20"/>
        </w:rPr>
        <w:t>1.Correlação Positiva entre Passos e Calorias Queimadas: Uma relação clara onde o aumento da atividade (passos) leva a um maior gasto calórico. Esta é uma tendência fundamental para motivar usuários a se manterem ativos.</w:t>
      </w:r>
    </w:p>
    <w:p w14:paraId="6667A084" w14:textId="77777777" w:rsidR="00F027F5" w:rsidRPr="005B6D3D" w:rsidRDefault="00EC47F4" w:rsidP="00F027F5">
      <w:pPr>
        <w:keepNext/>
        <w:jc w:val="both"/>
        <w:rPr>
          <w:sz w:val="20"/>
          <w:szCs w:val="20"/>
        </w:rPr>
      </w:pPr>
      <w:r w:rsidRPr="005B6D3D">
        <w:rPr>
          <w:noProof/>
          <w:sz w:val="20"/>
          <w:szCs w:val="20"/>
        </w:rPr>
        <w:lastRenderedPageBreak/>
        <w:drawing>
          <wp:inline distT="0" distB="0" distL="0" distR="0" wp14:anchorId="0325E5E4" wp14:editId="5397E48D">
            <wp:extent cx="5400040" cy="2992120"/>
            <wp:effectExtent l="19050" t="19050" r="10160" b="17780"/>
            <wp:docPr id="13" name="Imagem 13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Gráfico, Gráfico de dispersão&#10;&#10;O conteúdo gerado por IA pode estar incorreto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799A66" w14:textId="1A1048A2" w:rsidR="00EC47F4" w:rsidRDefault="00F027F5" w:rsidP="00F027F5">
      <w:pPr>
        <w:pStyle w:val="Legenda"/>
        <w:jc w:val="both"/>
        <w:rPr>
          <w:sz w:val="20"/>
          <w:szCs w:val="20"/>
        </w:rPr>
      </w:pPr>
      <w:r w:rsidRPr="005B6D3D">
        <w:rPr>
          <w:sz w:val="20"/>
          <w:szCs w:val="20"/>
        </w:rPr>
        <w:t xml:space="preserve">Gráfico </w:t>
      </w:r>
      <w:r w:rsidRPr="005B6D3D">
        <w:rPr>
          <w:sz w:val="20"/>
          <w:szCs w:val="20"/>
        </w:rPr>
        <w:fldChar w:fldCharType="begin"/>
      </w:r>
      <w:r w:rsidRPr="005B6D3D">
        <w:rPr>
          <w:sz w:val="20"/>
          <w:szCs w:val="20"/>
        </w:rPr>
        <w:instrText xml:space="preserve"> SEQ Figura \* ARABIC </w:instrText>
      </w:r>
      <w:r w:rsidRPr="005B6D3D">
        <w:rPr>
          <w:sz w:val="20"/>
          <w:szCs w:val="20"/>
        </w:rPr>
        <w:fldChar w:fldCharType="separate"/>
      </w:r>
      <w:r w:rsidR="00437A6C">
        <w:rPr>
          <w:noProof/>
          <w:sz w:val="20"/>
          <w:szCs w:val="20"/>
        </w:rPr>
        <w:t>1</w:t>
      </w:r>
      <w:r w:rsidRPr="005B6D3D">
        <w:rPr>
          <w:sz w:val="20"/>
          <w:szCs w:val="20"/>
        </w:rPr>
        <w:fldChar w:fldCharType="end"/>
      </w:r>
      <w:r w:rsidRPr="005B6D3D">
        <w:rPr>
          <w:sz w:val="20"/>
          <w:szCs w:val="20"/>
        </w:rPr>
        <w:t>- Relação entre passos totais e calorias queimadas</w:t>
      </w:r>
    </w:p>
    <w:p w14:paraId="24DC6EC7" w14:textId="77777777" w:rsidR="00F027F5" w:rsidRPr="008E082D" w:rsidRDefault="00F027F5" w:rsidP="00F027F5">
      <w:pPr>
        <w:rPr>
          <w:sz w:val="20"/>
          <w:szCs w:val="20"/>
        </w:rPr>
      </w:pPr>
    </w:p>
    <w:p w14:paraId="257F435A" w14:textId="77777777" w:rsidR="008E082D" w:rsidRPr="005B6D3D" w:rsidRDefault="008E082D" w:rsidP="008E082D">
      <w:pPr>
        <w:jc w:val="both"/>
        <w:rPr>
          <w:sz w:val="20"/>
          <w:szCs w:val="20"/>
        </w:rPr>
      </w:pPr>
      <w:r w:rsidRPr="008E082D">
        <w:rPr>
          <w:sz w:val="20"/>
          <w:szCs w:val="20"/>
        </w:rPr>
        <w:t>2.Padrões de Atividade Variam ao Longo da Semana: A atividade dos usuários não é constante, apresentando flutuações com dias de maior e menor engajamento. Isso sugere oportunidades para intervenções direcionadas.</w:t>
      </w:r>
    </w:p>
    <w:p w14:paraId="7191488B" w14:textId="77777777" w:rsidR="00F027F5" w:rsidRPr="005B6D3D" w:rsidRDefault="00F027F5" w:rsidP="00F027F5">
      <w:pPr>
        <w:keepNext/>
        <w:jc w:val="both"/>
        <w:rPr>
          <w:sz w:val="20"/>
          <w:szCs w:val="20"/>
        </w:rPr>
      </w:pPr>
      <w:r w:rsidRPr="005B6D3D">
        <w:rPr>
          <w:noProof/>
          <w:sz w:val="20"/>
          <w:szCs w:val="20"/>
        </w:rPr>
        <w:drawing>
          <wp:inline distT="0" distB="0" distL="0" distR="0" wp14:anchorId="6FDDFA09" wp14:editId="403272E7">
            <wp:extent cx="5400040" cy="2992120"/>
            <wp:effectExtent l="19050" t="19050" r="10160" b="17780"/>
            <wp:docPr id="14" name="Imagem 14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Gráfico, Gráfico de barras&#10;&#10;O conteúdo gerado por IA pode estar incorreto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29F77" w14:textId="5D5AEE77" w:rsidR="00F027F5" w:rsidRPr="008E082D" w:rsidRDefault="00F027F5" w:rsidP="00F027F5">
      <w:pPr>
        <w:pStyle w:val="Legenda"/>
        <w:jc w:val="both"/>
        <w:rPr>
          <w:sz w:val="20"/>
          <w:szCs w:val="20"/>
        </w:rPr>
      </w:pPr>
      <w:r w:rsidRPr="005B6D3D">
        <w:rPr>
          <w:sz w:val="20"/>
          <w:szCs w:val="20"/>
        </w:rPr>
        <w:t xml:space="preserve">Gráfico </w:t>
      </w:r>
      <w:r w:rsidRPr="005B6D3D">
        <w:rPr>
          <w:sz w:val="20"/>
          <w:szCs w:val="20"/>
        </w:rPr>
        <w:fldChar w:fldCharType="begin"/>
      </w:r>
      <w:r w:rsidRPr="005B6D3D">
        <w:rPr>
          <w:sz w:val="20"/>
          <w:szCs w:val="20"/>
        </w:rPr>
        <w:instrText xml:space="preserve"> SEQ Figura \* ARABIC </w:instrText>
      </w:r>
      <w:r w:rsidRPr="005B6D3D">
        <w:rPr>
          <w:sz w:val="20"/>
          <w:szCs w:val="20"/>
        </w:rPr>
        <w:fldChar w:fldCharType="separate"/>
      </w:r>
      <w:r w:rsidR="00437A6C">
        <w:rPr>
          <w:noProof/>
          <w:sz w:val="20"/>
          <w:szCs w:val="20"/>
        </w:rPr>
        <w:t>2</w:t>
      </w:r>
      <w:r w:rsidRPr="005B6D3D">
        <w:rPr>
          <w:sz w:val="20"/>
          <w:szCs w:val="20"/>
        </w:rPr>
        <w:fldChar w:fldCharType="end"/>
      </w:r>
      <w:r w:rsidRPr="005B6D3D">
        <w:rPr>
          <w:sz w:val="20"/>
          <w:szCs w:val="20"/>
        </w:rPr>
        <w:t xml:space="preserve"> - Média de Passos por Dia da Semana</w:t>
      </w:r>
    </w:p>
    <w:p w14:paraId="3AC958CC" w14:textId="77777777" w:rsidR="00F027F5" w:rsidRPr="005B6D3D" w:rsidRDefault="00F027F5" w:rsidP="008E082D">
      <w:pPr>
        <w:jc w:val="both"/>
        <w:rPr>
          <w:sz w:val="20"/>
          <w:szCs w:val="20"/>
        </w:rPr>
      </w:pPr>
    </w:p>
    <w:p w14:paraId="3D1306E0" w14:textId="6A6EE162" w:rsidR="008E082D" w:rsidRPr="005B6D3D" w:rsidRDefault="008E082D" w:rsidP="008E082D">
      <w:pPr>
        <w:jc w:val="both"/>
        <w:rPr>
          <w:sz w:val="20"/>
          <w:szCs w:val="20"/>
        </w:rPr>
      </w:pPr>
      <w:r w:rsidRPr="008E082D">
        <w:rPr>
          <w:sz w:val="20"/>
          <w:szCs w:val="20"/>
        </w:rPr>
        <w:t>3.Importância do Sono para o Bem-Estar Geral: Os dados de sono revelam padrões diversos, e a qualidade do sono é um fator crítico que pode influenciar os níveis de energia e atividade do dia seguinte.</w:t>
      </w:r>
    </w:p>
    <w:p w14:paraId="2CAECFED" w14:textId="77777777" w:rsidR="00F027F5" w:rsidRPr="005B6D3D" w:rsidRDefault="00F027F5" w:rsidP="00F027F5">
      <w:pPr>
        <w:keepNext/>
        <w:jc w:val="both"/>
        <w:rPr>
          <w:sz w:val="20"/>
          <w:szCs w:val="20"/>
        </w:rPr>
      </w:pPr>
      <w:r w:rsidRPr="005B6D3D">
        <w:rPr>
          <w:noProof/>
          <w:sz w:val="20"/>
          <w:szCs w:val="20"/>
        </w:rPr>
        <w:lastRenderedPageBreak/>
        <w:drawing>
          <wp:inline distT="0" distB="0" distL="0" distR="0" wp14:anchorId="75192FB1" wp14:editId="0C2B69FD">
            <wp:extent cx="5400040" cy="2992120"/>
            <wp:effectExtent l="19050" t="19050" r="10160" b="17780"/>
            <wp:docPr id="15" name="Imagem 15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Gráfico, Gráfico de barras&#10;&#10;O conteúdo gerado por IA pode estar incorreto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909FCF" w14:textId="18539536" w:rsidR="00F027F5" w:rsidRDefault="00F027F5" w:rsidP="00F027F5">
      <w:pPr>
        <w:pStyle w:val="Legenda"/>
        <w:jc w:val="both"/>
        <w:rPr>
          <w:sz w:val="20"/>
          <w:szCs w:val="20"/>
        </w:rPr>
      </w:pPr>
      <w:r w:rsidRPr="005B6D3D">
        <w:rPr>
          <w:sz w:val="20"/>
          <w:szCs w:val="20"/>
        </w:rPr>
        <w:t xml:space="preserve">Gráfico </w:t>
      </w:r>
      <w:r w:rsidRPr="005B6D3D">
        <w:rPr>
          <w:sz w:val="20"/>
          <w:szCs w:val="20"/>
        </w:rPr>
        <w:fldChar w:fldCharType="begin"/>
      </w:r>
      <w:r w:rsidRPr="005B6D3D">
        <w:rPr>
          <w:sz w:val="20"/>
          <w:szCs w:val="20"/>
        </w:rPr>
        <w:instrText xml:space="preserve"> SEQ Figura \* ARABIC </w:instrText>
      </w:r>
      <w:r w:rsidRPr="005B6D3D">
        <w:rPr>
          <w:sz w:val="20"/>
          <w:szCs w:val="20"/>
        </w:rPr>
        <w:fldChar w:fldCharType="separate"/>
      </w:r>
      <w:r w:rsidR="00437A6C">
        <w:rPr>
          <w:noProof/>
          <w:sz w:val="20"/>
          <w:szCs w:val="20"/>
        </w:rPr>
        <w:t>3</w:t>
      </w:r>
      <w:r w:rsidRPr="005B6D3D">
        <w:rPr>
          <w:sz w:val="20"/>
          <w:szCs w:val="20"/>
        </w:rPr>
        <w:fldChar w:fldCharType="end"/>
      </w:r>
      <w:r w:rsidRPr="005B6D3D">
        <w:rPr>
          <w:sz w:val="20"/>
          <w:szCs w:val="20"/>
        </w:rPr>
        <w:t>- Média de Minutos de Sono por Dia da Semana</w:t>
      </w:r>
    </w:p>
    <w:p w14:paraId="1308CAA0" w14:textId="77777777" w:rsidR="00F027F5" w:rsidRPr="008E082D" w:rsidRDefault="00F027F5" w:rsidP="00F027F5">
      <w:pPr>
        <w:rPr>
          <w:sz w:val="20"/>
          <w:szCs w:val="20"/>
        </w:rPr>
      </w:pPr>
    </w:p>
    <w:p w14:paraId="57F8273D" w14:textId="77777777" w:rsidR="008E082D" w:rsidRPr="005B6D3D" w:rsidRDefault="008E082D" w:rsidP="008E082D">
      <w:pPr>
        <w:jc w:val="both"/>
        <w:rPr>
          <w:sz w:val="20"/>
          <w:szCs w:val="20"/>
        </w:rPr>
      </w:pPr>
      <w:r w:rsidRPr="008E082D">
        <w:rPr>
          <w:sz w:val="20"/>
          <w:szCs w:val="20"/>
        </w:rPr>
        <w:t>4.Diferentes Perfis de Usuários: A segmentação dos usuários por nível de atividade (Sedentários, Levemente Ativos, Ativos Moderados, Muito Ativos) demonstra que existem comportamentos e necessidades distintas, exigindo abordagens personalizadas.</w:t>
      </w:r>
    </w:p>
    <w:p w14:paraId="2BE798DF" w14:textId="77777777" w:rsidR="00F027F5" w:rsidRPr="005B6D3D" w:rsidRDefault="00F027F5" w:rsidP="00F027F5">
      <w:pPr>
        <w:keepNext/>
        <w:jc w:val="both"/>
        <w:rPr>
          <w:sz w:val="20"/>
          <w:szCs w:val="20"/>
        </w:rPr>
      </w:pPr>
      <w:r w:rsidRPr="005B6D3D">
        <w:rPr>
          <w:noProof/>
          <w:sz w:val="20"/>
          <w:szCs w:val="20"/>
        </w:rPr>
        <w:drawing>
          <wp:inline distT="0" distB="0" distL="0" distR="0" wp14:anchorId="6D93590C" wp14:editId="09583BE9">
            <wp:extent cx="5400040" cy="2992120"/>
            <wp:effectExtent l="19050" t="19050" r="10160" b="17780"/>
            <wp:docPr id="16" name="Imagem 16" descr="Gráfico, Gráfico de caixa estrei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Gráfico, Gráfico de caixa estreita&#10;&#10;O conteúdo gerado por IA pode estar incorreto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1E9EF" w14:textId="6C0D8994" w:rsidR="00F027F5" w:rsidRPr="008E082D" w:rsidRDefault="00F027F5" w:rsidP="00F027F5">
      <w:pPr>
        <w:pStyle w:val="Legenda"/>
        <w:jc w:val="both"/>
        <w:rPr>
          <w:sz w:val="20"/>
          <w:szCs w:val="20"/>
        </w:rPr>
      </w:pPr>
      <w:r w:rsidRPr="005B6D3D">
        <w:rPr>
          <w:sz w:val="20"/>
          <w:szCs w:val="20"/>
        </w:rPr>
        <w:t xml:space="preserve">Gráfico </w:t>
      </w:r>
      <w:r w:rsidRPr="005B6D3D">
        <w:rPr>
          <w:sz w:val="20"/>
          <w:szCs w:val="20"/>
        </w:rPr>
        <w:fldChar w:fldCharType="begin"/>
      </w:r>
      <w:r w:rsidRPr="005B6D3D">
        <w:rPr>
          <w:sz w:val="20"/>
          <w:szCs w:val="20"/>
        </w:rPr>
        <w:instrText xml:space="preserve"> SEQ Figura \* ARABIC </w:instrText>
      </w:r>
      <w:r w:rsidRPr="005B6D3D">
        <w:rPr>
          <w:sz w:val="20"/>
          <w:szCs w:val="20"/>
        </w:rPr>
        <w:fldChar w:fldCharType="separate"/>
      </w:r>
      <w:r w:rsidR="00437A6C">
        <w:rPr>
          <w:noProof/>
          <w:sz w:val="20"/>
          <w:szCs w:val="20"/>
        </w:rPr>
        <w:t>4</w:t>
      </w:r>
      <w:r w:rsidRPr="005B6D3D">
        <w:rPr>
          <w:sz w:val="20"/>
          <w:szCs w:val="20"/>
        </w:rPr>
        <w:fldChar w:fldCharType="end"/>
      </w:r>
      <w:r w:rsidR="008572A3">
        <w:rPr>
          <w:sz w:val="20"/>
          <w:szCs w:val="20"/>
        </w:rPr>
        <w:t xml:space="preserve"> </w:t>
      </w:r>
      <w:r w:rsidRPr="005B6D3D">
        <w:rPr>
          <w:sz w:val="20"/>
          <w:szCs w:val="20"/>
        </w:rPr>
        <w:t>- Minutos Sedentários por Nível de Atividade do Usuário</w:t>
      </w:r>
    </w:p>
    <w:p w14:paraId="74D22C44" w14:textId="77777777" w:rsidR="008572A3" w:rsidRDefault="008572A3" w:rsidP="008E082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Obs.: </w:t>
      </w:r>
      <w:r w:rsidRPr="008572A3">
        <w:rPr>
          <w:sz w:val="20"/>
          <w:szCs w:val="20"/>
        </w:rPr>
        <w:t>Este gráfico ilustra a distribuição dos minutos sedentários diários para cada perfil de usuário. A análise revela que todos os grupos, incluindo os "Muito Ativos", passam uma quantidade significativa de tempo parados (mediana acima de 800 minutos). O grupo "Sedentário" apresenta não só a maior mediana, mas também a maior variabilidade no comportamento. Isso indica que o hábito sedentário é um desafio presente em todos os segmentos de usuários.</w:t>
      </w:r>
    </w:p>
    <w:p w14:paraId="193FC8FF" w14:textId="77777777" w:rsidR="008572A3" w:rsidRDefault="008572A3" w:rsidP="008E082D">
      <w:pPr>
        <w:jc w:val="both"/>
        <w:rPr>
          <w:sz w:val="20"/>
          <w:szCs w:val="20"/>
        </w:rPr>
      </w:pPr>
    </w:p>
    <w:p w14:paraId="1628ED9F" w14:textId="3DF91FA5" w:rsidR="008E082D" w:rsidRPr="008E082D" w:rsidRDefault="008E082D" w:rsidP="008E082D">
      <w:pPr>
        <w:jc w:val="both"/>
        <w:rPr>
          <w:b/>
          <w:bCs/>
          <w:sz w:val="20"/>
          <w:szCs w:val="20"/>
        </w:rPr>
      </w:pPr>
      <w:r w:rsidRPr="008E082D">
        <w:rPr>
          <w:b/>
          <w:bCs/>
          <w:sz w:val="20"/>
          <w:szCs w:val="20"/>
        </w:rPr>
        <w:lastRenderedPageBreak/>
        <w:t xml:space="preserve">4.2. Aplicação dos Insights ao </w:t>
      </w:r>
      <w:proofErr w:type="spellStart"/>
      <w:r w:rsidRPr="008E082D">
        <w:rPr>
          <w:b/>
          <w:bCs/>
          <w:sz w:val="20"/>
          <w:szCs w:val="20"/>
        </w:rPr>
        <w:t>Bellabeat</w:t>
      </w:r>
      <w:proofErr w:type="spellEnd"/>
      <w:r w:rsidRPr="008E082D">
        <w:rPr>
          <w:b/>
          <w:bCs/>
          <w:sz w:val="20"/>
          <w:szCs w:val="20"/>
        </w:rPr>
        <w:t xml:space="preserve"> </w:t>
      </w:r>
      <w:proofErr w:type="spellStart"/>
      <w:r w:rsidRPr="008E082D">
        <w:rPr>
          <w:b/>
          <w:bCs/>
          <w:sz w:val="20"/>
          <w:szCs w:val="20"/>
        </w:rPr>
        <w:t>Leaf</w:t>
      </w:r>
      <w:proofErr w:type="spellEnd"/>
    </w:p>
    <w:p w14:paraId="3B30B239" w14:textId="77777777" w:rsidR="008E082D" w:rsidRPr="008E082D" w:rsidRDefault="008E082D" w:rsidP="008E082D">
      <w:pPr>
        <w:jc w:val="both"/>
        <w:rPr>
          <w:sz w:val="20"/>
          <w:szCs w:val="20"/>
        </w:rPr>
      </w:pPr>
      <w:r w:rsidRPr="008E082D">
        <w:rPr>
          <w:sz w:val="20"/>
          <w:szCs w:val="20"/>
        </w:rPr>
        <w:t xml:space="preserve">O </w:t>
      </w:r>
      <w:proofErr w:type="spellStart"/>
      <w:r w:rsidRPr="008E082D">
        <w:rPr>
          <w:sz w:val="20"/>
          <w:szCs w:val="20"/>
        </w:rPr>
        <w:t>Bellabeat</w:t>
      </w:r>
      <w:proofErr w:type="spellEnd"/>
      <w:r w:rsidRPr="008E082D">
        <w:rPr>
          <w:sz w:val="20"/>
          <w:szCs w:val="20"/>
        </w:rPr>
        <w:t xml:space="preserve"> </w:t>
      </w:r>
      <w:proofErr w:type="spellStart"/>
      <w:r w:rsidRPr="008E082D">
        <w:rPr>
          <w:sz w:val="20"/>
          <w:szCs w:val="20"/>
        </w:rPr>
        <w:t>Leaf</w:t>
      </w:r>
      <w:proofErr w:type="spellEnd"/>
      <w:r w:rsidRPr="008E082D">
        <w:rPr>
          <w:sz w:val="20"/>
          <w:szCs w:val="20"/>
        </w:rPr>
        <w:t>, como um monitor de atividade, sono e estresse, está perfeitamente posicionado para capitalizar sobre essas tendências:</w:t>
      </w:r>
    </w:p>
    <w:p w14:paraId="5631F6CB" w14:textId="77777777" w:rsidR="008E082D" w:rsidRPr="008E082D" w:rsidRDefault="008E082D" w:rsidP="008E082D">
      <w:pPr>
        <w:jc w:val="both"/>
        <w:rPr>
          <w:sz w:val="20"/>
          <w:szCs w:val="20"/>
        </w:rPr>
      </w:pPr>
      <w:r w:rsidRPr="008E082D">
        <w:rPr>
          <w:sz w:val="20"/>
          <w:szCs w:val="20"/>
        </w:rPr>
        <w:t xml:space="preserve">•Motivação por Resultados: Usuárias do </w:t>
      </w:r>
      <w:proofErr w:type="spellStart"/>
      <w:r w:rsidRPr="008E082D">
        <w:rPr>
          <w:sz w:val="20"/>
          <w:szCs w:val="20"/>
        </w:rPr>
        <w:t>Leaf</w:t>
      </w:r>
      <w:proofErr w:type="spellEnd"/>
      <w:r w:rsidRPr="008E082D">
        <w:rPr>
          <w:sz w:val="20"/>
          <w:szCs w:val="20"/>
        </w:rPr>
        <w:t xml:space="preserve"> podem ser motivadas ao verem a quantificação direta da queima calórica associada aos seus passos, incentivando a manutenção ou aumento da atividade.</w:t>
      </w:r>
    </w:p>
    <w:p w14:paraId="55D5AB87" w14:textId="77777777" w:rsidR="008E082D" w:rsidRPr="008E082D" w:rsidRDefault="008E082D" w:rsidP="008E082D">
      <w:pPr>
        <w:jc w:val="both"/>
        <w:rPr>
          <w:sz w:val="20"/>
          <w:szCs w:val="20"/>
        </w:rPr>
      </w:pPr>
      <w:r w:rsidRPr="008E082D">
        <w:rPr>
          <w:sz w:val="20"/>
          <w:szCs w:val="20"/>
        </w:rPr>
        <w:t xml:space="preserve">•Incentivo em Dias de Baixa Atividade: O </w:t>
      </w:r>
      <w:proofErr w:type="spellStart"/>
      <w:r w:rsidRPr="008E082D">
        <w:rPr>
          <w:sz w:val="20"/>
          <w:szCs w:val="20"/>
        </w:rPr>
        <w:t>Leaf</w:t>
      </w:r>
      <w:proofErr w:type="spellEnd"/>
      <w:r w:rsidRPr="008E082D">
        <w:rPr>
          <w:sz w:val="20"/>
          <w:szCs w:val="20"/>
        </w:rPr>
        <w:t xml:space="preserve"> pode enviar lembretes e sugestões de atividades leves em dias onde o engajamento tende a ser menor, ajudando as usuárias a manterem a consistência.</w:t>
      </w:r>
    </w:p>
    <w:p w14:paraId="01223576" w14:textId="77777777" w:rsidR="008E082D" w:rsidRPr="008E082D" w:rsidRDefault="008E082D" w:rsidP="008E082D">
      <w:pPr>
        <w:jc w:val="both"/>
        <w:rPr>
          <w:sz w:val="20"/>
          <w:szCs w:val="20"/>
        </w:rPr>
      </w:pPr>
      <w:r w:rsidRPr="008E082D">
        <w:rPr>
          <w:sz w:val="20"/>
          <w:szCs w:val="20"/>
        </w:rPr>
        <w:t xml:space="preserve">•Otimização do Sono: Ao monitorar o sono, o </w:t>
      </w:r>
      <w:proofErr w:type="spellStart"/>
      <w:r w:rsidRPr="008E082D">
        <w:rPr>
          <w:sz w:val="20"/>
          <w:szCs w:val="20"/>
        </w:rPr>
        <w:t>Leaf</w:t>
      </w:r>
      <w:proofErr w:type="spellEnd"/>
      <w:r w:rsidRPr="008E082D">
        <w:rPr>
          <w:sz w:val="20"/>
          <w:szCs w:val="20"/>
        </w:rPr>
        <w:t xml:space="preserve"> permite que as usuárias compreendam seus padrões e recebam dicas personalizadas para melhorar a qualidade do descanso, impactando positivamente sua energia diária.</w:t>
      </w:r>
    </w:p>
    <w:p w14:paraId="26425416" w14:textId="1FD9703E" w:rsidR="008572A3" w:rsidRDefault="008E082D" w:rsidP="008E082D">
      <w:pPr>
        <w:jc w:val="both"/>
        <w:rPr>
          <w:sz w:val="20"/>
          <w:szCs w:val="20"/>
        </w:rPr>
      </w:pPr>
      <w:r w:rsidRPr="008E082D">
        <w:rPr>
          <w:sz w:val="20"/>
          <w:szCs w:val="20"/>
        </w:rPr>
        <w:t xml:space="preserve">•Experiência Personalizada: A segmentação de usuários permite que o aplicativo </w:t>
      </w:r>
      <w:proofErr w:type="spellStart"/>
      <w:r w:rsidRPr="008E082D">
        <w:rPr>
          <w:sz w:val="20"/>
          <w:szCs w:val="20"/>
        </w:rPr>
        <w:t>Bellabeat</w:t>
      </w:r>
      <w:proofErr w:type="spellEnd"/>
      <w:r w:rsidRPr="008E082D">
        <w:rPr>
          <w:sz w:val="20"/>
          <w:szCs w:val="20"/>
        </w:rPr>
        <w:t xml:space="preserve"> e o </w:t>
      </w:r>
      <w:proofErr w:type="spellStart"/>
      <w:r w:rsidRPr="008E082D">
        <w:rPr>
          <w:sz w:val="20"/>
          <w:szCs w:val="20"/>
        </w:rPr>
        <w:t>Leaf</w:t>
      </w:r>
      <w:proofErr w:type="spellEnd"/>
      <w:r w:rsidRPr="008E082D">
        <w:rPr>
          <w:sz w:val="20"/>
          <w:szCs w:val="20"/>
        </w:rPr>
        <w:t xml:space="preserve"> ofereçam recomendações e metas adaptadas ao perfil de atividade de cada usuária, tornando a experiência mais relevante e eficaz.</w:t>
      </w:r>
    </w:p>
    <w:p w14:paraId="4F77840D" w14:textId="77777777" w:rsidR="005E25E7" w:rsidRPr="008E082D" w:rsidRDefault="005E25E7" w:rsidP="008E082D">
      <w:pPr>
        <w:jc w:val="both"/>
        <w:rPr>
          <w:sz w:val="20"/>
          <w:szCs w:val="20"/>
        </w:rPr>
      </w:pPr>
    </w:p>
    <w:p w14:paraId="2561D307" w14:textId="77777777" w:rsidR="008E082D" w:rsidRPr="008E082D" w:rsidRDefault="008E082D" w:rsidP="008E082D">
      <w:pPr>
        <w:jc w:val="both"/>
        <w:rPr>
          <w:b/>
          <w:bCs/>
          <w:sz w:val="20"/>
          <w:szCs w:val="20"/>
        </w:rPr>
      </w:pPr>
      <w:r w:rsidRPr="008E082D">
        <w:rPr>
          <w:b/>
          <w:bCs/>
          <w:sz w:val="20"/>
          <w:szCs w:val="20"/>
        </w:rPr>
        <w:t xml:space="preserve">4.3. Recomendações para a Estratégia de Marketing da </w:t>
      </w:r>
      <w:proofErr w:type="spellStart"/>
      <w:r w:rsidRPr="008E082D">
        <w:rPr>
          <w:b/>
          <w:bCs/>
          <w:sz w:val="20"/>
          <w:szCs w:val="20"/>
        </w:rPr>
        <w:t>Bellabeat</w:t>
      </w:r>
      <w:proofErr w:type="spellEnd"/>
    </w:p>
    <w:p w14:paraId="2AC19C16" w14:textId="7BC30166" w:rsidR="005B6D3D" w:rsidRPr="008E082D" w:rsidRDefault="008E082D" w:rsidP="008E082D">
      <w:pPr>
        <w:jc w:val="both"/>
        <w:rPr>
          <w:sz w:val="20"/>
          <w:szCs w:val="20"/>
        </w:rPr>
      </w:pPr>
      <w:r w:rsidRPr="008E082D">
        <w:rPr>
          <w:sz w:val="20"/>
          <w:szCs w:val="20"/>
        </w:rPr>
        <w:t xml:space="preserve">1.Campanhas Focadas em Benefícios Tangíveis: Destacar como o </w:t>
      </w:r>
      <w:proofErr w:type="spellStart"/>
      <w:r w:rsidRPr="008E082D">
        <w:rPr>
          <w:sz w:val="20"/>
          <w:szCs w:val="20"/>
        </w:rPr>
        <w:t>Leaf</w:t>
      </w:r>
      <w:proofErr w:type="spellEnd"/>
      <w:r w:rsidRPr="008E082D">
        <w:rPr>
          <w:sz w:val="20"/>
          <w:szCs w:val="20"/>
        </w:rPr>
        <w:t xml:space="preserve"> quantifica o esforço (passos, calorias) e os benefícios diretos para a saúde e bem-estar. Criar desafios de "passos diários" com recompensas virtuais no aplicativo.</w:t>
      </w:r>
    </w:p>
    <w:p w14:paraId="7A4B7F1A" w14:textId="77777777" w:rsidR="008E082D" w:rsidRPr="008E082D" w:rsidRDefault="008E082D" w:rsidP="008E082D">
      <w:pPr>
        <w:jc w:val="both"/>
        <w:rPr>
          <w:sz w:val="20"/>
          <w:szCs w:val="20"/>
        </w:rPr>
      </w:pPr>
      <w:r w:rsidRPr="008E082D">
        <w:rPr>
          <w:sz w:val="20"/>
          <w:szCs w:val="20"/>
        </w:rPr>
        <w:t>2.Marketing Contextualizado por Dia da Semana: Desenvolver campanhas específicas para fins de semana, promovendo atividades leves e relaxantes. Enviar lembretes personalizados para incentivar a atividade em dias de menor engajamento.</w:t>
      </w:r>
    </w:p>
    <w:p w14:paraId="3D57F07C" w14:textId="77777777" w:rsidR="008E082D" w:rsidRPr="008E082D" w:rsidRDefault="008E082D" w:rsidP="008E082D">
      <w:pPr>
        <w:jc w:val="both"/>
        <w:rPr>
          <w:sz w:val="20"/>
          <w:szCs w:val="20"/>
        </w:rPr>
      </w:pPr>
      <w:r w:rsidRPr="008E082D">
        <w:rPr>
          <w:sz w:val="20"/>
          <w:szCs w:val="20"/>
        </w:rPr>
        <w:t xml:space="preserve">3.Ênfase na Qualidade do Sono: Campanhas que eduquem sobre a importância do sono e como o </w:t>
      </w:r>
      <w:proofErr w:type="spellStart"/>
      <w:r w:rsidRPr="008E082D">
        <w:rPr>
          <w:sz w:val="20"/>
          <w:szCs w:val="20"/>
        </w:rPr>
        <w:t>Leaf</w:t>
      </w:r>
      <w:proofErr w:type="spellEnd"/>
      <w:r w:rsidRPr="008E082D">
        <w:rPr>
          <w:sz w:val="20"/>
          <w:szCs w:val="20"/>
        </w:rPr>
        <w:t xml:space="preserve"> auxilia no monitoramento e melhoria dos hábitos de sono, oferecendo dicas de higiene do sono e meditações guiadas.</w:t>
      </w:r>
    </w:p>
    <w:p w14:paraId="71B193CB" w14:textId="77777777" w:rsidR="008E082D" w:rsidRPr="005B6D3D" w:rsidRDefault="008E082D" w:rsidP="008E082D">
      <w:pPr>
        <w:jc w:val="both"/>
        <w:rPr>
          <w:sz w:val="20"/>
          <w:szCs w:val="20"/>
        </w:rPr>
      </w:pPr>
      <w:r w:rsidRPr="008E082D">
        <w:rPr>
          <w:sz w:val="20"/>
          <w:szCs w:val="20"/>
        </w:rPr>
        <w:t>4.Segmentação de Mensagens: Adaptar a comunicação de marketing aos diferentes perfis de usuários. Para usuárias mais sedentárias, focar nos benefícios da atividade gradual; para as mais ativas, em otimização de desempenho e recuperação.</w:t>
      </w:r>
    </w:p>
    <w:p w14:paraId="5AEE17F9" w14:textId="77777777" w:rsidR="00F027F5" w:rsidRPr="008E082D" w:rsidRDefault="00F027F5" w:rsidP="008E082D">
      <w:pPr>
        <w:jc w:val="both"/>
        <w:rPr>
          <w:sz w:val="20"/>
          <w:szCs w:val="20"/>
        </w:rPr>
      </w:pPr>
    </w:p>
    <w:p w14:paraId="447FCF47" w14:textId="77777777" w:rsidR="008E082D" w:rsidRPr="008E082D" w:rsidRDefault="008E082D" w:rsidP="008E082D">
      <w:pPr>
        <w:jc w:val="both"/>
        <w:rPr>
          <w:b/>
          <w:bCs/>
          <w:sz w:val="20"/>
          <w:szCs w:val="20"/>
        </w:rPr>
      </w:pPr>
      <w:r w:rsidRPr="008E082D">
        <w:rPr>
          <w:b/>
          <w:bCs/>
          <w:sz w:val="20"/>
          <w:szCs w:val="20"/>
        </w:rPr>
        <w:t>5. Conclusão</w:t>
      </w:r>
    </w:p>
    <w:p w14:paraId="763FAC6F" w14:textId="77777777" w:rsidR="008E082D" w:rsidRPr="005B6D3D" w:rsidRDefault="008E082D" w:rsidP="008E082D">
      <w:pPr>
        <w:jc w:val="both"/>
        <w:rPr>
          <w:sz w:val="20"/>
          <w:szCs w:val="20"/>
        </w:rPr>
      </w:pPr>
      <w:r w:rsidRPr="008E082D">
        <w:rPr>
          <w:sz w:val="20"/>
          <w:szCs w:val="20"/>
        </w:rPr>
        <w:t xml:space="preserve">Este projeto demonstra o poder da análise de dados de dispositivos inteligentes para gerar insights acionáveis. As tendências identificadas fornecem uma base sólida para a </w:t>
      </w:r>
      <w:proofErr w:type="spellStart"/>
      <w:r w:rsidRPr="008E082D">
        <w:rPr>
          <w:b/>
          <w:bCs/>
          <w:sz w:val="20"/>
          <w:szCs w:val="20"/>
        </w:rPr>
        <w:t>Bellabeat</w:t>
      </w:r>
      <w:proofErr w:type="spellEnd"/>
      <w:r w:rsidRPr="008E082D">
        <w:rPr>
          <w:sz w:val="20"/>
          <w:szCs w:val="20"/>
        </w:rPr>
        <w:t xml:space="preserve"> refinar sua estratégia de marketing, personalizar a experiência do usuário do </w:t>
      </w:r>
      <w:proofErr w:type="spellStart"/>
      <w:r w:rsidRPr="008E082D">
        <w:rPr>
          <w:b/>
          <w:bCs/>
          <w:sz w:val="20"/>
          <w:szCs w:val="20"/>
        </w:rPr>
        <w:t>Leaf</w:t>
      </w:r>
      <w:proofErr w:type="spellEnd"/>
      <w:r w:rsidRPr="008E082D">
        <w:rPr>
          <w:b/>
          <w:bCs/>
          <w:sz w:val="20"/>
          <w:szCs w:val="20"/>
        </w:rPr>
        <w:t xml:space="preserve"> </w:t>
      </w:r>
      <w:r w:rsidRPr="008E082D">
        <w:rPr>
          <w:sz w:val="20"/>
          <w:szCs w:val="20"/>
        </w:rPr>
        <w:t>e, em última instância, fortalecer sua posição no mercado de tecnologia de bem-estar. A implementação dessas recomendações pode levar a um maior engajamento do usuário e a um crescimento sustentável para a empresa.</w:t>
      </w:r>
    </w:p>
    <w:p w14:paraId="0DE84E84" w14:textId="77777777" w:rsidR="00417C73" w:rsidRDefault="00417C73" w:rsidP="00417C73">
      <w:pPr>
        <w:tabs>
          <w:tab w:val="left" w:pos="3510"/>
        </w:tabs>
        <w:jc w:val="center"/>
        <w:rPr>
          <w:b/>
          <w:bCs/>
          <w:sz w:val="20"/>
          <w:szCs w:val="20"/>
        </w:rPr>
      </w:pPr>
    </w:p>
    <w:p w14:paraId="7425363A" w14:textId="77777777" w:rsidR="00417C73" w:rsidRDefault="00417C73" w:rsidP="00417C73">
      <w:pPr>
        <w:jc w:val="center"/>
        <w:rPr>
          <w:b/>
          <w:bCs/>
          <w:i/>
          <w:iCs/>
          <w:sz w:val="20"/>
          <w:szCs w:val="20"/>
        </w:rPr>
      </w:pPr>
    </w:p>
    <w:p w14:paraId="06B4AC58" w14:textId="529E4AC7" w:rsidR="008E082D" w:rsidRPr="00417C73" w:rsidRDefault="00F027F5" w:rsidP="00417C73">
      <w:pPr>
        <w:jc w:val="center"/>
        <w:rPr>
          <w:b/>
          <w:bCs/>
          <w:sz w:val="20"/>
          <w:szCs w:val="20"/>
        </w:rPr>
      </w:pPr>
      <w:r w:rsidRPr="00417C73">
        <w:rPr>
          <w:b/>
          <w:bCs/>
          <w:sz w:val="20"/>
          <w:szCs w:val="20"/>
        </w:rPr>
        <w:t>Lucas Gonzaga Pereira</w:t>
      </w:r>
      <w:r w:rsidR="00417C73" w:rsidRPr="00417C73">
        <w:rPr>
          <w:b/>
          <w:bCs/>
          <w:sz w:val="20"/>
          <w:szCs w:val="20"/>
        </w:rPr>
        <w:t xml:space="preserve"> | </w:t>
      </w:r>
      <w:r w:rsidR="00417C73" w:rsidRPr="00417C73">
        <w:rPr>
          <w:b/>
          <w:bCs/>
          <w:sz w:val="20"/>
          <w:szCs w:val="20"/>
        </w:rPr>
        <w:t>lucasgpec@gmail.com</w:t>
      </w:r>
    </w:p>
    <w:tbl>
      <w:tblPr>
        <w:tblStyle w:val="Tabelacomgrade"/>
        <w:tblpPr w:leftFromText="141" w:rightFromText="141" w:vertAnchor="text" w:horzAnchor="margin" w:tblpXSpec="center" w:tblpY="40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34"/>
        <w:gridCol w:w="2835"/>
      </w:tblGrid>
      <w:tr w:rsidR="005E25E7" w14:paraId="57B35C08" w14:textId="77777777" w:rsidTr="00417C73">
        <w:trPr>
          <w:trHeight w:val="562"/>
          <w:jc w:val="center"/>
        </w:trPr>
        <w:tc>
          <w:tcPr>
            <w:tcW w:w="1667" w:type="pct"/>
            <w:vAlign w:val="bottom"/>
          </w:tcPr>
          <w:p w14:paraId="77CD1861" w14:textId="02B2E876" w:rsidR="005E25E7" w:rsidRDefault="005E25E7" w:rsidP="00417C73">
            <w:pPr>
              <w:jc w:val="center"/>
              <w:rPr>
                <w:sz w:val="20"/>
                <w:szCs w:val="20"/>
              </w:rPr>
            </w:pPr>
            <w:hyperlink r:id="rId23" w:history="1">
              <w:r w:rsidRPr="003625F5">
                <w:rPr>
                  <w:rStyle w:val="Hyperlink"/>
                  <w:sz w:val="20"/>
                  <w:szCs w:val="20"/>
                </w:rPr>
                <w:t>Linkedin</w:t>
              </w:r>
            </w:hyperlink>
          </w:p>
        </w:tc>
        <w:tc>
          <w:tcPr>
            <w:tcW w:w="1666" w:type="pct"/>
            <w:vAlign w:val="bottom"/>
          </w:tcPr>
          <w:p w14:paraId="122D468A" w14:textId="3B8ECFD0" w:rsidR="005E25E7" w:rsidRDefault="005E25E7" w:rsidP="00417C73">
            <w:pPr>
              <w:jc w:val="center"/>
              <w:rPr>
                <w:sz w:val="20"/>
                <w:szCs w:val="20"/>
              </w:rPr>
            </w:pPr>
            <w:hyperlink r:id="rId24" w:history="1">
              <w:r w:rsidRPr="003625F5">
                <w:rPr>
                  <w:rStyle w:val="Hyperlink"/>
                  <w:sz w:val="20"/>
                  <w:szCs w:val="20"/>
                </w:rPr>
                <w:t>GitHub</w:t>
              </w:r>
            </w:hyperlink>
          </w:p>
        </w:tc>
        <w:tc>
          <w:tcPr>
            <w:tcW w:w="1667" w:type="pct"/>
            <w:vAlign w:val="bottom"/>
          </w:tcPr>
          <w:p w14:paraId="6DF7D500" w14:textId="30808868" w:rsidR="005E25E7" w:rsidRDefault="005E25E7" w:rsidP="00417C73">
            <w:pPr>
              <w:jc w:val="center"/>
              <w:rPr>
                <w:sz w:val="20"/>
                <w:szCs w:val="20"/>
              </w:rPr>
            </w:pPr>
            <w:hyperlink r:id="rId25" w:history="1">
              <w:r w:rsidRPr="003625F5">
                <w:rPr>
                  <w:rStyle w:val="Hyperlink"/>
                  <w:sz w:val="20"/>
                  <w:szCs w:val="20"/>
                </w:rPr>
                <w:t>Kaggle</w:t>
              </w:r>
            </w:hyperlink>
          </w:p>
        </w:tc>
      </w:tr>
    </w:tbl>
    <w:p w14:paraId="5C447326" w14:textId="018C55C4" w:rsidR="008E082D" w:rsidRPr="00417C73" w:rsidRDefault="008E082D" w:rsidP="00417C73">
      <w:pPr>
        <w:rPr>
          <w:b/>
          <w:bCs/>
          <w:sz w:val="20"/>
          <w:szCs w:val="20"/>
        </w:rPr>
      </w:pPr>
    </w:p>
    <w:p w14:paraId="432D24CF" w14:textId="626F835F" w:rsidR="00C01B05" w:rsidRPr="00417C73" w:rsidRDefault="005E25E7" w:rsidP="008E082D">
      <w:pPr>
        <w:jc w:val="both"/>
        <w:rPr>
          <w:sz w:val="20"/>
          <w:szCs w:val="20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1312" behindDoc="1" locked="0" layoutInCell="1" allowOverlap="1" wp14:anchorId="18DBA836" wp14:editId="0BC242EF">
            <wp:simplePos x="0" y="0"/>
            <wp:positionH relativeFrom="column">
              <wp:posOffset>4291330</wp:posOffset>
            </wp:positionH>
            <wp:positionV relativeFrom="paragraph">
              <wp:posOffset>603250</wp:posOffset>
            </wp:positionV>
            <wp:extent cx="464185" cy="304800"/>
            <wp:effectExtent l="0" t="0" r="0" b="0"/>
            <wp:wrapNone/>
            <wp:docPr id="21" name="Imagem 21" descr="Ícone&#10;&#10;O conteúdo gerado por IA pode estar incorreto.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Ícone&#10;&#10;O conteúdo gerado por IA pode estar incorreto.">
                      <a:hlinkClick r:id="rId25"/>
                    </pic:cNvPr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3775F768" wp14:editId="23A971AA">
            <wp:simplePos x="0" y="0"/>
            <wp:positionH relativeFrom="page">
              <wp:align>center</wp:align>
            </wp:positionH>
            <wp:positionV relativeFrom="paragraph">
              <wp:posOffset>598170</wp:posOffset>
            </wp:positionV>
            <wp:extent cx="273050" cy="273050"/>
            <wp:effectExtent l="0" t="0" r="0" b="0"/>
            <wp:wrapNone/>
            <wp:docPr id="19" name="Imagem 19" descr="Forma&#10;&#10;O conteúdo gerado por IA pode estar incorreto.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Forma&#10;&#10;O conteúdo gerado por IA pode estar incorreto.">
                      <a:hlinkClick r:id="rId24"/>
                    </pic:cNvPr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305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16DE82A3" wp14:editId="60BB7B9F">
            <wp:simplePos x="0" y="0"/>
            <wp:positionH relativeFrom="margin">
              <wp:posOffset>763270</wp:posOffset>
            </wp:positionH>
            <wp:positionV relativeFrom="paragraph">
              <wp:posOffset>598805</wp:posOffset>
            </wp:positionV>
            <wp:extent cx="272415" cy="272415"/>
            <wp:effectExtent l="0" t="0" r="0" b="0"/>
            <wp:wrapNone/>
            <wp:docPr id="18" name="Imagem 18" descr="Ícone&#10;&#10;O conteúdo gerado por IA pode estar incorreto.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Ícone&#10;&#10;O conteúdo gerado por IA pode estar incorreto.">
                      <a:hlinkClick r:id="rId23"/>
                    </pic:cNvPr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2415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1B05">
        <w:rPr>
          <w:sz w:val="20"/>
          <w:szCs w:val="20"/>
        </w:rPr>
        <w:t xml:space="preserve"> </w:t>
      </w:r>
    </w:p>
    <w:sectPr w:rsidR="00C01B05" w:rsidRPr="00417C73">
      <w:head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B69AC" w14:textId="77777777" w:rsidR="00614703" w:rsidRDefault="00614703" w:rsidP="005B6D3D">
      <w:pPr>
        <w:spacing w:after="0" w:line="240" w:lineRule="auto"/>
      </w:pPr>
      <w:r>
        <w:separator/>
      </w:r>
    </w:p>
  </w:endnote>
  <w:endnote w:type="continuationSeparator" w:id="0">
    <w:p w14:paraId="1F840076" w14:textId="77777777" w:rsidR="00614703" w:rsidRDefault="00614703" w:rsidP="005B6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2038E" w14:textId="77777777" w:rsidR="00614703" w:rsidRDefault="00614703" w:rsidP="005B6D3D">
      <w:pPr>
        <w:spacing w:after="0" w:line="240" w:lineRule="auto"/>
      </w:pPr>
      <w:r>
        <w:separator/>
      </w:r>
    </w:p>
  </w:footnote>
  <w:footnote w:type="continuationSeparator" w:id="0">
    <w:p w14:paraId="0C418A99" w14:textId="77777777" w:rsidR="00614703" w:rsidRDefault="00614703" w:rsidP="005B6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EA238" w14:textId="625E67B2" w:rsidR="005B6D3D" w:rsidRDefault="005B6D3D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ABCEFDA" wp14:editId="48637FC1">
          <wp:simplePos x="0" y="0"/>
          <wp:positionH relativeFrom="column">
            <wp:posOffset>-680085</wp:posOffset>
          </wp:positionH>
          <wp:positionV relativeFrom="paragraph">
            <wp:posOffset>-189230</wp:posOffset>
          </wp:positionV>
          <wp:extent cx="429905" cy="429905"/>
          <wp:effectExtent l="0" t="0" r="8255" b="8255"/>
          <wp:wrapNone/>
          <wp:docPr id="17" name="Imagem 17" descr="Ícone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m 17" descr="Ícone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9905" cy="429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296"/>
    <w:multiLevelType w:val="hybridMultilevel"/>
    <w:tmpl w:val="DA769D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76DDD"/>
    <w:multiLevelType w:val="hybridMultilevel"/>
    <w:tmpl w:val="28780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811985">
    <w:abstractNumId w:val="1"/>
  </w:num>
  <w:num w:numId="2" w16cid:durableId="740180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2D"/>
    <w:rsid w:val="003625F5"/>
    <w:rsid w:val="00417C73"/>
    <w:rsid w:val="00437A6C"/>
    <w:rsid w:val="004B05C1"/>
    <w:rsid w:val="005B6D3D"/>
    <w:rsid w:val="005E25E7"/>
    <w:rsid w:val="00614703"/>
    <w:rsid w:val="008572A3"/>
    <w:rsid w:val="008E082D"/>
    <w:rsid w:val="00B24DBD"/>
    <w:rsid w:val="00B64097"/>
    <w:rsid w:val="00BC43E5"/>
    <w:rsid w:val="00C01B05"/>
    <w:rsid w:val="00C23152"/>
    <w:rsid w:val="00E16B78"/>
    <w:rsid w:val="00EC47F4"/>
    <w:rsid w:val="00F027F5"/>
    <w:rsid w:val="00FE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BBBF90"/>
  <w15:chartTrackingRefBased/>
  <w15:docId w15:val="{063F3CC7-901A-4A94-9CBF-FAF8233F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0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0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08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0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08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0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0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0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0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08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0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08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082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082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08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08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08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08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0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0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0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0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0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08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08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082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08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082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082D"/>
    <w:rPr>
      <w:b/>
      <w:bCs/>
      <w:smallCaps/>
      <w:color w:val="2F5496" w:themeColor="accent1" w:themeShade="BF"/>
      <w:spacing w:val="5"/>
    </w:rPr>
  </w:style>
  <w:style w:type="table" w:styleId="TabeladeGrade4-nfase1">
    <w:name w:val="Grid Table 4 Accent 1"/>
    <w:basedOn w:val="Tabelanormal"/>
    <w:uiPriority w:val="49"/>
    <w:rsid w:val="00EC47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F027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B6D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6D3D"/>
  </w:style>
  <w:style w:type="paragraph" w:styleId="Rodap">
    <w:name w:val="footer"/>
    <w:basedOn w:val="Normal"/>
    <w:link w:val="RodapChar"/>
    <w:uiPriority w:val="99"/>
    <w:unhideWhenUsed/>
    <w:rsid w:val="005B6D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6D3D"/>
  </w:style>
  <w:style w:type="character" w:styleId="Hyperlink">
    <w:name w:val="Hyperlink"/>
    <w:basedOn w:val="Fontepargpadro"/>
    <w:uiPriority w:val="99"/>
    <w:unhideWhenUsed/>
    <w:rsid w:val="00C01B0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01B0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C01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8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2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2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2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1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6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05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0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2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6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10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3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80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61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9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73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2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9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1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1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2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3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7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5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7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7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8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5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46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5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1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6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8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5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0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8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7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01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2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8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2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63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0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6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327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8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9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3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4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1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56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4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9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2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2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3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8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7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8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6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0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6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8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1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7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kaggle.com/lucasgonzagapereira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github.com/lucasgpe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linkedin.com/in/lucasgpec/" TargetMode="External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1566</Words>
  <Characters>8458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Gonzaga Pereira</dc:creator>
  <cp:keywords/>
  <dc:description/>
  <cp:lastModifiedBy>Lucas Gonzaga Pereira</cp:lastModifiedBy>
  <cp:revision>14</cp:revision>
  <cp:lastPrinted>2025-09-25T19:02:00Z</cp:lastPrinted>
  <dcterms:created xsi:type="dcterms:W3CDTF">2025-09-25T16:47:00Z</dcterms:created>
  <dcterms:modified xsi:type="dcterms:W3CDTF">2025-09-25T19:02:00Z</dcterms:modified>
</cp:coreProperties>
</file>