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9339782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615FBA" w:rsidRDefault="001776C0">
          <w:r w:rsidRPr="001776C0"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black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  <w:r w:rsidRPr="001776C0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3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<v:textbox inset="126pt,0,54pt,0">
                  <w:txbxContent>
                    <w:p w:rsidR="00F55D47" w:rsidRPr="00CD255C" w:rsidRDefault="001776C0">
                      <w:pPr>
                        <w:jc w:val="right"/>
                        <w:rPr>
                          <w:color w:val="000000" w:themeColor="accent1"/>
                          <w:sz w:val="64"/>
                          <w:szCs w:val="64"/>
                          <w:lang w:val="es-AR"/>
                        </w:rPr>
                      </w:pPr>
                      <w:sdt>
                        <w:sdtPr>
                          <w:rPr>
                            <w:caps/>
                            <w:color w:val="000000" w:themeColor="accent1"/>
                            <w:sz w:val="64"/>
                            <w:szCs w:val="64"/>
                            <w:lang w:val="es-AR"/>
                          </w:rPr>
                          <w:alias w:val="Title"/>
                          <w:tag w:val=""/>
                          <w:id w:val="4704824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F55D47" w:rsidRPr="00CD255C">
                            <w:rPr>
                              <w:caps/>
                              <w:color w:val="000000" w:themeColor="accent1"/>
                              <w:sz w:val="64"/>
                              <w:szCs w:val="64"/>
                              <w:lang w:val="es-AR"/>
                            </w:rPr>
                            <w:t>SHIVA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  <w:lang w:val="es-AR"/>
                        </w:rPr>
                        <w:alias w:val="Subtitle"/>
                        <w:tag w:val=""/>
                        <w:id w:val="130196005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F55D47" w:rsidRPr="00CD255C" w:rsidRDefault="00F55D4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AR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AR"/>
                            </w:rPr>
                            <w:t>Pro</w:t>
                          </w:r>
                          <w:r w:rsidR="00742DCB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AR"/>
                            </w:rPr>
                            <w:t xml:space="preserve">cedimiento para Conectar </w:t>
                          </w:r>
                          <w:proofErr w:type="gramStart"/>
                          <w:r w:rsidR="00742DCB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AR"/>
                            </w:rPr>
                            <w:t>al</w:t>
                          </w:r>
                          <w:proofErr w:type="gramEnd"/>
                          <w:r w:rsidR="00742DCB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AR"/>
                            </w:rPr>
                            <w:t xml:space="preserve"> CALIPSO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AR"/>
                            </w:rPr>
                            <w:t xml:space="preserve"> Seguro en Desarrollo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615FBA" w:rsidRDefault="001776C0">
          <w:pPr>
            <w:rPr>
              <w:lang w:val="es-AR"/>
            </w:rPr>
          </w:pPr>
          <w:r w:rsidRPr="001776C0">
            <w:rPr>
              <w:noProof/>
            </w:rPr>
            <w:pict>
              <v:shape id="Text Box 152" o:spid="_x0000_s1029" type="#_x0000_t202" style="position:absolute;margin-left:18pt;margin-top:492.2pt;width:575.9pt;height:121.5pt;z-index:-25165619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941;mso-height-percent:0;mso-width-relative:page;mso-height-relative:page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" filled="f" stroked="f" strokeweight=".5pt">
                <v:textbox inset="126pt,0,54pt,0">
                  <w:txbxContent>
                    <w:p w:rsidR="00F55D47" w:rsidRDefault="00F55D47" w:rsidP="00E23C54">
                      <w:pPr>
                        <w:pStyle w:val="Sinespaciado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>
                            <wp:extent cx="1922572" cy="1235075"/>
                            <wp:effectExtent l="0" t="0" r="1905" b="3175"/>
                            <wp:docPr id="15" name="Picture 15" descr="http://blogs.infobae.com/wall-street/files/2013/01/telecom_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71" descr="http://blogs.infobae.com/wall-street/files/2013/01/telecom_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3466" cy="1235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>
                            <wp:extent cx="2414067" cy="1473200"/>
                            <wp:effectExtent l="0" t="0" r="5715" b="0"/>
                            <wp:docPr id="16" name="Picture 16" descr="http://www.hd-tecnologia.com/imagenes/articulos/2012/02/Accenture-anticipa-las-tendencias-tecnologicas-para-el-2012-y-el-impacto-comercial-que-estas-tendran-en-el-mundo-corporativ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73" descr="http://www.hd-tecnologia.com/imagenes/articulos/2012/02/Accenture-anticipa-las-tendencias-tecnologicas-para-el-2012-y-el-impacto-comercial-que-estas-tendran-en-el-mundo-corporativ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3091" cy="1478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page"/>
              </v:shape>
            </w:pict>
          </w:r>
          <w:r w:rsidR="00615FBA">
            <w:rPr>
              <w:lang w:val="es-AR"/>
            </w:rPr>
            <w:br w:type="page"/>
          </w:r>
        </w:p>
      </w:sdtContent>
    </w:sdt>
    <w:p w:rsidR="004E1D0F" w:rsidRDefault="004E1D0F" w:rsidP="00E867C0">
      <w:pPr>
        <w:pStyle w:val="Ttulo1"/>
        <w:rPr>
          <w:lang w:val="es-AR"/>
        </w:rPr>
      </w:pPr>
      <w:bookmarkStart w:id="0" w:name="_Toc408498457"/>
      <w:r>
        <w:rPr>
          <w:lang w:val="es-AR"/>
        </w:rPr>
        <w:t>Hitoria</w:t>
      </w:r>
      <w:r w:rsidR="007C4617">
        <w:rPr>
          <w:lang w:val="es-AR"/>
        </w:rPr>
        <w:t>l</w:t>
      </w:r>
      <w:r>
        <w:rPr>
          <w:lang w:val="es-AR"/>
        </w:rPr>
        <w:t xml:space="preserve"> de Cambios</w:t>
      </w:r>
      <w:bookmarkEnd w:id="0"/>
    </w:p>
    <w:p w:rsidR="00351B1B" w:rsidRDefault="00351B1B">
      <w:pPr>
        <w:rPr>
          <w:lang w:val="es-AR"/>
        </w:rPr>
      </w:pPr>
    </w:p>
    <w:tbl>
      <w:tblPr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0"/>
        <w:gridCol w:w="881"/>
        <w:gridCol w:w="1387"/>
        <w:gridCol w:w="1842"/>
        <w:gridCol w:w="3912"/>
      </w:tblGrid>
      <w:tr w:rsidR="00177617" w:rsidRPr="00507A77" w:rsidTr="00F55D47">
        <w:trPr>
          <w:cantSplit/>
          <w:trHeight w:val="408"/>
          <w:tblHeader/>
        </w:trPr>
        <w:tc>
          <w:tcPr>
            <w:tcW w:w="1330" w:type="dxa"/>
            <w:shd w:val="clear" w:color="auto" w:fill="000000" w:themeFill="text1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color w:val="FFFFFF" w:themeColor="background1"/>
                <w:lang w:val="es-AR"/>
              </w:rPr>
            </w:pPr>
            <w:r w:rsidRPr="00351B1B">
              <w:rPr>
                <w:rFonts w:asciiTheme="minorHAnsi" w:hAnsiTheme="minorHAnsi" w:cstheme="minorHAnsi"/>
                <w:color w:val="FFFFFF" w:themeColor="background1"/>
                <w:lang w:val="es-AR"/>
              </w:rPr>
              <w:t>Fecha</w:t>
            </w:r>
          </w:p>
        </w:tc>
        <w:tc>
          <w:tcPr>
            <w:tcW w:w="881" w:type="dxa"/>
            <w:shd w:val="clear" w:color="auto" w:fill="000000" w:themeFill="text1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color w:val="FFFFFF" w:themeColor="background1"/>
                <w:lang w:val="es-AR"/>
              </w:rPr>
            </w:pPr>
            <w:r w:rsidRPr="00351B1B">
              <w:rPr>
                <w:rFonts w:asciiTheme="minorHAnsi" w:hAnsiTheme="minorHAnsi" w:cstheme="minorHAnsi"/>
                <w:color w:val="FFFFFF" w:themeColor="background1"/>
                <w:lang w:val="es-AR"/>
              </w:rPr>
              <w:t>Versión</w:t>
            </w:r>
          </w:p>
        </w:tc>
        <w:tc>
          <w:tcPr>
            <w:tcW w:w="1387" w:type="dxa"/>
            <w:shd w:val="clear" w:color="auto" w:fill="000000" w:themeFill="text1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color w:val="FFFFFF" w:themeColor="background1"/>
                <w:lang w:val="es-AR"/>
              </w:rPr>
            </w:pPr>
            <w:r w:rsidRPr="00351B1B">
              <w:rPr>
                <w:rFonts w:asciiTheme="minorHAnsi" w:hAnsiTheme="minorHAnsi" w:cstheme="minorHAnsi"/>
                <w:color w:val="FFFFFF" w:themeColor="background1"/>
                <w:lang w:val="es-AR"/>
              </w:rPr>
              <w:t>Documento/s asociado/s</w:t>
            </w:r>
          </w:p>
        </w:tc>
        <w:tc>
          <w:tcPr>
            <w:tcW w:w="1842" w:type="dxa"/>
            <w:shd w:val="clear" w:color="auto" w:fill="000000" w:themeFill="text1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b/>
                <w:color w:val="FFFFFF" w:themeColor="background1"/>
                <w:lang w:val="es-AR"/>
              </w:rPr>
            </w:pPr>
            <w:r w:rsidRPr="00351B1B">
              <w:rPr>
                <w:rFonts w:asciiTheme="minorHAnsi" w:hAnsiTheme="minorHAnsi" w:cstheme="minorHAnsi"/>
                <w:color w:val="FFFFFF" w:themeColor="background1"/>
                <w:lang w:val="es-AR"/>
              </w:rPr>
              <w:t>Modificado Por</w:t>
            </w:r>
          </w:p>
        </w:tc>
        <w:tc>
          <w:tcPr>
            <w:tcW w:w="3912" w:type="dxa"/>
            <w:tcBorders>
              <w:bottom w:val="nil"/>
            </w:tcBorders>
            <w:shd w:val="clear" w:color="auto" w:fill="000000" w:themeFill="text1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color w:val="FFFFFF" w:themeColor="background1"/>
                <w:lang w:val="es-AR"/>
              </w:rPr>
            </w:pPr>
            <w:r w:rsidRPr="00351B1B">
              <w:rPr>
                <w:rFonts w:asciiTheme="minorHAnsi" w:hAnsiTheme="minorHAnsi" w:cstheme="minorHAnsi"/>
                <w:color w:val="FFFFFF" w:themeColor="background1"/>
                <w:lang w:val="es-AR"/>
              </w:rPr>
              <w:t xml:space="preserve">Descripción </w:t>
            </w:r>
            <w:r w:rsidRPr="00351B1B">
              <w:rPr>
                <w:rFonts w:asciiTheme="minorHAnsi" w:hAnsiTheme="minorHAnsi" w:cstheme="minorHAnsi"/>
                <w:color w:val="FFFFFF" w:themeColor="background1"/>
                <w:lang w:val="es-AR"/>
              </w:rPr>
              <w:br/>
              <w:t>(Nota: agregue una breve descripción de la modificación efectuada)</w:t>
            </w:r>
          </w:p>
        </w:tc>
      </w:tr>
      <w:tr w:rsidR="00177617" w:rsidRPr="00082C14" w:rsidTr="00F55D47">
        <w:trPr>
          <w:trHeight w:val="264"/>
          <w:tblHeader/>
        </w:trPr>
        <w:tc>
          <w:tcPr>
            <w:tcW w:w="1330" w:type="dxa"/>
          </w:tcPr>
          <w:p w:rsidR="00177617" w:rsidRPr="00351B1B" w:rsidRDefault="004D18F9" w:rsidP="00742DCB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0</w:t>
            </w:r>
            <w:r w:rsidR="00742DCB">
              <w:rPr>
                <w:rFonts w:asciiTheme="minorHAnsi" w:hAnsiTheme="minorHAnsi" w:cstheme="minorHAnsi"/>
                <w:lang w:val="es-AR"/>
              </w:rPr>
              <w:t>2</w:t>
            </w:r>
            <w:r>
              <w:rPr>
                <w:rFonts w:asciiTheme="minorHAnsi" w:hAnsiTheme="minorHAnsi" w:cstheme="minorHAnsi"/>
                <w:lang w:val="es-AR"/>
              </w:rPr>
              <w:t>/0</w:t>
            </w:r>
            <w:r w:rsidR="00742DCB">
              <w:rPr>
                <w:rFonts w:asciiTheme="minorHAnsi" w:hAnsiTheme="minorHAnsi" w:cstheme="minorHAnsi"/>
                <w:lang w:val="es-AR"/>
              </w:rPr>
              <w:t>1</w:t>
            </w:r>
            <w:r>
              <w:rPr>
                <w:rFonts w:asciiTheme="minorHAnsi" w:hAnsiTheme="minorHAnsi" w:cstheme="minorHAnsi"/>
                <w:lang w:val="es-AR"/>
              </w:rPr>
              <w:t>/201</w:t>
            </w:r>
            <w:r w:rsidR="00742DCB">
              <w:rPr>
                <w:rFonts w:asciiTheme="minorHAnsi" w:hAnsiTheme="minorHAnsi" w:cstheme="minorHAnsi"/>
                <w:lang w:val="es-AR"/>
              </w:rPr>
              <w:t>5</w:t>
            </w:r>
          </w:p>
        </w:tc>
        <w:tc>
          <w:tcPr>
            <w:tcW w:w="881" w:type="dxa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  <w:r w:rsidRPr="00351B1B">
              <w:rPr>
                <w:rFonts w:asciiTheme="minorHAnsi" w:hAnsiTheme="minorHAnsi" w:cstheme="minorHAnsi"/>
                <w:lang w:val="es-AR"/>
              </w:rPr>
              <w:t>1.0</w:t>
            </w:r>
          </w:p>
        </w:tc>
        <w:tc>
          <w:tcPr>
            <w:tcW w:w="1387" w:type="dxa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1842" w:type="dxa"/>
          </w:tcPr>
          <w:p w:rsidR="00177617" w:rsidRPr="00351B1B" w:rsidRDefault="00742DCB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Leandro Garayoa</w:t>
            </w:r>
          </w:p>
        </w:tc>
        <w:tc>
          <w:tcPr>
            <w:tcW w:w="3912" w:type="dxa"/>
          </w:tcPr>
          <w:p w:rsidR="00177617" w:rsidRPr="00351B1B" w:rsidRDefault="00177617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  <w:r w:rsidRPr="00351B1B">
              <w:rPr>
                <w:rFonts w:asciiTheme="minorHAnsi" w:hAnsiTheme="minorHAnsi" w:cstheme="minorHAnsi"/>
                <w:lang w:val="es-AR"/>
              </w:rPr>
              <w:t>Versión Inicial</w:t>
            </w:r>
          </w:p>
        </w:tc>
      </w:tr>
      <w:tr w:rsidR="00244016" w:rsidRPr="00082C14" w:rsidTr="00F55D47">
        <w:trPr>
          <w:trHeight w:val="264"/>
          <w:tblHeader/>
        </w:trPr>
        <w:tc>
          <w:tcPr>
            <w:tcW w:w="1330" w:type="dxa"/>
          </w:tcPr>
          <w:p w:rsidR="00244016" w:rsidRDefault="00244016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881" w:type="dxa"/>
          </w:tcPr>
          <w:p w:rsidR="00244016" w:rsidRPr="00351B1B" w:rsidRDefault="00244016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1387" w:type="dxa"/>
          </w:tcPr>
          <w:p w:rsidR="00244016" w:rsidRPr="00351B1B" w:rsidRDefault="00244016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1842" w:type="dxa"/>
          </w:tcPr>
          <w:p w:rsidR="00244016" w:rsidRPr="00351B1B" w:rsidRDefault="00244016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3912" w:type="dxa"/>
          </w:tcPr>
          <w:p w:rsidR="00244016" w:rsidRPr="00351B1B" w:rsidRDefault="00244016" w:rsidP="00F55D47">
            <w:pPr>
              <w:pStyle w:val="Textoindependiente"/>
              <w:rPr>
                <w:rFonts w:asciiTheme="minorHAnsi" w:hAnsiTheme="minorHAnsi" w:cstheme="minorHAnsi"/>
                <w:lang w:val="es-AR"/>
              </w:rPr>
            </w:pPr>
          </w:p>
        </w:tc>
      </w:tr>
    </w:tbl>
    <w:p w:rsidR="00177617" w:rsidRDefault="00177617">
      <w:pPr>
        <w:rPr>
          <w:lang w:val="es-AR"/>
        </w:rPr>
      </w:pPr>
    </w:p>
    <w:p w:rsidR="00BF3A28" w:rsidRPr="00507A77" w:rsidRDefault="00BF3A28">
      <w:pPr>
        <w:rPr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262199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A28" w:rsidRPr="000B4E16" w:rsidRDefault="004E1D0F">
          <w:pPr>
            <w:pStyle w:val="TtulodeTDC"/>
            <w:rPr>
              <w:lang w:val="es-AR"/>
            </w:rPr>
          </w:pPr>
          <w:r w:rsidRPr="000B4E16">
            <w:rPr>
              <w:lang w:val="es-AR"/>
            </w:rPr>
            <w:t>Tabla de Contenidos</w:t>
          </w:r>
        </w:p>
        <w:p w:rsidR="00507A77" w:rsidRDefault="001776C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AR" w:eastAsia="es-AR"/>
            </w:rPr>
          </w:pPr>
          <w:r w:rsidRPr="001776C0">
            <w:fldChar w:fldCharType="begin"/>
          </w:r>
          <w:r w:rsidR="00BF3A28">
            <w:instrText xml:space="preserve"> TOC \o "1-3" \h \z \u </w:instrText>
          </w:r>
          <w:r w:rsidRPr="001776C0">
            <w:fldChar w:fldCharType="separate"/>
          </w:r>
          <w:hyperlink w:anchor="_Toc408498457" w:history="1">
            <w:r w:rsidR="00507A77" w:rsidRPr="00B505FD">
              <w:rPr>
                <w:rStyle w:val="Hipervnculo"/>
                <w:noProof/>
                <w:lang w:val="es-AR"/>
              </w:rPr>
              <w:t>Hitorial de Cambios</w:t>
            </w:r>
            <w:r w:rsidR="00507A77">
              <w:rPr>
                <w:noProof/>
                <w:webHidden/>
              </w:rPr>
              <w:tab/>
            </w:r>
            <w:r w:rsidR="00507A77">
              <w:rPr>
                <w:noProof/>
                <w:webHidden/>
              </w:rPr>
              <w:fldChar w:fldCharType="begin"/>
            </w:r>
            <w:r w:rsidR="00507A77">
              <w:rPr>
                <w:noProof/>
                <w:webHidden/>
              </w:rPr>
              <w:instrText xml:space="preserve"> PAGEREF _Toc408498457 \h </w:instrText>
            </w:r>
            <w:r w:rsidR="00507A77">
              <w:rPr>
                <w:noProof/>
                <w:webHidden/>
              </w:rPr>
            </w:r>
            <w:r w:rsidR="00507A77">
              <w:rPr>
                <w:noProof/>
                <w:webHidden/>
              </w:rPr>
              <w:fldChar w:fldCharType="separate"/>
            </w:r>
            <w:r w:rsidR="00507A77">
              <w:rPr>
                <w:noProof/>
                <w:webHidden/>
              </w:rPr>
              <w:t>1</w:t>
            </w:r>
            <w:r w:rsidR="00507A77">
              <w:rPr>
                <w:noProof/>
                <w:webHidden/>
              </w:rPr>
              <w:fldChar w:fldCharType="end"/>
            </w:r>
          </w:hyperlink>
        </w:p>
        <w:p w:rsidR="00507A77" w:rsidRDefault="00507A77">
          <w:pPr>
            <w:pStyle w:val="TD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  <w:lang w:val="es-AR" w:eastAsia="es-AR"/>
            </w:rPr>
          </w:pPr>
          <w:hyperlink w:anchor="_Toc408498458" w:history="1">
            <w:r w:rsidRPr="00B505FD">
              <w:rPr>
                <w:rStyle w:val="Hipervnculo"/>
                <w:noProof/>
                <w:lang w:val="es-AR"/>
              </w:rPr>
              <w:t>1</w:t>
            </w:r>
            <w:r>
              <w:rPr>
                <w:noProof/>
                <w:sz w:val="22"/>
                <w:szCs w:val="22"/>
                <w:lang w:val="es-AR" w:eastAsia="es-AR"/>
              </w:rPr>
              <w:tab/>
            </w:r>
            <w:r w:rsidRPr="00B505FD">
              <w:rPr>
                <w:rStyle w:val="Hipervnculo"/>
                <w:noProof/>
                <w:lang w:val="es-AR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A77" w:rsidRDefault="00507A77">
          <w:pPr>
            <w:pStyle w:val="TD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  <w:lang w:val="es-AR" w:eastAsia="es-AR"/>
            </w:rPr>
          </w:pPr>
          <w:hyperlink w:anchor="_Toc408498459" w:history="1">
            <w:r w:rsidRPr="00B505FD">
              <w:rPr>
                <w:rStyle w:val="Hipervnculo"/>
                <w:noProof/>
                <w:lang w:val="es-AR"/>
              </w:rPr>
              <w:t>2</w:t>
            </w:r>
            <w:r>
              <w:rPr>
                <w:noProof/>
                <w:sz w:val="22"/>
                <w:szCs w:val="22"/>
                <w:lang w:val="es-AR" w:eastAsia="es-AR"/>
              </w:rPr>
              <w:tab/>
            </w:r>
            <w:r w:rsidRPr="00B505FD">
              <w:rPr>
                <w:rStyle w:val="Hipervnculo"/>
                <w:noProof/>
                <w:lang w:val="es-AR"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A77" w:rsidRDefault="00507A77">
          <w:pPr>
            <w:pStyle w:val="TDC2"/>
            <w:rPr>
              <w:noProof/>
              <w:sz w:val="22"/>
              <w:szCs w:val="22"/>
              <w:lang w:val="es-AR" w:eastAsia="es-AR"/>
            </w:rPr>
          </w:pPr>
          <w:hyperlink w:anchor="_Toc408498460" w:history="1">
            <w:r w:rsidRPr="00B505FD">
              <w:rPr>
                <w:rStyle w:val="Hipervnculo"/>
                <w:noProof/>
                <w:lang w:val="es-AR"/>
              </w:rPr>
              <w:t>2.1</w:t>
            </w:r>
            <w:r>
              <w:rPr>
                <w:noProof/>
                <w:sz w:val="22"/>
                <w:szCs w:val="22"/>
                <w:lang w:val="es-AR" w:eastAsia="es-AR"/>
              </w:rPr>
              <w:tab/>
            </w:r>
            <w:r w:rsidRPr="00B505FD">
              <w:rPr>
                <w:rStyle w:val="Hipervnculo"/>
                <w:noProof/>
                <w:lang w:val="es-AR"/>
              </w:rPr>
              <w:t>Modificar el archivo de propiedad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A77" w:rsidRDefault="00507A77">
          <w:pPr>
            <w:pStyle w:val="TDC2"/>
            <w:rPr>
              <w:noProof/>
              <w:sz w:val="22"/>
              <w:szCs w:val="22"/>
              <w:lang w:val="es-AR" w:eastAsia="es-AR"/>
            </w:rPr>
          </w:pPr>
          <w:hyperlink w:anchor="_Toc408498461" w:history="1">
            <w:r w:rsidRPr="00B505FD">
              <w:rPr>
                <w:rStyle w:val="Hipervnculo"/>
                <w:noProof/>
                <w:lang w:val="es-AR"/>
              </w:rPr>
              <w:t>2.2</w:t>
            </w:r>
            <w:r>
              <w:rPr>
                <w:noProof/>
                <w:sz w:val="22"/>
                <w:szCs w:val="22"/>
                <w:lang w:val="es-AR" w:eastAsia="es-AR"/>
              </w:rPr>
              <w:tab/>
            </w:r>
            <w:r w:rsidRPr="00B505FD">
              <w:rPr>
                <w:rStyle w:val="Hipervnculo"/>
                <w:noProof/>
                <w:lang w:val="es-AR"/>
              </w:rPr>
              <w:t>Obtención de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A77" w:rsidRDefault="00507A77">
          <w:pPr>
            <w:pStyle w:val="TDC2"/>
            <w:rPr>
              <w:noProof/>
              <w:sz w:val="22"/>
              <w:szCs w:val="22"/>
              <w:lang w:val="es-AR" w:eastAsia="es-AR"/>
            </w:rPr>
          </w:pPr>
          <w:hyperlink w:anchor="_Toc408498462" w:history="1">
            <w:r w:rsidRPr="00B505FD">
              <w:rPr>
                <w:rStyle w:val="Hipervnculo"/>
                <w:noProof/>
                <w:lang w:val="es-AR"/>
              </w:rPr>
              <w:t>2.3</w:t>
            </w:r>
            <w:r>
              <w:rPr>
                <w:noProof/>
                <w:sz w:val="22"/>
                <w:szCs w:val="22"/>
                <w:lang w:val="es-AR" w:eastAsia="es-AR"/>
              </w:rPr>
              <w:tab/>
            </w:r>
            <w:r w:rsidRPr="00B505FD">
              <w:rPr>
                <w:rStyle w:val="Hipervnculo"/>
                <w:noProof/>
                <w:lang w:val="es-AR"/>
              </w:rPr>
              <w:t>Importación de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A77" w:rsidRDefault="00507A77">
          <w:pPr>
            <w:pStyle w:val="TDC2"/>
            <w:rPr>
              <w:noProof/>
              <w:sz w:val="22"/>
              <w:szCs w:val="22"/>
              <w:lang w:val="es-AR" w:eastAsia="es-AR"/>
            </w:rPr>
          </w:pPr>
          <w:hyperlink w:anchor="_Toc408498463" w:history="1">
            <w:r w:rsidRPr="00B505FD">
              <w:rPr>
                <w:rStyle w:val="Hipervnculo"/>
                <w:noProof/>
                <w:lang w:val="es-AR"/>
              </w:rPr>
              <w:t>2.4</w:t>
            </w:r>
            <w:r>
              <w:rPr>
                <w:noProof/>
                <w:sz w:val="22"/>
                <w:szCs w:val="22"/>
                <w:lang w:val="es-AR" w:eastAsia="es-AR"/>
              </w:rPr>
              <w:tab/>
            </w:r>
            <w:r w:rsidRPr="00B505FD">
              <w:rPr>
                <w:rStyle w:val="Hipervnculo"/>
                <w:noProof/>
                <w:lang w:val="es-AR"/>
              </w:rPr>
              <w:t>Link al Keystore para su utilización en Spring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A28" w:rsidRDefault="001776C0">
          <w:r>
            <w:rPr>
              <w:b/>
              <w:bCs/>
              <w:noProof/>
            </w:rPr>
            <w:fldChar w:fldCharType="end"/>
          </w:r>
        </w:p>
      </w:sdtContent>
    </w:sdt>
    <w:p w:rsidR="001A0102" w:rsidRDefault="001A0102">
      <w:pPr>
        <w:rPr>
          <w:b/>
          <w:bCs/>
          <w:caps/>
          <w:color w:val="FFFFFF" w:themeColor="background1"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BF3A28" w:rsidRDefault="00CE44A2" w:rsidP="00CB6B5A">
      <w:pPr>
        <w:pStyle w:val="Ttulo1"/>
        <w:numPr>
          <w:ilvl w:val="0"/>
          <w:numId w:val="1"/>
        </w:numPr>
        <w:rPr>
          <w:lang w:val="es-AR"/>
        </w:rPr>
      </w:pPr>
      <w:bookmarkStart w:id="1" w:name="_Toc408498458"/>
      <w:r>
        <w:rPr>
          <w:lang w:val="es-AR"/>
        </w:rPr>
        <w:t>Introducción</w:t>
      </w:r>
      <w:bookmarkEnd w:id="1"/>
    </w:p>
    <w:p w:rsidR="000475F3" w:rsidRDefault="00742994" w:rsidP="00742DCB">
      <w:pPr>
        <w:rPr>
          <w:lang w:val="es-AR"/>
        </w:rPr>
      </w:pPr>
      <w:r>
        <w:rPr>
          <w:lang w:val="es-AR"/>
        </w:rPr>
        <w:t>El presente documento</w:t>
      </w:r>
      <w:r w:rsidR="00575C41">
        <w:rPr>
          <w:lang w:val="es-AR"/>
        </w:rPr>
        <w:t xml:space="preserve"> tiene como objetivo principal, p</w:t>
      </w:r>
      <w:r w:rsidR="008434B1">
        <w:rPr>
          <w:lang w:val="es-AR"/>
        </w:rPr>
        <w:t>resenta</w:t>
      </w:r>
      <w:r w:rsidR="00575C41">
        <w:rPr>
          <w:lang w:val="es-AR"/>
        </w:rPr>
        <w:t>r</w:t>
      </w:r>
      <w:r w:rsidR="008434B1">
        <w:rPr>
          <w:lang w:val="es-AR"/>
        </w:rPr>
        <w:t xml:space="preserve"> </w:t>
      </w:r>
      <w:r w:rsidR="00F55D47">
        <w:rPr>
          <w:lang w:val="es-AR"/>
        </w:rPr>
        <w:t xml:space="preserve">el procedimiento para conectar correctamente </w:t>
      </w:r>
      <w:proofErr w:type="gramStart"/>
      <w:r w:rsidR="00F55D47">
        <w:rPr>
          <w:lang w:val="es-AR"/>
        </w:rPr>
        <w:t>al</w:t>
      </w:r>
      <w:proofErr w:type="gramEnd"/>
      <w:r w:rsidR="00F55D47">
        <w:rPr>
          <w:lang w:val="es-AR"/>
        </w:rPr>
        <w:t xml:space="preserve"> </w:t>
      </w:r>
      <w:r w:rsidR="00742DCB">
        <w:rPr>
          <w:lang w:val="es-AR"/>
        </w:rPr>
        <w:t>Calipso</w:t>
      </w:r>
      <w:r w:rsidR="00F55D47">
        <w:rPr>
          <w:lang w:val="es-AR"/>
        </w:rPr>
        <w:t xml:space="preserve"> de Telecom situado en </w:t>
      </w:r>
      <w:r w:rsidR="00742DCB">
        <w:rPr>
          <w:lang w:val="es-AR"/>
        </w:rPr>
        <w:t>dwin0369</w:t>
      </w:r>
    </w:p>
    <w:p w:rsidR="00D86C33" w:rsidRPr="003A7ECB" w:rsidRDefault="00F55D47" w:rsidP="00944CCA">
      <w:pPr>
        <w:pStyle w:val="Ttulo1"/>
        <w:numPr>
          <w:ilvl w:val="0"/>
          <w:numId w:val="1"/>
        </w:numPr>
        <w:rPr>
          <w:lang w:val="es-AR"/>
        </w:rPr>
      </w:pPr>
      <w:bookmarkStart w:id="2" w:name="_Toc408498459"/>
      <w:r>
        <w:rPr>
          <w:lang w:val="es-AR"/>
        </w:rPr>
        <w:t>Procedimiento</w:t>
      </w:r>
      <w:bookmarkEnd w:id="2"/>
    </w:p>
    <w:p w:rsidR="00742DCB" w:rsidRDefault="00742DCB" w:rsidP="00F55D47">
      <w:pPr>
        <w:pStyle w:val="Ttulo2"/>
        <w:numPr>
          <w:ilvl w:val="1"/>
          <w:numId w:val="1"/>
        </w:numPr>
        <w:rPr>
          <w:lang w:val="es-AR"/>
        </w:rPr>
      </w:pPr>
      <w:bookmarkStart w:id="3" w:name="_Toc408498460"/>
      <w:r>
        <w:rPr>
          <w:lang w:val="es-AR"/>
        </w:rPr>
        <w:t>Modificar el archivo de propiedad</w:t>
      </w:r>
      <w:bookmarkEnd w:id="3"/>
    </w:p>
    <w:p w:rsidR="00742DCB" w:rsidRDefault="00742DCB" w:rsidP="00742DCB">
      <w:pPr>
        <w:spacing w:before="0" w:after="0" w:line="240" w:lineRule="auto"/>
        <w:rPr>
          <w:rFonts w:ascii="Consolas" w:hAnsi="Consolas" w:cs="Consolas"/>
          <w:color w:val="000000"/>
          <w:lang w:val="es-AR"/>
        </w:rPr>
      </w:pPr>
      <w:r>
        <w:rPr>
          <w:rFonts w:ascii="Consolas" w:hAnsi="Consolas" w:cs="Consolas"/>
          <w:color w:val="000000"/>
          <w:lang w:val="es-AR"/>
        </w:rPr>
        <w:t xml:space="preserve">Sobre el archivo </w:t>
      </w:r>
      <w:proofErr w:type="spellStart"/>
      <w:r>
        <w:rPr>
          <w:rFonts w:ascii="Consolas" w:hAnsi="Consolas" w:cs="Consolas"/>
          <w:color w:val="000000"/>
          <w:lang w:val="es-AR"/>
        </w:rPr>
        <w:t>shiva_desa_interno.properties</w:t>
      </w:r>
      <w:proofErr w:type="spellEnd"/>
      <w:r>
        <w:rPr>
          <w:rFonts w:ascii="Consolas" w:hAnsi="Consolas" w:cs="Consolas"/>
          <w:color w:val="000000"/>
          <w:lang w:val="es-AR"/>
        </w:rPr>
        <w:t xml:space="preserve">, se deberá agregar la letra </w:t>
      </w:r>
      <w:r w:rsidRPr="00742DCB">
        <w:rPr>
          <w:rFonts w:ascii="Consolas" w:hAnsi="Consolas" w:cs="Consolas"/>
          <w:b/>
          <w:color w:val="FF0000"/>
          <w:sz w:val="32"/>
          <w:szCs w:val="32"/>
          <w:lang w:val="es-AR"/>
        </w:rPr>
        <w:t>s</w:t>
      </w:r>
      <w:r>
        <w:rPr>
          <w:rFonts w:ascii="Consolas" w:hAnsi="Consolas" w:cs="Consolas"/>
          <w:color w:val="000000"/>
          <w:lang w:val="es-AR"/>
        </w:rPr>
        <w:t xml:space="preserve"> al ‘http’ en la propiedad</w:t>
      </w:r>
    </w:p>
    <w:p w:rsidR="00742DCB" w:rsidRDefault="00742DCB" w:rsidP="00742DCB">
      <w:pPr>
        <w:spacing w:before="0" w:after="0" w:line="240" w:lineRule="auto"/>
        <w:rPr>
          <w:rFonts w:ascii="Consolas" w:hAnsi="Consolas" w:cs="Consolas"/>
          <w:color w:val="000000"/>
          <w:lang w:val="es-AR"/>
        </w:rPr>
      </w:pPr>
    </w:p>
    <w:p w:rsidR="00742DCB" w:rsidRDefault="00742DCB" w:rsidP="00742DCB">
      <w:pPr>
        <w:spacing w:before="0" w:after="0" w:line="240" w:lineRule="auto"/>
        <w:rPr>
          <w:rFonts w:ascii="Consolas" w:hAnsi="Consolas" w:cs="Consolas"/>
          <w:color w:val="000000"/>
          <w:lang w:val="es-AR"/>
        </w:rPr>
      </w:pPr>
      <w:r>
        <w:rPr>
          <w:rFonts w:ascii="Consolas" w:hAnsi="Consolas" w:cs="Consolas"/>
          <w:color w:val="000000"/>
          <w:lang w:val="es-AR"/>
        </w:rPr>
        <w:t>Antes</w:t>
      </w:r>
    </w:p>
    <w:p w:rsidR="00742DCB" w:rsidRDefault="00742DCB" w:rsidP="00742DCB">
      <w:pPr>
        <w:spacing w:before="0" w:after="0" w:line="240" w:lineRule="auto"/>
        <w:rPr>
          <w:rFonts w:ascii="Consolas" w:hAnsi="Consolas" w:cs="Consolas"/>
          <w:color w:val="2A00FF"/>
          <w:lang w:val="es-AR"/>
        </w:rPr>
      </w:pPr>
      <w:r w:rsidRPr="00742DCB">
        <w:rPr>
          <w:rFonts w:ascii="Consolas" w:hAnsi="Consolas" w:cs="Consolas"/>
          <w:color w:val="000000"/>
          <w:lang w:val="es-AR"/>
        </w:rPr>
        <w:t>ws.url.calipsoCobranzas=</w:t>
      </w:r>
      <w:r w:rsidRPr="00742DCB">
        <w:rPr>
          <w:rFonts w:ascii="Consolas" w:hAnsi="Consolas" w:cs="Consolas"/>
          <w:color w:val="2A00FF"/>
          <w:lang w:val="es-AR"/>
        </w:rPr>
        <w:t>http://dwin0369/Web_Ev2_int/CobranzasWS.php</w:t>
      </w:r>
    </w:p>
    <w:p w:rsidR="00742DCB" w:rsidRDefault="00742DCB" w:rsidP="00742DCB">
      <w:pPr>
        <w:spacing w:before="0" w:after="0" w:line="240" w:lineRule="auto"/>
        <w:rPr>
          <w:rFonts w:ascii="Consolas" w:hAnsi="Consolas" w:cs="Consolas"/>
          <w:color w:val="000000"/>
          <w:lang w:val="es-AR"/>
        </w:rPr>
      </w:pPr>
    </w:p>
    <w:p w:rsidR="00742DCB" w:rsidRDefault="00742DCB" w:rsidP="00742DCB">
      <w:pPr>
        <w:spacing w:before="0" w:after="0" w:line="240" w:lineRule="auto"/>
        <w:rPr>
          <w:rFonts w:ascii="Consolas" w:hAnsi="Consolas" w:cs="Consolas"/>
          <w:color w:val="000000"/>
          <w:lang w:val="es-AR"/>
        </w:rPr>
      </w:pPr>
      <w:r>
        <w:rPr>
          <w:rFonts w:ascii="Consolas" w:hAnsi="Consolas" w:cs="Consolas"/>
          <w:color w:val="000000"/>
          <w:lang w:val="es-AR"/>
        </w:rPr>
        <w:t>Ahora</w:t>
      </w:r>
    </w:p>
    <w:p w:rsidR="00742DCB" w:rsidRDefault="00742DCB" w:rsidP="00742DCB">
      <w:pPr>
        <w:spacing w:before="0" w:after="0" w:line="240" w:lineRule="auto"/>
        <w:rPr>
          <w:rFonts w:ascii="Consolas" w:hAnsi="Consolas" w:cs="Consolas"/>
          <w:color w:val="2A00FF"/>
          <w:lang w:val="es-AR"/>
        </w:rPr>
      </w:pPr>
      <w:r w:rsidRPr="00742DCB">
        <w:rPr>
          <w:rFonts w:ascii="Consolas" w:hAnsi="Consolas" w:cs="Consolas"/>
          <w:color w:val="000000"/>
          <w:lang w:val="es-AR"/>
        </w:rPr>
        <w:t>ws.url.calipsoCobranzas=</w:t>
      </w:r>
      <w:r w:rsidRPr="00742DCB">
        <w:rPr>
          <w:rFonts w:ascii="Consolas" w:hAnsi="Consolas" w:cs="Consolas"/>
          <w:color w:val="2A00FF"/>
          <w:lang w:val="es-AR"/>
        </w:rPr>
        <w:t>http</w:t>
      </w:r>
      <w:r w:rsidRPr="00742DCB">
        <w:rPr>
          <w:rFonts w:ascii="Consolas" w:hAnsi="Consolas" w:cs="Consolas"/>
          <w:b/>
          <w:color w:val="FF0000"/>
          <w:sz w:val="32"/>
          <w:szCs w:val="32"/>
          <w:lang w:val="es-AR"/>
        </w:rPr>
        <w:t>s</w:t>
      </w:r>
      <w:r w:rsidRPr="00742DCB">
        <w:rPr>
          <w:rFonts w:ascii="Consolas" w:hAnsi="Consolas" w:cs="Consolas"/>
          <w:color w:val="2A00FF"/>
          <w:lang w:val="es-AR"/>
        </w:rPr>
        <w:t>://dwin0369/Web_Ev2_int/CobranzasWS.php</w:t>
      </w:r>
    </w:p>
    <w:p w:rsidR="00742DCB" w:rsidRPr="00742DCB" w:rsidRDefault="00742DCB" w:rsidP="00742DCB">
      <w:pPr>
        <w:spacing w:before="0" w:after="0" w:line="240" w:lineRule="auto"/>
        <w:rPr>
          <w:rFonts w:ascii="Consolas" w:hAnsi="Consolas" w:cs="Consolas"/>
          <w:color w:val="000000"/>
          <w:lang w:val="es-AR"/>
        </w:rPr>
      </w:pPr>
    </w:p>
    <w:p w:rsidR="00F55D47" w:rsidRPr="00F55D47" w:rsidRDefault="00F55D47" w:rsidP="00F55D47">
      <w:pPr>
        <w:pStyle w:val="Ttulo2"/>
        <w:numPr>
          <w:ilvl w:val="1"/>
          <w:numId w:val="1"/>
        </w:numPr>
        <w:rPr>
          <w:lang w:val="es-AR"/>
        </w:rPr>
      </w:pPr>
      <w:bookmarkStart w:id="4" w:name="_Toc408498461"/>
      <w:r w:rsidRPr="00F55D47">
        <w:rPr>
          <w:lang w:val="es-AR"/>
        </w:rPr>
        <w:t>Obtención de Certificados</w:t>
      </w:r>
      <w:bookmarkEnd w:id="4"/>
    </w:p>
    <w:p w:rsidR="0038465A" w:rsidRDefault="00F55D47" w:rsidP="0038465A">
      <w:pPr>
        <w:rPr>
          <w:lang w:val="es-AR"/>
        </w:rPr>
      </w:pPr>
      <w:r>
        <w:rPr>
          <w:lang w:val="es-AR"/>
        </w:rPr>
        <w:t xml:space="preserve">Se debe obtener los certificados del Servidor </w:t>
      </w:r>
      <w:r w:rsidR="00742DCB">
        <w:rPr>
          <w:lang w:val="es-AR"/>
        </w:rPr>
        <w:t>dwin0369</w:t>
      </w:r>
      <w:r>
        <w:rPr>
          <w:lang w:val="es-AR"/>
        </w:rPr>
        <w:t xml:space="preserve">. Para eso, se debe ejecutar el siguiente comando dentro de un equipo Linux o cualquier equipo que tenga conexión a ese servidor y la aplicación </w:t>
      </w:r>
      <w:proofErr w:type="spellStart"/>
      <w:r>
        <w:rPr>
          <w:lang w:val="es-AR"/>
        </w:rPr>
        <w:t>openssl</w:t>
      </w:r>
      <w:proofErr w:type="spellEnd"/>
      <w:r>
        <w:rPr>
          <w:lang w:val="es-AR"/>
        </w:rPr>
        <w:t>:</w:t>
      </w:r>
    </w:p>
    <w:p w:rsidR="00F55D47" w:rsidRDefault="00F55D47" w:rsidP="0038465A">
      <w:proofErr w:type="spellStart"/>
      <w:proofErr w:type="gramStart"/>
      <w:r w:rsidRPr="00F55D47">
        <w:t>openssl</w:t>
      </w:r>
      <w:proofErr w:type="spellEnd"/>
      <w:proofErr w:type="gramEnd"/>
      <w:r w:rsidRPr="00F55D47">
        <w:t xml:space="preserve"> </w:t>
      </w:r>
      <w:proofErr w:type="spellStart"/>
      <w:r w:rsidRPr="00F55D47">
        <w:t>s_client</w:t>
      </w:r>
      <w:proofErr w:type="spellEnd"/>
      <w:r w:rsidRPr="00F55D47">
        <w:t xml:space="preserve"> -</w:t>
      </w:r>
      <w:proofErr w:type="spellStart"/>
      <w:r w:rsidRPr="00F55D47">
        <w:t>showcerts</w:t>
      </w:r>
      <w:proofErr w:type="spellEnd"/>
      <w:r w:rsidRPr="00F55D47">
        <w:t xml:space="preserve"> </w:t>
      </w:r>
      <w:r>
        <w:t>–</w:t>
      </w:r>
      <w:r w:rsidRPr="00F55D47">
        <w:t xml:space="preserve">connect </w:t>
      </w:r>
      <w:r w:rsidR="00742DCB">
        <w:t>dwin0369</w:t>
      </w:r>
      <w:r w:rsidRPr="00F55D47">
        <w:t>:</w:t>
      </w:r>
      <w:r w:rsidR="00742DCB">
        <w:t>443</w:t>
      </w:r>
      <w:r w:rsidRPr="00F55D47">
        <w:t xml:space="preserve">  &lt;/d</w:t>
      </w:r>
      <w:r>
        <w:t>ev/null</w:t>
      </w:r>
    </w:p>
    <w:p w:rsidR="00F55D47" w:rsidRPr="00F55D47" w:rsidRDefault="00F55D47" w:rsidP="0038465A">
      <w:pPr>
        <w:rPr>
          <w:lang w:val="es-AR"/>
        </w:rPr>
      </w:pPr>
      <w:r w:rsidRPr="00F55D47">
        <w:rPr>
          <w:lang w:val="es-AR"/>
        </w:rPr>
        <w:t xml:space="preserve">Esto nos traerá los certificados del servidor. </w:t>
      </w:r>
      <w:r>
        <w:rPr>
          <w:lang w:val="es-AR"/>
        </w:rPr>
        <w:t>Un extracto de la salida se puede apreciar en el siguiente e</w:t>
      </w:r>
      <w:r w:rsidRPr="00F55D47">
        <w:rPr>
          <w:lang w:val="es-AR"/>
        </w:rPr>
        <w:t>jemplo: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 xml:space="preserve">[z306015@dlnx0161 ~]$ </w:t>
      </w:r>
      <w:proofErr w:type="spellStart"/>
      <w:proofErr w:type="gramStart"/>
      <w:r>
        <w:rPr>
          <w:color w:val="1F497D"/>
        </w:rPr>
        <w:t>openssl</w:t>
      </w:r>
      <w:proofErr w:type="spellEnd"/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s_client</w:t>
      </w:r>
      <w:proofErr w:type="spellEnd"/>
      <w:r>
        <w:rPr>
          <w:color w:val="1F497D"/>
        </w:rPr>
        <w:t xml:space="preserve"> -</w:t>
      </w:r>
      <w:proofErr w:type="spellStart"/>
      <w:r>
        <w:rPr>
          <w:color w:val="1F497D"/>
        </w:rPr>
        <w:t>showcerts</w:t>
      </w:r>
      <w:proofErr w:type="spellEnd"/>
      <w:r>
        <w:rPr>
          <w:color w:val="1F497D"/>
        </w:rPr>
        <w:t xml:space="preserve"> -connect dwin0369:443  &lt;/dev/null</w:t>
      </w:r>
    </w:p>
    <w:p w:rsidR="00742DCB" w:rsidRDefault="00742DCB" w:rsidP="00742DCB">
      <w:pPr>
        <w:pStyle w:val="Prrafodelista"/>
        <w:rPr>
          <w:color w:val="1F497D"/>
        </w:rPr>
      </w:pPr>
      <w:proofErr w:type="gramStart"/>
      <w:r>
        <w:rPr>
          <w:color w:val="1F497D"/>
        </w:rPr>
        <w:t>CONNECTED(</w:t>
      </w:r>
      <w:proofErr w:type="gramEnd"/>
      <w:r>
        <w:rPr>
          <w:color w:val="1F497D"/>
        </w:rPr>
        <w:t>00000003)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 xml:space="preserve">depth=1 DC = </w:t>
      </w:r>
      <w:proofErr w:type="spellStart"/>
      <w:r>
        <w:rPr>
          <w:color w:val="1F497D"/>
        </w:rPr>
        <w:t>ar</w:t>
      </w:r>
      <w:proofErr w:type="spellEnd"/>
      <w:r>
        <w:rPr>
          <w:color w:val="1F497D"/>
        </w:rPr>
        <w:t xml:space="preserve">, DC = com, DC = telecom, DC = </w:t>
      </w:r>
      <w:proofErr w:type="spellStart"/>
      <w:r>
        <w:rPr>
          <w:color w:val="1F497D"/>
        </w:rPr>
        <w:t>arg</w:t>
      </w:r>
      <w:proofErr w:type="spellEnd"/>
      <w:r>
        <w:rPr>
          <w:color w:val="1F497D"/>
        </w:rPr>
        <w:t xml:space="preserve">, DC = telecom, CN = </w:t>
      </w:r>
      <w:proofErr w:type="spellStart"/>
      <w:r>
        <w:rPr>
          <w:color w:val="1F497D"/>
        </w:rPr>
        <w:t>IssuingCATelecom</w:t>
      </w:r>
      <w:proofErr w:type="spellEnd"/>
    </w:p>
    <w:p w:rsidR="00742DCB" w:rsidRDefault="00742DCB" w:rsidP="00742DCB">
      <w:pPr>
        <w:pStyle w:val="Prrafodelista"/>
        <w:rPr>
          <w:color w:val="1F497D"/>
        </w:rPr>
      </w:pPr>
      <w:proofErr w:type="gramStart"/>
      <w:r>
        <w:rPr>
          <w:color w:val="1F497D"/>
        </w:rPr>
        <w:t>verify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error:num</w:t>
      </w:r>
      <w:proofErr w:type="spellEnd"/>
      <w:r>
        <w:rPr>
          <w:color w:val="1F497D"/>
        </w:rPr>
        <w:t>=20:unable to get local issuer certificate</w:t>
      </w:r>
    </w:p>
    <w:p w:rsidR="00742DCB" w:rsidRDefault="00742DCB" w:rsidP="00742DCB">
      <w:pPr>
        <w:pStyle w:val="Prrafodelista"/>
        <w:rPr>
          <w:color w:val="1F497D"/>
        </w:rPr>
      </w:pPr>
      <w:proofErr w:type="gramStart"/>
      <w:r>
        <w:rPr>
          <w:color w:val="1F497D"/>
        </w:rPr>
        <w:t>verify</w:t>
      </w:r>
      <w:proofErr w:type="gramEnd"/>
      <w:r>
        <w:rPr>
          <w:color w:val="1F497D"/>
        </w:rPr>
        <w:t xml:space="preserve"> return:0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>---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>Certificate chain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>0 s</w:t>
      </w:r>
      <w:proofErr w:type="gramStart"/>
      <w:r>
        <w:rPr>
          <w:color w:val="1F497D"/>
        </w:rPr>
        <w:t>:/</w:t>
      </w:r>
      <w:proofErr w:type="gramEnd"/>
      <w:r>
        <w:rPr>
          <w:color w:val="1F497D"/>
        </w:rPr>
        <w:t>C=AR/ST=Buenos Aires/L=Buenos Aires/O=Telecom Argentina SA/OU=Datacenter/CN=dwin0369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 xml:space="preserve">   </w:t>
      </w:r>
      <w:proofErr w:type="gramStart"/>
      <w:r>
        <w:rPr>
          <w:color w:val="1F497D"/>
        </w:rPr>
        <w:t>i</w:t>
      </w:r>
      <w:proofErr w:type="gramEnd"/>
      <w:r>
        <w:rPr>
          <w:color w:val="1F497D"/>
        </w:rPr>
        <w:t>:/DC=ar/DC=com/DC=telecom/DC=arg/DC=telecom/CN=IssuingCATelecom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>-----BEGIN CERTIFICATE-----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>MIIGIjCCBQqgAwIBAgIKU+8MqgAAAABSRzANBgkqhkiG9w0BAQUFADCBizESMBAG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>CgmSJomT8ixkARkWAmFyMRMwEQYKCZImiZPyLGQBGRYDY29tMRcwFQYKCZImiZPy</w:t>
      </w:r>
    </w:p>
    <w:p w:rsidR="00F55D47" w:rsidRPr="00742DCB" w:rsidRDefault="00F55D47" w:rsidP="00742DCB">
      <w:pPr>
        <w:pStyle w:val="Prrafodelista"/>
        <w:rPr>
          <w:color w:val="1F497D"/>
        </w:rPr>
      </w:pPr>
      <w:r>
        <w:rPr>
          <w:rFonts w:ascii="Courier New" w:hAnsi="Courier New" w:cs="Courier New"/>
        </w:rPr>
        <w:t>...</w:t>
      </w:r>
    </w:p>
    <w:p w:rsidR="00F55D47" w:rsidRDefault="00F55D47" w:rsidP="0038465A">
      <w:pPr>
        <w:rPr>
          <w:lang w:val="es-AR"/>
        </w:rPr>
      </w:pPr>
      <w:r>
        <w:rPr>
          <w:lang w:val="es-AR"/>
        </w:rPr>
        <w:t xml:space="preserve">Cada certificado está entre un </w:t>
      </w:r>
      <w:r w:rsidRPr="00F55D47">
        <w:rPr>
          <w:rFonts w:ascii="Courier New" w:hAnsi="Courier New" w:cs="Courier New"/>
          <w:color w:val="000000"/>
          <w:lang w:val="es-AR"/>
        </w:rPr>
        <w:t>-----BEGIN CERTIFICATE-----</w:t>
      </w:r>
      <w:r>
        <w:rPr>
          <w:rFonts w:ascii="Tahoma" w:hAnsi="Tahoma" w:cs="Tahoma"/>
          <w:color w:val="000000"/>
          <w:lang w:val="es-AR"/>
        </w:rPr>
        <w:t xml:space="preserve"> y </w:t>
      </w:r>
      <w:r w:rsidRPr="00F55D47">
        <w:rPr>
          <w:rFonts w:ascii="Courier New" w:hAnsi="Courier New" w:cs="Courier New"/>
          <w:color w:val="000000"/>
          <w:lang w:val="es-AR"/>
        </w:rPr>
        <w:t>-----END CERTIFICATE-----</w:t>
      </w:r>
      <w:r>
        <w:rPr>
          <w:lang w:val="es-AR"/>
        </w:rPr>
        <w:t>. Entonces, hay que exportar cada una de ellas a un archivo *.</w:t>
      </w:r>
      <w:proofErr w:type="spellStart"/>
      <w:r>
        <w:rPr>
          <w:lang w:val="es-AR"/>
        </w:rPr>
        <w:t>cer</w:t>
      </w:r>
      <w:proofErr w:type="spellEnd"/>
      <w:r>
        <w:rPr>
          <w:lang w:val="es-AR"/>
        </w:rPr>
        <w:t xml:space="preserve">. Por ejemplo: el siguiente es un certificado de </w:t>
      </w:r>
      <w:r w:rsidR="00742DCB" w:rsidRPr="00742DCB">
        <w:rPr>
          <w:color w:val="1F497D"/>
          <w:lang w:val="es-AR"/>
        </w:rPr>
        <w:t>dwin0369</w:t>
      </w:r>
      <w:r>
        <w:rPr>
          <w:lang w:val="es-AR"/>
        </w:rPr>
        <w:t>.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-----BEGIN CERTIFICATE-----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MIIGIjCCBQqgAwIBAgIKU+8MqgAAAABSRzANBgkqhkiG9w0BAQUFADCBizESMBAG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CgmSJomT8ixkARkWAmFyMRMwEQYKCZImiZPyLGQBGRYDY29tMRcwFQYKCZImiZPy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LGQBGRYHdGVsZWNvbTETMBEGCgmSJomT8ixkARkWA2FyZzEXMBUGCgmSJomT8ixk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ARkWB3RlbGVjb20xGTAXBgNVBAMTEElzc3VpbmdDQVRlbGVjb20wHhcNMTQxMjA1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MTIzNjE3WhcNMTYxMjA0MTIzNjE3WjCBgjELMAkGA1UEBhMCQVIxFTATBgNVBAgT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DEJ1ZW5vcyBBaXJlczEVMBMGA1UEBxMMQnVlbm9zIEFpcmVzMR0wGwYDVQQKExRU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ZWxlY29tIEFyZ2VudGluYSBTQTETMBEGA1UECxMKRGF0YWNlbnRlcjERMA8GA1UE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AxMIZHdpbjAzNjkwggEiMA0GCSqGSIb3DQEBAQUAA4IBDwAwggEKAoIBAQCoh9NS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Y/CYGjZgSxYo4UlkoA53tLNPEBM3YO/uu2SLnfxGAmzo1leh5TeUS9ZI9yG0jWjx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FzWX7XinTzQI4gHMOnQZ7Mu1k4PeiXi8//7ZS0cvG8MwUmAnwrGMEkDB5nSZq4Ku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9+mIkOvPZ4aNCLhA/uorZ3FZeD7uSfmJTYY8r5Z12om7p9ANdq+1S3S/WN0+0W56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AdbBqcNKfGvRwMl2jSc9UInGf3MnTBKMNdGK+zuX5Rih4eU4WVBSNhcWlkbklfi7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Ip2XV/nyycXeMiFV+IYY6h9DXp273QXPNwa/OaBaFCEd7qd1G0/qsptWPJ1fcCwx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Efu8xylir6znXdixAgMBAAGjggKNMIICiTALBgNVHQ8EBAMCBaAwHQYDVR0lBBYw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FAYIKwYBBQUHAwIGCCsGAQUFBwMBMHgGCSqGSIb3DQEJDwRrMGkwDgYIKoZIhvcN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AwICAgCAMA4GCCqGSIb3DQMEAgIAgDALBglghkgBZQMEASowCwYJYIZIAWUDBAEt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MAsGCWCGSAFlAwQBAjALBglghkgBZQMEAQUwBwYFKw4DAgcwCgYIKoZIhvcNAwcw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HQYDVR0OBBYEFPf/DrzbHYPO3KTBHRGEQ+Ot0Q81MB8GA1UdIwQYMBaAFFsUBp6W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proofErr w:type="spellStart"/>
      <w:proofErr w:type="gramStart"/>
      <w:r w:rsidRPr="00742DCB">
        <w:rPr>
          <w:color w:val="1F497D"/>
          <w:lang w:val="es-AR"/>
        </w:rPr>
        <w:t>gg</w:t>
      </w:r>
      <w:proofErr w:type="spellEnd"/>
      <w:r w:rsidRPr="00742DCB">
        <w:rPr>
          <w:color w:val="1F497D"/>
          <w:lang w:val="es-AR"/>
        </w:rPr>
        <w:t>/y9SoQDnBWaOqF6CxIMHgGA1UdHwRxMG8wbaBroGmGMmh0dHA6Ly9wa2kudGVs</w:t>
      </w:r>
      <w:proofErr w:type="gramEnd"/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ZWNvbS5jb20uYXIvQ1JML0lzc3VpbmdDQVRlbGVjb20uQ1JMhjNodHRwOi8vcGtp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Mi50ZWxlY29tLmNvbS5hci9DUkwvSXNzdWluZ0NBVGVsZWNvbS5DUkwwgb0GCCsG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AQUFBwEBBIGwMIGtMD4GCCsGAQUFBzAChjJodHRwOi8vcGtpLnRlbGVjb20uY29t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LmFyL0FJQS9Jc3N1aW5nQ0FUZWxlY29tLmNydDA/BggrBgEFBQcwAoYzaHR0cDov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L3BraTIudGVsZWNvbS5jb20uYXIvQUlBL0lzc3VpbmdDQVRlbGVjb20uY3J0MCoG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CCsGAQUFBzABhh5odHRwOi8vcGtpLnRlbGVjb20uY29tLmFyL09DU1AwPgYJKwYB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BAGCNxUHBDEwLwYnKwYBBAGCNxUIgsmoAIOUwCqC6YE5hrnBGobA0weBaIHt7yaG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proofErr w:type="gramStart"/>
      <w:r w:rsidRPr="00742DCB">
        <w:rPr>
          <w:color w:val="1F497D"/>
          <w:lang w:val="es-AR"/>
        </w:rPr>
        <w:t>y/</w:t>
      </w:r>
      <w:proofErr w:type="gramEnd"/>
      <w:r w:rsidRPr="00742DCB">
        <w:rPr>
          <w:color w:val="1F497D"/>
          <w:lang w:val="es-AR"/>
        </w:rPr>
        <w:t>9GAgFkAgEHMCcGCSsGAQQBgjcVCgQaMBgwCgYIKwYBBQUHAwIwCgYIKwYBBQUH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AwEwDQYJKoZIhvcNAQEFBQADggEBAI3S1W5z60jQ6crDXfv4EqtbvWkotDx6e8QS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M4tuvkZDXZkVaFPvfcVsgKZKSwF4xePq+yUtpHgWO/QwD465oW/PHK+ObMYKhrh5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Ed7p8SlG4Vdvrv4ed/o+swITRCA2Rm23OTJXo9BcEq9ry0hmguueplr3IGREZo/M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JC1HaoV6PKGRGGgzfrdRls53dEki2b+r+89K0GakUhqU5QULjKQmR8kDCYorU+9T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MvyLDgsZtj80MarR3uDW3Cb9kcbDE9p3sOJ7R5FrHWANrfVLQXTqWhpzD+0G+iRq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7m8GCQyyl4yi7USVkcZKzM+11JPhm/2RxYqErAWhioPQKNQ0QlA=</w:t>
      </w:r>
    </w:p>
    <w:p w:rsidR="00742DCB" w:rsidRPr="00742DCB" w:rsidRDefault="00742DCB" w:rsidP="00742DCB">
      <w:pPr>
        <w:pStyle w:val="Prrafodelista"/>
        <w:rPr>
          <w:color w:val="1F497D"/>
          <w:lang w:val="es-AR"/>
        </w:rPr>
      </w:pPr>
      <w:r w:rsidRPr="00742DCB">
        <w:rPr>
          <w:color w:val="1F497D"/>
          <w:lang w:val="es-AR"/>
        </w:rPr>
        <w:t>-----END CERTIFICATE-----</w:t>
      </w:r>
    </w:p>
    <w:p w:rsidR="00F55D47" w:rsidRDefault="00F55D47" w:rsidP="0038465A">
      <w:pPr>
        <w:rPr>
          <w:lang w:val="es-AR"/>
        </w:rPr>
      </w:pPr>
      <w:r w:rsidRPr="00F55D47">
        <w:rPr>
          <w:rFonts w:ascii="Courier New" w:hAnsi="Courier New" w:cs="Courier New"/>
          <w:color w:val="000000"/>
          <w:lang w:val="es-AR"/>
        </w:rPr>
        <w:br/>
      </w:r>
      <w:r w:rsidR="00742DCB">
        <w:rPr>
          <w:lang w:val="es-AR"/>
        </w:rPr>
        <w:t>Copiarlo todo a un archivo calipso</w:t>
      </w:r>
      <w:r>
        <w:rPr>
          <w:lang w:val="es-AR"/>
        </w:rPr>
        <w:t xml:space="preserve">.cer. Continuar con los demás certificados como el </w:t>
      </w:r>
      <w:proofErr w:type="spellStart"/>
      <w:r w:rsidR="00742DCB">
        <w:rPr>
          <w:lang w:val="es-AR"/>
        </w:rPr>
        <w:t>Calipso_root</w:t>
      </w:r>
      <w:proofErr w:type="spellEnd"/>
      <w:r>
        <w:rPr>
          <w:lang w:val="es-AR"/>
        </w:rPr>
        <w:t>.</w:t>
      </w:r>
    </w:p>
    <w:p w:rsidR="00F55D47" w:rsidRPr="00F55D47" w:rsidRDefault="00F55D47" w:rsidP="00F55D47">
      <w:pPr>
        <w:pStyle w:val="Ttulo2"/>
        <w:numPr>
          <w:ilvl w:val="1"/>
          <w:numId w:val="1"/>
        </w:numPr>
        <w:rPr>
          <w:lang w:val="es-AR"/>
        </w:rPr>
      </w:pPr>
      <w:bookmarkStart w:id="5" w:name="_Toc408498462"/>
      <w:r>
        <w:rPr>
          <w:lang w:val="es-AR"/>
        </w:rPr>
        <w:t>Importación</w:t>
      </w:r>
      <w:r w:rsidRPr="00F55D47">
        <w:rPr>
          <w:lang w:val="es-AR"/>
        </w:rPr>
        <w:t xml:space="preserve"> de Certificados</w:t>
      </w:r>
      <w:bookmarkEnd w:id="5"/>
    </w:p>
    <w:p w:rsidR="00F55D47" w:rsidRDefault="00F55D47" w:rsidP="00F55D47">
      <w:pPr>
        <w:jc w:val="both"/>
        <w:rPr>
          <w:lang w:val="es-AR"/>
        </w:rPr>
      </w:pPr>
      <w:r>
        <w:rPr>
          <w:lang w:val="es-AR"/>
        </w:rPr>
        <w:t>Estos certif</w:t>
      </w:r>
      <w:r w:rsidR="00742DCB">
        <w:rPr>
          <w:lang w:val="es-AR"/>
        </w:rPr>
        <w:t>icados bajados del servidor dwin0369</w:t>
      </w:r>
      <w:r>
        <w:rPr>
          <w:lang w:val="es-AR"/>
        </w:rPr>
        <w:t xml:space="preserve">, hay </w:t>
      </w:r>
      <w:r w:rsidR="006C2E60">
        <w:rPr>
          <w:lang w:val="es-AR"/>
        </w:rPr>
        <w:t xml:space="preserve">que importarlos a un </w:t>
      </w:r>
      <w:proofErr w:type="spellStart"/>
      <w:r w:rsidR="006C2E60">
        <w:rPr>
          <w:lang w:val="es-AR"/>
        </w:rPr>
        <w:t>keystore</w:t>
      </w:r>
      <w:proofErr w:type="spellEnd"/>
      <w:r w:rsidR="006C2E60">
        <w:rPr>
          <w:lang w:val="es-AR"/>
        </w:rPr>
        <w:t xml:space="preserve">. La aplicación tiene un </w:t>
      </w:r>
      <w:proofErr w:type="spellStart"/>
      <w:r w:rsidR="006C2E60">
        <w:rPr>
          <w:lang w:val="es-AR"/>
        </w:rPr>
        <w:t>keystore</w:t>
      </w:r>
      <w:proofErr w:type="spellEnd"/>
      <w:r w:rsidR="006C2E60">
        <w:rPr>
          <w:lang w:val="es-AR"/>
        </w:rPr>
        <w:t xml:space="preserve"> generado por Interconexiones en la carpeta </w:t>
      </w:r>
      <w:r w:rsidR="00742DCB" w:rsidRPr="00742DCB">
        <w:rPr>
          <w:lang w:val="es-AR"/>
        </w:rPr>
        <w:t>/home/z306015/</w:t>
      </w:r>
      <w:proofErr w:type="spellStart"/>
      <w:r w:rsidR="00742DCB" w:rsidRPr="00742DCB">
        <w:rPr>
          <w:lang w:val="es-AR"/>
        </w:rPr>
        <w:t>certificates</w:t>
      </w:r>
      <w:proofErr w:type="spellEnd"/>
      <w:r w:rsidR="006C2E60">
        <w:rPr>
          <w:lang w:val="es-AR"/>
        </w:rPr>
        <w:t>/</w:t>
      </w:r>
      <w:proofErr w:type="spellStart"/>
      <w:r w:rsidR="006C2E60">
        <w:rPr>
          <w:lang w:val="es-AR"/>
        </w:rPr>
        <w:t>Shiva.keystore</w:t>
      </w:r>
      <w:proofErr w:type="spellEnd"/>
      <w:r w:rsidR="006C2E60">
        <w:rPr>
          <w:lang w:val="es-AR"/>
        </w:rPr>
        <w:t xml:space="preserve">. </w:t>
      </w:r>
      <w:r w:rsidR="00742DCB">
        <w:rPr>
          <w:lang w:val="es-AR"/>
        </w:rPr>
        <w:t xml:space="preserve">Por las </w:t>
      </w:r>
      <w:proofErr w:type="gramStart"/>
      <w:r w:rsidR="00742DCB">
        <w:rPr>
          <w:lang w:val="es-AR"/>
        </w:rPr>
        <w:t>dudas ,</w:t>
      </w:r>
      <w:proofErr w:type="gramEnd"/>
      <w:r w:rsidR="00742DCB">
        <w:rPr>
          <w:lang w:val="es-AR"/>
        </w:rPr>
        <w:t xml:space="preserve"> p</w:t>
      </w:r>
      <w:r w:rsidR="006C2E60">
        <w:rPr>
          <w:lang w:val="es-AR"/>
        </w:rPr>
        <w:t xml:space="preserve">ara no modificarlo, se puede </w:t>
      </w:r>
      <w:r w:rsidR="00742DCB">
        <w:rPr>
          <w:lang w:val="es-AR"/>
        </w:rPr>
        <w:t xml:space="preserve">crear una copia en otra carpeta o hacer un </w:t>
      </w:r>
      <w:proofErr w:type="spellStart"/>
      <w:r w:rsidR="00742DCB">
        <w:rPr>
          <w:lang w:val="es-AR"/>
        </w:rPr>
        <w:t>backup</w:t>
      </w:r>
      <w:proofErr w:type="spellEnd"/>
      <w:r w:rsidR="00742DCB">
        <w:rPr>
          <w:lang w:val="es-AR"/>
        </w:rPr>
        <w:t xml:space="preserve"> de este archivo</w:t>
      </w:r>
    </w:p>
    <w:p w:rsidR="006C2E60" w:rsidRDefault="006C2E60" w:rsidP="00F55D47">
      <w:pPr>
        <w:jc w:val="both"/>
        <w:rPr>
          <w:lang w:val="es-AR"/>
        </w:rPr>
      </w:pPr>
      <w:r>
        <w:rPr>
          <w:lang w:val="es-AR"/>
        </w:rPr>
        <w:t>Para la importación de los certificados se debe utilizar el siguiente comando:</w:t>
      </w:r>
    </w:p>
    <w:p w:rsidR="00F55D47" w:rsidRPr="006C2E60" w:rsidRDefault="006C2E60" w:rsidP="006C2E60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6C2E60">
        <w:rPr>
          <w:rFonts w:ascii="Courier New" w:hAnsi="Courier New" w:cs="Courier New"/>
        </w:rPr>
        <w:t>keytool</w:t>
      </w:r>
      <w:proofErr w:type="spellEnd"/>
      <w:proofErr w:type="gramEnd"/>
      <w:r w:rsidRPr="006C2E60">
        <w:rPr>
          <w:rFonts w:ascii="Courier New" w:hAnsi="Courier New" w:cs="Courier New"/>
        </w:rPr>
        <w:t xml:space="preserve"> -</w:t>
      </w:r>
      <w:proofErr w:type="spellStart"/>
      <w:r w:rsidRPr="006C2E60">
        <w:rPr>
          <w:rFonts w:ascii="Courier New" w:hAnsi="Courier New" w:cs="Courier New"/>
        </w:rPr>
        <w:t>importcert</w:t>
      </w:r>
      <w:proofErr w:type="spellEnd"/>
      <w:r w:rsidRPr="006C2E60">
        <w:rPr>
          <w:rFonts w:ascii="Courier New" w:hAnsi="Courier New" w:cs="Courier New"/>
        </w:rPr>
        <w:t xml:space="preserve"> -file &lt;archivo.cer&gt; -</w:t>
      </w:r>
      <w:proofErr w:type="spellStart"/>
      <w:r w:rsidRPr="006C2E60">
        <w:rPr>
          <w:rFonts w:ascii="Courier New" w:hAnsi="Courier New" w:cs="Courier New"/>
        </w:rPr>
        <w:t>keystore</w:t>
      </w:r>
      <w:proofErr w:type="spellEnd"/>
      <w:r w:rsidRPr="006C2E60">
        <w:rPr>
          <w:rFonts w:ascii="Courier New" w:hAnsi="Courier New" w:cs="Courier New"/>
        </w:rPr>
        <w:t xml:space="preserve"> </w:t>
      </w:r>
      <w:proofErr w:type="spellStart"/>
      <w:r w:rsidRPr="006C2E60">
        <w:rPr>
          <w:rFonts w:ascii="Courier New" w:hAnsi="Courier New" w:cs="Courier New"/>
        </w:rPr>
        <w:t>Shiva.keystore</w:t>
      </w:r>
      <w:proofErr w:type="spellEnd"/>
    </w:p>
    <w:p w:rsidR="006C2E60" w:rsidRPr="006C2E60" w:rsidRDefault="006C2E60" w:rsidP="006C2E60">
      <w:pPr>
        <w:jc w:val="both"/>
        <w:rPr>
          <w:lang w:val="es-AR"/>
        </w:rPr>
      </w:pPr>
      <w:r w:rsidRPr="006C2E60">
        <w:rPr>
          <w:lang w:val="es-AR"/>
        </w:rPr>
        <w:t xml:space="preserve">Hay que </w:t>
      </w:r>
      <w:proofErr w:type="spellStart"/>
      <w:r w:rsidRPr="006C2E60">
        <w:rPr>
          <w:lang w:val="es-AR"/>
        </w:rPr>
        <w:t>reemplzar</w:t>
      </w:r>
      <w:proofErr w:type="spellEnd"/>
      <w:r w:rsidRPr="006C2E60">
        <w:rPr>
          <w:lang w:val="es-AR"/>
        </w:rPr>
        <w:t xml:space="preserve"> &lt;archive.cer&gt; por los certificados que hemos creado en el punto anterior.</w:t>
      </w:r>
      <w:r>
        <w:rPr>
          <w:lang w:val="es-AR"/>
        </w:rPr>
        <w:t xml:space="preserve"> La importación requiere de ingresar la clave del </w:t>
      </w:r>
      <w:proofErr w:type="spellStart"/>
      <w:r>
        <w:rPr>
          <w:lang w:val="es-AR"/>
        </w:rPr>
        <w:t>keystore</w:t>
      </w:r>
      <w:proofErr w:type="spellEnd"/>
      <w:r>
        <w:rPr>
          <w:lang w:val="es-AR"/>
        </w:rPr>
        <w:t>.</w:t>
      </w:r>
      <w:r w:rsidRPr="006C2E60">
        <w:rPr>
          <w:lang w:val="es-AR"/>
        </w:rPr>
        <w:t xml:space="preserve"> Ejemplo: Tendremos que importar 4 certificados al </w:t>
      </w:r>
      <w:proofErr w:type="spellStart"/>
      <w:r w:rsidRPr="006C2E60">
        <w:rPr>
          <w:lang w:val="es-AR"/>
        </w:rPr>
        <w:t>keystore</w:t>
      </w:r>
      <w:proofErr w:type="spellEnd"/>
      <w:r w:rsidRPr="006C2E60">
        <w:rPr>
          <w:lang w:val="es-AR"/>
        </w:rPr>
        <w:t>.</w:t>
      </w:r>
    </w:p>
    <w:p w:rsidR="00742DCB" w:rsidRDefault="00742DCB" w:rsidP="00742DCB">
      <w:pPr>
        <w:pStyle w:val="Prrafodelista"/>
        <w:rPr>
          <w:color w:val="1F497D"/>
        </w:rPr>
      </w:pPr>
      <w:proofErr w:type="spellStart"/>
      <w:proofErr w:type="gramStart"/>
      <w:r>
        <w:rPr>
          <w:color w:val="1F497D"/>
        </w:rPr>
        <w:t>keytool</w:t>
      </w:r>
      <w:proofErr w:type="spellEnd"/>
      <w:proofErr w:type="gramEnd"/>
      <w:r>
        <w:rPr>
          <w:color w:val="1F497D"/>
        </w:rPr>
        <w:t xml:space="preserve"> -</w:t>
      </w:r>
      <w:proofErr w:type="spellStart"/>
      <w:r>
        <w:rPr>
          <w:color w:val="1F497D"/>
        </w:rPr>
        <w:t>importcert</w:t>
      </w:r>
      <w:proofErr w:type="spellEnd"/>
      <w:r>
        <w:rPr>
          <w:color w:val="1F497D"/>
        </w:rPr>
        <w:t xml:space="preserve"> -alias </w:t>
      </w:r>
      <w:proofErr w:type="spellStart"/>
      <w:r>
        <w:rPr>
          <w:color w:val="1F497D"/>
        </w:rPr>
        <w:t>dev_calipso</w:t>
      </w:r>
      <w:proofErr w:type="spellEnd"/>
      <w:r>
        <w:rPr>
          <w:color w:val="1F497D"/>
        </w:rPr>
        <w:t xml:space="preserve"> -file calipso.cer -</w:t>
      </w:r>
      <w:proofErr w:type="spellStart"/>
      <w:r>
        <w:rPr>
          <w:color w:val="1F497D"/>
        </w:rPr>
        <w:t>keystore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Shiva.keystore</w:t>
      </w:r>
      <w:proofErr w:type="spellEnd"/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>Password: pass (shiva2014)</w:t>
      </w:r>
    </w:p>
    <w:p w:rsidR="00742DCB" w:rsidRDefault="00742DCB" w:rsidP="00742DCB">
      <w:pPr>
        <w:pStyle w:val="Prrafodelista"/>
        <w:rPr>
          <w:color w:val="1F497D"/>
        </w:rPr>
      </w:pPr>
      <w:r>
        <w:rPr>
          <w:color w:val="1F497D"/>
        </w:rPr>
        <w:t xml:space="preserve">Certificate was added to </w:t>
      </w:r>
      <w:proofErr w:type="spellStart"/>
      <w:r>
        <w:rPr>
          <w:color w:val="1F497D"/>
        </w:rPr>
        <w:t>keystore</w:t>
      </w:r>
      <w:proofErr w:type="spellEnd"/>
    </w:p>
    <w:p w:rsidR="006C2E60" w:rsidRPr="00742DCB" w:rsidRDefault="006C2E60" w:rsidP="006C2E60">
      <w:pPr>
        <w:rPr>
          <w:u w:val="single"/>
          <w:lang w:val="es-AR"/>
        </w:rPr>
      </w:pPr>
      <w:r w:rsidRPr="006C2E60">
        <w:rPr>
          <w:lang w:val="es-AR"/>
        </w:rPr>
        <w:t>Una vez importados los certificados, se puede revisarlos con el siguiente com</w:t>
      </w:r>
      <w:r>
        <w:rPr>
          <w:lang w:val="es-AR"/>
        </w:rPr>
        <w:t>ando:</w:t>
      </w:r>
    </w:p>
    <w:p w:rsidR="006C2E60" w:rsidRDefault="006C2E60" w:rsidP="006C2E60">
      <w:pPr>
        <w:rPr>
          <w:rFonts w:ascii="Courier New" w:hAnsi="Courier New" w:cs="Courier New"/>
          <w:lang w:val="es-AR"/>
        </w:rPr>
      </w:pPr>
      <w:proofErr w:type="spellStart"/>
      <w:proofErr w:type="gramStart"/>
      <w:r w:rsidRPr="006C2E60">
        <w:rPr>
          <w:rFonts w:ascii="Courier New" w:hAnsi="Courier New" w:cs="Courier New"/>
          <w:lang w:val="es-AR"/>
        </w:rPr>
        <w:t>keytool</w:t>
      </w:r>
      <w:proofErr w:type="spellEnd"/>
      <w:proofErr w:type="gramEnd"/>
      <w:r w:rsidRPr="006C2E60">
        <w:rPr>
          <w:rFonts w:ascii="Courier New" w:hAnsi="Courier New" w:cs="Courier New"/>
          <w:lang w:val="es-AR"/>
        </w:rPr>
        <w:t xml:space="preserve"> -</w:t>
      </w:r>
      <w:proofErr w:type="spellStart"/>
      <w:r w:rsidRPr="006C2E60">
        <w:rPr>
          <w:rFonts w:ascii="Courier New" w:hAnsi="Courier New" w:cs="Courier New"/>
          <w:lang w:val="es-AR"/>
        </w:rPr>
        <w:t>list</w:t>
      </w:r>
      <w:proofErr w:type="spellEnd"/>
      <w:r w:rsidRPr="006C2E60">
        <w:rPr>
          <w:rFonts w:ascii="Courier New" w:hAnsi="Courier New" w:cs="Courier New"/>
          <w:lang w:val="es-AR"/>
        </w:rPr>
        <w:t xml:space="preserve"> -</w:t>
      </w:r>
      <w:proofErr w:type="spellStart"/>
      <w:r w:rsidRPr="006C2E60">
        <w:rPr>
          <w:rFonts w:ascii="Courier New" w:hAnsi="Courier New" w:cs="Courier New"/>
          <w:lang w:val="es-AR"/>
        </w:rPr>
        <w:t>keystore</w:t>
      </w:r>
      <w:proofErr w:type="spellEnd"/>
      <w:r w:rsidRPr="006C2E60">
        <w:rPr>
          <w:rFonts w:ascii="Courier New" w:hAnsi="Courier New" w:cs="Courier New"/>
          <w:lang w:val="es-AR"/>
        </w:rPr>
        <w:t xml:space="preserve"> </w:t>
      </w:r>
      <w:proofErr w:type="spellStart"/>
      <w:r w:rsidRPr="006C2E60">
        <w:rPr>
          <w:rFonts w:ascii="Courier New" w:hAnsi="Courier New" w:cs="Courier New"/>
          <w:lang w:val="es-AR"/>
        </w:rPr>
        <w:t>Shiva.keystore</w:t>
      </w:r>
      <w:proofErr w:type="spellEnd"/>
    </w:p>
    <w:p w:rsidR="00507A77" w:rsidRPr="00507A77" w:rsidRDefault="00507A77" w:rsidP="006C2E60">
      <w:pPr>
        <w:rPr>
          <w:rFonts w:ascii="Courier New" w:hAnsi="Courier New" w:cs="Courier New"/>
          <w:u w:val="single"/>
          <w:lang w:val="es-AR"/>
        </w:rPr>
      </w:pPr>
    </w:p>
    <w:p w:rsidR="00BF3A28" w:rsidRDefault="00D065B6" w:rsidP="00F55D47">
      <w:pPr>
        <w:pStyle w:val="Ttulo2"/>
        <w:numPr>
          <w:ilvl w:val="1"/>
          <w:numId w:val="1"/>
        </w:numPr>
        <w:rPr>
          <w:lang w:val="es-AR"/>
        </w:rPr>
      </w:pPr>
      <w:bookmarkStart w:id="6" w:name="_Toc408498463"/>
      <w:r>
        <w:rPr>
          <w:lang w:val="es-AR"/>
        </w:rPr>
        <w:t>Link al Keystore para su utilización en Spring</w:t>
      </w:r>
      <w:r w:rsidR="00742DCB">
        <w:rPr>
          <w:lang w:val="es-AR"/>
        </w:rPr>
        <w:t xml:space="preserve"> (opcional)</w:t>
      </w:r>
      <w:bookmarkEnd w:id="6"/>
    </w:p>
    <w:p w:rsidR="00BF3A28" w:rsidRDefault="00D065B6" w:rsidP="000475F3">
      <w:pPr>
        <w:jc w:val="both"/>
        <w:rPr>
          <w:lang w:val="es-AR"/>
        </w:rPr>
      </w:pPr>
      <w:r>
        <w:rPr>
          <w:lang w:val="es-AR"/>
        </w:rPr>
        <w:t xml:space="preserve">Primero, hay que entender que el </w:t>
      </w:r>
      <w:proofErr w:type="spellStart"/>
      <w:r>
        <w:rPr>
          <w:lang w:val="es-AR"/>
        </w:rPr>
        <w:t>Keystore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JBoss</w:t>
      </w:r>
      <w:proofErr w:type="spellEnd"/>
      <w:r>
        <w:rPr>
          <w:lang w:val="es-AR"/>
        </w:rPr>
        <w:t xml:space="preserve"> es independiente del </w:t>
      </w:r>
      <w:proofErr w:type="spellStart"/>
      <w:r>
        <w:rPr>
          <w:lang w:val="es-AR"/>
        </w:rPr>
        <w:t>Keystore</w:t>
      </w:r>
      <w:proofErr w:type="spellEnd"/>
      <w:r>
        <w:rPr>
          <w:lang w:val="es-AR"/>
        </w:rPr>
        <w:t xml:space="preserve"> que utiliza Spring. Sin embargo, </w:t>
      </w:r>
      <w:proofErr w:type="spellStart"/>
      <w:r>
        <w:rPr>
          <w:lang w:val="es-AR"/>
        </w:rPr>
        <w:t>JBoss</w:t>
      </w:r>
      <w:proofErr w:type="spellEnd"/>
      <w:r>
        <w:rPr>
          <w:lang w:val="es-AR"/>
        </w:rPr>
        <w:t xml:space="preserve"> y Spring puede utilizar el mismo </w:t>
      </w:r>
      <w:proofErr w:type="spellStart"/>
      <w:r>
        <w:rPr>
          <w:lang w:val="es-AR"/>
        </w:rPr>
        <w:t>Keystore</w:t>
      </w:r>
      <w:proofErr w:type="spellEnd"/>
      <w:r>
        <w:rPr>
          <w:lang w:val="es-AR"/>
        </w:rPr>
        <w:t xml:space="preserve"> sin problemas.</w:t>
      </w:r>
      <w:r w:rsidR="00B201F0">
        <w:rPr>
          <w:lang w:val="es-AR"/>
        </w:rPr>
        <w:t xml:space="preserve"> Eso es porque Spring no tiene acceso al </w:t>
      </w:r>
      <w:proofErr w:type="spellStart"/>
      <w:r w:rsidR="00B201F0">
        <w:rPr>
          <w:lang w:val="es-AR"/>
        </w:rPr>
        <w:t>Keystore</w:t>
      </w:r>
      <w:proofErr w:type="spellEnd"/>
      <w:r w:rsidR="00B201F0">
        <w:rPr>
          <w:lang w:val="es-AR"/>
        </w:rPr>
        <w:t xml:space="preserve"> de </w:t>
      </w:r>
      <w:proofErr w:type="spellStart"/>
      <w:r w:rsidR="00B201F0">
        <w:rPr>
          <w:lang w:val="es-AR"/>
        </w:rPr>
        <w:t>Jboss</w:t>
      </w:r>
      <w:proofErr w:type="spellEnd"/>
      <w:r w:rsidR="00B201F0">
        <w:rPr>
          <w:lang w:val="es-AR"/>
        </w:rPr>
        <w:t xml:space="preserve">. Por ende, Spring busca el </w:t>
      </w:r>
      <w:proofErr w:type="spellStart"/>
      <w:r w:rsidR="00B201F0">
        <w:rPr>
          <w:lang w:val="es-AR"/>
        </w:rPr>
        <w:t>Keystore</w:t>
      </w:r>
      <w:proofErr w:type="spellEnd"/>
      <w:r w:rsidR="00B201F0">
        <w:rPr>
          <w:lang w:val="es-AR"/>
        </w:rPr>
        <w:t xml:space="preserve"> por defecto del JDK. El certificado por defecto que utilizan todas las aplicaciones si no se especifica el </w:t>
      </w:r>
      <w:proofErr w:type="spellStart"/>
      <w:r w:rsidR="00B201F0">
        <w:rPr>
          <w:lang w:val="es-AR"/>
        </w:rPr>
        <w:t>Keystore</w:t>
      </w:r>
      <w:proofErr w:type="spellEnd"/>
      <w:r w:rsidR="00B201F0">
        <w:rPr>
          <w:lang w:val="es-AR"/>
        </w:rPr>
        <w:t xml:space="preserve"> es el JAVA_HOME/</w:t>
      </w:r>
      <w:proofErr w:type="spellStart"/>
      <w:r w:rsidR="00B201F0">
        <w:rPr>
          <w:lang w:val="es-AR"/>
        </w:rPr>
        <w:t>jre</w:t>
      </w:r>
      <w:proofErr w:type="spellEnd"/>
      <w:r w:rsidR="00B201F0">
        <w:rPr>
          <w:lang w:val="es-AR"/>
        </w:rPr>
        <w:t>/</w:t>
      </w:r>
      <w:proofErr w:type="spellStart"/>
      <w:r w:rsidR="00B201F0">
        <w:rPr>
          <w:lang w:val="es-AR"/>
        </w:rPr>
        <w:t>lib</w:t>
      </w:r>
      <w:proofErr w:type="spellEnd"/>
      <w:r w:rsidR="00B201F0">
        <w:rPr>
          <w:lang w:val="es-AR"/>
        </w:rPr>
        <w:t>/</w:t>
      </w:r>
      <w:proofErr w:type="spellStart"/>
      <w:r w:rsidR="00B201F0">
        <w:rPr>
          <w:lang w:val="es-AR"/>
        </w:rPr>
        <w:t>security</w:t>
      </w:r>
      <w:proofErr w:type="spellEnd"/>
      <w:r w:rsidR="00B201F0">
        <w:rPr>
          <w:lang w:val="es-AR"/>
        </w:rPr>
        <w:t>/</w:t>
      </w:r>
      <w:proofErr w:type="spellStart"/>
      <w:r w:rsidR="00B201F0">
        <w:rPr>
          <w:lang w:val="es-AR"/>
        </w:rPr>
        <w:t>cacerts</w:t>
      </w:r>
      <w:proofErr w:type="spellEnd"/>
      <w:r w:rsidR="00B201F0">
        <w:rPr>
          <w:lang w:val="es-AR"/>
        </w:rPr>
        <w:t xml:space="preserve">. </w:t>
      </w:r>
    </w:p>
    <w:p w:rsidR="00B201F0" w:rsidRDefault="00B201F0" w:rsidP="000475F3">
      <w:pPr>
        <w:jc w:val="both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cacerts</w:t>
      </w:r>
      <w:proofErr w:type="spellEnd"/>
      <w:r>
        <w:rPr>
          <w:lang w:val="es-AR"/>
        </w:rPr>
        <w:t xml:space="preserve"> incluye varios certificados por defecto. </w:t>
      </w:r>
      <w:r w:rsidR="00344C1D">
        <w:rPr>
          <w:lang w:val="es-AR"/>
        </w:rPr>
        <w:t xml:space="preserve">Para no modificarlo, se lo puede renombrar a cacerts.bak, y después crear un </w:t>
      </w:r>
      <w:proofErr w:type="spellStart"/>
      <w:r w:rsidR="00344C1D">
        <w:rPr>
          <w:lang w:val="es-AR"/>
        </w:rPr>
        <w:t>enlance</w:t>
      </w:r>
      <w:proofErr w:type="spellEnd"/>
      <w:r w:rsidR="00344C1D">
        <w:rPr>
          <w:lang w:val="es-AR"/>
        </w:rPr>
        <w:t xml:space="preserve"> simbólico al </w:t>
      </w:r>
      <w:proofErr w:type="spellStart"/>
      <w:r w:rsidR="00344C1D">
        <w:rPr>
          <w:lang w:val="es-AR"/>
        </w:rPr>
        <w:t>Keystore</w:t>
      </w:r>
      <w:proofErr w:type="spellEnd"/>
      <w:r w:rsidR="00344C1D">
        <w:rPr>
          <w:lang w:val="es-AR"/>
        </w:rPr>
        <w:t xml:space="preserve"> que queremos utilizar.</w:t>
      </w:r>
    </w:p>
    <w:p w:rsidR="00344C1D" w:rsidRDefault="00344C1D" w:rsidP="000475F3">
      <w:pPr>
        <w:jc w:val="both"/>
        <w:rPr>
          <w:lang w:val="es-AR"/>
        </w:rPr>
      </w:pPr>
      <w:r>
        <w:rPr>
          <w:lang w:val="es-AR"/>
        </w:rPr>
        <w:t>El comando para hacer el link es el siguiente:</w:t>
      </w:r>
    </w:p>
    <w:p w:rsidR="00344C1D" w:rsidRPr="00344C1D" w:rsidRDefault="00344C1D" w:rsidP="000475F3">
      <w:pPr>
        <w:jc w:val="both"/>
      </w:pPr>
      <w:proofErr w:type="spellStart"/>
      <w:proofErr w:type="gramStart"/>
      <w:r w:rsidRPr="00344C1D">
        <w:t>ln</w:t>
      </w:r>
      <w:proofErr w:type="spellEnd"/>
      <w:proofErr w:type="gramEnd"/>
      <w:r w:rsidRPr="00344C1D">
        <w:t xml:space="preserve"> -s </w:t>
      </w:r>
      <w:r w:rsidR="00742DCB" w:rsidRPr="00742DCB">
        <w:t>/home/z306015/certificates/</w:t>
      </w:r>
      <w:proofErr w:type="spellStart"/>
      <w:r w:rsidRPr="00344C1D">
        <w:t>Shiva.Keystore</w:t>
      </w:r>
      <w:proofErr w:type="spellEnd"/>
      <w:r w:rsidRPr="00344C1D">
        <w:t xml:space="preserve"> </w:t>
      </w:r>
      <w:proofErr w:type="spellStart"/>
      <w:r w:rsidRPr="00344C1D">
        <w:t>cacerts</w:t>
      </w:r>
      <w:proofErr w:type="spellEnd"/>
    </w:p>
    <w:p w:rsidR="00344C1D" w:rsidRDefault="00344C1D" w:rsidP="0010706E">
      <w:pPr>
        <w:jc w:val="both"/>
        <w:rPr>
          <w:lang w:val="es-AR"/>
        </w:rPr>
      </w:pPr>
      <w:r w:rsidRPr="00344C1D">
        <w:rPr>
          <w:lang w:val="es-AR"/>
        </w:rPr>
        <w:t xml:space="preserve">Hay que crear este link dentro de la ruta </w:t>
      </w:r>
      <w:r>
        <w:rPr>
          <w:lang w:val="es-AR"/>
        </w:rPr>
        <w:t>JAVA_HOME/</w:t>
      </w:r>
      <w:proofErr w:type="spellStart"/>
      <w:r>
        <w:rPr>
          <w:lang w:val="es-AR"/>
        </w:rPr>
        <w:t>jre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lib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security</w:t>
      </w:r>
      <w:proofErr w:type="spellEnd"/>
    </w:p>
    <w:p w:rsidR="006C3DD1" w:rsidRPr="00344C1D" w:rsidRDefault="006C3DD1" w:rsidP="000475F3">
      <w:pPr>
        <w:jc w:val="both"/>
        <w:rPr>
          <w:lang w:val="es-AR"/>
        </w:rPr>
      </w:pPr>
      <w:r>
        <w:rPr>
          <w:lang w:val="es-AR"/>
        </w:rPr>
        <w:t>Entonces Spring</w:t>
      </w:r>
      <w:r w:rsidR="00742DCB">
        <w:rPr>
          <w:lang w:val="es-AR"/>
        </w:rPr>
        <w:t xml:space="preserve"> y Java</w:t>
      </w:r>
      <w:r>
        <w:rPr>
          <w:lang w:val="es-AR"/>
        </w:rPr>
        <w:t xml:space="preserve"> levantará el </w:t>
      </w:r>
      <w:proofErr w:type="spellStart"/>
      <w:r>
        <w:rPr>
          <w:lang w:val="es-AR"/>
        </w:rPr>
        <w:t>cacerts</w:t>
      </w:r>
      <w:proofErr w:type="spellEnd"/>
      <w:r>
        <w:rPr>
          <w:lang w:val="es-AR"/>
        </w:rPr>
        <w:t xml:space="preserve"> que apunta a </w:t>
      </w:r>
      <w:proofErr w:type="spellStart"/>
      <w:r>
        <w:rPr>
          <w:lang w:val="es-AR"/>
        </w:rPr>
        <w:t>Shiva.Keystore</w:t>
      </w:r>
      <w:proofErr w:type="spellEnd"/>
      <w:r>
        <w:rPr>
          <w:lang w:val="es-AR"/>
        </w:rPr>
        <w:t xml:space="preserve"> con los certificados importados.</w:t>
      </w:r>
    </w:p>
    <w:sectPr w:rsidR="006C3DD1" w:rsidRPr="00344C1D" w:rsidSect="00E36D3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FF4" w:rsidRDefault="00A10FF4" w:rsidP="00607E0E">
      <w:pPr>
        <w:spacing w:after="0" w:line="240" w:lineRule="auto"/>
      </w:pPr>
      <w:r>
        <w:separator/>
      </w:r>
    </w:p>
  </w:endnote>
  <w:endnote w:type="continuationSeparator" w:id="0">
    <w:p w:rsidR="00A10FF4" w:rsidRDefault="00A10FF4" w:rsidP="0060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D47" w:rsidRPr="00C31F49" w:rsidRDefault="006C3DD1" w:rsidP="00406635">
    <w:pPr>
      <w:pStyle w:val="Piedepgina"/>
      <w:rPr>
        <w:lang w:val="es-AR"/>
      </w:rPr>
    </w:pPr>
    <w:r>
      <w:rPr>
        <w:color w:val="000000" w:themeColor="accent1"/>
        <w:lang w:val="es-AR"/>
      </w:rPr>
      <w:t xml:space="preserve">Procedimiento para Utilizar </w:t>
    </w:r>
    <w:r w:rsidR="00742DCB">
      <w:rPr>
        <w:color w:val="000000" w:themeColor="accent1"/>
        <w:lang w:val="es-AR"/>
      </w:rPr>
      <w:t>Calipso</w:t>
    </w:r>
    <w:r>
      <w:rPr>
        <w:color w:val="000000" w:themeColor="accent1"/>
        <w:lang w:val="es-AR"/>
      </w:rPr>
      <w:t xml:space="preserve"> Seguro</w:t>
    </w:r>
    <w:r w:rsidR="00F55D47">
      <w:rPr>
        <w:color w:val="000000" w:themeColor="accent1"/>
        <w:lang w:val="es-AR"/>
      </w:rPr>
      <w:tab/>
    </w:r>
    <w:r w:rsidR="00F55D47">
      <w:rPr>
        <w:color w:val="000000" w:themeColor="accent1"/>
        <w:lang w:val="es-AR"/>
      </w:rPr>
      <w:tab/>
    </w:r>
    <w:r w:rsidR="001776C0" w:rsidRPr="001776C0">
      <w:rPr>
        <w:noProof/>
        <w:color w:val="000000" w:themeColor="accent1"/>
      </w:rPr>
      <w:pict>
        <v:rect id="Rectangle 452" o:spid="_x0000_s4097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<w10:wrap anchorx="page" anchory="page"/>
        </v:rect>
      </w:pict>
    </w:r>
    <w:r w:rsidR="00F55D47" w:rsidRPr="00C942EB">
      <w:rPr>
        <w:color w:val="000000" w:themeColor="accent1"/>
        <w:lang w:val="es-AR"/>
      </w:rPr>
      <w:t xml:space="preserve"> </w:t>
    </w:r>
    <w:r w:rsidR="001776C0" w:rsidRPr="001776C0">
      <w:rPr>
        <w:color w:val="000000" w:themeColor="accent1"/>
        <w:lang w:val="es-AR"/>
      </w:rPr>
      <w:fldChar w:fldCharType="begin"/>
    </w:r>
    <w:r w:rsidR="00F55D47" w:rsidRPr="00C942EB">
      <w:rPr>
        <w:color w:val="000000" w:themeColor="accent1"/>
        <w:lang w:val="es-AR"/>
      </w:rPr>
      <w:instrText xml:space="preserve"> PAGE    \* MERGEFORMAT </w:instrText>
    </w:r>
    <w:r w:rsidR="001776C0" w:rsidRPr="001776C0">
      <w:rPr>
        <w:color w:val="000000" w:themeColor="accent1"/>
        <w:lang w:val="es-AR"/>
      </w:rPr>
      <w:fldChar w:fldCharType="separate"/>
    </w:r>
    <w:r w:rsidR="00507A77" w:rsidRPr="00507A77">
      <w:rPr>
        <w:rFonts w:asciiTheme="majorHAnsi" w:eastAsiaTheme="majorEastAsia" w:hAnsiTheme="majorHAnsi" w:cstheme="majorBidi"/>
        <w:noProof/>
        <w:color w:val="000000" w:themeColor="accent1"/>
        <w:lang w:val="es-AR"/>
      </w:rPr>
      <w:t>5</w:t>
    </w:r>
    <w:r w:rsidR="001776C0" w:rsidRPr="00C942EB">
      <w:rPr>
        <w:rFonts w:asciiTheme="majorHAnsi" w:eastAsiaTheme="majorEastAsia" w:hAnsiTheme="majorHAnsi" w:cstheme="majorBidi"/>
        <w:noProof/>
        <w:color w:val="000000" w:themeColor="accent1"/>
        <w:lang w:val="es-A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FF4" w:rsidRDefault="00A10FF4" w:rsidP="00607E0E">
      <w:pPr>
        <w:spacing w:after="0" w:line="240" w:lineRule="auto"/>
      </w:pPr>
      <w:r>
        <w:separator/>
      </w:r>
    </w:p>
  </w:footnote>
  <w:footnote w:type="continuationSeparator" w:id="0">
    <w:p w:rsidR="00A10FF4" w:rsidRDefault="00A10FF4" w:rsidP="00607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1"/>
      <w:gridCol w:w="2807"/>
      <w:gridCol w:w="3302"/>
    </w:tblGrid>
    <w:tr w:rsidR="00F55D47" w:rsidTr="00406635">
      <w:tc>
        <w:tcPr>
          <w:tcW w:w="3251" w:type="dxa"/>
        </w:tcPr>
        <w:p w:rsidR="00F55D47" w:rsidRDefault="00F55D47" w:rsidP="00E23C54">
          <w:pPr>
            <w:pStyle w:val="Encabezado"/>
            <w:tabs>
              <w:tab w:val="clear" w:pos="4680"/>
              <w:tab w:val="clear" w:pos="9360"/>
              <w:tab w:val="center" w:pos="-2610"/>
              <w:tab w:val="left" w:pos="1504"/>
            </w:tabs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676275" cy="399002"/>
                <wp:effectExtent l="0" t="0" r="0" b="1270"/>
                <wp:docPr id="2" name="Picture 2" descr="http://www.adslfaqs.com.ar/wp-content/uploads/2008/02/200px-telecom_argentin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77" descr="http://www.adslfaqs.com.ar/wp-content/uploads/2008/02/200px-telecom_argentin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755" cy="40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7" w:type="dxa"/>
        </w:tcPr>
        <w:p w:rsidR="00F55D47" w:rsidRPr="00406635" w:rsidRDefault="00F55D47" w:rsidP="00406635">
          <w:pPr>
            <w:pStyle w:val="Encabezado"/>
            <w:tabs>
              <w:tab w:val="clear" w:pos="4680"/>
              <w:tab w:val="clear" w:pos="9360"/>
              <w:tab w:val="center" w:pos="-2610"/>
              <w:tab w:val="left" w:pos="1504"/>
            </w:tabs>
            <w:jc w:val="center"/>
            <w:rPr>
              <w:b/>
              <w:noProof/>
            </w:rPr>
          </w:pPr>
        </w:p>
      </w:tc>
      <w:tc>
        <w:tcPr>
          <w:tcW w:w="3302" w:type="dxa"/>
        </w:tcPr>
        <w:p w:rsidR="00F55D47" w:rsidRDefault="00F55D47" w:rsidP="00E23C54">
          <w:pPr>
            <w:pStyle w:val="Encabezado"/>
            <w:tabs>
              <w:tab w:val="clear" w:pos="4680"/>
              <w:tab w:val="clear" w:pos="9360"/>
              <w:tab w:val="center" w:pos="-2610"/>
              <w:tab w:val="left" w:pos="1504"/>
            </w:tabs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752475" cy="417486"/>
                <wp:effectExtent l="0" t="0" r="0" b="1905"/>
                <wp:docPr id="3" name="Picture 3" descr="https://encrypted-tbn0.gstatic.com/images?q=tbn:ANd9GcShLGjJkoaH-E1dI4QonkYrQ8-yGjeZmzXO91Pe7Q666AhGniSPJAELzz2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75" descr="https://encrypted-tbn0.gstatic.com/images?q=tbn:ANd9GcShLGjJkoaH-E1dI4QonkYrQ8-yGjeZmzXO91Pe7Q666AhGniSPJAELzz2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31" cy="421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55D47" w:rsidRPr="00C31F49" w:rsidRDefault="00F55D47" w:rsidP="00C14705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rPr>
        <w:sz w:val="12"/>
        <w:lang w:val="es-AR"/>
      </w:rPr>
    </w:pPr>
  </w:p>
  <w:p w:rsidR="00F55D47" w:rsidRPr="00C31F49" w:rsidRDefault="00F55D47" w:rsidP="00C14705">
    <w:pPr>
      <w:pStyle w:val="Encabezado"/>
      <w:rPr>
        <w:sz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7314E"/>
    <w:multiLevelType w:val="hybridMultilevel"/>
    <w:tmpl w:val="BD40D9A8"/>
    <w:lvl w:ilvl="0" w:tplc="C3C87DC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616D2"/>
    <w:multiLevelType w:val="hybridMultilevel"/>
    <w:tmpl w:val="C5527DF2"/>
    <w:lvl w:ilvl="0" w:tplc="4A065B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35318"/>
    <w:multiLevelType w:val="hybridMultilevel"/>
    <w:tmpl w:val="030C249C"/>
    <w:lvl w:ilvl="0" w:tplc="D21621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A19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EB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672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0F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A9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6F7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86E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91B85"/>
    <w:multiLevelType w:val="hybridMultilevel"/>
    <w:tmpl w:val="F4B67114"/>
    <w:lvl w:ilvl="0" w:tplc="681A19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1650B"/>
    <w:multiLevelType w:val="hybridMultilevel"/>
    <w:tmpl w:val="F5B016F0"/>
    <w:lvl w:ilvl="0" w:tplc="714AAA4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530D4"/>
    <w:multiLevelType w:val="hybridMultilevel"/>
    <w:tmpl w:val="C57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0442"/>
    <w:multiLevelType w:val="multilevel"/>
    <w:tmpl w:val="536001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>
      <w:start w:val="1"/>
      <w:numFmt w:val="decimal"/>
      <w:lvlText w:val="%1.%2"/>
      <w:legacy w:legacy="1" w:legacySpace="737" w:legacyIndent="0"/>
      <w:lvlJc w:val="left"/>
    </w:lvl>
    <w:lvl w:ilvl="2">
      <w:start w:val="1"/>
      <w:numFmt w:val="decimal"/>
      <w:lvlText w:val="%1.%2.%3"/>
      <w:legacy w:legacy="1" w:legacySpace="624" w:legacyIndent="0"/>
      <w:lvlJc w:val="left"/>
    </w:lvl>
    <w:lvl w:ilvl="3">
      <w:start w:val="1"/>
      <w:numFmt w:val="decimal"/>
      <w:lvlText w:val="%1.%2.%3.%4"/>
      <w:legacy w:legacy="1" w:legacySpace="624" w:legacyIndent="0"/>
      <w:lvlJc w:val="left"/>
    </w:lvl>
    <w:lvl w:ilvl="4">
      <w:start w:val="1"/>
      <w:numFmt w:val="decimal"/>
      <w:lvlText w:val="%1.%2.%3.%4.%5"/>
      <w:legacy w:legacy="1" w:legacySpace="510" w:legacyIndent="0"/>
      <w:lvlJc w:val="left"/>
    </w:lvl>
    <w:lvl w:ilvl="5">
      <w:start w:val="1"/>
      <w:numFmt w:val="upperLetter"/>
      <w:lvlText w:val="Appendix %6"/>
      <w:legacy w:legacy="1" w:legacySpace="170" w:legacyIndent="0"/>
      <w:lvlJc w:val="left"/>
    </w:lvl>
    <w:lvl w:ilvl="6">
      <w:start w:val="1"/>
      <w:numFmt w:val="decimal"/>
      <w:lvlText w:val="%7"/>
      <w:legacy w:legacy="1" w:legacySpace="1077" w:legacyIndent="0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7">
    <w:nsid w:val="288E1307"/>
    <w:multiLevelType w:val="hybridMultilevel"/>
    <w:tmpl w:val="4618546A"/>
    <w:lvl w:ilvl="0" w:tplc="BEFEC5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1203C"/>
    <w:multiLevelType w:val="multilevel"/>
    <w:tmpl w:val="EABE3BC2"/>
    <w:lvl w:ilvl="0">
      <w:start w:val="1"/>
      <w:numFmt w:val="decimal"/>
      <w:lvlText w:val="%1"/>
      <w:lvlJc w:val="left"/>
      <w:pPr>
        <w:ind w:left="990" w:hanging="630"/>
      </w:pPr>
      <w:rPr>
        <w:rFonts w:hint="default"/>
        <w:sz w:val="7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03519EE"/>
    <w:multiLevelType w:val="hybridMultilevel"/>
    <w:tmpl w:val="FB18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54035"/>
    <w:multiLevelType w:val="multilevel"/>
    <w:tmpl w:val="536001F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>
      <w:start w:val="1"/>
      <w:numFmt w:val="decimal"/>
      <w:lvlText w:val="%1.%2"/>
      <w:legacy w:legacy="1" w:legacySpace="737" w:legacyIndent="0"/>
      <w:lvlJc w:val="left"/>
    </w:lvl>
    <w:lvl w:ilvl="2">
      <w:start w:val="1"/>
      <w:numFmt w:val="decimal"/>
      <w:lvlText w:val="%1.%2.%3"/>
      <w:legacy w:legacy="1" w:legacySpace="624" w:legacyIndent="0"/>
      <w:lvlJc w:val="left"/>
    </w:lvl>
    <w:lvl w:ilvl="3">
      <w:start w:val="1"/>
      <w:numFmt w:val="decimal"/>
      <w:lvlText w:val="%1.%2.%3.%4"/>
      <w:legacy w:legacy="1" w:legacySpace="624" w:legacyIndent="0"/>
      <w:lvlJc w:val="left"/>
    </w:lvl>
    <w:lvl w:ilvl="4">
      <w:start w:val="1"/>
      <w:numFmt w:val="decimal"/>
      <w:lvlText w:val="%1.%2.%3.%4.%5"/>
      <w:legacy w:legacy="1" w:legacySpace="510" w:legacyIndent="0"/>
      <w:lvlJc w:val="left"/>
    </w:lvl>
    <w:lvl w:ilvl="5">
      <w:start w:val="1"/>
      <w:numFmt w:val="upperLetter"/>
      <w:lvlText w:val="Appendix %6"/>
      <w:legacy w:legacy="1" w:legacySpace="170" w:legacyIndent="0"/>
      <w:lvlJc w:val="left"/>
    </w:lvl>
    <w:lvl w:ilvl="6">
      <w:start w:val="1"/>
      <w:numFmt w:val="decimal"/>
      <w:lvlText w:val="%7"/>
      <w:legacy w:legacy="1" w:legacySpace="1077" w:legacyIndent="0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1">
    <w:nsid w:val="343064D2"/>
    <w:multiLevelType w:val="hybridMultilevel"/>
    <w:tmpl w:val="3D2E8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314A"/>
    <w:multiLevelType w:val="hybridMultilevel"/>
    <w:tmpl w:val="3680481E"/>
    <w:lvl w:ilvl="0" w:tplc="4A065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A1BE1"/>
    <w:multiLevelType w:val="hybridMultilevel"/>
    <w:tmpl w:val="642ED970"/>
    <w:lvl w:ilvl="0" w:tplc="5C8E1E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929A7"/>
    <w:multiLevelType w:val="hybridMultilevel"/>
    <w:tmpl w:val="C57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41849"/>
    <w:multiLevelType w:val="hybridMultilevel"/>
    <w:tmpl w:val="3954AAD6"/>
    <w:lvl w:ilvl="0" w:tplc="6FBAC6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042C55"/>
    <w:multiLevelType w:val="hybridMultilevel"/>
    <w:tmpl w:val="BF22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A1B87"/>
    <w:multiLevelType w:val="hybridMultilevel"/>
    <w:tmpl w:val="710AF6C8"/>
    <w:lvl w:ilvl="0" w:tplc="4A065B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53585"/>
    <w:multiLevelType w:val="hybridMultilevel"/>
    <w:tmpl w:val="0A2A2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7E57CF"/>
    <w:multiLevelType w:val="hybridMultilevel"/>
    <w:tmpl w:val="C57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13498"/>
    <w:multiLevelType w:val="multilevel"/>
    <w:tmpl w:val="EABE3BC2"/>
    <w:lvl w:ilvl="0">
      <w:start w:val="1"/>
      <w:numFmt w:val="decimal"/>
      <w:lvlText w:val="%1"/>
      <w:lvlJc w:val="left"/>
      <w:pPr>
        <w:ind w:left="990" w:hanging="630"/>
      </w:pPr>
      <w:rPr>
        <w:rFonts w:hint="default"/>
        <w:sz w:val="7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57AE67A7"/>
    <w:multiLevelType w:val="multilevel"/>
    <w:tmpl w:val="536001F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>
      <w:start w:val="1"/>
      <w:numFmt w:val="decimal"/>
      <w:lvlText w:val="%1.%2"/>
      <w:legacy w:legacy="1" w:legacySpace="737" w:legacyIndent="0"/>
      <w:lvlJc w:val="left"/>
    </w:lvl>
    <w:lvl w:ilvl="2">
      <w:start w:val="1"/>
      <w:numFmt w:val="decimal"/>
      <w:lvlText w:val="%1.%2.%3"/>
      <w:legacy w:legacy="1" w:legacySpace="624" w:legacyIndent="0"/>
      <w:lvlJc w:val="left"/>
    </w:lvl>
    <w:lvl w:ilvl="3">
      <w:start w:val="1"/>
      <w:numFmt w:val="decimal"/>
      <w:lvlText w:val="%1.%2.%3.%4"/>
      <w:legacy w:legacy="1" w:legacySpace="624" w:legacyIndent="0"/>
      <w:lvlJc w:val="left"/>
    </w:lvl>
    <w:lvl w:ilvl="4">
      <w:start w:val="1"/>
      <w:numFmt w:val="decimal"/>
      <w:lvlText w:val="%1.%2.%3.%4.%5"/>
      <w:legacy w:legacy="1" w:legacySpace="510" w:legacyIndent="0"/>
      <w:lvlJc w:val="left"/>
    </w:lvl>
    <w:lvl w:ilvl="5">
      <w:start w:val="1"/>
      <w:numFmt w:val="upperLetter"/>
      <w:lvlText w:val="Appendix %6"/>
      <w:legacy w:legacy="1" w:legacySpace="170" w:legacyIndent="0"/>
      <w:lvlJc w:val="left"/>
    </w:lvl>
    <w:lvl w:ilvl="6">
      <w:start w:val="1"/>
      <w:numFmt w:val="decimal"/>
      <w:lvlText w:val="%7"/>
      <w:legacy w:legacy="1" w:legacySpace="1077" w:legacyIndent="0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2">
    <w:nsid w:val="59294E23"/>
    <w:multiLevelType w:val="multilevel"/>
    <w:tmpl w:val="EABE3BC2"/>
    <w:lvl w:ilvl="0">
      <w:start w:val="1"/>
      <w:numFmt w:val="decimal"/>
      <w:lvlText w:val="%1"/>
      <w:lvlJc w:val="left"/>
      <w:pPr>
        <w:ind w:left="990" w:hanging="630"/>
      </w:pPr>
      <w:rPr>
        <w:rFonts w:hint="default"/>
        <w:sz w:val="7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E745CD6"/>
    <w:multiLevelType w:val="hybridMultilevel"/>
    <w:tmpl w:val="B000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635C"/>
    <w:multiLevelType w:val="hybridMultilevel"/>
    <w:tmpl w:val="383CA04A"/>
    <w:lvl w:ilvl="0" w:tplc="4A065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14351D"/>
    <w:multiLevelType w:val="multilevel"/>
    <w:tmpl w:val="C29C65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4"/>
        <w:szCs w:val="24"/>
      </w:rPr>
    </w:lvl>
    <w:lvl w:ilvl="1">
      <w:start w:val="1"/>
      <w:numFmt w:val="bullet"/>
      <w:lvlText w:val=""/>
      <w:lvlJc w:val="left"/>
      <w:rPr>
        <w:rFonts w:ascii="Wingdings" w:hAnsi="Wingdings" w:hint="default"/>
        <w:b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egacy w:legacy="1" w:legacySpace="624" w:legacyIndent="0"/>
      <w:lvlJc w:val="left"/>
    </w:lvl>
    <w:lvl w:ilvl="3">
      <w:start w:val="1"/>
      <w:numFmt w:val="decimal"/>
      <w:lvlText w:val="%1.%2.%3.%4"/>
      <w:legacy w:legacy="1" w:legacySpace="624" w:legacyIndent="0"/>
      <w:lvlJc w:val="left"/>
    </w:lvl>
    <w:lvl w:ilvl="4">
      <w:start w:val="1"/>
      <w:numFmt w:val="decimal"/>
      <w:lvlText w:val="%1.%2.%3.%4.%5"/>
      <w:legacy w:legacy="1" w:legacySpace="510" w:legacyIndent="0"/>
      <w:lvlJc w:val="left"/>
    </w:lvl>
    <w:lvl w:ilvl="5">
      <w:start w:val="1"/>
      <w:numFmt w:val="upperLetter"/>
      <w:lvlText w:val="Appendix %6"/>
      <w:legacy w:legacy="1" w:legacySpace="170" w:legacyIndent="0"/>
      <w:lvlJc w:val="left"/>
    </w:lvl>
    <w:lvl w:ilvl="6">
      <w:start w:val="1"/>
      <w:numFmt w:val="decimal"/>
      <w:lvlText w:val="%7"/>
      <w:legacy w:legacy="1" w:legacySpace="1077" w:legacyIndent="0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6">
    <w:nsid w:val="63BB4ED3"/>
    <w:multiLevelType w:val="hybridMultilevel"/>
    <w:tmpl w:val="B308AF80"/>
    <w:lvl w:ilvl="0" w:tplc="4A065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353A51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4E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C4F1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C4C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228E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8C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F8E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E38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3B7480"/>
    <w:multiLevelType w:val="hybridMultilevel"/>
    <w:tmpl w:val="C57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80A3C"/>
    <w:multiLevelType w:val="multilevel"/>
    <w:tmpl w:val="536001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>
      <w:start w:val="1"/>
      <w:numFmt w:val="decimal"/>
      <w:lvlText w:val="%1.%2"/>
      <w:legacy w:legacy="1" w:legacySpace="737" w:legacyIndent="0"/>
      <w:lvlJc w:val="left"/>
    </w:lvl>
    <w:lvl w:ilvl="2">
      <w:start w:val="1"/>
      <w:numFmt w:val="decimal"/>
      <w:lvlText w:val="%1.%2.%3"/>
      <w:legacy w:legacy="1" w:legacySpace="624" w:legacyIndent="0"/>
      <w:lvlJc w:val="left"/>
    </w:lvl>
    <w:lvl w:ilvl="3">
      <w:start w:val="1"/>
      <w:numFmt w:val="decimal"/>
      <w:lvlText w:val="%1.%2.%3.%4"/>
      <w:legacy w:legacy="1" w:legacySpace="624" w:legacyIndent="0"/>
      <w:lvlJc w:val="left"/>
    </w:lvl>
    <w:lvl w:ilvl="4">
      <w:start w:val="1"/>
      <w:numFmt w:val="decimal"/>
      <w:lvlText w:val="%1.%2.%3.%4.%5"/>
      <w:legacy w:legacy="1" w:legacySpace="510" w:legacyIndent="0"/>
      <w:lvlJc w:val="left"/>
    </w:lvl>
    <w:lvl w:ilvl="5">
      <w:start w:val="1"/>
      <w:numFmt w:val="upperLetter"/>
      <w:lvlText w:val="Appendix %6"/>
      <w:legacy w:legacy="1" w:legacySpace="170" w:legacyIndent="0"/>
      <w:lvlJc w:val="left"/>
    </w:lvl>
    <w:lvl w:ilvl="6">
      <w:start w:val="1"/>
      <w:numFmt w:val="decimal"/>
      <w:lvlText w:val="%7"/>
      <w:legacy w:legacy="1" w:legacySpace="1077" w:legacyIndent="0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9">
    <w:nsid w:val="74995F63"/>
    <w:multiLevelType w:val="hybridMultilevel"/>
    <w:tmpl w:val="7B9457CE"/>
    <w:lvl w:ilvl="0" w:tplc="CB7C0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177C4"/>
    <w:multiLevelType w:val="hybridMultilevel"/>
    <w:tmpl w:val="8FA051CE"/>
    <w:lvl w:ilvl="0" w:tplc="9E8CF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0000" w:themeColor="text1"/>
        <w:sz w:val="24"/>
        <w:szCs w:val="24"/>
      </w:rPr>
    </w:lvl>
    <w:lvl w:ilvl="1" w:tplc="C43CCF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0000"/>
        <w:sz w:val="24"/>
        <w:szCs w:val="24"/>
      </w:rPr>
    </w:lvl>
    <w:lvl w:ilvl="2" w:tplc="E9C0084E">
      <w:start w:val="7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DB2C7D"/>
    <w:multiLevelType w:val="hybridMultilevel"/>
    <w:tmpl w:val="CFB4BF14"/>
    <w:lvl w:ilvl="0" w:tplc="4A065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A5DED"/>
    <w:multiLevelType w:val="hybridMultilevel"/>
    <w:tmpl w:val="6C7E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3"/>
  </w:num>
  <w:num w:numId="5">
    <w:abstractNumId w:val="2"/>
  </w:num>
  <w:num w:numId="6">
    <w:abstractNumId w:val="26"/>
  </w:num>
  <w:num w:numId="7">
    <w:abstractNumId w:val="30"/>
  </w:num>
  <w:num w:numId="8">
    <w:abstractNumId w:val="29"/>
  </w:num>
  <w:num w:numId="9">
    <w:abstractNumId w:val="25"/>
  </w:num>
  <w:num w:numId="10">
    <w:abstractNumId w:val="15"/>
  </w:num>
  <w:num w:numId="11">
    <w:abstractNumId w:val="7"/>
  </w:num>
  <w:num w:numId="12">
    <w:abstractNumId w:val="6"/>
  </w:num>
  <w:num w:numId="13">
    <w:abstractNumId w:val="10"/>
  </w:num>
  <w:num w:numId="14">
    <w:abstractNumId w:val="21"/>
  </w:num>
  <w:num w:numId="15">
    <w:abstractNumId w:val="12"/>
  </w:num>
  <w:num w:numId="16">
    <w:abstractNumId w:val="3"/>
  </w:num>
  <w:num w:numId="17">
    <w:abstractNumId w:val="24"/>
  </w:num>
  <w:num w:numId="18">
    <w:abstractNumId w:val="31"/>
  </w:num>
  <w:num w:numId="19">
    <w:abstractNumId w:val="9"/>
  </w:num>
  <w:num w:numId="20">
    <w:abstractNumId w:val="16"/>
  </w:num>
  <w:num w:numId="21">
    <w:abstractNumId w:val="27"/>
  </w:num>
  <w:num w:numId="22">
    <w:abstractNumId w:val="32"/>
  </w:num>
  <w:num w:numId="23">
    <w:abstractNumId w:val="1"/>
  </w:num>
  <w:num w:numId="24">
    <w:abstractNumId w:val="17"/>
  </w:num>
  <w:num w:numId="25">
    <w:abstractNumId w:val="19"/>
  </w:num>
  <w:num w:numId="26">
    <w:abstractNumId w:val="5"/>
  </w:num>
  <w:num w:numId="27">
    <w:abstractNumId w:val="18"/>
  </w:num>
  <w:num w:numId="28">
    <w:abstractNumId w:val="11"/>
  </w:num>
  <w:num w:numId="29">
    <w:abstractNumId w:val="23"/>
  </w:num>
  <w:num w:numId="30">
    <w:abstractNumId w:val="8"/>
  </w:num>
  <w:num w:numId="31">
    <w:abstractNumId w:val="14"/>
  </w:num>
  <w:num w:numId="32">
    <w:abstractNumId w:val="0"/>
  </w:num>
  <w:num w:numId="33">
    <w:abstractNumId w:val="2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2DB3"/>
    <w:rsid w:val="0000207D"/>
    <w:rsid w:val="0000321D"/>
    <w:rsid w:val="00005D7D"/>
    <w:rsid w:val="00006673"/>
    <w:rsid w:val="000070E5"/>
    <w:rsid w:val="00010A6D"/>
    <w:rsid w:val="00012657"/>
    <w:rsid w:val="000146FE"/>
    <w:rsid w:val="000157F3"/>
    <w:rsid w:val="00017923"/>
    <w:rsid w:val="00021854"/>
    <w:rsid w:val="00021CB7"/>
    <w:rsid w:val="00024E5D"/>
    <w:rsid w:val="000251BC"/>
    <w:rsid w:val="000255E9"/>
    <w:rsid w:val="00027A63"/>
    <w:rsid w:val="00027DA8"/>
    <w:rsid w:val="00030440"/>
    <w:rsid w:val="000322D0"/>
    <w:rsid w:val="000330CF"/>
    <w:rsid w:val="0003499C"/>
    <w:rsid w:val="00035B83"/>
    <w:rsid w:val="0003748D"/>
    <w:rsid w:val="00037626"/>
    <w:rsid w:val="00037999"/>
    <w:rsid w:val="0004060C"/>
    <w:rsid w:val="00040E37"/>
    <w:rsid w:val="000433CD"/>
    <w:rsid w:val="0004543B"/>
    <w:rsid w:val="0004550E"/>
    <w:rsid w:val="000475F3"/>
    <w:rsid w:val="00050FC6"/>
    <w:rsid w:val="0005295C"/>
    <w:rsid w:val="000549DB"/>
    <w:rsid w:val="00063E08"/>
    <w:rsid w:val="000668F5"/>
    <w:rsid w:val="000704C5"/>
    <w:rsid w:val="00070E89"/>
    <w:rsid w:val="000729FC"/>
    <w:rsid w:val="00072A8B"/>
    <w:rsid w:val="0007395E"/>
    <w:rsid w:val="00077D79"/>
    <w:rsid w:val="000804AC"/>
    <w:rsid w:val="000807E4"/>
    <w:rsid w:val="00081C24"/>
    <w:rsid w:val="00090251"/>
    <w:rsid w:val="00093205"/>
    <w:rsid w:val="00093574"/>
    <w:rsid w:val="000A1B53"/>
    <w:rsid w:val="000A1F89"/>
    <w:rsid w:val="000A2DE8"/>
    <w:rsid w:val="000A5CEA"/>
    <w:rsid w:val="000A65EB"/>
    <w:rsid w:val="000B0B99"/>
    <w:rsid w:val="000B1B8A"/>
    <w:rsid w:val="000B323D"/>
    <w:rsid w:val="000B4E16"/>
    <w:rsid w:val="000B5BC1"/>
    <w:rsid w:val="000C0444"/>
    <w:rsid w:val="000D1AA9"/>
    <w:rsid w:val="000D472A"/>
    <w:rsid w:val="000D7BD7"/>
    <w:rsid w:val="000E0180"/>
    <w:rsid w:val="000E3DD7"/>
    <w:rsid w:val="000E4310"/>
    <w:rsid w:val="000E7127"/>
    <w:rsid w:val="000E7331"/>
    <w:rsid w:val="000F088E"/>
    <w:rsid w:val="000F20A6"/>
    <w:rsid w:val="000F3AA0"/>
    <w:rsid w:val="000F4A04"/>
    <w:rsid w:val="000F5A83"/>
    <w:rsid w:val="000F76BA"/>
    <w:rsid w:val="000F7EBF"/>
    <w:rsid w:val="001020DE"/>
    <w:rsid w:val="00103501"/>
    <w:rsid w:val="001049F2"/>
    <w:rsid w:val="0010537C"/>
    <w:rsid w:val="001053BA"/>
    <w:rsid w:val="0010706E"/>
    <w:rsid w:val="00111A0A"/>
    <w:rsid w:val="00112A80"/>
    <w:rsid w:val="00115C70"/>
    <w:rsid w:val="00115E16"/>
    <w:rsid w:val="00123B25"/>
    <w:rsid w:val="00125362"/>
    <w:rsid w:val="00130815"/>
    <w:rsid w:val="00131795"/>
    <w:rsid w:val="0013180C"/>
    <w:rsid w:val="0013527E"/>
    <w:rsid w:val="00135BB1"/>
    <w:rsid w:val="00136E0D"/>
    <w:rsid w:val="00137970"/>
    <w:rsid w:val="00137ECC"/>
    <w:rsid w:val="001411CA"/>
    <w:rsid w:val="00143B46"/>
    <w:rsid w:val="001450C4"/>
    <w:rsid w:val="00146C26"/>
    <w:rsid w:val="001524CB"/>
    <w:rsid w:val="001547A8"/>
    <w:rsid w:val="001564E8"/>
    <w:rsid w:val="001568B1"/>
    <w:rsid w:val="001601EA"/>
    <w:rsid w:val="00162762"/>
    <w:rsid w:val="00162F8E"/>
    <w:rsid w:val="00166B53"/>
    <w:rsid w:val="001676D7"/>
    <w:rsid w:val="00174657"/>
    <w:rsid w:val="00175530"/>
    <w:rsid w:val="00175E29"/>
    <w:rsid w:val="00177617"/>
    <w:rsid w:val="001776C0"/>
    <w:rsid w:val="00181088"/>
    <w:rsid w:val="001849D4"/>
    <w:rsid w:val="00184ACF"/>
    <w:rsid w:val="001853E0"/>
    <w:rsid w:val="00192F2F"/>
    <w:rsid w:val="00193E3C"/>
    <w:rsid w:val="00195B9F"/>
    <w:rsid w:val="00195CEA"/>
    <w:rsid w:val="001961F9"/>
    <w:rsid w:val="001964FD"/>
    <w:rsid w:val="001A0102"/>
    <w:rsid w:val="001A13B2"/>
    <w:rsid w:val="001B0A58"/>
    <w:rsid w:val="001B11CD"/>
    <w:rsid w:val="001C04ED"/>
    <w:rsid w:val="001C2B8E"/>
    <w:rsid w:val="001C3431"/>
    <w:rsid w:val="001C3595"/>
    <w:rsid w:val="001D005E"/>
    <w:rsid w:val="001D4754"/>
    <w:rsid w:val="001D5B87"/>
    <w:rsid w:val="001E797C"/>
    <w:rsid w:val="001F6911"/>
    <w:rsid w:val="001F716F"/>
    <w:rsid w:val="0020222A"/>
    <w:rsid w:val="00203484"/>
    <w:rsid w:val="002056B5"/>
    <w:rsid w:val="00206647"/>
    <w:rsid w:val="00206852"/>
    <w:rsid w:val="00207790"/>
    <w:rsid w:val="002112D8"/>
    <w:rsid w:val="00211519"/>
    <w:rsid w:val="00214AC4"/>
    <w:rsid w:val="00217D31"/>
    <w:rsid w:val="00223953"/>
    <w:rsid w:val="002239BA"/>
    <w:rsid w:val="00223B16"/>
    <w:rsid w:val="00224BA7"/>
    <w:rsid w:val="00231B34"/>
    <w:rsid w:val="00232218"/>
    <w:rsid w:val="00233379"/>
    <w:rsid w:val="0023612D"/>
    <w:rsid w:val="00236D70"/>
    <w:rsid w:val="00242400"/>
    <w:rsid w:val="00242F85"/>
    <w:rsid w:val="00244016"/>
    <w:rsid w:val="002448E6"/>
    <w:rsid w:val="002469AE"/>
    <w:rsid w:val="00246FAB"/>
    <w:rsid w:val="0024704B"/>
    <w:rsid w:val="002473DF"/>
    <w:rsid w:val="002504A6"/>
    <w:rsid w:val="00252116"/>
    <w:rsid w:val="00256267"/>
    <w:rsid w:val="002603D9"/>
    <w:rsid w:val="0026302B"/>
    <w:rsid w:val="002638F2"/>
    <w:rsid w:val="00264213"/>
    <w:rsid w:val="00264783"/>
    <w:rsid w:val="00265B61"/>
    <w:rsid w:val="00267DF7"/>
    <w:rsid w:val="002715A9"/>
    <w:rsid w:val="002729BB"/>
    <w:rsid w:val="002738F1"/>
    <w:rsid w:val="002775B9"/>
    <w:rsid w:val="002778C8"/>
    <w:rsid w:val="00277D81"/>
    <w:rsid w:val="00280559"/>
    <w:rsid w:val="00284030"/>
    <w:rsid w:val="00290CAF"/>
    <w:rsid w:val="00292ACC"/>
    <w:rsid w:val="002937E9"/>
    <w:rsid w:val="00293E99"/>
    <w:rsid w:val="0029434D"/>
    <w:rsid w:val="00295846"/>
    <w:rsid w:val="002973B9"/>
    <w:rsid w:val="002A02F3"/>
    <w:rsid w:val="002A0C94"/>
    <w:rsid w:val="002A195A"/>
    <w:rsid w:val="002A1DC4"/>
    <w:rsid w:val="002A584D"/>
    <w:rsid w:val="002B0AD3"/>
    <w:rsid w:val="002B13F5"/>
    <w:rsid w:val="002B180E"/>
    <w:rsid w:val="002B5F02"/>
    <w:rsid w:val="002B6F13"/>
    <w:rsid w:val="002C526F"/>
    <w:rsid w:val="002C5B16"/>
    <w:rsid w:val="002C7453"/>
    <w:rsid w:val="002D0CB2"/>
    <w:rsid w:val="002D1AA0"/>
    <w:rsid w:val="002D49E6"/>
    <w:rsid w:val="002D543D"/>
    <w:rsid w:val="002D7DE8"/>
    <w:rsid w:val="002D7F15"/>
    <w:rsid w:val="002E06DE"/>
    <w:rsid w:val="002E3139"/>
    <w:rsid w:val="002E36B8"/>
    <w:rsid w:val="002E3755"/>
    <w:rsid w:val="002E5C21"/>
    <w:rsid w:val="002F0D2B"/>
    <w:rsid w:val="002F1AF7"/>
    <w:rsid w:val="002F2BFE"/>
    <w:rsid w:val="002F68DD"/>
    <w:rsid w:val="00300356"/>
    <w:rsid w:val="0030357C"/>
    <w:rsid w:val="00307D91"/>
    <w:rsid w:val="00310728"/>
    <w:rsid w:val="00310AFD"/>
    <w:rsid w:val="00311F81"/>
    <w:rsid w:val="00312BB6"/>
    <w:rsid w:val="0031463D"/>
    <w:rsid w:val="00315BE7"/>
    <w:rsid w:val="00315EE3"/>
    <w:rsid w:val="00317838"/>
    <w:rsid w:val="00321BB0"/>
    <w:rsid w:val="00333EAC"/>
    <w:rsid w:val="0033402A"/>
    <w:rsid w:val="00334989"/>
    <w:rsid w:val="0034005E"/>
    <w:rsid w:val="00340ED0"/>
    <w:rsid w:val="0034248C"/>
    <w:rsid w:val="00342911"/>
    <w:rsid w:val="00343BED"/>
    <w:rsid w:val="00343E1A"/>
    <w:rsid w:val="00344C1D"/>
    <w:rsid w:val="00351A11"/>
    <w:rsid w:val="00351B1B"/>
    <w:rsid w:val="003520CB"/>
    <w:rsid w:val="0035292E"/>
    <w:rsid w:val="00352B24"/>
    <w:rsid w:val="0036060F"/>
    <w:rsid w:val="003611C7"/>
    <w:rsid w:val="00364E15"/>
    <w:rsid w:val="00365166"/>
    <w:rsid w:val="003670ED"/>
    <w:rsid w:val="003672FE"/>
    <w:rsid w:val="00370893"/>
    <w:rsid w:val="00371403"/>
    <w:rsid w:val="00373CAD"/>
    <w:rsid w:val="0037664D"/>
    <w:rsid w:val="00380A62"/>
    <w:rsid w:val="00382FDB"/>
    <w:rsid w:val="0038465A"/>
    <w:rsid w:val="003878F0"/>
    <w:rsid w:val="003908B1"/>
    <w:rsid w:val="00390946"/>
    <w:rsid w:val="00393CE7"/>
    <w:rsid w:val="003A1311"/>
    <w:rsid w:val="003A1337"/>
    <w:rsid w:val="003A3B5B"/>
    <w:rsid w:val="003A3E51"/>
    <w:rsid w:val="003A7ECB"/>
    <w:rsid w:val="003B12F1"/>
    <w:rsid w:val="003B173E"/>
    <w:rsid w:val="003B23B2"/>
    <w:rsid w:val="003B40E6"/>
    <w:rsid w:val="003B44FC"/>
    <w:rsid w:val="003B48DC"/>
    <w:rsid w:val="003C0D15"/>
    <w:rsid w:val="003C2D66"/>
    <w:rsid w:val="003C3ED1"/>
    <w:rsid w:val="003C4C4D"/>
    <w:rsid w:val="003D06A8"/>
    <w:rsid w:val="003D0792"/>
    <w:rsid w:val="003D1525"/>
    <w:rsid w:val="003D30B5"/>
    <w:rsid w:val="003D44BB"/>
    <w:rsid w:val="003D5CBE"/>
    <w:rsid w:val="003E0CFA"/>
    <w:rsid w:val="003E1DE7"/>
    <w:rsid w:val="003E2AC9"/>
    <w:rsid w:val="003E2E4E"/>
    <w:rsid w:val="003E3F79"/>
    <w:rsid w:val="003E5DF6"/>
    <w:rsid w:val="003E6549"/>
    <w:rsid w:val="003F2DB3"/>
    <w:rsid w:val="003F4BB9"/>
    <w:rsid w:val="00402BE7"/>
    <w:rsid w:val="0040379C"/>
    <w:rsid w:val="00403D5D"/>
    <w:rsid w:val="00406635"/>
    <w:rsid w:val="004078AD"/>
    <w:rsid w:val="004147DD"/>
    <w:rsid w:val="00416A8C"/>
    <w:rsid w:val="0042538C"/>
    <w:rsid w:val="004272C1"/>
    <w:rsid w:val="00430970"/>
    <w:rsid w:val="00432554"/>
    <w:rsid w:val="004356B2"/>
    <w:rsid w:val="00437AE1"/>
    <w:rsid w:val="00444274"/>
    <w:rsid w:val="00444280"/>
    <w:rsid w:val="0044705E"/>
    <w:rsid w:val="004472CE"/>
    <w:rsid w:val="0045390E"/>
    <w:rsid w:val="004556BA"/>
    <w:rsid w:val="00460664"/>
    <w:rsid w:val="00461705"/>
    <w:rsid w:val="00463420"/>
    <w:rsid w:val="004727F1"/>
    <w:rsid w:val="00473DB8"/>
    <w:rsid w:val="00474FE3"/>
    <w:rsid w:val="004755B3"/>
    <w:rsid w:val="004768F5"/>
    <w:rsid w:val="00477B3C"/>
    <w:rsid w:val="0048129F"/>
    <w:rsid w:val="00481BE9"/>
    <w:rsid w:val="00484003"/>
    <w:rsid w:val="004905EB"/>
    <w:rsid w:val="004908E9"/>
    <w:rsid w:val="00492C2E"/>
    <w:rsid w:val="004953FD"/>
    <w:rsid w:val="00495854"/>
    <w:rsid w:val="00495F76"/>
    <w:rsid w:val="00496ADF"/>
    <w:rsid w:val="004A07BA"/>
    <w:rsid w:val="004A2825"/>
    <w:rsid w:val="004A397C"/>
    <w:rsid w:val="004A4BBE"/>
    <w:rsid w:val="004A6A83"/>
    <w:rsid w:val="004A6AE3"/>
    <w:rsid w:val="004A709F"/>
    <w:rsid w:val="004B3AD3"/>
    <w:rsid w:val="004B4448"/>
    <w:rsid w:val="004B4E88"/>
    <w:rsid w:val="004C12A5"/>
    <w:rsid w:val="004C5291"/>
    <w:rsid w:val="004D18F9"/>
    <w:rsid w:val="004D1C58"/>
    <w:rsid w:val="004D342B"/>
    <w:rsid w:val="004D4A48"/>
    <w:rsid w:val="004D64BB"/>
    <w:rsid w:val="004D6AC0"/>
    <w:rsid w:val="004D7545"/>
    <w:rsid w:val="004E016B"/>
    <w:rsid w:val="004E072E"/>
    <w:rsid w:val="004E1D0F"/>
    <w:rsid w:val="004E3BFC"/>
    <w:rsid w:val="004E7C77"/>
    <w:rsid w:val="00500D9D"/>
    <w:rsid w:val="005030CE"/>
    <w:rsid w:val="00504BE0"/>
    <w:rsid w:val="005062FB"/>
    <w:rsid w:val="005072C3"/>
    <w:rsid w:val="00507561"/>
    <w:rsid w:val="00507A77"/>
    <w:rsid w:val="005104AB"/>
    <w:rsid w:val="0051083F"/>
    <w:rsid w:val="00510A1E"/>
    <w:rsid w:val="0051614D"/>
    <w:rsid w:val="005178CA"/>
    <w:rsid w:val="005239F2"/>
    <w:rsid w:val="00523ADD"/>
    <w:rsid w:val="00526B98"/>
    <w:rsid w:val="005276FB"/>
    <w:rsid w:val="00527A16"/>
    <w:rsid w:val="00536418"/>
    <w:rsid w:val="005368E7"/>
    <w:rsid w:val="005369AD"/>
    <w:rsid w:val="005372DA"/>
    <w:rsid w:val="00537682"/>
    <w:rsid w:val="005406C7"/>
    <w:rsid w:val="00541205"/>
    <w:rsid w:val="00541E4D"/>
    <w:rsid w:val="00541EF7"/>
    <w:rsid w:val="00546381"/>
    <w:rsid w:val="005465D1"/>
    <w:rsid w:val="005478C3"/>
    <w:rsid w:val="005659FC"/>
    <w:rsid w:val="00566193"/>
    <w:rsid w:val="005668FE"/>
    <w:rsid w:val="00571E37"/>
    <w:rsid w:val="0057203D"/>
    <w:rsid w:val="00572AC5"/>
    <w:rsid w:val="00573C18"/>
    <w:rsid w:val="005743EF"/>
    <w:rsid w:val="005747CD"/>
    <w:rsid w:val="00575C41"/>
    <w:rsid w:val="005767E7"/>
    <w:rsid w:val="00581017"/>
    <w:rsid w:val="005818B2"/>
    <w:rsid w:val="00582FA3"/>
    <w:rsid w:val="005835E1"/>
    <w:rsid w:val="005838DD"/>
    <w:rsid w:val="005864DF"/>
    <w:rsid w:val="0059013C"/>
    <w:rsid w:val="00590357"/>
    <w:rsid w:val="00591F7C"/>
    <w:rsid w:val="005959D5"/>
    <w:rsid w:val="005A096F"/>
    <w:rsid w:val="005A0FC4"/>
    <w:rsid w:val="005A1E35"/>
    <w:rsid w:val="005A4425"/>
    <w:rsid w:val="005A4F9D"/>
    <w:rsid w:val="005A6B1E"/>
    <w:rsid w:val="005A6CC4"/>
    <w:rsid w:val="005A74CB"/>
    <w:rsid w:val="005B3AE5"/>
    <w:rsid w:val="005C2CD2"/>
    <w:rsid w:val="005C2EE4"/>
    <w:rsid w:val="005C7CBB"/>
    <w:rsid w:val="005D04A2"/>
    <w:rsid w:val="005D339F"/>
    <w:rsid w:val="005D6A74"/>
    <w:rsid w:val="005E2F4F"/>
    <w:rsid w:val="005E42E6"/>
    <w:rsid w:val="005F08FA"/>
    <w:rsid w:val="00600C4B"/>
    <w:rsid w:val="00600EFF"/>
    <w:rsid w:val="00603020"/>
    <w:rsid w:val="0060519F"/>
    <w:rsid w:val="00605285"/>
    <w:rsid w:val="00607231"/>
    <w:rsid w:val="006077CA"/>
    <w:rsid w:val="00607A2C"/>
    <w:rsid w:val="00607E0E"/>
    <w:rsid w:val="00610669"/>
    <w:rsid w:val="00613462"/>
    <w:rsid w:val="006156E4"/>
    <w:rsid w:val="006158DC"/>
    <w:rsid w:val="00615FBA"/>
    <w:rsid w:val="00621B26"/>
    <w:rsid w:val="00623307"/>
    <w:rsid w:val="00624013"/>
    <w:rsid w:val="00624634"/>
    <w:rsid w:val="00624A18"/>
    <w:rsid w:val="00625028"/>
    <w:rsid w:val="00627200"/>
    <w:rsid w:val="00631CAE"/>
    <w:rsid w:val="006334CD"/>
    <w:rsid w:val="0063350E"/>
    <w:rsid w:val="0063367D"/>
    <w:rsid w:val="006346B7"/>
    <w:rsid w:val="006349C3"/>
    <w:rsid w:val="006444AB"/>
    <w:rsid w:val="00644864"/>
    <w:rsid w:val="00644C80"/>
    <w:rsid w:val="006503A6"/>
    <w:rsid w:val="0065187C"/>
    <w:rsid w:val="00654B75"/>
    <w:rsid w:val="0065533B"/>
    <w:rsid w:val="00655B95"/>
    <w:rsid w:val="00662B99"/>
    <w:rsid w:val="006633FE"/>
    <w:rsid w:val="0066361C"/>
    <w:rsid w:val="00667294"/>
    <w:rsid w:val="00672AD6"/>
    <w:rsid w:val="00672DB3"/>
    <w:rsid w:val="006803DB"/>
    <w:rsid w:val="00685D72"/>
    <w:rsid w:val="0068728B"/>
    <w:rsid w:val="00691B6D"/>
    <w:rsid w:val="00693343"/>
    <w:rsid w:val="00695766"/>
    <w:rsid w:val="00695FC1"/>
    <w:rsid w:val="0069676F"/>
    <w:rsid w:val="006A023A"/>
    <w:rsid w:val="006A2AEE"/>
    <w:rsid w:val="006A3933"/>
    <w:rsid w:val="006A60E2"/>
    <w:rsid w:val="006B3118"/>
    <w:rsid w:val="006B45BC"/>
    <w:rsid w:val="006C20F4"/>
    <w:rsid w:val="006C2732"/>
    <w:rsid w:val="006C2E60"/>
    <w:rsid w:val="006C3DD1"/>
    <w:rsid w:val="006C55A7"/>
    <w:rsid w:val="006C646F"/>
    <w:rsid w:val="006D14C4"/>
    <w:rsid w:val="006D70F0"/>
    <w:rsid w:val="006D7167"/>
    <w:rsid w:val="006D78A0"/>
    <w:rsid w:val="006E1768"/>
    <w:rsid w:val="006E338E"/>
    <w:rsid w:val="006E3CAE"/>
    <w:rsid w:val="006E50C9"/>
    <w:rsid w:val="006E7B0C"/>
    <w:rsid w:val="006F0970"/>
    <w:rsid w:val="006F352D"/>
    <w:rsid w:val="006F4D99"/>
    <w:rsid w:val="0070770E"/>
    <w:rsid w:val="00707F81"/>
    <w:rsid w:val="007152D3"/>
    <w:rsid w:val="00717E14"/>
    <w:rsid w:val="00721006"/>
    <w:rsid w:val="0072124E"/>
    <w:rsid w:val="00724D68"/>
    <w:rsid w:val="007254D0"/>
    <w:rsid w:val="007261EA"/>
    <w:rsid w:val="00727CC0"/>
    <w:rsid w:val="00730F8C"/>
    <w:rsid w:val="007314E0"/>
    <w:rsid w:val="0073278A"/>
    <w:rsid w:val="00733FEB"/>
    <w:rsid w:val="00737A3C"/>
    <w:rsid w:val="00742994"/>
    <w:rsid w:val="00742DCB"/>
    <w:rsid w:val="00745C2A"/>
    <w:rsid w:val="00745E1B"/>
    <w:rsid w:val="00746E53"/>
    <w:rsid w:val="00751D2D"/>
    <w:rsid w:val="007552DF"/>
    <w:rsid w:val="007601A7"/>
    <w:rsid w:val="007659F7"/>
    <w:rsid w:val="007708D1"/>
    <w:rsid w:val="00771890"/>
    <w:rsid w:val="007722A1"/>
    <w:rsid w:val="007739B8"/>
    <w:rsid w:val="00780916"/>
    <w:rsid w:val="00781F1B"/>
    <w:rsid w:val="00783998"/>
    <w:rsid w:val="0078536B"/>
    <w:rsid w:val="00785B55"/>
    <w:rsid w:val="00790516"/>
    <w:rsid w:val="00790724"/>
    <w:rsid w:val="00792589"/>
    <w:rsid w:val="00793466"/>
    <w:rsid w:val="0079372D"/>
    <w:rsid w:val="00794323"/>
    <w:rsid w:val="0079548D"/>
    <w:rsid w:val="007A0C8A"/>
    <w:rsid w:val="007A25A1"/>
    <w:rsid w:val="007A2AE3"/>
    <w:rsid w:val="007A5461"/>
    <w:rsid w:val="007A5FC5"/>
    <w:rsid w:val="007B0937"/>
    <w:rsid w:val="007B1D03"/>
    <w:rsid w:val="007B3347"/>
    <w:rsid w:val="007B3789"/>
    <w:rsid w:val="007B3CD1"/>
    <w:rsid w:val="007B5D89"/>
    <w:rsid w:val="007C0D42"/>
    <w:rsid w:val="007C1FFC"/>
    <w:rsid w:val="007C4617"/>
    <w:rsid w:val="007C5831"/>
    <w:rsid w:val="007D1397"/>
    <w:rsid w:val="007D21F7"/>
    <w:rsid w:val="007D2277"/>
    <w:rsid w:val="007D76ED"/>
    <w:rsid w:val="007D77F4"/>
    <w:rsid w:val="007D7F6F"/>
    <w:rsid w:val="007E2FAF"/>
    <w:rsid w:val="007F0A79"/>
    <w:rsid w:val="007F57DD"/>
    <w:rsid w:val="007F6979"/>
    <w:rsid w:val="007F754D"/>
    <w:rsid w:val="00800C6D"/>
    <w:rsid w:val="00802DB4"/>
    <w:rsid w:val="008038E0"/>
    <w:rsid w:val="008066A4"/>
    <w:rsid w:val="008076B2"/>
    <w:rsid w:val="0081313A"/>
    <w:rsid w:val="00814901"/>
    <w:rsid w:val="00815E27"/>
    <w:rsid w:val="00815EBA"/>
    <w:rsid w:val="0081608C"/>
    <w:rsid w:val="0082008F"/>
    <w:rsid w:val="0082592E"/>
    <w:rsid w:val="0083282B"/>
    <w:rsid w:val="00833473"/>
    <w:rsid w:val="008338AF"/>
    <w:rsid w:val="00837FCE"/>
    <w:rsid w:val="00840349"/>
    <w:rsid w:val="008434B1"/>
    <w:rsid w:val="00843549"/>
    <w:rsid w:val="00843692"/>
    <w:rsid w:val="008459D6"/>
    <w:rsid w:val="00845DA8"/>
    <w:rsid w:val="008519E4"/>
    <w:rsid w:val="00852A70"/>
    <w:rsid w:val="00852C2B"/>
    <w:rsid w:val="00855557"/>
    <w:rsid w:val="008569F7"/>
    <w:rsid w:val="008660CF"/>
    <w:rsid w:val="008662BB"/>
    <w:rsid w:val="008674E9"/>
    <w:rsid w:val="008716E8"/>
    <w:rsid w:val="00871E1B"/>
    <w:rsid w:val="00873DA5"/>
    <w:rsid w:val="00876E3C"/>
    <w:rsid w:val="008776F5"/>
    <w:rsid w:val="00880F81"/>
    <w:rsid w:val="008818C8"/>
    <w:rsid w:val="00883CB8"/>
    <w:rsid w:val="00883E11"/>
    <w:rsid w:val="00883F8D"/>
    <w:rsid w:val="0088477C"/>
    <w:rsid w:val="00884D59"/>
    <w:rsid w:val="00885BCA"/>
    <w:rsid w:val="00887F19"/>
    <w:rsid w:val="008900F2"/>
    <w:rsid w:val="0089157E"/>
    <w:rsid w:val="00893905"/>
    <w:rsid w:val="00893B38"/>
    <w:rsid w:val="00893BBF"/>
    <w:rsid w:val="008A0BC3"/>
    <w:rsid w:val="008A13AB"/>
    <w:rsid w:val="008A659D"/>
    <w:rsid w:val="008A6638"/>
    <w:rsid w:val="008B032B"/>
    <w:rsid w:val="008B15BE"/>
    <w:rsid w:val="008B1898"/>
    <w:rsid w:val="008B3974"/>
    <w:rsid w:val="008B5369"/>
    <w:rsid w:val="008B6E6C"/>
    <w:rsid w:val="008B7118"/>
    <w:rsid w:val="008B78C4"/>
    <w:rsid w:val="008B7F48"/>
    <w:rsid w:val="008C1924"/>
    <w:rsid w:val="008C1A21"/>
    <w:rsid w:val="008D370F"/>
    <w:rsid w:val="008D3E15"/>
    <w:rsid w:val="008D6449"/>
    <w:rsid w:val="008E3D20"/>
    <w:rsid w:val="008E53D5"/>
    <w:rsid w:val="008E5614"/>
    <w:rsid w:val="008E75F1"/>
    <w:rsid w:val="008F0424"/>
    <w:rsid w:val="008F173B"/>
    <w:rsid w:val="008F23DF"/>
    <w:rsid w:val="008F29B7"/>
    <w:rsid w:val="008F2E4A"/>
    <w:rsid w:val="008F335B"/>
    <w:rsid w:val="008F639A"/>
    <w:rsid w:val="00901C8F"/>
    <w:rsid w:val="00903EB9"/>
    <w:rsid w:val="0090585F"/>
    <w:rsid w:val="00907933"/>
    <w:rsid w:val="00907D28"/>
    <w:rsid w:val="0091789B"/>
    <w:rsid w:val="0092145F"/>
    <w:rsid w:val="00922A88"/>
    <w:rsid w:val="00926C14"/>
    <w:rsid w:val="009329E4"/>
    <w:rsid w:val="009338EC"/>
    <w:rsid w:val="00934A08"/>
    <w:rsid w:val="00941064"/>
    <w:rsid w:val="009412BF"/>
    <w:rsid w:val="00942876"/>
    <w:rsid w:val="00944CCA"/>
    <w:rsid w:val="00946C56"/>
    <w:rsid w:val="009515F5"/>
    <w:rsid w:val="00952431"/>
    <w:rsid w:val="00956840"/>
    <w:rsid w:val="00957DE4"/>
    <w:rsid w:val="0096313C"/>
    <w:rsid w:val="00967DEF"/>
    <w:rsid w:val="0097101B"/>
    <w:rsid w:val="00971C0E"/>
    <w:rsid w:val="00975983"/>
    <w:rsid w:val="00977973"/>
    <w:rsid w:val="00981084"/>
    <w:rsid w:val="00982D1B"/>
    <w:rsid w:val="00983A84"/>
    <w:rsid w:val="009849F1"/>
    <w:rsid w:val="00985890"/>
    <w:rsid w:val="00986FD0"/>
    <w:rsid w:val="009911DD"/>
    <w:rsid w:val="0099150F"/>
    <w:rsid w:val="0099255B"/>
    <w:rsid w:val="00996151"/>
    <w:rsid w:val="009A13C7"/>
    <w:rsid w:val="009A181A"/>
    <w:rsid w:val="009A232F"/>
    <w:rsid w:val="009A337E"/>
    <w:rsid w:val="009A33E4"/>
    <w:rsid w:val="009A514C"/>
    <w:rsid w:val="009A6655"/>
    <w:rsid w:val="009A7FBA"/>
    <w:rsid w:val="009B39EE"/>
    <w:rsid w:val="009B43DD"/>
    <w:rsid w:val="009B7E47"/>
    <w:rsid w:val="009C070E"/>
    <w:rsid w:val="009D3061"/>
    <w:rsid w:val="009D6619"/>
    <w:rsid w:val="009D739A"/>
    <w:rsid w:val="009D7F0D"/>
    <w:rsid w:val="009E1CFC"/>
    <w:rsid w:val="009E25BD"/>
    <w:rsid w:val="009E4B9E"/>
    <w:rsid w:val="009E6890"/>
    <w:rsid w:val="009F120F"/>
    <w:rsid w:val="009F219A"/>
    <w:rsid w:val="009F2C20"/>
    <w:rsid w:val="009F3629"/>
    <w:rsid w:val="009F3F67"/>
    <w:rsid w:val="00A01B41"/>
    <w:rsid w:val="00A04208"/>
    <w:rsid w:val="00A07496"/>
    <w:rsid w:val="00A07BB8"/>
    <w:rsid w:val="00A10FF4"/>
    <w:rsid w:val="00A118FC"/>
    <w:rsid w:val="00A1252B"/>
    <w:rsid w:val="00A152A1"/>
    <w:rsid w:val="00A23ED3"/>
    <w:rsid w:val="00A30ADB"/>
    <w:rsid w:val="00A32C93"/>
    <w:rsid w:val="00A32F4A"/>
    <w:rsid w:val="00A3330D"/>
    <w:rsid w:val="00A33B12"/>
    <w:rsid w:val="00A34043"/>
    <w:rsid w:val="00A42257"/>
    <w:rsid w:val="00A434DE"/>
    <w:rsid w:val="00A436C4"/>
    <w:rsid w:val="00A44289"/>
    <w:rsid w:val="00A47C39"/>
    <w:rsid w:val="00A60426"/>
    <w:rsid w:val="00A60452"/>
    <w:rsid w:val="00A60FFE"/>
    <w:rsid w:val="00A61C08"/>
    <w:rsid w:val="00A61DCB"/>
    <w:rsid w:val="00A6464F"/>
    <w:rsid w:val="00A65409"/>
    <w:rsid w:val="00A65E41"/>
    <w:rsid w:val="00A66720"/>
    <w:rsid w:val="00A70AD4"/>
    <w:rsid w:val="00A733C9"/>
    <w:rsid w:val="00A807C6"/>
    <w:rsid w:val="00A82E68"/>
    <w:rsid w:val="00A84152"/>
    <w:rsid w:val="00A84C02"/>
    <w:rsid w:val="00A86C71"/>
    <w:rsid w:val="00A904E6"/>
    <w:rsid w:val="00A9372C"/>
    <w:rsid w:val="00A939AB"/>
    <w:rsid w:val="00A95237"/>
    <w:rsid w:val="00A971DB"/>
    <w:rsid w:val="00A972FD"/>
    <w:rsid w:val="00A973B5"/>
    <w:rsid w:val="00AA43F5"/>
    <w:rsid w:val="00AA56F8"/>
    <w:rsid w:val="00AA6201"/>
    <w:rsid w:val="00AA6F2C"/>
    <w:rsid w:val="00AA715D"/>
    <w:rsid w:val="00AA7EF4"/>
    <w:rsid w:val="00AB0FD0"/>
    <w:rsid w:val="00AB1A8B"/>
    <w:rsid w:val="00AB29F1"/>
    <w:rsid w:val="00AB6AC7"/>
    <w:rsid w:val="00AC064A"/>
    <w:rsid w:val="00AC2B0A"/>
    <w:rsid w:val="00AC418D"/>
    <w:rsid w:val="00AC4239"/>
    <w:rsid w:val="00AC52B6"/>
    <w:rsid w:val="00AC5F12"/>
    <w:rsid w:val="00AD128E"/>
    <w:rsid w:val="00AD2CCF"/>
    <w:rsid w:val="00AD304A"/>
    <w:rsid w:val="00AD474D"/>
    <w:rsid w:val="00AD6841"/>
    <w:rsid w:val="00AE0BB6"/>
    <w:rsid w:val="00AE0F25"/>
    <w:rsid w:val="00AE12AF"/>
    <w:rsid w:val="00AE1449"/>
    <w:rsid w:val="00AE7EE5"/>
    <w:rsid w:val="00AF12A9"/>
    <w:rsid w:val="00AF137B"/>
    <w:rsid w:val="00AF24E8"/>
    <w:rsid w:val="00AF3E3B"/>
    <w:rsid w:val="00AF4E25"/>
    <w:rsid w:val="00AF511F"/>
    <w:rsid w:val="00AF79F0"/>
    <w:rsid w:val="00B01C02"/>
    <w:rsid w:val="00B0360C"/>
    <w:rsid w:val="00B049FC"/>
    <w:rsid w:val="00B04BFC"/>
    <w:rsid w:val="00B05650"/>
    <w:rsid w:val="00B06C74"/>
    <w:rsid w:val="00B10AA9"/>
    <w:rsid w:val="00B10C47"/>
    <w:rsid w:val="00B110AE"/>
    <w:rsid w:val="00B1542F"/>
    <w:rsid w:val="00B201F0"/>
    <w:rsid w:val="00B2225C"/>
    <w:rsid w:val="00B232A6"/>
    <w:rsid w:val="00B243EE"/>
    <w:rsid w:val="00B2465E"/>
    <w:rsid w:val="00B24A86"/>
    <w:rsid w:val="00B279C1"/>
    <w:rsid w:val="00B331EC"/>
    <w:rsid w:val="00B33986"/>
    <w:rsid w:val="00B33E1D"/>
    <w:rsid w:val="00B35E12"/>
    <w:rsid w:val="00B40DCE"/>
    <w:rsid w:val="00B42C55"/>
    <w:rsid w:val="00B47C1A"/>
    <w:rsid w:val="00B47D7D"/>
    <w:rsid w:val="00B5685A"/>
    <w:rsid w:val="00B65D41"/>
    <w:rsid w:val="00B65D78"/>
    <w:rsid w:val="00B664D4"/>
    <w:rsid w:val="00B67AE7"/>
    <w:rsid w:val="00B70418"/>
    <w:rsid w:val="00B71481"/>
    <w:rsid w:val="00B71A6E"/>
    <w:rsid w:val="00B71C29"/>
    <w:rsid w:val="00B73389"/>
    <w:rsid w:val="00B74404"/>
    <w:rsid w:val="00B75C0A"/>
    <w:rsid w:val="00B75EE1"/>
    <w:rsid w:val="00B765D4"/>
    <w:rsid w:val="00B80452"/>
    <w:rsid w:val="00B83792"/>
    <w:rsid w:val="00B86542"/>
    <w:rsid w:val="00B87E46"/>
    <w:rsid w:val="00B87E80"/>
    <w:rsid w:val="00B90D64"/>
    <w:rsid w:val="00B9230A"/>
    <w:rsid w:val="00B928F6"/>
    <w:rsid w:val="00B93689"/>
    <w:rsid w:val="00B938D3"/>
    <w:rsid w:val="00B9662F"/>
    <w:rsid w:val="00BA7B22"/>
    <w:rsid w:val="00BB0891"/>
    <w:rsid w:val="00BB14B1"/>
    <w:rsid w:val="00BB2933"/>
    <w:rsid w:val="00BB38CC"/>
    <w:rsid w:val="00BB55D4"/>
    <w:rsid w:val="00BB6C62"/>
    <w:rsid w:val="00BC1714"/>
    <w:rsid w:val="00BC6C76"/>
    <w:rsid w:val="00BC7586"/>
    <w:rsid w:val="00BD27FF"/>
    <w:rsid w:val="00BD2A10"/>
    <w:rsid w:val="00BD43C4"/>
    <w:rsid w:val="00BE4F8E"/>
    <w:rsid w:val="00BE723B"/>
    <w:rsid w:val="00BE7538"/>
    <w:rsid w:val="00BF3A28"/>
    <w:rsid w:val="00C01FE9"/>
    <w:rsid w:val="00C020C4"/>
    <w:rsid w:val="00C0316E"/>
    <w:rsid w:val="00C04196"/>
    <w:rsid w:val="00C06526"/>
    <w:rsid w:val="00C0714C"/>
    <w:rsid w:val="00C07546"/>
    <w:rsid w:val="00C12EA7"/>
    <w:rsid w:val="00C14705"/>
    <w:rsid w:val="00C16871"/>
    <w:rsid w:val="00C16F48"/>
    <w:rsid w:val="00C17550"/>
    <w:rsid w:val="00C20A10"/>
    <w:rsid w:val="00C232DB"/>
    <w:rsid w:val="00C24E01"/>
    <w:rsid w:val="00C31F49"/>
    <w:rsid w:val="00C32A3C"/>
    <w:rsid w:val="00C377D5"/>
    <w:rsid w:val="00C43059"/>
    <w:rsid w:val="00C443D9"/>
    <w:rsid w:val="00C53C31"/>
    <w:rsid w:val="00C55F84"/>
    <w:rsid w:val="00C56E1F"/>
    <w:rsid w:val="00C60823"/>
    <w:rsid w:val="00C61239"/>
    <w:rsid w:val="00C628BA"/>
    <w:rsid w:val="00C63655"/>
    <w:rsid w:val="00C64314"/>
    <w:rsid w:val="00C668CD"/>
    <w:rsid w:val="00C678F4"/>
    <w:rsid w:val="00C72E3C"/>
    <w:rsid w:val="00C74B41"/>
    <w:rsid w:val="00C76099"/>
    <w:rsid w:val="00C76E72"/>
    <w:rsid w:val="00C83C66"/>
    <w:rsid w:val="00C84065"/>
    <w:rsid w:val="00C91A8E"/>
    <w:rsid w:val="00C91C97"/>
    <w:rsid w:val="00C942EB"/>
    <w:rsid w:val="00CA3180"/>
    <w:rsid w:val="00CA3B93"/>
    <w:rsid w:val="00CA4A3E"/>
    <w:rsid w:val="00CB203F"/>
    <w:rsid w:val="00CB23C4"/>
    <w:rsid w:val="00CB2F75"/>
    <w:rsid w:val="00CB4E9E"/>
    <w:rsid w:val="00CB59A9"/>
    <w:rsid w:val="00CB64F3"/>
    <w:rsid w:val="00CB6674"/>
    <w:rsid w:val="00CB6B5A"/>
    <w:rsid w:val="00CC4CE0"/>
    <w:rsid w:val="00CC4E41"/>
    <w:rsid w:val="00CC6196"/>
    <w:rsid w:val="00CD19E3"/>
    <w:rsid w:val="00CD255C"/>
    <w:rsid w:val="00CD74F1"/>
    <w:rsid w:val="00CE0D1D"/>
    <w:rsid w:val="00CE44A2"/>
    <w:rsid w:val="00CE4BD8"/>
    <w:rsid w:val="00CE642E"/>
    <w:rsid w:val="00CF00AA"/>
    <w:rsid w:val="00CF04D0"/>
    <w:rsid w:val="00CF081A"/>
    <w:rsid w:val="00CF0B0E"/>
    <w:rsid w:val="00CF0F9B"/>
    <w:rsid w:val="00CF5196"/>
    <w:rsid w:val="00CF7968"/>
    <w:rsid w:val="00CF7EDD"/>
    <w:rsid w:val="00D065B6"/>
    <w:rsid w:val="00D11D5E"/>
    <w:rsid w:val="00D14C67"/>
    <w:rsid w:val="00D2092A"/>
    <w:rsid w:val="00D234AD"/>
    <w:rsid w:val="00D25D39"/>
    <w:rsid w:val="00D3001D"/>
    <w:rsid w:val="00D32D51"/>
    <w:rsid w:val="00D42B8D"/>
    <w:rsid w:val="00D464E0"/>
    <w:rsid w:val="00D51876"/>
    <w:rsid w:val="00D537AA"/>
    <w:rsid w:val="00D54F02"/>
    <w:rsid w:val="00D55D0E"/>
    <w:rsid w:val="00D5727C"/>
    <w:rsid w:val="00D57CC1"/>
    <w:rsid w:val="00D62E59"/>
    <w:rsid w:val="00D63C7A"/>
    <w:rsid w:val="00D64598"/>
    <w:rsid w:val="00D65A43"/>
    <w:rsid w:val="00D67BC7"/>
    <w:rsid w:val="00D70552"/>
    <w:rsid w:val="00D721AA"/>
    <w:rsid w:val="00D731BB"/>
    <w:rsid w:val="00D73246"/>
    <w:rsid w:val="00D73FFB"/>
    <w:rsid w:val="00D77C30"/>
    <w:rsid w:val="00D815C9"/>
    <w:rsid w:val="00D86C33"/>
    <w:rsid w:val="00D959FD"/>
    <w:rsid w:val="00D97BA1"/>
    <w:rsid w:val="00DA4DF9"/>
    <w:rsid w:val="00DA5812"/>
    <w:rsid w:val="00DA5A4D"/>
    <w:rsid w:val="00DA6C3F"/>
    <w:rsid w:val="00DB0937"/>
    <w:rsid w:val="00DB2F35"/>
    <w:rsid w:val="00DB4924"/>
    <w:rsid w:val="00DB4FE1"/>
    <w:rsid w:val="00DC0AED"/>
    <w:rsid w:val="00DC3B5F"/>
    <w:rsid w:val="00DC5EFE"/>
    <w:rsid w:val="00DD0C73"/>
    <w:rsid w:val="00DD162C"/>
    <w:rsid w:val="00DD3148"/>
    <w:rsid w:val="00DD40B9"/>
    <w:rsid w:val="00DD6AA6"/>
    <w:rsid w:val="00DD7004"/>
    <w:rsid w:val="00DE108F"/>
    <w:rsid w:val="00DE14A5"/>
    <w:rsid w:val="00DF57A7"/>
    <w:rsid w:val="00DF57D3"/>
    <w:rsid w:val="00DF67FF"/>
    <w:rsid w:val="00E0515E"/>
    <w:rsid w:val="00E06F93"/>
    <w:rsid w:val="00E155FE"/>
    <w:rsid w:val="00E23C54"/>
    <w:rsid w:val="00E248FE"/>
    <w:rsid w:val="00E2493F"/>
    <w:rsid w:val="00E26D3A"/>
    <w:rsid w:val="00E27719"/>
    <w:rsid w:val="00E303AC"/>
    <w:rsid w:val="00E33C6A"/>
    <w:rsid w:val="00E355AD"/>
    <w:rsid w:val="00E36101"/>
    <w:rsid w:val="00E36C87"/>
    <w:rsid w:val="00E36CA5"/>
    <w:rsid w:val="00E36D36"/>
    <w:rsid w:val="00E4005D"/>
    <w:rsid w:val="00E41338"/>
    <w:rsid w:val="00E43C90"/>
    <w:rsid w:val="00E445D4"/>
    <w:rsid w:val="00E474B2"/>
    <w:rsid w:val="00E50175"/>
    <w:rsid w:val="00E50AC0"/>
    <w:rsid w:val="00E51B3B"/>
    <w:rsid w:val="00E522C9"/>
    <w:rsid w:val="00E53A7D"/>
    <w:rsid w:val="00E54E94"/>
    <w:rsid w:val="00E55B98"/>
    <w:rsid w:val="00E646D3"/>
    <w:rsid w:val="00E804D7"/>
    <w:rsid w:val="00E816C2"/>
    <w:rsid w:val="00E81A6F"/>
    <w:rsid w:val="00E8349B"/>
    <w:rsid w:val="00E83600"/>
    <w:rsid w:val="00E867C0"/>
    <w:rsid w:val="00E86D56"/>
    <w:rsid w:val="00E92179"/>
    <w:rsid w:val="00E95440"/>
    <w:rsid w:val="00E961BB"/>
    <w:rsid w:val="00EA0A68"/>
    <w:rsid w:val="00EA22C2"/>
    <w:rsid w:val="00EA56B0"/>
    <w:rsid w:val="00EB1A4D"/>
    <w:rsid w:val="00EB1BE1"/>
    <w:rsid w:val="00EB3580"/>
    <w:rsid w:val="00EB5B2F"/>
    <w:rsid w:val="00EC0B40"/>
    <w:rsid w:val="00EC4B5E"/>
    <w:rsid w:val="00ED03C1"/>
    <w:rsid w:val="00ED327E"/>
    <w:rsid w:val="00ED39B9"/>
    <w:rsid w:val="00ED5137"/>
    <w:rsid w:val="00EE36AC"/>
    <w:rsid w:val="00EE429A"/>
    <w:rsid w:val="00EE7068"/>
    <w:rsid w:val="00EE7387"/>
    <w:rsid w:val="00EF0C12"/>
    <w:rsid w:val="00EF3D2F"/>
    <w:rsid w:val="00EF40C1"/>
    <w:rsid w:val="00EF690B"/>
    <w:rsid w:val="00EF7BE3"/>
    <w:rsid w:val="00F005AE"/>
    <w:rsid w:val="00F020B2"/>
    <w:rsid w:val="00F03221"/>
    <w:rsid w:val="00F044F0"/>
    <w:rsid w:val="00F04B90"/>
    <w:rsid w:val="00F04EA5"/>
    <w:rsid w:val="00F0547B"/>
    <w:rsid w:val="00F06905"/>
    <w:rsid w:val="00F07996"/>
    <w:rsid w:val="00F1166F"/>
    <w:rsid w:val="00F13031"/>
    <w:rsid w:val="00F13925"/>
    <w:rsid w:val="00F14068"/>
    <w:rsid w:val="00F15121"/>
    <w:rsid w:val="00F15BFA"/>
    <w:rsid w:val="00F15FA9"/>
    <w:rsid w:val="00F161D6"/>
    <w:rsid w:val="00F166F3"/>
    <w:rsid w:val="00F173A3"/>
    <w:rsid w:val="00F209D8"/>
    <w:rsid w:val="00F30EE5"/>
    <w:rsid w:val="00F3348B"/>
    <w:rsid w:val="00F337D5"/>
    <w:rsid w:val="00F36232"/>
    <w:rsid w:val="00F37525"/>
    <w:rsid w:val="00F37714"/>
    <w:rsid w:val="00F40470"/>
    <w:rsid w:val="00F43C22"/>
    <w:rsid w:val="00F46147"/>
    <w:rsid w:val="00F4720F"/>
    <w:rsid w:val="00F540ED"/>
    <w:rsid w:val="00F54197"/>
    <w:rsid w:val="00F554CA"/>
    <w:rsid w:val="00F55D47"/>
    <w:rsid w:val="00F57809"/>
    <w:rsid w:val="00F6662E"/>
    <w:rsid w:val="00F6724D"/>
    <w:rsid w:val="00F70069"/>
    <w:rsid w:val="00F70349"/>
    <w:rsid w:val="00F720C7"/>
    <w:rsid w:val="00F75D31"/>
    <w:rsid w:val="00F76637"/>
    <w:rsid w:val="00F80429"/>
    <w:rsid w:val="00F8140B"/>
    <w:rsid w:val="00F835CB"/>
    <w:rsid w:val="00F849FD"/>
    <w:rsid w:val="00F85663"/>
    <w:rsid w:val="00F86C07"/>
    <w:rsid w:val="00F86C57"/>
    <w:rsid w:val="00F873AD"/>
    <w:rsid w:val="00F91DE2"/>
    <w:rsid w:val="00F9431F"/>
    <w:rsid w:val="00F96A33"/>
    <w:rsid w:val="00FA36B8"/>
    <w:rsid w:val="00FA36EA"/>
    <w:rsid w:val="00FA4FFD"/>
    <w:rsid w:val="00FB218A"/>
    <w:rsid w:val="00FB4081"/>
    <w:rsid w:val="00FB5AB7"/>
    <w:rsid w:val="00FB6DEF"/>
    <w:rsid w:val="00FB721F"/>
    <w:rsid w:val="00FB7817"/>
    <w:rsid w:val="00FC0262"/>
    <w:rsid w:val="00FC2B4D"/>
    <w:rsid w:val="00FC40B1"/>
    <w:rsid w:val="00FD057F"/>
    <w:rsid w:val="00FD3ABB"/>
    <w:rsid w:val="00FD505C"/>
    <w:rsid w:val="00FD6CA3"/>
    <w:rsid w:val="00FE0360"/>
    <w:rsid w:val="00FE155D"/>
    <w:rsid w:val="00FE1994"/>
    <w:rsid w:val="00FE6069"/>
    <w:rsid w:val="00FE6191"/>
    <w:rsid w:val="00FF073A"/>
    <w:rsid w:val="00FF276E"/>
    <w:rsid w:val="00FF3B58"/>
    <w:rsid w:val="00FF4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EB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905EB"/>
    <w:pPr>
      <w:pBdr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pBdr>
      <w:shd w:val="clear" w:color="auto" w:fill="00000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5EB"/>
    <w:pPr>
      <w:pBdr>
        <w:top w:val="single" w:sz="24" w:space="0" w:color="CCCCCC" w:themeColor="accent1" w:themeTint="33"/>
        <w:left w:val="single" w:sz="24" w:space="0" w:color="CCCCCC" w:themeColor="accent1" w:themeTint="33"/>
        <w:bottom w:val="single" w:sz="24" w:space="0" w:color="CCCCCC" w:themeColor="accent1" w:themeTint="33"/>
        <w:right w:val="single" w:sz="24" w:space="0" w:color="CCCCCC" w:themeColor="accent1" w:themeTint="33"/>
      </w:pBdr>
      <w:shd w:val="clear" w:color="auto" w:fill="CCCC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05EB"/>
    <w:pPr>
      <w:pBdr>
        <w:top w:val="single" w:sz="6" w:space="2" w:color="000000" w:themeColor="accent1"/>
        <w:left w:val="single" w:sz="6" w:space="2" w:color="000000" w:themeColor="accent1"/>
      </w:pBdr>
      <w:spacing w:before="300" w:after="0"/>
      <w:outlineLvl w:val="2"/>
    </w:pPr>
    <w:rPr>
      <w:caps/>
      <w:color w:val="00000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05EB"/>
    <w:pPr>
      <w:pBdr>
        <w:top w:val="dotted" w:sz="6" w:space="2" w:color="000000" w:themeColor="accent1"/>
        <w:left w:val="dotted" w:sz="6" w:space="2" w:color="000000" w:themeColor="accent1"/>
      </w:pBdr>
      <w:spacing w:before="300" w:after="0"/>
      <w:outlineLvl w:val="3"/>
    </w:pPr>
    <w:rPr>
      <w:caps/>
      <w:color w:val="000000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5EB"/>
    <w:pPr>
      <w:pBdr>
        <w:bottom w:val="single" w:sz="6" w:space="1" w:color="000000" w:themeColor="accent1"/>
      </w:pBdr>
      <w:spacing w:before="300" w:after="0"/>
      <w:outlineLvl w:val="4"/>
    </w:pPr>
    <w:rPr>
      <w:caps/>
      <w:color w:val="000000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5EB"/>
    <w:pPr>
      <w:pBdr>
        <w:bottom w:val="dotted" w:sz="6" w:space="1" w:color="000000" w:themeColor="accent1"/>
      </w:pBdr>
      <w:spacing w:before="300" w:after="0"/>
      <w:outlineLvl w:val="5"/>
    </w:pPr>
    <w:rPr>
      <w:caps/>
      <w:color w:val="000000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5EB"/>
    <w:pPr>
      <w:spacing w:before="300" w:after="0"/>
      <w:outlineLvl w:val="6"/>
    </w:pPr>
    <w:rPr>
      <w:caps/>
      <w:color w:val="000000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5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5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05EB"/>
    <w:pPr>
      <w:spacing w:before="720"/>
    </w:pPr>
    <w:rPr>
      <w:caps/>
      <w:color w:val="000000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05EB"/>
    <w:rPr>
      <w:caps/>
      <w:color w:val="000000" w:themeColor="accent1"/>
      <w:spacing w:val="10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905EB"/>
    <w:rPr>
      <w:b/>
      <w:bCs/>
      <w:caps/>
      <w:color w:val="FFFFFF" w:themeColor="background1"/>
      <w:spacing w:val="15"/>
      <w:shd w:val="clear" w:color="auto" w:fill="000000" w:themeFill="accent1"/>
    </w:rPr>
  </w:style>
  <w:style w:type="paragraph" w:styleId="Prrafodelista">
    <w:name w:val="List Paragraph"/>
    <w:basedOn w:val="Normal"/>
    <w:uiPriority w:val="34"/>
    <w:qFormat/>
    <w:rsid w:val="004905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5BB1"/>
    <w:rPr>
      <w:color w:val="0000FF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4905EB"/>
    <w:pPr>
      <w:spacing w:before="0" w:after="0" w:line="240" w:lineRule="auto"/>
    </w:pPr>
  </w:style>
  <w:style w:type="character" w:customStyle="1" w:styleId="o">
    <w:name w:val="o"/>
    <w:basedOn w:val="Fuentedeprrafopredeter"/>
    <w:rsid w:val="00607A2C"/>
  </w:style>
  <w:style w:type="character" w:customStyle="1" w:styleId="h">
    <w:name w:val="h"/>
    <w:basedOn w:val="Fuentedeprrafopredeter"/>
    <w:rsid w:val="00607A2C"/>
  </w:style>
  <w:style w:type="character" w:customStyle="1" w:styleId="e">
    <w:name w:val="e"/>
    <w:basedOn w:val="Fuentedeprrafopredeter"/>
    <w:rsid w:val="00607A2C"/>
  </w:style>
  <w:style w:type="character" w:customStyle="1" w:styleId="i">
    <w:name w:val="i"/>
    <w:basedOn w:val="Fuentedeprrafopredeter"/>
    <w:rsid w:val="00607A2C"/>
  </w:style>
  <w:style w:type="character" w:customStyle="1" w:styleId="cn">
    <w:name w:val="cn"/>
    <w:basedOn w:val="Fuentedeprrafopredeter"/>
    <w:rsid w:val="00607A2C"/>
  </w:style>
  <w:style w:type="table" w:styleId="Tablaconcuadrcula">
    <w:name w:val="Table Grid"/>
    <w:basedOn w:val="Tablanormal"/>
    <w:uiPriority w:val="39"/>
    <w:rsid w:val="000B5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4905EB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0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E0E"/>
  </w:style>
  <w:style w:type="paragraph" w:styleId="Piedepgina">
    <w:name w:val="footer"/>
    <w:basedOn w:val="Normal"/>
    <w:link w:val="PiedepginaCar"/>
    <w:uiPriority w:val="99"/>
    <w:unhideWhenUsed/>
    <w:rsid w:val="0060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E0E"/>
  </w:style>
  <w:style w:type="character" w:customStyle="1" w:styleId="Ttulo2Car">
    <w:name w:val="Título 2 Car"/>
    <w:basedOn w:val="Fuentedeprrafopredeter"/>
    <w:link w:val="Ttulo2"/>
    <w:uiPriority w:val="9"/>
    <w:rsid w:val="004905EB"/>
    <w:rPr>
      <w:caps/>
      <w:spacing w:val="15"/>
      <w:shd w:val="clear" w:color="auto" w:fill="CCCCC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05EB"/>
    <w:rPr>
      <w:caps/>
      <w:color w:val="0000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05EB"/>
    <w:rPr>
      <w:caps/>
      <w:color w:val="00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5EB"/>
    <w:rPr>
      <w:caps/>
      <w:color w:val="00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5EB"/>
    <w:rPr>
      <w:caps/>
      <w:color w:val="00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5EB"/>
    <w:rPr>
      <w:caps/>
      <w:color w:val="00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5E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5EB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905EB"/>
    <w:rPr>
      <w:b/>
      <w:bCs/>
      <w:color w:val="000000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5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05EB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4905EB"/>
    <w:rPr>
      <w:b/>
      <w:bCs/>
    </w:rPr>
  </w:style>
  <w:style w:type="character" w:styleId="nfasis">
    <w:name w:val="Emphasis"/>
    <w:uiPriority w:val="20"/>
    <w:qFormat/>
    <w:rsid w:val="004905EB"/>
    <w:rPr>
      <w:caps/>
      <w:color w:val="00000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4905E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905EB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5EB"/>
    <w:pPr>
      <w:pBdr>
        <w:top w:val="single" w:sz="4" w:space="10" w:color="000000" w:themeColor="accent1"/>
        <w:left w:val="single" w:sz="4" w:space="10" w:color="000000" w:themeColor="accent1"/>
      </w:pBdr>
      <w:spacing w:after="0"/>
      <w:ind w:left="1296" w:right="1152"/>
      <w:jc w:val="both"/>
    </w:pPr>
    <w:rPr>
      <w:i/>
      <w:iCs/>
      <w:color w:val="00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5EB"/>
    <w:rPr>
      <w:i/>
      <w:iCs/>
      <w:color w:val="000000" w:themeColor="accent1"/>
      <w:sz w:val="20"/>
      <w:szCs w:val="20"/>
    </w:rPr>
  </w:style>
  <w:style w:type="character" w:styleId="nfasissutil">
    <w:name w:val="Subtle Emphasis"/>
    <w:uiPriority w:val="19"/>
    <w:qFormat/>
    <w:rsid w:val="004905EB"/>
    <w:rPr>
      <w:i/>
      <w:iCs/>
      <w:color w:val="000000" w:themeColor="accent1" w:themeShade="7F"/>
    </w:rPr>
  </w:style>
  <w:style w:type="character" w:styleId="nfasisintenso">
    <w:name w:val="Intense Emphasis"/>
    <w:uiPriority w:val="21"/>
    <w:qFormat/>
    <w:rsid w:val="004905EB"/>
    <w:rPr>
      <w:b/>
      <w:bCs/>
      <w:caps/>
      <w:color w:val="000000" w:themeColor="accent1" w:themeShade="7F"/>
      <w:spacing w:val="10"/>
    </w:rPr>
  </w:style>
  <w:style w:type="character" w:styleId="Referenciasutil">
    <w:name w:val="Subtle Reference"/>
    <w:uiPriority w:val="31"/>
    <w:qFormat/>
    <w:rsid w:val="004905EB"/>
    <w:rPr>
      <w:b/>
      <w:bCs/>
      <w:color w:val="000000" w:themeColor="accent1"/>
    </w:rPr>
  </w:style>
  <w:style w:type="character" w:styleId="Referenciaintensa">
    <w:name w:val="Intense Reference"/>
    <w:uiPriority w:val="32"/>
    <w:qFormat/>
    <w:rsid w:val="004905EB"/>
    <w:rPr>
      <w:b/>
      <w:bCs/>
      <w:i/>
      <w:iCs/>
      <w:caps/>
      <w:color w:val="000000" w:themeColor="accent1"/>
    </w:rPr>
  </w:style>
  <w:style w:type="character" w:styleId="Ttulodellibro">
    <w:name w:val="Book Title"/>
    <w:uiPriority w:val="33"/>
    <w:qFormat/>
    <w:rsid w:val="004905EB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unhideWhenUsed/>
    <w:qFormat/>
    <w:rsid w:val="004905EB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BF3A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705E"/>
    <w:pPr>
      <w:tabs>
        <w:tab w:val="left" w:pos="880"/>
        <w:tab w:val="right" w:leader="dot" w:pos="9350"/>
      </w:tabs>
      <w:spacing w:after="100" w:line="240" w:lineRule="auto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248FE"/>
    <w:pPr>
      <w:spacing w:after="100"/>
      <w:ind w:left="400"/>
    </w:pPr>
  </w:style>
  <w:style w:type="paragraph" w:styleId="Textoindependiente">
    <w:name w:val="Body Text"/>
    <w:basedOn w:val="Normal"/>
    <w:link w:val="TextoindependienteCar"/>
    <w:rsid w:val="00351B1B"/>
    <w:pPr>
      <w:widowControl w:val="0"/>
      <w:spacing w:before="0" w:after="120" w:line="240" w:lineRule="auto"/>
    </w:pPr>
    <w:rPr>
      <w:rFonts w:ascii="Times New Roman" w:eastAsia="Times New Roman" w:hAnsi="Times New Roman" w:cs="Times New Roman"/>
      <w:snapToGrid w:val="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51B1B"/>
    <w:rPr>
      <w:rFonts w:ascii="Times New Roman" w:eastAsia="Times New Roman" w:hAnsi="Times New Roman" w:cs="Times New Roman"/>
      <w:snapToGrid w:val="0"/>
      <w:sz w:val="20"/>
      <w:szCs w:val="20"/>
      <w:lang w:val="es-ES_tradnl" w:eastAsia="es-ES"/>
    </w:rPr>
  </w:style>
  <w:style w:type="paragraph" w:customStyle="1" w:styleId="CharCharCharCharCharCharCharCharChar">
    <w:name w:val="Char Char Char Char Char Char Char Char Char"/>
    <w:basedOn w:val="Normal"/>
    <w:rsid w:val="00125362"/>
    <w:pPr>
      <w:spacing w:before="0" w:after="160" w:line="240" w:lineRule="exact"/>
    </w:pPr>
    <w:rPr>
      <w:rFonts w:ascii="Verdana" w:eastAsia="Times New Roman" w:hAnsi="Verdana"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CAD"/>
    <w:rPr>
      <w:color w:val="954F72"/>
      <w:u w:val="single"/>
    </w:rPr>
  </w:style>
  <w:style w:type="paragraph" w:customStyle="1" w:styleId="xl65">
    <w:name w:val="xl65"/>
    <w:basedOn w:val="Normal"/>
    <w:rsid w:val="0037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373C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373C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373C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xl69">
    <w:name w:val="xl69"/>
    <w:basedOn w:val="Normal"/>
    <w:rsid w:val="00373CAD"/>
    <w:pPr>
      <w:pBdr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xl70">
    <w:name w:val="xl70"/>
    <w:basedOn w:val="Normal"/>
    <w:rsid w:val="00373C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373C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373C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3">
    <w:name w:val="xl73"/>
    <w:basedOn w:val="Normal"/>
    <w:rsid w:val="00373CAD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xl74">
    <w:name w:val="xl74"/>
    <w:basedOn w:val="Normal"/>
    <w:rsid w:val="00373CAD"/>
    <w:pPr>
      <w:pBdr>
        <w:bottom w:val="single" w:sz="4" w:space="0" w:color="auto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0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14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92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2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0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3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4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5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49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46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0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51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42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40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5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78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84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31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47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998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2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BD7C-D8ED-4A86-8B11-9AE6F8B7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</vt:lpstr>
    </vt:vector>
  </TitlesOfParts>
  <Company>Accenture</Company>
  <LinksUpToDate>false</LinksUpToDate>
  <CharactersWithSpaces>6826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</dc:title>
  <dc:subject>Procedimiento para Conectar al CALIPSO Seguro en Desarrollo</dc:subject>
  <dc:creator>Accenture</dc:creator>
  <cp:keywords/>
  <dc:description/>
  <cp:lastModifiedBy>u562201</cp:lastModifiedBy>
  <cp:revision>10</cp:revision>
  <dcterms:created xsi:type="dcterms:W3CDTF">2014-06-02T18:20:00Z</dcterms:created>
  <dcterms:modified xsi:type="dcterms:W3CDTF">2015-01-08T19:38:00Z</dcterms:modified>
</cp:coreProperties>
</file>