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7F4" w:rsidRDefault="001F47F4" w:rsidP="001F47F4">
      <w:pPr>
        <w:jc w:val="center"/>
        <w:rPr>
          <w:rFonts w:ascii="Arial" w:hAnsi="Arial" w:cs="Arial"/>
          <w:b/>
          <w:sz w:val="28"/>
          <w:szCs w:val="28"/>
        </w:rPr>
      </w:pPr>
      <w:r w:rsidRPr="0008139B">
        <w:rPr>
          <w:rFonts w:ascii="Arial" w:hAnsi="Arial" w:cs="Arial"/>
          <w:b/>
          <w:sz w:val="28"/>
          <w:szCs w:val="28"/>
        </w:rPr>
        <w:t>LUCAS VALLE</w:t>
      </w:r>
    </w:p>
    <w:p w:rsidR="0008139B" w:rsidRDefault="0008139B" w:rsidP="0008139B">
      <w:pPr>
        <w:rPr>
          <w:rFonts w:ascii="Arial" w:hAnsi="Arial" w:cs="Arial"/>
          <w:b/>
          <w:sz w:val="20"/>
          <w:szCs w:val="20"/>
        </w:rPr>
      </w:pPr>
      <w:r w:rsidRPr="0008139B">
        <w:rPr>
          <w:rFonts w:ascii="Arial" w:hAnsi="Arial" w:cs="Arial"/>
          <w:b/>
          <w:sz w:val="20"/>
          <w:szCs w:val="20"/>
        </w:rPr>
        <w:t>Datos Personales</w:t>
      </w:r>
    </w:p>
    <w:p w:rsidR="00766471" w:rsidRDefault="0008139B" w:rsidP="0076647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 nacimiento: 18/10/1986</w:t>
      </w:r>
      <w:r w:rsidR="00BB6483">
        <w:rPr>
          <w:rFonts w:ascii="Arial" w:hAnsi="Arial" w:cs="Arial"/>
          <w:sz w:val="20"/>
          <w:szCs w:val="20"/>
        </w:rPr>
        <w:t>.</w:t>
      </w:r>
    </w:p>
    <w:p w:rsidR="0008139B" w:rsidRDefault="0008139B" w:rsidP="0076647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Nacionalidad: Argentino</w:t>
      </w:r>
      <w:r w:rsidR="003D17FE">
        <w:rPr>
          <w:rFonts w:ascii="Arial" w:hAnsi="Arial" w:cs="Arial"/>
          <w:sz w:val="20"/>
          <w:szCs w:val="20"/>
        </w:rPr>
        <w:t>.</w:t>
      </w:r>
    </w:p>
    <w:p w:rsidR="0008139B" w:rsidRPr="00BC1B60" w:rsidRDefault="00BB6483" w:rsidP="00766471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D.N.I.:</w:t>
      </w:r>
      <w:r w:rsidR="00E40097">
        <w:rPr>
          <w:rFonts w:ascii="Arial" w:hAnsi="Arial" w:cs="Arial"/>
          <w:sz w:val="20"/>
          <w:szCs w:val="20"/>
        </w:rPr>
        <w:t xml:space="preserve"> </w:t>
      </w:r>
      <w:r w:rsidR="00BC1B60">
        <w:rPr>
          <w:rFonts w:ascii="Arial" w:hAnsi="Arial" w:cs="Arial"/>
          <w:sz w:val="20"/>
          <w:szCs w:val="20"/>
        </w:rPr>
        <w:t xml:space="preserve"> 32</w:t>
      </w:r>
      <w:r w:rsidR="00B24EEE">
        <w:rPr>
          <w:rFonts w:ascii="Arial" w:hAnsi="Arial" w:cs="Arial"/>
          <w:sz w:val="20"/>
          <w:szCs w:val="20"/>
        </w:rPr>
        <w:t>.</w:t>
      </w:r>
      <w:r w:rsidR="00BC1B60">
        <w:rPr>
          <w:rFonts w:ascii="Arial" w:hAnsi="Arial" w:cs="Arial"/>
          <w:sz w:val="20"/>
          <w:szCs w:val="20"/>
        </w:rPr>
        <w:t>638</w:t>
      </w:r>
      <w:r w:rsidR="00B24EEE">
        <w:rPr>
          <w:rFonts w:ascii="Arial" w:hAnsi="Arial" w:cs="Arial"/>
          <w:sz w:val="20"/>
          <w:szCs w:val="20"/>
        </w:rPr>
        <w:t>.</w:t>
      </w:r>
      <w:r w:rsidR="00BC1B60">
        <w:rPr>
          <w:rFonts w:ascii="Arial" w:hAnsi="Arial" w:cs="Arial"/>
          <w:sz w:val="20"/>
          <w:szCs w:val="20"/>
        </w:rPr>
        <w:t>916</w:t>
      </w:r>
    </w:p>
    <w:p w:rsidR="0008139B" w:rsidRPr="004A66B2" w:rsidRDefault="0008139B" w:rsidP="00766471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 xml:space="preserve">Dirección: Catamarca 375, San Martin, Prov. Bs. </w:t>
      </w:r>
      <w:r w:rsidRPr="004A66B2">
        <w:rPr>
          <w:rFonts w:ascii="Arial" w:hAnsi="Arial" w:cs="Arial"/>
          <w:sz w:val="20"/>
          <w:szCs w:val="20"/>
          <w:lang w:val="en-US"/>
        </w:rPr>
        <w:t>As, Argentina.C.P:1653</w:t>
      </w:r>
    </w:p>
    <w:p w:rsidR="0008139B" w:rsidRPr="003D17FE" w:rsidRDefault="0008139B" w:rsidP="00766471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3D17FE">
        <w:rPr>
          <w:rFonts w:ascii="Arial" w:hAnsi="Arial" w:cs="Arial"/>
          <w:sz w:val="20"/>
          <w:szCs w:val="20"/>
          <w:lang w:val="en-US"/>
        </w:rPr>
        <w:t>Tel: 011-</w:t>
      </w:r>
      <w:r w:rsidR="005617AD" w:rsidRPr="003D17FE">
        <w:rPr>
          <w:rFonts w:ascii="Arial" w:hAnsi="Arial" w:cs="Arial"/>
          <w:sz w:val="20"/>
          <w:szCs w:val="20"/>
          <w:lang w:val="en-US"/>
        </w:rPr>
        <w:t xml:space="preserve"> 68954429 / 4-7687262</w:t>
      </w:r>
    </w:p>
    <w:p w:rsidR="005617AD" w:rsidRPr="004A66B2" w:rsidRDefault="005617AD" w:rsidP="00766471">
      <w:pPr>
        <w:suppressAutoHyphens/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4A66B2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Mail: </w:t>
      </w:r>
      <w:hyperlink r:id="rId6" w:history="1">
        <w:r w:rsidRPr="004A66B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ar-SA"/>
          </w:rPr>
          <w:t>lucas1932003@gmail.com</w:t>
        </w:r>
      </w:hyperlink>
      <w:r w:rsidRPr="004A66B2">
        <w:rPr>
          <w:rFonts w:ascii="Times New Roman" w:eastAsia="Times New Roman" w:hAnsi="Times New Roman" w:cs="Times New Roman"/>
          <w:sz w:val="24"/>
          <w:szCs w:val="24"/>
          <w:lang w:eastAsia="ar-SA"/>
        </w:rPr>
        <w:br/>
      </w:r>
    </w:p>
    <w:p w:rsidR="00CD7DAE" w:rsidRPr="00DD4808" w:rsidRDefault="001F47F4" w:rsidP="001F47F4">
      <w:pPr>
        <w:rPr>
          <w:rFonts w:ascii="Arial" w:hAnsi="Arial" w:cs="Arial"/>
          <w:b/>
          <w:sz w:val="20"/>
          <w:szCs w:val="20"/>
        </w:rPr>
      </w:pPr>
      <w:r w:rsidRPr="00DD4808">
        <w:rPr>
          <w:b/>
        </w:rPr>
        <w:t>OBJETIVO</w:t>
      </w:r>
    </w:p>
    <w:p w:rsidR="001F47F4" w:rsidRDefault="001F47F4" w:rsidP="001F47F4">
      <w:r>
        <w:t>Desarrollar las habilidades adquiridas, aprender nuev</w:t>
      </w:r>
      <w:r w:rsidR="00862138">
        <w:t>os sistemas de trabajo y superarme</w:t>
      </w:r>
      <w:r>
        <w:t xml:space="preserve"> día a día para lograr una</w:t>
      </w:r>
      <w:r w:rsidR="00862138">
        <w:t xml:space="preserve"> estabilidad laboral y personal</w:t>
      </w:r>
      <w:r w:rsidR="00FD2AC5">
        <w:t xml:space="preserve"> acorde con mi futura profesión.</w:t>
      </w:r>
    </w:p>
    <w:p w:rsidR="00B95D52" w:rsidRDefault="0093308A" w:rsidP="0093308A">
      <w:pPr>
        <w:rPr>
          <w:b/>
        </w:rPr>
      </w:pPr>
      <w:r w:rsidRPr="00DD4808">
        <w:rPr>
          <w:b/>
        </w:rPr>
        <w:t>FORMACIÓN ACADÉMICA</w:t>
      </w:r>
    </w:p>
    <w:p w:rsidR="00B95D52" w:rsidRPr="00B95D52" w:rsidRDefault="00B95D52" w:rsidP="0093308A">
      <w:pPr>
        <w:rPr>
          <w:b/>
          <w:u w:val="single"/>
        </w:rPr>
      </w:pPr>
      <w:r w:rsidRPr="00B95D52">
        <w:rPr>
          <w:u w:val="single"/>
        </w:rPr>
        <w:t>UNIVERSIDAD DEL SALVADOR</w:t>
      </w:r>
    </w:p>
    <w:p w:rsidR="003A7253" w:rsidRDefault="0093308A" w:rsidP="0093308A">
      <w:r>
        <w:tab/>
      </w:r>
      <w:r w:rsidRPr="003A7253">
        <w:t>INGENIERIA EN SISTEMAS</w:t>
      </w:r>
    </w:p>
    <w:p w:rsidR="00B95D52" w:rsidRPr="00B95D52" w:rsidRDefault="00B95D52" w:rsidP="0093308A">
      <w:pPr>
        <w:rPr>
          <w:u w:val="single"/>
        </w:rPr>
      </w:pPr>
      <w:r w:rsidRPr="00B95D52">
        <w:rPr>
          <w:u w:val="single"/>
        </w:rPr>
        <w:t>PROYDESA</w:t>
      </w:r>
    </w:p>
    <w:p w:rsidR="0093308A" w:rsidRDefault="00B95D52" w:rsidP="0093308A">
      <w:r>
        <w:t xml:space="preserve">             </w:t>
      </w:r>
      <w:r w:rsidR="008957AC">
        <w:t xml:space="preserve"> </w:t>
      </w:r>
      <w:r w:rsidR="0093308A">
        <w:t>CURSO CCNA COMPLETO</w:t>
      </w:r>
      <w:r w:rsidR="003F0E53">
        <w:t>.</w:t>
      </w:r>
    </w:p>
    <w:p w:rsidR="001F47F4" w:rsidRDefault="001F47F4" w:rsidP="003D17FE">
      <w:pPr>
        <w:pStyle w:val="Sinespaciado"/>
        <w:rPr>
          <w:b/>
          <w:u w:val="single"/>
        </w:rPr>
      </w:pPr>
      <w:r w:rsidRPr="003D17FE">
        <w:rPr>
          <w:b/>
          <w:u w:val="single"/>
        </w:rPr>
        <w:t>EXPERIENCIA</w:t>
      </w:r>
      <w:r w:rsidR="00DD4808" w:rsidRPr="003D17FE">
        <w:rPr>
          <w:b/>
          <w:u w:val="single"/>
        </w:rPr>
        <w:t xml:space="preserve"> LABORAL</w:t>
      </w:r>
    </w:p>
    <w:p w:rsidR="000158D4" w:rsidRDefault="000158D4" w:rsidP="003D17FE">
      <w:pPr>
        <w:pStyle w:val="Sinespaciado"/>
        <w:rPr>
          <w:b/>
          <w:u w:val="single"/>
        </w:rPr>
      </w:pPr>
    </w:p>
    <w:p w:rsidR="000158D4" w:rsidRDefault="000158D4" w:rsidP="003D17FE">
      <w:pPr>
        <w:pStyle w:val="Sinespaciado"/>
        <w:rPr>
          <w:b/>
          <w:u w:val="single"/>
        </w:rPr>
      </w:pPr>
    </w:p>
    <w:p w:rsidR="003D17FE" w:rsidRDefault="003D17FE" w:rsidP="003D17FE">
      <w:pPr>
        <w:pStyle w:val="Sinespaciado"/>
        <w:rPr>
          <w:b/>
        </w:rPr>
      </w:pPr>
      <w:r>
        <w:t>2013</w:t>
      </w:r>
      <w:r w:rsidR="00482E14">
        <w:t xml:space="preserve">                                </w:t>
      </w:r>
      <w:r w:rsidR="004E1335">
        <w:t xml:space="preserve">                    </w:t>
      </w:r>
      <w:r w:rsidR="004E1335" w:rsidRPr="004E1335">
        <w:rPr>
          <w:b/>
        </w:rPr>
        <w:t xml:space="preserve"> PROGRAMADOR</w:t>
      </w:r>
      <w:r w:rsidR="00482E14">
        <w:t xml:space="preserve"> </w:t>
      </w:r>
      <w:proofErr w:type="gramStart"/>
      <w:r w:rsidR="00482E14">
        <w:t>( Trabajos</w:t>
      </w:r>
      <w:proofErr w:type="gramEnd"/>
      <w:r w:rsidR="00482E14">
        <w:t xml:space="preserve"> Free- Lance )</w:t>
      </w:r>
      <w:r>
        <w:t xml:space="preserve">                                        </w:t>
      </w:r>
      <w:r w:rsidR="00612FF6">
        <w:t xml:space="preserve">   </w:t>
      </w:r>
    </w:p>
    <w:p w:rsidR="003D17FE" w:rsidRDefault="003D17FE" w:rsidP="003D17FE">
      <w:pPr>
        <w:pStyle w:val="Sinespaciado"/>
        <w:rPr>
          <w:b/>
        </w:rPr>
      </w:pPr>
      <w:proofErr w:type="spellStart"/>
      <w:proofErr w:type="gramStart"/>
      <w:r w:rsidRPr="003D17FE">
        <w:t>Munro,Bs.As</w:t>
      </w:r>
      <w:proofErr w:type="spellEnd"/>
      <w:r w:rsidRPr="003D17FE">
        <w:t>.</w:t>
      </w:r>
      <w:proofErr w:type="gramEnd"/>
      <w:r w:rsidRPr="003D17FE">
        <w:t>,</w:t>
      </w:r>
      <w:r>
        <w:t xml:space="preserve">                        </w:t>
      </w:r>
      <w:r w:rsidR="00482E14">
        <w:t xml:space="preserve">   </w:t>
      </w:r>
      <w:r w:rsidR="00B353DD">
        <w:t xml:space="preserve">                   </w:t>
      </w:r>
      <w:r w:rsidR="00482E14" w:rsidRPr="00482E14">
        <w:rPr>
          <w:b/>
        </w:rPr>
        <w:t>CETIL S.R.L.</w:t>
      </w:r>
    </w:p>
    <w:p w:rsidR="00B353DD" w:rsidRPr="00B353DD" w:rsidRDefault="00B353DD" w:rsidP="003D17FE">
      <w:pPr>
        <w:pStyle w:val="Sinespaciado"/>
      </w:pPr>
      <w:r w:rsidRPr="00B353DD">
        <w:t>Argentina.</w:t>
      </w:r>
    </w:p>
    <w:p w:rsidR="00B353DD" w:rsidRPr="00B353DD" w:rsidRDefault="00B353DD" w:rsidP="003D17FE">
      <w:pPr>
        <w:pStyle w:val="Sinespaciado"/>
      </w:pPr>
    </w:p>
    <w:p w:rsidR="00B353DD" w:rsidRDefault="003D17FE" w:rsidP="00B353DD">
      <w:pPr>
        <w:pStyle w:val="Sinespaciado"/>
      </w:pPr>
      <w:r>
        <w:t xml:space="preserve"> </w:t>
      </w:r>
      <w:r w:rsidR="00B353DD">
        <w:t xml:space="preserve">Tareas realizadas: </w:t>
      </w:r>
    </w:p>
    <w:p w:rsidR="00B855D3" w:rsidRDefault="003D17FE" w:rsidP="00CA6651">
      <w:pPr>
        <w:pStyle w:val="Prrafodelista"/>
        <w:numPr>
          <w:ilvl w:val="0"/>
          <w:numId w:val="4"/>
        </w:numPr>
        <w:spacing w:after="0"/>
        <w:ind w:left="3969"/>
        <w:jc w:val="both"/>
      </w:pPr>
      <w:r>
        <w:t xml:space="preserve">Desarrollar un sistema para agilizar la gestión y la </w:t>
      </w:r>
      <w:r w:rsidR="00572871">
        <w:t xml:space="preserve">                               </w:t>
      </w:r>
      <w:r>
        <w:t>administración del proceso de producción</w:t>
      </w:r>
      <w:r w:rsidR="00CA6651">
        <w:t xml:space="preserve"> de </w:t>
      </w:r>
      <w:r>
        <w:t xml:space="preserve"> la</w:t>
      </w:r>
      <w:r w:rsidR="00B80542">
        <w:t xml:space="preserve"> fábrica que le permita</w:t>
      </w:r>
      <w:r>
        <w:t xml:space="preserve"> contr</w:t>
      </w:r>
      <w:r w:rsidR="00B80542">
        <w:t xml:space="preserve">olar y administrar de manera </w:t>
      </w:r>
      <w:r>
        <w:t xml:space="preserve"> óptima el ingreso de pedidos, control de stock, etapas de elaboración, entre otras funcionalidades.</w:t>
      </w:r>
    </w:p>
    <w:p w:rsidR="003D17FE" w:rsidRDefault="003D17FE" w:rsidP="00B855D3">
      <w:pPr>
        <w:spacing w:after="0"/>
      </w:pPr>
      <w:r>
        <w:t xml:space="preserve"> Tecnologías utilizadas: Java SE, </w:t>
      </w:r>
      <w:proofErr w:type="spellStart"/>
      <w:r>
        <w:t>Mysql</w:t>
      </w:r>
      <w:proofErr w:type="spellEnd"/>
      <w:r>
        <w:t>.</w:t>
      </w:r>
    </w:p>
    <w:p w:rsidR="003D17FE" w:rsidRPr="003D17FE" w:rsidRDefault="003D17FE" w:rsidP="00272B32">
      <w:pPr>
        <w:pStyle w:val="Sinespaciado"/>
        <w:jc w:val="both"/>
      </w:pPr>
    </w:p>
    <w:p w:rsidR="006E4B52" w:rsidRDefault="006E4B52" w:rsidP="00EB20CA">
      <w:pPr>
        <w:pStyle w:val="Sinespaciado"/>
        <w:numPr>
          <w:ilvl w:val="0"/>
          <w:numId w:val="2"/>
        </w:numPr>
        <w:jc w:val="both"/>
      </w:pPr>
      <w:r>
        <w:t>Búsqueda y generación de reportes a través de parámetros que son tomados desde un Excel</w:t>
      </w:r>
      <w:r w:rsidR="005E4269">
        <w:t>.</w:t>
      </w:r>
    </w:p>
    <w:p w:rsidR="003D17FE" w:rsidRDefault="006E4B52" w:rsidP="00272B32">
      <w:pPr>
        <w:pStyle w:val="Sinespaciado"/>
        <w:jc w:val="both"/>
      </w:pPr>
      <w:r>
        <w:t xml:space="preserve">Tecnologías utilizadas: </w:t>
      </w:r>
      <w:proofErr w:type="spellStart"/>
      <w:r>
        <w:t>WinForm</w:t>
      </w:r>
      <w:proofErr w:type="spellEnd"/>
      <w:r>
        <w:t>, Excel</w:t>
      </w:r>
      <w:r w:rsidR="00C74997">
        <w:t>.</w:t>
      </w:r>
    </w:p>
    <w:p w:rsidR="00862138" w:rsidRDefault="00862138" w:rsidP="00272B32">
      <w:pPr>
        <w:pStyle w:val="Sinespaciado"/>
        <w:jc w:val="both"/>
      </w:pPr>
    </w:p>
    <w:p w:rsidR="005E4269" w:rsidRDefault="005E4269" w:rsidP="00272B32">
      <w:pPr>
        <w:pStyle w:val="Sinespaciado"/>
        <w:jc w:val="both"/>
      </w:pPr>
    </w:p>
    <w:p w:rsidR="005E4269" w:rsidRDefault="005E4269" w:rsidP="00272B32">
      <w:pPr>
        <w:pStyle w:val="Sinespaciado"/>
        <w:jc w:val="both"/>
      </w:pPr>
      <w:bookmarkStart w:id="0" w:name="_GoBack"/>
      <w:bookmarkEnd w:id="0"/>
    </w:p>
    <w:p w:rsidR="00612FF6" w:rsidRDefault="00612FF6" w:rsidP="00272B32">
      <w:pPr>
        <w:pStyle w:val="Sinespaciado"/>
        <w:jc w:val="both"/>
      </w:pPr>
    </w:p>
    <w:p w:rsidR="007E491B" w:rsidRDefault="00612FF6" w:rsidP="007E491B">
      <w:pPr>
        <w:pStyle w:val="Sinespaciado"/>
        <w:rPr>
          <w:b/>
        </w:rPr>
      </w:pPr>
      <w:r>
        <w:rPr>
          <w:b/>
        </w:rPr>
        <w:lastRenderedPageBreak/>
        <w:t xml:space="preserve">                                                  </w:t>
      </w:r>
      <w:r w:rsidR="00B353DD">
        <w:rPr>
          <w:b/>
        </w:rPr>
        <w:t xml:space="preserve">                   </w:t>
      </w:r>
      <w:r w:rsidRPr="00612FF6">
        <w:rPr>
          <w:b/>
        </w:rPr>
        <w:t>AXUM</w:t>
      </w:r>
      <w:r w:rsidR="007E491B">
        <w:rPr>
          <w:b/>
        </w:rPr>
        <w:t xml:space="preserve"> </w:t>
      </w:r>
      <w:proofErr w:type="gramStart"/>
      <w:r w:rsidR="007E491B">
        <w:t>( Trabajos</w:t>
      </w:r>
      <w:proofErr w:type="gramEnd"/>
      <w:r w:rsidR="007E491B">
        <w:t xml:space="preserve"> Free- Lance )                                           </w:t>
      </w:r>
    </w:p>
    <w:p w:rsidR="00612FF6" w:rsidRDefault="00612FF6" w:rsidP="00612FF6">
      <w:pPr>
        <w:pStyle w:val="Sinespaciado"/>
        <w:rPr>
          <w:b/>
        </w:rPr>
      </w:pPr>
    </w:p>
    <w:p w:rsidR="00B353DD" w:rsidRDefault="00B353DD" w:rsidP="00B353DD">
      <w:pPr>
        <w:pStyle w:val="Sinespaciado"/>
      </w:pPr>
      <w:r>
        <w:t xml:space="preserve">Tareas realizadas: </w:t>
      </w:r>
    </w:p>
    <w:p w:rsidR="00862138" w:rsidRDefault="006E0819" w:rsidP="00B855D3">
      <w:pPr>
        <w:pStyle w:val="Sinespaciado"/>
        <w:numPr>
          <w:ilvl w:val="0"/>
          <w:numId w:val="2"/>
        </w:numPr>
        <w:jc w:val="both"/>
      </w:pPr>
      <w:r>
        <w:t>Sistema de migración</w:t>
      </w:r>
      <w:r w:rsidR="00862138">
        <w:t>: El s</w:t>
      </w:r>
      <w:r w:rsidR="00612FF6">
        <w:t xml:space="preserve">istema está hecho en .net 2 y </w:t>
      </w:r>
      <w:r w:rsidR="00862138">
        <w:t xml:space="preserve"> está migrando a .net 4. La primera fase realizada fue la generación de reportes en </w:t>
      </w:r>
      <w:proofErr w:type="spellStart"/>
      <w:r w:rsidR="00862138">
        <w:t>Report</w:t>
      </w:r>
      <w:proofErr w:type="spellEnd"/>
      <w:r w:rsidR="00862138">
        <w:t xml:space="preserve"> </w:t>
      </w:r>
      <w:proofErr w:type="spellStart"/>
      <w:r w:rsidR="00862138">
        <w:t>Viewer</w:t>
      </w:r>
      <w:proofErr w:type="spellEnd"/>
      <w:r w:rsidR="00862138">
        <w:t xml:space="preserve"> y las consultas generadas en </w:t>
      </w:r>
      <w:proofErr w:type="spellStart"/>
      <w:r w:rsidR="00862138">
        <w:t>Linq</w:t>
      </w:r>
      <w:proofErr w:type="spellEnd"/>
      <w:r w:rsidR="00862138">
        <w:t xml:space="preserve">. </w:t>
      </w:r>
    </w:p>
    <w:p w:rsidR="00D47BBD" w:rsidRDefault="00D47BBD" w:rsidP="00D47BBD">
      <w:pPr>
        <w:pStyle w:val="Sinespaciado"/>
        <w:ind w:left="3926"/>
        <w:jc w:val="both"/>
      </w:pPr>
    </w:p>
    <w:p w:rsidR="00B855D3" w:rsidRDefault="00C74997" w:rsidP="00B855D3">
      <w:pPr>
        <w:pStyle w:val="Sinespaciado"/>
      </w:pPr>
      <w:r>
        <w:t xml:space="preserve">Tecnologías utilizadas: VS 2010, SQL 2008 R2, </w:t>
      </w:r>
      <w:proofErr w:type="spellStart"/>
      <w:r>
        <w:t>Linq</w:t>
      </w:r>
      <w:proofErr w:type="spellEnd"/>
      <w:r>
        <w:t xml:space="preserve">, </w:t>
      </w:r>
      <w:proofErr w:type="spellStart"/>
      <w:r w:rsidR="00DA1D3E">
        <w:t>Asp</w:t>
      </w:r>
      <w:proofErr w:type="spellEnd"/>
      <w:r w:rsidR="00DA1D3E">
        <w:t xml:space="preserve"> MVC 3</w:t>
      </w:r>
      <w:r>
        <w:t xml:space="preserve">, </w:t>
      </w:r>
      <w:proofErr w:type="spellStart"/>
      <w:r>
        <w:t>Jquery</w:t>
      </w:r>
      <w:proofErr w:type="spellEnd"/>
      <w:r>
        <w:t>.</w:t>
      </w:r>
    </w:p>
    <w:p w:rsidR="00B855D3" w:rsidRDefault="00B855D3" w:rsidP="00B855D3">
      <w:pPr>
        <w:pStyle w:val="Sinespaciado"/>
      </w:pPr>
    </w:p>
    <w:p w:rsidR="003D17FE" w:rsidRDefault="003D17FE" w:rsidP="003D17FE">
      <w:pPr>
        <w:pStyle w:val="Sinespaciado"/>
      </w:pPr>
    </w:p>
    <w:p w:rsidR="00B353DD" w:rsidRPr="00B353DD" w:rsidRDefault="006E0819" w:rsidP="003D17FE">
      <w:pPr>
        <w:pStyle w:val="Sinespaciado"/>
        <w:rPr>
          <w:b/>
        </w:rPr>
      </w:pPr>
      <w:r>
        <w:t>2012-</w:t>
      </w:r>
      <w:r w:rsidR="00A35D79">
        <w:t>ACTUAL</w:t>
      </w:r>
      <w:r w:rsidR="004E1335">
        <w:t xml:space="preserve">                                       </w:t>
      </w:r>
      <w:r w:rsidR="004E1335" w:rsidRPr="004E1335">
        <w:rPr>
          <w:b/>
        </w:rPr>
        <w:t>PROGRAMADOR SEMI SR.</w:t>
      </w:r>
    </w:p>
    <w:p w:rsidR="006E0819" w:rsidRDefault="006E0819" w:rsidP="003D17FE">
      <w:pPr>
        <w:pStyle w:val="Sinespaciado"/>
      </w:pPr>
      <w:r>
        <w:t>Retiro.</w:t>
      </w:r>
      <w:r w:rsidR="00B855D3">
        <w:t xml:space="preserve"> C.A.B.A.</w:t>
      </w:r>
      <w:r w:rsidR="00B353DD">
        <w:t xml:space="preserve">                          </w:t>
      </w:r>
      <w:r w:rsidR="00670A1D">
        <w:t xml:space="preserve">             </w:t>
      </w:r>
      <w:r w:rsidR="00B353DD" w:rsidRPr="00B353DD">
        <w:rPr>
          <w:b/>
        </w:rPr>
        <w:t>TPS S.A.</w:t>
      </w:r>
    </w:p>
    <w:p w:rsidR="006E0819" w:rsidRDefault="006E0819" w:rsidP="003D17FE">
      <w:pPr>
        <w:pStyle w:val="Sinespaciado"/>
      </w:pPr>
      <w:r>
        <w:t>Argentina</w:t>
      </w:r>
    </w:p>
    <w:p w:rsidR="00B855D3" w:rsidRDefault="00B855D3" w:rsidP="00B855D3">
      <w:pPr>
        <w:pStyle w:val="Sinespaciado"/>
      </w:pPr>
      <w:r>
        <w:t xml:space="preserve">Tareas realizadas: </w:t>
      </w:r>
    </w:p>
    <w:p w:rsidR="009A39C2" w:rsidRDefault="009A39C2" w:rsidP="009A39C2">
      <w:pPr>
        <w:pStyle w:val="Sinespaciado"/>
        <w:numPr>
          <w:ilvl w:val="0"/>
          <w:numId w:val="2"/>
        </w:numPr>
      </w:pPr>
      <w:r>
        <w:t>Creación de web-</w:t>
      </w:r>
      <w:proofErr w:type="spellStart"/>
      <w:r>
        <w:t>part</w:t>
      </w:r>
      <w:proofErr w:type="spellEnd"/>
      <w:r>
        <w:t>.</w:t>
      </w:r>
    </w:p>
    <w:p w:rsidR="009A39C2" w:rsidRDefault="009A39C2" w:rsidP="009A39C2">
      <w:pPr>
        <w:pStyle w:val="Sinespaciado"/>
        <w:numPr>
          <w:ilvl w:val="0"/>
          <w:numId w:val="2"/>
        </w:numPr>
      </w:pPr>
      <w:r>
        <w:t>Desarrollo de una aplicación para ver videos en Silverlight.</w:t>
      </w:r>
    </w:p>
    <w:p w:rsidR="009A39C2" w:rsidRDefault="009A39C2" w:rsidP="005A4753">
      <w:pPr>
        <w:pStyle w:val="Sinespaciado"/>
        <w:numPr>
          <w:ilvl w:val="0"/>
          <w:numId w:val="2"/>
        </w:numPr>
        <w:jc w:val="both"/>
      </w:pPr>
      <w:r>
        <w:t>Mejora</w:t>
      </w:r>
      <w:r w:rsidR="005A4753">
        <w:t xml:space="preserve">miento de funciones del Sistema Social </w:t>
      </w:r>
      <w:proofErr w:type="spellStart"/>
      <w:r w:rsidR="005A4753">
        <w:t>Extension</w:t>
      </w:r>
      <w:proofErr w:type="spellEnd"/>
      <w:r w:rsidR="005A4753">
        <w:t xml:space="preserve"> que es una red social empresarial en la que el  usuario se une a otras comunidades y puede hacer </w:t>
      </w:r>
      <w:proofErr w:type="spellStart"/>
      <w:r w:rsidR="005A4753">
        <w:t>feed</w:t>
      </w:r>
      <w:proofErr w:type="spellEnd"/>
      <w:r w:rsidR="005A4753">
        <w:t>-back de trabajo, reclutar gente para</w:t>
      </w:r>
      <w:r w:rsidR="00205F3E">
        <w:t xml:space="preserve"> un proyecto, postear ideas con</w:t>
      </w:r>
      <w:r w:rsidR="005A4753">
        <w:t xml:space="preserve"> el entorno de trabajo, etc.</w:t>
      </w:r>
    </w:p>
    <w:p w:rsidR="00477BE1" w:rsidRPr="004A66B2" w:rsidRDefault="00477BE1" w:rsidP="00477BE1">
      <w:pPr>
        <w:pStyle w:val="Sinespaciado"/>
      </w:pPr>
    </w:p>
    <w:p w:rsidR="00477BE1" w:rsidRDefault="00477BE1" w:rsidP="00477BE1">
      <w:pPr>
        <w:pStyle w:val="Sinespaciado"/>
        <w:rPr>
          <w:lang w:val="en-US"/>
        </w:rPr>
      </w:pPr>
      <w:proofErr w:type="spellStart"/>
      <w:r w:rsidRPr="003D17FE">
        <w:rPr>
          <w:lang w:val="en-US"/>
        </w:rPr>
        <w:t>Tecnologias</w:t>
      </w:r>
      <w:proofErr w:type="spellEnd"/>
      <w:r w:rsidRPr="003D17FE">
        <w:rPr>
          <w:lang w:val="en-US"/>
        </w:rPr>
        <w:t xml:space="preserve"> </w:t>
      </w:r>
      <w:proofErr w:type="spellStart"/>
      <w:r w:rsidRPr="003D17FE">
        <w:rPr>
          <w:lang w:val="en-US"/>
        </w:rPr>
        <w:t>utilizadas</w:t>
      </w:r>
      <w:proofErr w:type="spellEnd"/>
      <w:r w:rsidRPr="003D17FE">
        <w:rPr>
          <w:lang w:val="en-US"/>
        </w:rPr>
        <w:t>: asp.net</w:t>
      </w:r>
      <w:r w:rsidR="00E845D6">
        <w:rPr>
          <w:lang w:val="en-US"/>
        </w:rPr>
        <w:t xml:space="preserve"> MVC</w:t>
      </w:r>
      <w:r w:rsidRPr="003D17FE">
        <w:rPr>
          <w:lang w:val="en-US"/>
        </w:rPr>
        <w:t xml:space="preserve">, </w:t>
      </w:r>
      <w:proofErr w:type="spellStart"/>
      <w:r w:rsidRPr="003D17FE">
        <w:rPr>
          <w:lang w:val="en-US"/>
        </w:rPr>
        <w:t>sql</w:t>
      </w:r>
      <w:proofErr w:type="spellEnd"/>
      <w:r w:rsidRPr="003D17FE">
        <w:rPr>
          <w:lang w:val="en-US"/>
        </w:rPr>
        <w:t xml:space="preserve"> 2008, </w:t>
      </w:r>
      <w:proofErr w:type="spellStart"/>
      <w:r w:rsidRPr="003D17FE">
        <w:rPr>
          <w:lang w:val="en-US"/>
        </w:rPr>
        <w:t>jquery</w:t>
      </w:r>
      <w:proofErr w:type="spellEnd"/>
      <w:r w:rsidRPr="003D17FE">
        <w:rPr>
          <w:lang w:val="en-US"/>
        </w:rPr>
        <w:t xml:space="preserve">, Knockout JS, </w:t>
      </w:r>
      <w:proofErr w:type="spellStart"/>
      <w:r w:rsidRPr="003D17FE">
        <w:rPr>
          <w:lang w:val="en-US"/>
        </w:rPr>
        <w:t>javascript</w:t>
      </w:r>
      <w:proofErr w:type="spellEnd"/>
      <w:r w:rsidRPr="003D17FE">
        <w:rPr>
          <w:lang w:val="en-US"/>
        </w:rPr>
        <w:t xml:space="preserve">, entity framework, </w:t>
      </w:r>
      <w:proofErr w:type="spellStart"/>
      <w:r w:rsidRPr="003D17FE">
        <w:rPr>
          <w:lang w:val="en-US"/>
        </w:rPr>
        <w:t>linq</w:t>
      </w:r>
      <w:proofErr w:type="spellEnd"/>
      <w:r w:rsidRPr="003D17FE">
        <w:rPr>
          <w:lang w:val="en-US"/>
        </w:rPr>
        <w:t xml:space="preserve">, </w:t>
      </w:r>
      <w:proofErr w:type="spellStart"/>
      <w:r w:rsidRPr="003D17FE">
        <w:rPr>
          <w:lang w:val="en-US"/>
        </w:rPr>
        <w:t>sharepoint</w:t>
      </w:r>
      <w:proofErr w:type="spellEnd"/>
      <w:r w:rsidRPr="003D17FE">
        <w:rPr>
          <w:lang w:val="en-US"/>
        </w:rPr>
        <w:t xml:space="preserve"> 2010, </w:t>
      </w:r>
      <w:proofErr w:type="spellStart"/>
      <w:r w:rsidRPr="003D17FE">
        <w:rPr>
          <w:lang w:val="en-US"/>
        </w:rPr>
        <w:t>silverlight</w:t>
      </w:r>
      <w:proofErr w:type="spellEnd"/>
      <w:r w:rsidRPr="003D17FE">
        <w:rPr>
          <w:lang w:val="en-US"/>
        </w:rPr>
        <w:t>.</w:t>
      </w:r>
    </w:p>
    <w:p w:rsidR="00477BE1" w:rsidRDefault="00477BE1" w:rsidP="00477BE1">
      <w:pPr>
        <w:pStyle w:val="Sinespaciado"/>
        <w:jc w:val="both"/>
        <w:rPr>
          <w:lang w:val="en-US"/>
        </w:rPr>
      </w:pPr>
    </w:p>
    <w:p w:rsidR="00A35D79" w:rsidRDefault="00A35D79" w:rsidP="00A35D79">
      <w:pPr>
        <w:pStyle w:val="Sinespaciado"/>
        <w:ind w:left="2124"/>
        <w:rPr>
          <w:b/>
        </w:rPr>
      </w:pPr>
      <w:r w:rsidRPr="004E1335">
        <w:rPr>
          <w:b/>
        </w:rPr>
        <w:t>PROGRAMADOR</w:t>
      </w:r>
      <w:r>
        <w:t xml:space="preserve"> (Cliente de la consultora TPS S.A)                                           </w:t>
      </w:r>
    </w:p>
    <w:p w:rsidR="00A35D79" w:rsidRDefault="00A35D79" w:rsidP="00A35D79">
      <w:pPr>
        <w:pStyle w:val="Sinespaciado"/>
        <w:rPr>
          <w:b/>
        </w:rPr>
      </w:pPr>
      <w:proofErr w:type="spellStart"/>
      <w:r>
        <w:t>Florida</w:t>
      </w:r>
      <w:r w:rsidRPr="003D17FE">
        <w:t>,Bs.As</w:t>
      </w:r>
      <w:proofErr w:type="spellEnd"/>
      <w:r w:rsidRPr="003D17FE">
        <w:t>.</w:t>
      </w:r>
      <w:r>
        <w:t xml:space="preserve">                                              </w:t>
      </w:r>
      <w:r>
        <w:rPr>
          <w:b/>
        </w:rPr>
        <w:t>Prosegur</w:t>
      </w:r>
      <w:r w:rsidRPr="00482E14">
        <w:rPr>
          <w:b/>
        </w:rPr>
        <w:t>.</w:t>
      </w:r>
    </w:p>
    <w:p w:rsidR="00A35D79" w:rsidRDefault="00A35D79" w:rsidP="00A35D79">
      <w:pPr>
        <w:pStyle w:val="Sinespaciado"/>
        <w:rPr>
          <w:b/>
          <w:u w:val="single"/>
        </w:rPr>
      </w:pPr>
      <w:r w:rsidRPr="00B353DD">
        <w:t>Argentina.</w:t>
      </w:r>
    </w:p>
    <w:p w:rsidR="00A35D79" w:rsidRDefault="00A35D79" w:rsidP="00A35D79">
      <w:pPr>
        <w:pStyle w:val="Sinespaciado"/>
      </w:pPr>
      <w:r>
        <w:t xml:space="preserve">Tareas realizadas: </w:t>
      </w:r>
    </w:p>
    <w:p w:rsidR="00A35D79" w:rsidRDefault="00A35D79" w:rsidP="00A35D79">
      <w:pPr>
        <w:pStyle w:val="Sinespaciado"/>
        <w:numPr>
          <w:ilvl w:val="0"/>
          <w:numId w:val="14"/>
        </w:numPr>
      </w:pPr>
      <w:r>
        <w:t xml:space="preserve">Desarrollo de un sistema para migrar la base de datos de </w:t>
      </w:r>
      <w:proofErr w:type="spellStart"/>
      <w:r>
        <w:t>Informix</w:t>
      </w:r>
      <w:proofErr w:type="spellEnd"/>
      <w:r>
        <w:t xml:space="preserve"> a Oracle 11g, hacer la migración de datos entre los sistemas SIG II y SOL.</w:t>
      </w:r>
    </w:p>
    <w:p w:rsidR="00A35D79" w:rsidRPr="00CA0DC5" w:rsidRDefault="00A35D79" w:rsidP="00A35D79">
      <w:pPr>
        <w:pStyle w:val="Sinespaciado"/>
        <w:rPr>
          <w:b/>
          <w:u w:val="single"/>
        </w:rPr>
      </w:pPr>
      <w:r>
        <w:t xml:space="preserve">Tecnologías utilizadas: </w:t>
      </w:r>
      <w:proofErr w:type="spellStart"/>
      <w:r>
        <w:t>Winform</w:t>
      </w:r>
      <w:proofErr w:type="spellEnd"/>
      <w:r>
        <w:t xml:space="preserve"> .NET 4.0, Oracle 11g, </w:t>
      </w:r>
      <w:proofErr w:type="spellStart"/>
      <w:r>
        <w:t>Informix</w:t>
      </w:r>
      <w:proofErr w:type="spellEnd"/>
      <w:r>
        <w:t xml:space="preserve">. </w:t>
      </w:r>
    </w:p>
    <w:p w:rsidR="00A35D79" w:rsidRPr="0032192F" w:rsidRDefault="00A35D79" w:rsidP="00A35D79">
      <w:pPr>
        <w:pStyle w:val="Sinespaciado"/>
        <w:numPr>
          <w:ilvl w:val="0"/>
          <w:numId w:val="14"/>
        </w:numPr>
        <w:rPr>
          <w:b/>
          <w:u w:val="single"/>
        </w:rPr>
      </w:pPr>
      <w:r>
        <w:t xml:space="preserve">Desarrollo de un sistema llamado ojo de halcón, consiste en terminales que están puestas en los clientes de </w:t>
      </w:r>
      <w:proofErr w:type="spellStart"/>
      <w:r>
        <w:t>prosegur</w:t>
      </w:r>
      <w:proofErr w:type="spellEnd"/>
      <w:r>
        <w:t xml:space="preserve">, en dichas terminales se ve un operador, en la cual si ve algo anormal avisa a la </w:t>
      </w:r>
      <w:proofErr w:type="gramStart"/>
      <w:r>
        <w:t>policía(</w:t>
      </w:r>
      <w:proofErr w:type="gramEnd"/>
      <w:r>
        <w:t xml:space="preserve">la pc tiene un </w:t>
      </w:r>
      <w:proofErr w:type="spellStart"/>
      <w:r>
        <w:t>soft</w:t>
      </w:r>
      <w:proofErr w:type="spellEnd"/>
      <w:r>
        <w:t xml:space="preserve"> desarrollado por Prosegur).  La otra aplicación es la administración de tótem, en la cual un supervisor puede cambiar </w:t>
      </w:r>
      <w:proofErr w:type="gramStart"/>
      <w:r>
        <w:t>los tótem</w:t>
      </w:r>
      <w:proofErr w:type="gramEnd"/>
      <w:r>
        <w:t xml:space="preserve"> de un operador a otro, dar de alta los tótem, y ver todas las cámaras de los clientes.</w:t>
      </w:r>
    </w:p>
    <w:p w:rsidR="00A35D79" w:rsidRPr="000158D4" w:rsidRDefault="00A35D79" w:rsidP="00A35D79">
      <w:pPr>
        <w:pStyle w:val="Sinespaciado"/>
        <w:ind w:left="3900"/>
        <w:rPr>
          <w:b/>
          <w:u w:val="single"/>
        </w:rPr>
      </w:pPr>
    </w:p>
    <w:p w:rsidR="00A35D79" w:rsidRDefault="00A35D79" w:rsidP="00A35D79">
      <w:pPr>
        <w:pStyle w:val="Sinespaciado"/>
      </w:pPr>
      <w:r>
        <w:t xml:space="preserve">Tecnologías utilizadas: </w:t>
      </w:r>
      <w:proofErr w:type="spellStart"/>
      <w:r>
        <w:t>Winform</w:t>
      </w:r>
      <w:proofErr w:type="spellEnd"/>
      <w:r>
        <w:t xml:space="preserve"> .NET 4.0, </w:t>
      </w:r>
      <w:proofErr w:type="spellStart"/>
      <w:r>
        <w:t>Sql</w:t>
      </w:r>
      <w:proofErr w:type="spellEnd"/>
      <w:r>
        <w:t xml:space="preserve"> 2008 R2, SDK</w:t>
      </w:r>
      <w:r w:rsidRPr="00CA0DC5">
        <w:t xml:space="preserve"> </w:t>
      </w:r>
      <w:proofErr w:type="spellStart"/>
      <w:r w:rsidRPr="00CA0DC5">
        <w:t>millestone</w:t>
      </w:r>
      <w:proofErr w:type="spellEnd"/>
      <w:r>
        <w:t xml:space="preserve">, </w:t>
      </w:r>
      <w:proofErr w:type="spellStart"/>
      <w:r>
        <w:t>Entity</w:t>
      </w:r>
      <w:proofErr w:type="spellEnd"/>
      <w:r>
        <w:t xml:space="preserve"> </w:t>
      </w:r>
      <w:proofErr w:type="spellStart"/>
      <w:proofErr w:type="gramStart"/>
      <w:r>
        <w:t>Framework</w:t>
      </w:r>
      <w:r w:rsidR="005B045C">
        <w:t>,Linq</w:t>
      </w:r>
      <w:proofErr w:type="spellEnd"/>
      <w:proofErr w:type="gramEnd"/>
      <w:r>
        <w:t>.</w:t>
      </w:r>
    </w:p>
    <w:p w:rsidR="00A35D79" w:rsidRPr="007E491B" w:rsidRDefault="00A35D79" w:rsidP="00477BE1">
      <w:pPr>
        <w:pStyle w:val="Sinespaciado"/>
        <w:jc w:val="both"/>
      </w:pPr>
    </w:p>
    <w:p w:rsidR="008957AC" w:rsidRPr="007E491B" w:rsidRDefault="008957AC" w:rsidP="008957AC">
      <w:pPr>
        <w:pStyle w:val="Sinespaciado"/>
        <w:ind w:left="3926"/>
        <w:jc w:val="both"/>
      </w:pPr>
    </w:p>
    <w:p w:rsidR="00670A1D" w:rsidRPr="007E491B" w:rsidRDefault="00670A1D" w:rsidP="005A4753">
      <w:pPr>
        <w:pStyle w:val="Sinespaciado"/>
        <w:jc w:val="both"/>
      </w:pPr>
    </w:p>
    <w:p w:rsidR="003D17FE" w:rsidRDefault="008957AC" w:rsidP="005A4753">
      <w:pPr>
        <w:pStyle w:val="Sinespaciado"/>
        <w:jc w:val="both"/>
      </w:pPr>
      <w:r w:rsidRPr="007E491B">
        <w:t xml:space="preserve"> </w:t>
      </w:r>
      <w:r w:rsidR="005A4753">
        <w:t>2011-2012</w:t>
      </w:r>
      <w:r w:rsidR="009A39C2">
        <w:t xml:space="preserve">  </w:t>
      </w:r>
      <w:r w:rsidR="00670A1D">
        <w:t xml:space="preserve">                                  </w:t>
      </w:r>
      <w:r w:rsidR="00670A1D" w:rsidRPr="004E1335">
        <w:rPr>
          <w:b/>
        </w:rPr>
        <w:t>PROGRAMADOR SEMI SR.</w:t>
      </w:r>
      <w:r w:rsidR="00670A1D">
        <w:t xml:space="preserve">                                  </w:t>
      </w:r>
      <w:r w:rsidR="009A39C2">
        <w:t xml:space="preserve">                                                                        </w:t>
      </w:r>
      <w:r w:rsidR="00B855D3">
        <w:t xml:space="preserve">        </w:t>
      </w:r>
    </w:p>
    <w:p w:rsidR="003D17FE" w:rsidRPr="00670A1D" w:rsidRDefault="008957AC" w:rsidP="003D17FE">
      <w:pPr>
        <w:pStyle w:val="Sinespaciado"/>
        <w:rPr>
          <w:b/>
        </w:rPr>
      </w:pPr>
      <w:r>
        <w:t xml:space="preserve"> </w:t>
      </w:r>
      <w:r w:rsidR="00CD5C25">
        <w:t>Balvanera. C.A.B.A.</w:t>
      </w:r>
      <w:r w:rsidR="00670A1D">
        <w:t xml:space="preserve">  </w:t>
      </w:r>
      <w:r w:rsidR="00CD5C25">
        <w:t xml:space="preserve">                             </w:t>
      </w:r>
      <w:r w:rsidR="00670A1D">
        <w:t xml:space="preserve"> </w:t>
      </w:r>
      <w:r w:rsidR="00670A1D" w:rsidRPr="00670A1D">
        <w:rPr>
          <w:b/>
        </w:rPr>
        <w:t>ACCENTURE</w:t>
      </w:r>
    </w:p>
    <w:p w:rsidR="003D17FE" w:rsidRDefault="008957AC" w:rsidP="003D17FE">
      <w:pPr>
        <w:pStyle w:val="Sinespaciado"/>
      </w:pPr>
      <w:r>
        <w:t xml:space="preserve"> </w:t>
      </w:r>
      <w:r w:rsidR="00CD5C25">
        <w:t>Argentina.</w:t>
      </w:r>
    </w:p>
    <w:p w:rsidR="00670A1D" w:rsidRDefault="008957AC" w:rsidP="00670A1D">
      <w:pPr>
        <w:pStyle w:val="Sinespaciado"/>
      </w:pPr>
      <w:r>
        <w:t xml:space="preserve"> </w:t>
      </w:r>
      <w:r w:rsidR="00670A1D">
        <w:t xml:space="preserve">Tareas realizadas: </w:t>
      </w:r>
    </w:p>
    <w:p w:rsidR="00670A1D" w:rsidRDefault="00670A1D" w:rsidP="00670A1D">
      <w:pPr>
        <w:pStyle w:val="Sinespaciado"/>
        <w:numPr>
          <w:ilvl w:val="0"/>
          <w:numId w:val="7"/>
        </w:numPr>
        <w:ind w:left="3969"/>
      </w:pPr>
      <w:r>
        <w:t xml:space="preserve">Mantenimiento de  aplicación de </w:t>
      </w:r>
      <w:proofErr w:type="spellStart"/>
      <w:r>
        <w:t>Sharepoint</w:t>
      </w:r>
      <w:proofErr w:type="spellEnd"/>
      <w:r>
        <w:t>: Los usuarios de Philips Morris piden modificaci</w:t>
      </w:r>
      <w:r w:rsidR="00205F3E">
        <w:t xml:space="preserve">ones de los sistemas, una vez </w:t>
      </w:r>
      <w:r>
        <w:t xml:space="preserve"> efectuadas, cada fin de mes se realizan los </w:t>
      </w:r>
      <w:proofErr w:type="spellStart"/>
      <w:r>
        <w:t>deploy</w:t>
      </w:r>
      <w:proofErr w:type="spellEnd"/>
      <w:r>
        <w:t xml:space="preserve"> y se documenta</w:t>
      </w:r>
      <w:r w:rsidR="00D47BBD">
        <w:t>n</w:t>
      </w:r>
      <w:r>
        <w:t xml:space="preserve"> los procesos de cada aplicación.</w:t>
      </w:r>
    </w:p>
    <w:p w:rsidR="00670A1D" w:rsidRDefault="00670A1D" w:rsidP="00670A1D">
      <w:pPr>
        <w:pStyle w:val="Sinespaciado"/>
      </w:pPr>
    </w:p>
    <w:p w:rsidR="00670A1D" w:rsidRDefault="00670A1D" w:rsidP="00D47BBD">
      <w:pPr>
        <w:pStyle w:val="Sinespaciado"/>
        <w:numPr>
          <w:ilvl w:val="0"/>
          <w:numId w:val="5"/>
        </w:numPr>
        <w:ind w:left="3969"/>
        <w:jc w:val="both"/>
      </w:pPr>
      <w:r>
        <w:t>Sistema IPDOCS (</w:t>
      </w:r>
      <w:proofErr w:type="spellStart"/>
      <w:r>
        <w:t>Sharepoint</w:t>
      </w:r>
      <w:proofErr w:type="spellEnd"/>
      <w:r>
        <w:t xml:space="preserve"> 2007): La modificación realizada en el sistema de legales, se basó en clasificar a los usuarios y documentos en “Confidenciales y No Confidenciales”, logrando una mayor seguridad en ciertos archivos y para cada usuario. </w:t>
      </w:r>
    </w:p>
    <w:p w:rsidR="0030320F" w:rsidRDefault="00FE0021" w:rsidP="003D17FE">
      <w:pPr>
        <w:pStyle w:val="Sinespaciado"/>
      </w:pPr>
      <w:r>
        <w:t>2009</w:t>
      </w:r>
      <w:r w:rsidR="00A12660">
        <w:t>- 2011</w:t>
      </w:r>
      <w:r w:rsidR="0030320F">
        <w:t xml:space="preserve">                                      </w:t>
      </w:r>
      <w:r w:rsidR="0030320F" w:rsidRPr="0030320F">
        <w:rPr>
          <w:b/>
        </w:rPr>
        <w:t>PROGRAMADOR JR.</w:t>
      </w:r>
    </w:p>
    <w:p w:rsidR="0030320F" w:rsidRDefault="0030320F" w:rsidP="003D17FE">
      <w:pPr>
        <w:pStyle w:val="Sinespaciado"/>
      </w:pPr>
      <w:proofErr w:type="spellStart"/>
      <w:r>
        <w:t>Palermo.C.A.B.A</w:t>
      </w:r>
      <w:proofErr w:type="spellEnd"/>
      <w:r>
        <w:t xml:space="preserve">.                                    </w:t>
      </w:r>
      <w:r w:rsidRPr="0030320F">
        <w:rPr>
          <w:b/>
        </w:rPr>
        <w:t xml:space="preserve"> W3ITSOLUTIONS</w:t>
      </w:r>
      <w:r w:rsidR="008957AC">
        <w:rPr>
          <w:b/>
        </w:rPr>
        <w:t xml:space="preserve"> </w:t>
      </w:r>
      <w:proofErr w:type="gramStart"/>
      <w:r w:rsidR="008957AC">
        <w:rPr>
          <w:b/>
        </w:rPr>
        <w:t>( Consultora</w:t>
      </w:r>
      <w:proofErr w:type="gramEnd"/>
      <w:r w:rsidR="008957AC">
        <w:rPr>
          <w:b/>
        </w:rPr>
        <w:t>)</w:t>
      </w:r>
    </w:p>
    <w:p w:rsidR="00A12660" w:rsidRDefault="0030320F" w:rsidP="003D17FE">
      <w:pPr>
        <w:pStyle w:val="Sinespaciado"/>
      </w:pPr>
      <w:r>
        <w:t>Argentina.</w:t>
      </w:r>
      <w:r w:rsidR="001F47F4">
        <w:tab/>
      </w:r>
    </w:p>
    <w:p w:rsidR="0030320F" w:rsidRDefault="0030320F" w:rsidP="0030320F">
      <w:pPr>
        <w:pStyle w:val="Sinespaciado"/>
      </w:pPr>
      <w:r>
        <w:t xml:space="preserve">Tareas realizadas: </w:t>
      </w:r>
    </w:p>
    <w:p w:rsidR="0030320F" w:rsidRDefault="0030320F" w:rsidP="00D47BBD">
      <w:pPr>
        <w:pStyle w:val="Sinespaciado"/>
        <w:numPr>
          <w:ilvl w:val="0"/>
          <w:numId w:val="5"/>
        </w:numPr>
        <w:ind w:left="3686"/>
        <w:jc w:val="both"/>
      </w:pPr>
      <w:r>
        <w:t>Controlar las gerencias de Santillana, a través de i</w:t>
      </w:r>
      <w:r w:rsidR="00E40097">
        <w:t xml:space="preserve">ndicadores de negocios. </w:t>
      </w:r>
      <w:proofErr w:type="spellStart"/>
      <w:r w:rsidR="00E40097">
        <w:t>Construí</w:t>
      </w:r>
      <w:r>
        <w:t>do</w:t>
      </w:r>
      <w:proofErr w:type="spellEnd"/>
      <w:r>
        <w:t xml:space="preserve"> desde </w:t>
      </w:r>
      <w:proofErr w:type="gramStart"/>
      <w:r>
        <w:t xml:space="preserve">cero </w:t>
      </w:r>
      <w:r w:rsidR="001C553C">
        <w:t>.</w:t>
      </w:r>
      <w:proofErr w:type="gramEnd"/>
    </w:p>
    <w:p w:rsidR="00C1227A" w:rsidRDefault="00C1227A" w:rsidP="00C1227A">
      <w:pPr>
        <w:pStyle w:val="Sinespaciado"/>
        <w:ind w:left="3686"/>
      </w:pPr>
    </w:p>
    <w:p w:rsidR="001C553C" w:rsidRDefault="001C553C" w:rsidP="00D47BBD">
      <w:pPr>
        <w:pStyle w:val="Sinespaciado"/>
        <w:numPr>
          <w:ilvl w:val="0"/>
          <w:numId w:val="5"/>
        </w:numPr>
        <w:ind w:left="3686" w:hanging="339"/>
      </w:pPr>
      <w:r>
        <w:t>Ingreso y  modificación de libros al sistema, búsquedas de libros por autor, editorial, cursos y más funciones.</w:t>
      </w:r>
    </w:p>
    <w:p w:rsidR="00C1227A" w:rsidRDefault="00C1227A" w:rsidP="00C1227A">
      <w:pPr>
        <w:pStyle w:val="Sinespaciado"/>
        <w:jc w:val="both"/>
      </w:pPr>
    </w:p>
    <w:p w:rsidR="00043253" w:rsidRDefault="00043253" w:rsidP="00043253">
      <w:pPr>
        <w:pStyle w:val="Sinespaciado"/>
      </w:pPr>
      <w:r>
        <w:t xml:space="preserve">Tecnologías utilizadas: PHP Framework propio de la compañía en 3 capas,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ajax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>.</w:t>
      </w:r>
    </w:p>
    <w:p w:rsidR="0012240F" w:rsidRDefault="0012240F" w:rsidP="00043253">
      <w:pPr>
        <w:pStyle w:val="Sinespaciado"/>
      </w:pPr>
    </w:p>
    <w:p w:rsidR="00F33D39" w:rsidRDefault="0012240F" w:rsidP="008957AC">
      <w:pPr>
        <w:pStyle w:val="Sinespaciado"/>
        <w:jc w:val="center"/>
      </w:pPr>
      <w:r w:rsidRPr="0012240F">
        <w:rPr>
          <w:b/>
        </w:rPr>
        <w:t>Ministerio de Trabajo.</w:t>
      </w:r>
      <w:r>
        <w:rPr>
          <w:b/>
        </w:rPr>
        <w:t xml:space="preserve"> </w:t>
      </w:r>
      <w:proofErr w:type="gramStart"/>
      <w:r w:rsidRPr="0012240F">
        <w:t>(</w:t>
      </w:r>
      <w:r w:rsidR="00F33D39" w:rsidRPr="0012240F">
        <w:rPr>
          <w:b/>
        </w:rPr>
        <w:t xml:space="preserve"> </w:t>
      </w:r>
      <w:r w:rsidR="00DA4113">
        <w:t>Cliente</w:t>
      </w:r>
      <w:proofErr w:type="gramEnd"/>
      <w:r w:rsidR="00DA4113">
        <w:t xml:space="preserve"> de</w:t>
      </w:r>
      <w:r w:rsidR="00F33D39">
        <w:t xml:space="preserve"> la Consultora</w:t>
      </w:r>
      <w:r w:rsidR="00A35D79">
        <w:t xml:space="preserve"> </w:t>
      </w:r>
      <w:r w:rsidR="00A35D79" w:rsidRPr="00A35D79">
        <w:t>W3ITSOLUTIONS</w:t>
      </w:r>
      <w:r w:rsidR="00F33D39">
        <w:t xml:space="preserve"> )</w:t>
      </w:r>
    </w:p>
    <w:p w:rsidR="0012240F" w:rsidRDefault="0012240F" w:rsidP="0012240F">
      <w:pPr>
        <w:pStyle w:val="Sinespaciado"/>
      </w:pPr>
      <w:r>
        <w:t xml:space="preserve">Tareas realizadas: </w:t>
      </w:r>
    </w:p>
    <w:p w:rsidR="00A12660" w:rsidRDefault="0012240F" w:rsidP="00C1227A">
      <w:pPr>
        <w:pStyle w:val="Sinespaciado"/>
        <w:numPr>
          <w:ilvl w:val="0"/>
          <w:numId w:val="13"/>
        </w:numPr>
        <w:tabs>
          <w:tab w:val="left" w:pos="3686"/>
        </w:tabs>
        <w:ind w:left="3686"/>
        <w:jc w:val="both"/>
      </w:pPr>
      <w:r>
        <w:t>A</w:t>
      </w:r>
      <w:r w:rsidR="00F33D39">
        <w:t>rreglar la intranet de prensa porq</w:t>
      </w:r>
      <w:r>
        <w:t xml:space="preserve">ue la habían </w:t>
      </w:r>
      <w:proofErr w:type="spellStart"/>
      <w:r>
        <w:t>hackeado</w:t>
      </w:r>
      <w:proofErr w:type="spellEnd"/>
      <w:r>
        <w:t xml:space="preserve"> y </w:t>
      </w:r>
      <w:r w:rsidR="00F33D39">
        <w:t xml:space="preserve"> evitar </w:t>
      </w:r>
      <w:proofErr w:type="spellStart"/>
      <w:r w:rsidR="00F33D39">
        <w:t>sql</w:t>
      </w:r>
      <w:proofErr w:type="spellEnd"/>
      <w:r w:rsidR="00F33D39">
        <w:t xml:space="preserve"> i</w:t>
      </w:r>
      <w:r w:rsidR="00230361">
        <w:t>nyección y</w:t>
      </w:r>
      <w:r>
        <w:t xml:space="preserve">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scripting</w:t>
      </w:r>
      <w:r w:rsidR="00230361">
        <w:t>. I</w:t>
      </w:r>
      <w:r>
        <w:t>mplementar</w:t>
      </w:r>
      <w:r w:rsidR="00F33D39">
        <w:t xml:space="preserve"> validaciones del lado del cliente y del servidor</w:t>
      </w:r>
      <w:r>
        <w:t>. Pasar</w:t>
      </w:r>
      <w:r w:rsidR="00F33D39">
        <w:t xml:space="preserve"> todas las consultas a store </w:t>
      </w:r>
      <w:proofErr w:type="spellStart"/>
      <w:r w:rsidR="00F33D39">
        <w:t>procedure</w:t>
      </w:r>
      <w:proofErr w:type="spellEnd"/>
      <w:r w:rsidR="00F33D39">
        <w:t xml:space="preserve"> para solucionar  los problemas ya men</w:t>
      </w:r>
      <w:r>
        <w:t>cionados y mejorar</w:t>
      </w:r>
      <w:r w:rsidR="00F33D39">
        <w:t xml:space="preserve"> las interfaces de usuario con </w:t>
      </w:r>
      <w:proofErr w:type="spellStart"/>
      <w:r w:rsidR="00F33D39">
        <w:t>Jquery</w:t>
      </w:r>
      <w:proofErr w:type="spellEnd"/>
      <w:r>
        <w:t>.</w:t>
      </w:r>
      <w:r w:rsidR="00F33D39">
        <w:t xml:space="preserve"> </w:t>
      </w:r>
    </w:p>
    <w:p w:rsidR="00C1227A" w:rsidRDefault="00C1227A" w:rsidP="00C1227A">
      <w:pPr>
        <w:pStyle w:val="Sinespaciado"/>
        <w:tabs>
          <w:tab w:val="left" w:pos="3686"/>
        </w:tabs>
        <w:ind w:left="3686"/>
        <w:jc w:val="both"/>
      </w:pPr>
    </w:p>
    <w:p w:rsidR="00A12660" w:rsidRDefault="00230361" w:rsidP="003D17FE">
      <w:pPr>
        <w:pStyle w:val="Sinespaciado"/>
      </w:pPr>
      <w:r>
        <w:t xml:space="preserve">Tecnologías utilizadas: </w:t>
      </w:r>
      <w:proofErr w:type="spellStart"/>
      <w:r>
        <w:t>asp</w:t>
      </w:r>
      <w:proofErr w:type="spellEnd"/>
      <w:r>
        <w:t xml:space="preserve"> clásico, </w:t>
      </w:r>
      <w:proofErr w:type="spellStart"/>
      <w:r>
        <w:t>sql</w:t>
      </w:r>
      <w:proofErr w:type="spellEnd"/>
      <w:r>
        <w:t xml:space="preserve"> 2008, </w:t>
      </w:r>
      <w:proofErr w:type="spellStart"/>
      <w:r>
        <w:t>jquery</w:t>
      </w:r>
      <w:proofErr w:type="spellEnd"/>
      <w:r>
        <w:t>, ado.net.</w:t>
      </w:r>
    </w:p>
    <w:p w:rsidR="006A796B" w:rsidRDefault="006A796B" w:rsidP="003D17FE">
      <w:pPr>
        <w:pStyle w:val="Sinespaciado"/>
      </w:pPr>
    </w:p>
    <w:p w:rsidR="006A796B" w:rsidRDefault="006A796B" w:rsidP="003D17FE">
      <w:pPr>
        <w:pStyle w:val="Sinespaciado"/>
      </w:pPr>
    </w:p>
    <w:p w:rsidR="00A35D79" w:rsidRDefault="00A35D79" w:rsidP="003D17FE">
      <w:pPr>
        <w:pStyle w:val="Sinespaciado"/>
      </w:pPr>
    </w:p>
    <w:p w:rsidR="00A12660" w:rsidRDefault="00DA4113" w:rsidP="008957AC">
      <w:pPr>
        <w:pStyle w:val="Sinespaciado"/>
        <w:jc w:val="center"/>
      </w:pPr>
      <w:r w:rsidRPr="00DA4113">
        <w:rPr>
          <w:b/>
        </w:rPr>
        <w:t>Empresa de telefonía.</w:t>
      </w:r>
      <w:r>
        <w:t xml:space="preserve"> </w:t>
      </w:r>
      <w:proofErr w:type="gramStart"/>
      <w:r>
        <w:t>( Cliente</w:t>
      </w:r>
      <w:proofErr w:type="gramEnd"/>
      <w:r>
        <w:t xml:space="preserve"> de la Consultora </w:t>
      </w:r>
      <w:r w:rsidR="00A35D79" w:rsidRPr="00A35D79">
        <w:t>W3ITSOLUTIONS</w:t>
      </w:r>
      <w:r>
        <w:t>)</w:t>
      </w:r>
    </w:p>
    <w:p w:rsidR="00DA4113" w:rsidRDefault="00DA4113" w:rsidP="00DA4113">
      <w:pPr>
        <w:pStyle w:val="Sinespaciado"/>
      </w:pPr>
      <w:r>
        <w:t xml:space="preserve">Tareas realizadas: </w:t>
      </w:r>
    </w:p>
    <w:p w:rsidR="00DA4113" w:rsidRDefault="00DB3FDB" w:rsidP="00C1227A">
      <w:pPr>
        <w:pStyle w:val="Sinespaciado"/>
        <w:numPr>
          <w:ilvl w:val="0"/>
          <w:numId w:val="12"/>
        </w:numPr>
        <w:ind w:left="3686"/>
      </w:pPr>
      <w:r>
        <w:t>H</w:t>
      </w:r>
      <w:r w:rsidR="00DA4113">
        <w:t>acer pruebas en TDD.</w:t>
      </w:r>
    </w:p>
    <w:p w:rsidR="00A12660" w:rsidRDefault="00DB3FDB" w:rsidP="003D17FE">
      <w:pPr>
        <w:pStyle w:val="Sinespaciado"/>
      </w:pPr>
      <w:r>
        <w:t>Tecnologías utilizadas:</w:t>
      </w:r>
      <w:r w:rsidRPr="00DB3FDB">
        <w:t xml:space="preserve"> </w:t>
      </w:r>
      <w:r>
        <w:t>java.</w:t>
      </w:r>
    </w:p>
    <w:p w:rsidR="008957AC" w:rsidRDefault="008957AC" w:rsidP="003D17FE">
      <w:pPr>
        <w:pStyle w:val="Sinespaciado"/>
      </w:pPr>
    </w:p>
    <w:p w:rsidR="00717868" w:rsidRDefault="00717868" w:rsidP="003D17FE">
      <w:pPr>
        <w:pStyle w:val="Sinespaciado"/>
      </w:pPr>
    </w:p>
    <w:p w:rsidR="00717868" w:rsidRDefault="00FE0021" w:rsidP="003D17FE">
      <w:pPr>
        <w:pStyle w:val="Sinespaciado"/>
      </w:pPr>
      <w:r>
        <w:lastRenderedPageBreak/>
        <w:t>2006-20</w:t>
      </w:r>
      <w:r w:rsidR="00717868">
        <w:t>0</w:t>
      </w:r>
      <w:r>
        <w:t>9</w:t>
      </w:r>
      <w:r w:rsidR="00717868">
        <w:t xml:space="preserve">.                                   </w:t>
      </w:r>
      <w:r w:rsidR="00717868" w:rsidRPr="00717868">
        <w:rPr>
          <w:b/>
        </w:rPr>
        <w:t>ADMINISTRADOR DE RED</w:t>
      </w:r>
    </w:p>
    <w:p w:rsidR="00DB3FDB" w:rsidRPr="00717868" w:rsidRDefault="00717868" w:rsidP="00717868">
      <w:pPr>
        <w:pStyle w:val="Sinespaciado"/>
        <w:rPr>
          <w:lang w:val="en-US"/>
        </w:rPr>
      </w:pPr>
      <w:proofErr w:type="spellStart"/>
      <w:r>
        <w:t>Martinez</w:t>
      </w:r>
      <w:proofErr w:type="spellEnd"/>
      <w:r>
        <w:t xml:space="preserve">. </w:t>
      </w:r>
      <w:r w:rsidRPr="00717868">
        <w:rPr>
          <w:lang w:val="en-US"/>
        </w:rPr>
        <w:t xml:space="preserve">Prov. </w:t>
      </w:r>
      <w:proofErr w:type="spellStart"/>
      <w:r w:rsidRPr="00717868">
        <w:rPr>
          <w:lang w:val="en-US"/>
        </w:rPr>
        <w:t>Bs.As</w:t>
      </w:r>
      <w:proofErr w:type="spellEnd"/>
      <w:r w:rsidRPr="00717868">
        <w:rPr>
          <w:lang w:val="en-US"/>
        </w:rPr>
        <w:t xml:space="preserve">.                             </w:t>
      </w:r>
      <w:r w:rsidRPr="00717868">
        <w:rPr>
          <w:b/>
          <w:lang w:val="en-US"/>
        </w:rPr>
        <w:t>CHEDIACK</w:t>
      </w:r>
    </w:p>
    <w:p w:rsidR="001F47F4" w:rsidRDefault="00717868" w:rsidP="003D17FE">
      <w:pPr>
        <w:pStyle w:val="Sinespaciado"/>
        <w:rPr>
          <w:lang w:val="en-US"/>
        </w:rPr>
      </w:pPr>
      <w:r w:rsidRPr="00717868">
        <w:rPr>
          <w:lang w:val="en-US"/>
        </w:rPr>
        <w:t>Argentina.</w:t>
      </w:r>
    </w:p>
    <w:p w:rsidR="00717868" w:rsidRDefault="00717868" w:rsidP="00717868">
      <w:pPr>
        <w:pStyle w:val="Sinespaciado"/>
      </w:pPr>
      <w:r>
        <w:t xml:space="preserve">Tareas realizadas: </w:t>
      </w:r>
    </w:p>
    <w:p w:rsidR="00717868" w:rsidRDefault="00717868" w:rsidP="00C1227A">
      <w:pPr>
        <w:pStyle w:val="Sinespaciado"/>
        <w:numPr>
          <w:ilvl w:val="0"/>
          <w:numId w:val="12"/>
        </w:numPr>
        <w:ind w:left="3686"/>
      </w:pPr>
      <w:r>
        <w:t>Reparar PC.</w:t>
      </w:r>
    </w:p>
    <w:p w:rsidR="00717868" w:rsidRDefault="00717868" w:rsidP="00C1227A">
      <w:pPr>
        <w:pStyle w:val="Sinespaciado"/>
        <w:numPr>
          <w:ilvl w:val="0"/>
          <w:numId w:val="12"/>
        </w:numPr>
        <w:ind w:left="3686"/>
      </w:pPr>
      <w:r>
        <w:t xml:space="preserve"> </w:t>
      </w:r>
      <w:r w:rsidR="00AE1C1E">
        <w:t>Instalar</w:t>
      </w:r>
      <w:r w:rsidR="00D47BBD">
        <w:t xml:space="preserve"> </w:t>
      </w:r>
      <w:r>
        <w:t xml:space="preserve"> equipos nuevos con los aplicativos de la empresa.</w:t>
      </w:r>
    </w:p>
    <w:p w:rsidR="00717868" w:rsidRDefault="00824AB8" w:rsidP="00824AB8">
      <w:pPr>
        <w:pStyle w:val="Sinespaciado"/>
        <w:numPr>
          <w:ilvl w:val="0"/>
          <w:numId w:val="12"/>
        </w:numPr>
        <w:ind w:left="3686"/>
        <w:jc w:val="both"/>
      </w:pPr>
      <w:r>
        <w:t xml:space="preserve">Administrar </w:t>
      </w:r>
      <w:r w:rsidR="00717868">
        <w:t xml:space="preserve"> servidores (Active </w:t>
      </w:r>
      <w:proofErr w:type="spellStart"/>
      <w:r w:rsidR="00717868">
        <w:t>Directory</w:t>
      </w:r>
      <w:proofErr w:type="spellEnd"/>
      <w:r w:rsidR="00717868">
        <w:t xml:space="preserve">, Symantec </w:t>
      </w:r>
      <w:proofErr w:type="spellStart"/>
      <w:r w:rsidR="00717868">
        <w:t>Backup</w:t>
      </w:r>
      <w:proofErr w:type="spellEnd"/>
      <w:r w:rsidR="00717868">
        <w:t xml:space="preserve">, Consola Norton Antivirus, revisión de Log, generar </w:t>
      </w:r>
      <w:proofErr w:type="spellStart"/>
      <w:r w:rsidR="00717868">
        <w:t>backup</w:t>
      </w:r>
      <w:proofErr w:type="spellEnd"/>
      <w:r w:rsidR="00717868">
        <w:t xml:space="preserve">, parchear servidores y pc, </w:t>
      </w:r>
      <w:proofErr w:type="spellStart"/>
      <w:r w:rsidR="00717868">
        <w:t>etc</w:t>
      </w:r>
      <w:proofErr w:type="spellEnd"/>
      <w:r w:rsidR="00717868">
        <w:t>)</w:t>
      </w:r>
      <w:r w:rsidR="00AE1C1E">
        <w:t>.</w:t>
      </w:r>
    </w:p>
    <w:p w:rsidR="007C5E7A" w:rsidRPr="00C1227A" w:rsidRDefault="00717868" w:rsidP="00756276">
      <w:pPr>
        <w:pStyle w:val="Sinespaciado"/>
        <w:numPr>
          <w:ilvl w:val="0"/>
          <w:numId w:val="12"/>
        </w:numPr>
        <w:ind w:left="3686"/>
        <w:jc w:val="both"/>
      </w:pPr>
      <w:proofErr w:type="spellStart"/>
      <w:r>
        <w:t>Help-Desk</w:t>
      </w:r>
      <w:proofErr w:type="spellEnd"/>
      <w:r>
        <w:t xml:space="preserve"> de las aplicaciones de la empresa (Ceres, </w:t>
      </w:r>
      <w:proofErr w:type="spellStart"/>
      <w:r>
        <w:t>Finnacials</w:t>
      </w:r>
      <w:proofErr w:type="spellEnd"/>
      <w:r>
        <w:t xml:space="preserve"> XI)</w:t>
      </w:r>
    </w:p>
    <w:sectPr w:rsidR="007C5E7A" w:rsidRPr="00C1227A" w:rsidSect="003571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BC3"/>
    <w:multiLevelType w:val="hybridMultilevel"/>
    <w:tmpl w:val="BD8A00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A153C"/>
    <w:multiLevelType w:val="hybridMultilevel"/>
    <w:tmpl w:val="9E5CDA06"/>
    <w:lvl w:ilvl="0" w:tplc="2C0A000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35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07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795" w:hanging="360"/>
      </w:pPr>
      <w:rPr>
        <w:rFonts w:ascii="Wingdings" w:hAnsi="Wingdings" w:hint="default"/>
      </w:rPr>
    </w:lvl>
  </w:abstractNum>
  <w:abstractNum w:abstractNumId="2" w15:restartNumberingAfterBreak="0">
    <w:nsid w:val="179C623C"/>
    <w:multiLevelType w:val="hybridMultilevel"/>
    <w:tmpl w:val="A3CA0F24"/>
    <w:lvl w:ilvl="0" w:tplc="2C0A0001">
      <w:start w:val="1"/>
      <w:numFmt w:val="bullet"/>
      <w:lvlText w:val=""/>
      <w:lvlJc w:val="left"/>
      <w:pPr>
        <w:ind w:left="489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561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33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05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77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49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21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93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651" w:hanging="360"/>
      </w:pPr>
      <w:rPr>
        <w:rFonts w:ascii="Wingdings" w:hAnsi="Wingdings" w:hint="default"/>
      </w:rPr>
    </w:lvl>
  </w:abstractNum>
  <w:abstractNum w:abstractNumId="3" w15:restartNumberingAfterBreak="0">
    <w:nsid w:val="1D1E3FCB"/>
    <w:multiLevelType w:val="hybridMultilevel"/>
    <w:tmpl w:val="170C8E08"/>
    <w:lvl w:ilvl="0" w:tplc="2C0A000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94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66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38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10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82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542" w:hanging="360"/>
      </w:pPr>
      <w:rPr>
        <w:rFonts w:ascii="Wingdings" w:hAnsi="Wingdings" w:hint="default"/>
      </w:rPr>
    </w:lvl>
  </w:abstractNum>
  <w:abstractNum w:abstractNumId="4" w15:restartNumberingAfterBreak="0">
    <w:nsid w:val="2D8C1AED"/>
    <w:multiLevelType w:val="hybridMultilevel"/>
    <w:tmpl w:val="D102EA6E"/>
    <w:lvl w:ilvl="0" w:tplc="2C0A000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9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6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52" w:hanging="360"/>
      </w:pPr>
      <w:rPr>
        <w:rFonts w:ascii="Wingdings" w:hAnsi="Wingdings" w:hint="default"/>
      </w:rPr>
    </w:lvl>
  </w:abstractNum>
  <w:abstractNum w:abstractNumId="5" w15:restartNumberingAfterBreak="0">
    <w:nsid w:val="37395128"/>
    <w:multiLevelType w:val="hybridMultilevel"/>
    <w:tmpl w:val="11BCAF5E"/>
    <w:lvl w:ilvl="0" w:tplc="2C0A000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6" w15:restartNumberingAfterBreak="0">
    <w:nsid w:val="38222D4D"/>
    <w:multiLevelType w:val="hybridMultilevel"/>
    <w:tmpl w:val="16482798"/>
    <w:lvl w:ilvl="0" w:tplc="2C0A000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4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6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86" w:hanging="360"/>
      </w:pPr>
      <w:rPr>
        <w:rFonts w:ascii="Wingdings" w:hAnsi="Wingdings" w:hint="default"/>
      </w:rPr>
    </w:lvl>
  </w:abstractNum>
  <w:abstractNum w:abstractNumId="7" w15:restartNumberingAfterBreak="0">
    <w:nsid w:val="3F8D4F22"/>
    <w:multiLevelType w:val="hybridMultilevel"/>
    <w:tmpl w:val="3AA41504"/>
    <w:lvl w:ilvl="0" w:tplc="2C0A000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24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96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68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40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012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841" w:hanging="360"/>
      </w:pPr>
      <w:rPr>
        <w:rFonts w:ascii="Wingdings" w:hAnsi="Wingdings" w:hint="default"/>
      </w:rPr>
    </w:lvl>
  </w:abstractNum>
  <w:abstractNum w:abstractNumId="8" w15:restartNumberingAfterBreak="0">
    <w:nsid w:val="525A1F81"/>
    <w:multiLevelType w:val="hybridMultilevel"/>
    <w:tmpl w:val="9ACC2852"/>
    <w:lvl w:ilvl="0" w:tplc="2C0A0001">
      <w:start w:val="1"/>
      <w:numFmt w:val="bullet"/>
      <w:lvlText w:val=""/>
      <w:lvlJc w:val="left"/>
      <w:pPr>
        <w:ind w:left="489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561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33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05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77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49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21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93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651" w:hanging="360"/>
      </w:pPr>
      <w:rPr>
        <w:rFonts w:ascii="Wingdings" w:hAnsi="Wingdings" w:hint="default"/>
      </w:rPr>
    </w:lvl>
  </w:abstractNum>
  <w:abstractNum w:abstractNumId="9" w15:restartNumberingAfterBreak="0">
    <w:nsid w:val="67DD661C"/>
    <w:multiLevelType w:val="hybridMultilevel"/>
    <w:tmpl w:val="0532CADA"/>
    <w:lvl w:ilvl="0" w:tplc="2C0A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10" w15:restartNumberingAfterBreak="0">
    <w:nsid w:val="69F821CF"/>
    <w:multiLevelType w:val="hybridMultilevel"/>
    <w:tmpl w:val="7034FB84"/>
    <w:lvl w:ilvl="0" w:tplc="2C0A000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34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806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78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50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1022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949" w:hanging="360"/>
      </w:pPr>
      <w:rPr>
        <w:rFonts w:ascii="Wingdings" w:hAnsi="Wingdings" w:hint="default"/>
      </w:rPr>
    </w:lvl>
  </w:abstractNum>
  <w:abstractNum w:abstractNumId="11" w15:restartNumberingAfterBreak="0">
    <w:nsid w:val="6B3D4F98"/>
    <w:multiLevelType w:val="hybridMultilevel"/>
    <w:tmpl w:val="847E79B0"/>
    <w:lvl w:ilvl="0" w:tplc="2C0A000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9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6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52" w:hanging="360"/>
      </w:pPr>
      <w:rPr>
        <w:rFonts w:ascii="Wingdings" w:hAnsi="Wingdings" w:hint="default"/>
      </w:rPr>
    </w:lvl>
  </w:abstractNum>
  <w:abstractNum w:abstractNumId="12" w15:restartNumberingAfterBreak="0">
    <w:nsid w:val="6D1F7A86"/>
    <w:multiLevelType w:val="hybridMultilevel"/>
    <w:tmpl w:val="8808FE86"/>
    <w:lvl w:ilvl="0" w:tplc="2C0A0001">
      <w:start w:val="1"/>
      <w:numFmt w:val="bullet"/>
      <w:lvlText w:val=""/>
      <w:lvlJc w:val="left"/>
      <w:pPr>
        <w:ind w:left="423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9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6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3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8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5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2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998" w:hanging="360"/>
      </w:pPr>
      <w:rPr>
        <w:rFonts w:ascii="Wingdings" w:hAnsi="Wingdings" w:hint="default"/>
      </w:rPr>
    </w:lvl>
  </w:abstractNum>
  <w:abstractNum w:abstractNumId="13" w15:restartNumberingAfterBreak="0">
    <w:nsid w:val="6EFC093E"/>
    <w:multiLevelType w:val="hybridMultilevel"/>
    <w:tmpl w:val="90FC8EEA"/>
    <w:lvl w:ilvl="0" w:tplc="2C0A000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7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4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1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3"/>
  </w:num>
  <w:num w:numId="5">
    <w:abstractNumId w:val="4"/>
  </w:num>
  <w:num w:numId="6">
    <w:abstractNumId w:val="11"/>
  </w:num>
  <w:num w:numId="7">
    <w:abstractNumId w:val="12"/>
  </w:num>
  <w:num w:numId="8">
    <w:abstractNumId w:val="10"/>
  </w:num>
  <w:num w:numId="9">
    <w:abstractNumId w:val="7"/>
  </w:num>
  <w:num w:numId="10">
    <w:abstractNumId w:val="8"/>
  </w:num>
  <w:num w:numId="11">
    <w:abstractNumId w:val="2"/>
  </w:num>
  <w:num w:numId="12">
    <w:abstractNumId w:val="3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43"/>
    <w:rsid w:val="000158D4"/>
    <w:rsid w:val="00043253"/>
    <w:rsid w:val="0008139B"/>
    <w:rsid w:val="00094AA3"/>
    <w:rsid w:val="0012240F"/>
    <w:rsid w:val="001C553C"/>
    <w:rsid w:val="001F47F4"/>
    <w:rsid w:val="00204402"/>
    <w:rsid w:val="00205F3E"/>
    <w:rsid w:val="00230361"/>
    <w:rsid w:val="00272B32"/>
    <w:rsid w:val="002E3122"/>
    <w:rsid w:val="0030320F"/>
    <w:rsid w:val="003049C4"/>
    <w:rsid w:val="003058F4"/>
    <w:rsid w:val="0032192F"/>
    <w:rsid w:val="00357117"/>
    <w:rsid w:val="003A7253"/>
    <w:rsid w:val="003D17FE"/>
    <w:rsid w:val="003F0E53"/>
    <w:rsid w:val="00477BE1"/>
    <w:rsid w:val="00482E14"/>
    <w:rsid w:val="004946DB"/>
    <w:rsid w:val="004A66B2"/>
    <w:rsid w:val="004E1335"/>
    <w:rsid w:val="005617AD"/>
    <w:rsid w:val="00572871"/>
    <w:rsid w:val="005A4753"/>
    <w:rsid w:val="005B045C"/>
    <w:rsid w:val="005B63FB"/>
    <w:rsid w:val="005E4269"/>
    <w:rsid w:val="00612FF6"/>
    <w:rsid w:val="00670A1D"/>
    <w:rsid w:val="006A796B"/>
    <w:rsid w:val="006E0819"/>
    <w:rsid w:val="006E4B52"/>
    <w:rsid w:val="00717868"/>
    <w:rsid w:val="00756276"/>
    <w:rsid w:val="00766471"/>
    <w:rsid w:val="0078776F"/>
    <w:rsid w:val="007C5B0A"/>
    <w:rsid w:val="007C5E7A"/>
    <w:rsid w:val="007E161F"/>
    <w:rsid w:val="007E491B"/>
    <w:rsid w:val="00807B1B"/>
    <w:rsid w:val="00824AB8"/>
    <w:rsid w:val="00862138"/>
    <w:rsid w:val="008957AC"/>
    <w:rsid w:val="008B5B8A"/>
    <w:rsid w:val="0093308A"/>
    <w:rsid w:val="009A39C2"/>
    <w:rsid w:val="00A12660"/>
    <w:rsid w:val="00A17B2C"/>
    <w:rsid w:val="00A35D79"/>
    <w:rsid w:val="00A641E8"/>
    <w:rsid w:val="00AE1C1E"/>
    <w:rsid w:val="00B24EEE"/>
    <w:rsid w:val="00B353DD"/>
    <w:rsid w:val="00B80542"/>
    <w:rsid w:val="00B855D3"/>
    <w:rsid w:val="00B95D52"/>
    <w:rsid w:val="00BB6483"/>
    <w:rsid w:val="00BC1B60"/>
    <w:rsid w:val="00C0757D"/>
    <w:rsid w:val="00C1227A"/>
    <w:rsid w:val="00C36843"/>
    <w:rsid w:val="00C74997"/>
    <w:rsid w:val="00CA0DC5"/>
    <w:rsid w:val="00CA6651"/>
    <w:rsid w:val="00CD5C25"/>
    <w:rsid w:val="00CD7DAE"/>
    <w:rsid w:val="00D0181A"/>
    <w:rsid w:val="00D474BC"/>
    <w:rsid w:val="00D47BBD"/>
    <w:rsid w:val="00DA1D3E"/>
    <w:rsid w:val="00DA4113"/>
    <w:rsid w:val="00DB3FDB"/>
    <w:rsid w:val="00DD4808"/>
    <w:rsid w:val="00DF1D35"/>
    <w:rsid w:val="00E40097"/>
    <w:rsid w:val="00E845D6"/>
    <w:rsid w:val="00EB20CA"/>
    <w:rsid w:val="00F33D39"/>
    <w:rsid w:val="00FB3DE4"/>
    <w:rsid w:val="00FD2AC5"/>
    <w:rsid w:val="00FE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16471"/>
  <w15:docId w15:val="{BCBD9870-C691-4AAB-8568-BEBB7CE8D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058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D17F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94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ucas19320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C8F959-7A66-4A7E-864E-DC72B2D83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863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lucas valle</cp:lastModifiedBy>
  <cp:revision>3</cp:revision>
  <dcterms:created xsi:type="dcterms:W3CDTF">2016-11-15T16:28:00Z</dcterms:created>
  <dcterms:modified xsi:type="dcterms:W3CDTF">2016-11-15T16:29:00Z</dcterms:modified>
</cp:coreProperties>
</file>