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63" w:rsidRDefault="00052A63" w:rsidP="00052A63">
      <w:pPr>
        <w:spacing w:after="0" w:line="360" w:lineRule="auto"/>
        <w:ind w:left="0" w:firstLine="0"/>
        <w:jc w:val="left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D4107" wp14:editId="02C49E96">
            <wp:simplePos x="1069675" y="897147"/>
            <wp:positionH relativeFrom="margin">
              <wp:align>left</wp:align>
            </wp:positionH>
            <wp:positionV relativeFrom="margin">
              <wp:align>top</wp:align>
            </wp:positionV>
            <wp:extent cx="741680" cy="850900"/>
            <wp:effectExtent l="0" t="0" r="1270" b="6350"/>
            <wp:wrapSquare wrapText="bothSides"/>
            <wp:docPr id="1" name="Imagem 1" descr="http://upload.wikimedia.org/wikipedia/pt/9/9d/PUC-Rio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pt/9/9d/PUC-Rio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31" cy="8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A63" w:rsidRDefault="00052A63" w:rsidP="00052A63">
      <w:pPr>
        <w:spacing w:after="0" w:line="276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 Pontifícia Universidade Católica do Rio de Janeiro </w:t>
      </w:r>
    </w:p>
    <w:p w:rsidR="00052A63" w:rsidRDefault="00052A63" w:rsidP="00052A63">
      <w:pPr>
        <w:spacing w:after="0" w:line="276" w:lineRule="auto"/>
        <w:ind w:left="-5"/>
        <w:jc w:val="left"/>
      </w:pPr>
      <w:r>
        <w:rPr>
          <w:rFonts w:ascii="Arial" w:eastAsia="Arial" w:hAnsi="Arial" w:cs="Arial"/>
          <w:b/>
        </w:rPr>
        <w:t xml:space="preserve">  Departamento de Informática</w:t>
      </w:r>
    </w:p>
    <w:p w:rsidR="00052A63" w:rsidRDefault="00052A63" w:rsidP="00052A63">
      <w:pPr>
        <w:spacing w:after="0" w:line="276" w:lineRule="auto"/>
        <w:ind w:left="-5"/>
        <w:jc w:val="left"/>
      </w:pPr>
      <w:r>
        <w:rPr>
          <w:rFonts w:ascii="Arial" w:eastAsia="Arial" w:hAnsi="Arial" w:cs="Arial"/>
          <w:b/>
        </w:rPr>
        <w:t xml:space="preserve">  Disciplina: </w:t>
      </w:r>
      <w:r w:rsidR="008D69C9">
        <w:rPr>
          <w:rFonts w:ascii="Arial" w:eastAsia="Arial" w:hAnsi="Arial" w:cs="Arial"/>
          <w:b/>
        </w:rPr>
        <w:t xml:space="preserve">INF 1636 - </w:t>
      </w:r>
      <w:r>
        <w:rPr>
          <w:rFonts w:ascii="Arial" w:eastAsia="Arial" w:hAnsi="Arial" w:cs="Arial"/>
          <w:b/>
        </w:rPr>
        <w:t xml:space="preserve">Programação Orientada a Objetos </w:t>
      </w:r>
    </w:p>
    <w:p w:rsidR="00131F4D" w:rsidRDefault="00131F4D" w:rsidP="00052A63"/>
    <w:p w:rsidR="00052A63" w:rsidRDefault="00052A63" w:rsidP="00052A63"/>
    <w:p w:rsidR="00052A63" w:rsidRPr="00881E9A" w:rsidRDefault="00F826E5" w:rsidP="00052A63">
      <w:pPr>
        <w:jc w:val="center"/>
        <w:rPr>
          <w:b/>
        </w:rPr>
      </w:pPr>
      <w:r>
        <w:rPr>
          <w:b/>
        </w:rPr>
        <w:t xml:space="preserve">WAR - </w:t>
      </w:r>
      <w:r w:rsidR="00052A63" w:rsidRPr="00881E9A">
        <w:rPr>
          <w:b/>
        </w:rPr>
        <w:t>Relatório</w:t>
      </w:r>
      <w:r w:rsidR="00E42E9A">
        <w:rPr>
          <w:b/>
        </w:rPr>
        <w:t xml:space="preserve"> da </w:t>
      </w:r>
      <w:r w:rsidR="00905791">
        <w:rPr>
          <w:b/>
        </w:rPr>
        <w:t>Terceira</w:t>
      </w:r>
      <w:r w:rsidR="00E42E9A">
        <w:rPr>
          <w:b/>
        </w:rPr>
        <w:t xml:space="preserve"> Entrega</w:t>
      </w:r>
    </w:p>
    <w:p w:rsidR="00052A63" w:rsidRDefault="00052A63" w:rsidP="00052A63">
      <w:pPr>
        <w:jc w:val="center"/>
      </w:pPr>
    </w:p>
    <w:p w:rsidR="00052A63" w:rsidRDefault="00052A63" w:rsidP="007016BF">
      <w:pPr>
        <w:pStyle w:val="PargrafodaLista"/>
        <w:numPr>
          <w:ilvl w:val="0"/>
          <w:numId w:val="1"/>
        </w:numPr>
        <w:ind w:left="1276" w:hanging="283"/>
        <w:jc w:val="left"/>
      </w:pPr>
      <w:r w:rsidRPr="007016BF">
        <w:rPr>
          <w:b/>
        </w:rPr>
        <w:t xml:space="preserve">Pacote </w:t>
      </w:r>
      <w:proofErr w:type="spellStart"/>
      <w:r w:rsidRPr="007016BF">
        <w:rPr>
          <w:b/>
        </w:rPr>
        <w:t>Controller</w:t>
      </w:r>
      <w:proofErr w:type="spellEnd"/>
      <w:r>
        <w:t xml:space="preserve"> </w:t>
      </w:r>
      <w:r w:rsidR="007016BF">
        <w:t xml:space="preserve">- </w:t>
      </w:r>
      <w:r>
        <w:t xml:space="preserve">Alterado por </w:t>
      </w:r>
      <w:r w:rsidR="00CB3EE7">
        <w:t>Lucas</w:t>
      </w:r>
    </w:p>
    <w:p w:rsidR="00052A63" w:rsidRDefault="00052A63" w:rsidP="00664931">
      <w:pPr>
        <w:ind w:left="0" w:firstLine="282"/>
        <w:jc w:val="left"/>
        <w:rPr>
          <w:color w:val="222222"/>
          <w:shd w:val="clear" w:color="auto" w:fill="FFFFFF"/>
        </w:rPr>
      </w:pPr>
      <w:r w:rsidRPr="00052A63">
        <w:rPr>
          <w:color w:val="222222"/>
          <w:shd w:val="clear" w:color="auto" w:fill="FFFFFF"/>
        </w:rPr>
        <w:t>Permite identificar o território que foi clicado no mapa a partir da imagem usada na exibição.</w:t>
      </w:r>
    </w:p>
    <w:p w:rsidR="00091057" w:rsidRDefault="00CB3EE7" w:rsidP="00905791">
      <w:pPr>
        <w:ind w:left="0" w:firstLine="282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Update: </w:t>
      </w:r>
      <w:r w:rsidR="00905791">
        <w:rPr>
          <w:color w:val="222222"/>
          <w:shd w:val="clear" w:color="auto" w:fill="FFFFFF"/>
        </w:rPr>
        <w:t xml:space="preserve">adicionado um </w:t>
      </w:r>
      <w:proofErr w:type="spellStart"/>
      <w:r w:rsidR="00905791">
        <w:rPr>
          <w:color w:val="222222"/>
          <w:shd w:val="clear" w:color="auto" w:fill="FFFFFF"/>
        </w:rPr>
        <w:t>facade</w:t>
      </w:r>
      <w:proofErr w:type="spellEnd"/>
      <w:r w:rsidR="00905791">
        <w:rPr>
          <w:color w:val="222222"/>
          <w:shd w:val="clear" w:color="auto" w:fill="FFFFFF"/>
        </w:rPr>
        <w:t xml:space="preserve"> para facilitar a utilização da classe Mapa e suas subclasses.</w:t>
      </w:r>
    </w:p>
    <w:p w:rsidR="00D97882" w:rsidRDefault="00D97882" w:rsidP="00905791">
      <w:pPr>
        <w:ind w:left="0" w:firstLine="282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Novos métodos para retornar todos os territórios de um continente.</w:t>
      </w:r>
    </w:p>
    <w:p w:rsidR="00881E9A" w:rsidRDefault="00881E9A" w:rsidP="008D69C9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881E9A">
        <w:rPr>
          <w:i/>
          <w:color w:val="222222"/>
          <w:shd w:val="clear" w:color="auto" w:fill="FFFFFF"/>
        </w:rPr>
        <w:t>Composto por:</w:t>
      </w:r>
      <w:r>
        <w:rPr>
          <w:color w:val="222222"/>
          <w:shd w:val="clear" w:color="auto" w:fill="FFFFFF"/>
        </w:rPr>
        <w:t xml:space="preserve">  Mapa.java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Ponto.java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Território.java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MapaFacade.java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905791" w:rsidRDefault="00905791" w:rsidP="00905791">
      <w:pPr>
        <w:pStyle w:val="PargrafodaLista"/>
        <w:numPr>
          <w:ilvl w:val="0"/>
          <w:numId w:val="1"/>
        </w:numPr>
        <w:ind w:left="1276" w:hanging="283"/>
        <w:jc w:val="left"/>
      </w:pPr>
      <w:r w:rsidRPr="007016BF">
        <w:rPr>
          <w:b/>
        </w:rPr>
        <w:t xml:space="preserve">Pacote </w:t>
      </w:r>
      <w:proofErr w:type="spellStart"/>
      <w:r>
        <w:rPr>
          <w:b/>
        </w:rPr>
        <w:t>Cards</w:t>
      </w:r>
      <w:proofErr w:type="spellEnd"/>
      <w:r>
        <w:t xml:space="preserve"> - criado por Lucas</w:t>
      </w:r>
    </w:p>
    <w:p w:rsidR="00905791" w:rsidRDefault="00905791" w:rsidP="00905791">
      <w:pPr>
        <w:ind w:left="0" w:firstLine="282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Pacote com as classes responsáveis por controlar as cartas, os objetivos e a finalização do jogo (caso alguém ganhe).</w:t>
      </w:r>
    </w:p>
    <w:p w:rsidR="00905791" w:rsidRDefault="00905791" w:rsidP="00905791">
      <w:pPr>
        <w:ind w:left="0" w:firstLine="282"/>
        <w:jc w:val="left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Obs</w:t>
      </w:r>
      <w:proofErr w:type="spellEnd"/>
      <w:r>
        <w:rPr>
          <w:color w:val="222222"/>
          <w:shd w:val="clear" w:color="auto" w:fill="FFFFFF"/>
        </w:rPr>
        <w:t>: não foram implementados objetivos de destruir outros exércitos</w:t>
      </w:r>
      <w:r w:rsidR="001D4B51">
        <w:rPr>
          <w:color w:val="222222"/>
          <w:shd w:val="clear" w:color="auto" w:fill="FFFFFF"/>
        </w:rPr>
        <w:t xml:space="preserve"> e as cartas de território</w:t>
      </w:r>
      <w:r>
        <w:rPr>
          <w:color w:val="222222"/>
          <w:shd w:val="clear" w:color="auto" w:fill="FFFFFF"/>
        </w:rPr>
        <w:t>.</w:t>
      </w:r>
    </w:p>
    <w:p w:rsidR="00905791" w:rsidRDefault="00905791" w:rsidP="00905791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881E9A">
        <w:rPr>
          <w:i/>
          <w:color w:val="222222"/>
          <w:shd w:val="clear" w:color="auto" w:fill="FFFFFF"/>
        </w:rPr>
        <w:t>Composto por:</w:t>
      </w:r>
      <w:r>
        <w:rPr>
          <w:color w:val="222222"/>
          <w:shd w:val="clear" w:color="auto" w:fill="FFFFFF"/>
        </w:rPr>
        <w:t xml:space="preserve">  cardsPanel.java</w:t>
      </w:r>
    </w:p>
    <w:p w:rsidR="00905791" w:rsidRDefault="00905791" w:rsidP="00905791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cardsWindow.java</w:t>
      </w:r>
    </w:p>
    <w:p w:rsidR="00905791" w:rsidRDefault="00905791" w:rsidP="00905791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GoalAchieved.java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Goals.java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RandomGoals.java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winnerPanel.java</w:t>
      </w:r>
    </w:p>
    <w:p w:rsidR="00905791" w:rsidRDefault="0090579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winnerWindow.java</w:t>
      </w:r>
    </w:p>
    <w:p w:rsidR="007016BF" w:rsidRDefault="007016BF" w:rsidP="007016BF">
      <w:pPr>
        <w:ind w:left="360" w:firstLine="348"/>
        <w:jc w:val="left"/>
        <w:rPr>
          <w:color w:val="222222"/>
          <w:shd w:val="clear" w:color="auto" w:fill="FFFFFF"/>
        </w:rPr>
      </w:pPr>
    </w:p>
    <w:p w:rsidR="007016BF" w:rsidRDefault="007016BF" w:rsidP="007016BF">
      <w:pPr>
        <w:pStyle w:val="PargrafodaLista"/>
        <w:numPr>
          <w:ilvl w:val="0"/>
          <w:numId w:val="1"/>
        </w:numPr>
        <w:ind w:left="1276" w:hanging="283"/>
        <w:jc w:val="left"/>
      </w:pPr>
      <w:r w:rsidRPr="007016BF">
        <w:rPr>
          <w:b/>
        </w:rPr>
        <w:t xml:space="preserve">Pacote </w:t>
      </w:r>
      <w:proofErr w:type="spellStart"/>
      <w:r>
        <w:rPr>
          <w:b/>
        </w:rPr>
        <w:t>Dice</w:t>
      </w:r>
      <w:proofErr w:type="spellEnd"/>
      <w:r>
        <w:t xml:space="preserve"> </w:t>
      </w:r>
      <w:r w:rsidR="00905791">
        <w:t>–</w:t>
      </w:r>
      <w:r>
        <w:t xml:space="preserve"> </w:t>
      </w:r>
      <w:r w:rsidR="00905791">
        <w:t>alterado por Lucas</w:t>
      </w:r>
    </w:p>
    <w:p w:rsidR="007016BF" w:rsidRDefault="007016BF" w:rsidP="00664931">
      <w:pPr>
        <w:ind w:left="0" w:firstLine="282"/>
        <w:jc w:val="left"/>
      </w:pPr>
      <w:r>
        <w:t xml:space="preserve">Exibe uma janela a parte onde os dados serão gerados para que sejam exibidos no </w:t>
      </w:r>
      <w:proofErr w:type="spellStart"/>
      <w:r>
        <w:t>jpanel</w:t>
      </w:r>
      <w:proofErr w:type="spellEnd"/>
      <w:r>
        <w:t xml:space="preserve"> do </w:t>
      </w:r>
      <w:proofErr w:type="spellStart"/>
      <w:r>
        <w:t>dicePanel</w:t>
      </w:r>
      <w:proofErr w:type="spellEnd"/>
      <w:r>
        <w:t>.</w:t>
      </w:r>
    </w:p>
    <w:p w:rsidR="00905791" w:rsidRDefault="00905791" w:rsidP="00664931">
      <w:pPr>
        <w:ind w:left="0" w:firstLine="282"/>
        <w:jc w:val="left"/>
      </w:pPr>
      <w:r>
        <w:t>Update: agora os jogadores só podem atacar países fronteiriços e de outros jogadores.</w:t>
      </w:r>
    </w:p>
    <w:p w:rsidR="008D69C9" w:rsidRDefault="00881E9A" w:rsidP="008D69C9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881E9A">
        <w:rPr>
          <w:i/>
          <w:color w:val="222222"/>
          <w:shd w:val="clear" w:color="auto" w:fill="FFFFFF"/>
        </w:rPr>
        <w:lastRenderedPageBreak/>
        <w:t>Composto por:</w:t>
      </w:r>
      <w:r>
        <w:rPr>
          <w:color w:val="222222"/>
          <w:shd w:val="clear" w:color="auto" w:fill="FFFFFF"/>
        </w:rPr>
        <w:t xml:space="preserve">  </w:t>
      </w:r>
      <w:r w:rsidR="008D69C9">
        <w:rPr>
          <w:color w:val="222222"/>
          <w:shd w:val="clear" w:color="auto" w:fill="FFFFFF"/>
        </w:rPr>
        <w:t>diceChallenge.java</w:t>
      </w:r>
    </w:p>
    <w:p w:rsidR="008D69C9" w:rsidRDefault="008D69C9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diceChallengWindow.java</w:t>
      </w:r>
    </w:p>
    <w:p w:rsidR="008D69C9" w:rsidRDefault="008D69C9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dicePanel.java</w:t>
      </w:r>
    </w:p>
    <w:p w:rsidR="008D69C9" w:rsidRDefault="008D69C9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diceWindow.java</w:t>
      </w:r>
    </w:p>
    <w:p w:rsidR="00664931" w:rsidRDefault="00664931" w:rsidP="007016BF">
      <w:pPr>
        <w:ind w:left="426" w:firstLine="282"/>
        <w:jc w:val="left"/>
      </w:pPr>
    </w:p>
    <w:p w:rsidR="007016BF" w:rsidRPr="007016BF" w:rsidRDefault="007016BF" w:rsidP="007016BF">
      <w:pPr>
        <w:pStyle w:val="PargrafodaLista"/>
        <w:numPr>
          <w:ilvl w:val="0"/>
          <w:numId w:val="1"/>
        </w:numPr>
        <w:ind w:left="1276" w:hanging="283"/>
        <w:jc w:val="left"/>
        <w:rPr>
          <w:b/>
        </w:rPr>
      </w:pPr>
      <w:proofErr w:type="gramStart"/>
      <w:r w:rsidRPr="007016BF">
        <w:rPr>
          <w:b/>
        </w:rPr>
        <w:t>Pacote Game</w:t>
      </w:r>
      <w:proofErr w:type="gramEnd"/>
      <w:r>
        <w:rPr>
          <w:b/>
        </w:rPr>
        <w:t xml:space="preserve"> –</w:t>
      </w:r>
      <w:r w:rsidR="00CB3EE7">
        <w:t xml:space="preserve"> Alterado </w:t>
      </w:r>
      <w:r>
        <w:t>por Lucas</w:t>
      </w:r>
    </w:p>
    <w:p w:rsidR="007016BF" w:rsidRDefault="007016BF" w:rsidP="00664931">
      <w:pPr>
        <w:ind w:left="0" w:firstLine="282"/>
        <w:jc w:val="left"/>
      </w:pPr>
      <w:r>
        <w:t>Exibe uma janela contendo o mapa do jogo</w:t>
      </w:r>
      <w:r w:rsidR="00664931">
        <w:t xml:space="preserve"> e uma barra lateral que indica a vez dos jogadores.</w:t>
      </w:r>
    </w:p>
    <w:p w:rsidR="00CB3EE7" w:rsidRDefault="00C241E4" w:rsidP="00664931">
      <w:pPr>
        <w:ind w:left="0" w:firstLine="282"/>
        <w:jc w:val="left"/>
      </w:pPr>
      <w:r>
        <w:t xml:space="preserve">Update: transformação da classe </w:t>
      </w:r>
      <w:proofErr w:type="spellStart"/>
      <w:r>
        <w:t>sideBar</w:t>
      </w:r>
      <w:proofErr w:type="spellEnd"/>
      <w:r>
        <w:t xml:space="preserve"> em </w:t>
      </w:r>
      <w:proofErr w:type="spellStart"/>
      <w:r>
        <w:t>singleton</w:t>
      </w:r>
      <w:proofErr w:type="spellEnd"/>
      <w:r>
        <w:t xml:space="preserve"> e</w:t>
      </w:r>
      <w:r w:rsidR="00CB3EE7">
        <w:t xml:space="preserve"> </w:t>
      </w:r>
      <w:r w:rsidR="00905791">
        <w:t>pequenas alterações para adaptar aos novos recursos.</w:t>
      </w:r>
    </w:p>
    <w:p w:rsidR="00881E9A" w:rsidRDefault="00881E9A" w:rsidP="008D69C9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881E9A">
        <w:rPr>
          <w:i/>
          <w:color w:val="222222"/>
          <w:shd w:val="clear" w:color="auto" w:fill="FFFFFF"/>
        </w:rPr>
        <w:t>Composto por:</w:t>
      </w:r>
      <w:r>
        <w:rPr>
          <w:color w:val="222222"/>
          <w:shd w:val="clear" w:color="auto" w:fill="FFFFFF"/>
        </w:rPr>
        <w:t xml:space="preserve">  drawMap.java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gameBoard.java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sideBar.java</w:t>
      </w:r>
    </w:p>
    <w:p w:rsidR="00CB3EE7" w:rsidRDefault="00CB3EE7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playerTerritorios.java</w:t>
      </w:r>
    </w:p>
    <w:p w:rsidR="00CB3EE7" w:rsidRDefault="00CB3EE7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sortTerritorios.java</w:t>
      </w:r>
    </w:p>
    <w:p w:rsidR="00664931" w:rsidRDefault="00664931" w:rsidP="007016BF">
      <w:pPr>
        <w:ind w:left="718"/>
        <w:jc w:val="left"/>
      </w:pPr>
    </w:p>
    <w:p w:rsidR="005B25B9" w:rsidRDefault="00664931" w:rsidP="005B25B9">
      <w:pPr>
        <w:pStyle w:val="PargrafodaLista"/>
        <w:numPr>
          <w:ilvl w:val="0"/>
          <w:numId w:val="1"/>
        </w:numPr>
        <w:ind w:left="1276" w:hanging="283"/>
        <w:jc w:val="left"/>
      </w:pPr>
      <w:r w:rsidRPr="00664931">
        <w:rPr>
          <w:b/>
        </w:rPr>
        <w:t xml:space="preserve">Pacote </w:t>
      </w:r>
      <w:proofErr w:type="spellStart"/>
      <w:r w:rsidRPr="00664931">
        <w:rPr>
          <w:b/>
        </w:rPr>
        <w:t>NewGame</w:t>
      </w:r>
      <w:proofErr w:type="spellEnd"/>
      <w:r>
        <w:t xml:space="preserve"> – </w:t>
      </w:r>
      <w:r w:rsidR="00CB3EE7">
        <w:t>Não foi alterado</w:t>
      </w:r>
    </w:p>
    <w:p w:rsidR="005B25B9" w:rsidRDefault="005B25B9" w:rsidP="005B25B9">
      <w:pPr>
        <w:pStyle w:val="PargrafodaLista"/>
        <w:ind w:left="1276" w:firstLine="0"/>
        <w:jc w:val="left"/>
        <w:rPr>
          <w:b/>
        </w:rPr>
      </w:pPr>
    </w:p>
    <w:p w:rsidR="005B25B9" w:rsidRDefault="005B25B9" w:rsidP="008D69C9">
      <w:pPr>
        <w:pStyle w:val="PargrafodaLista"/>
        <w:ind w:left="0" w:right="-568" w:firstLine="284"/>
        <w:jc w:val="left"/>
      </w:pPr>
      <w:r w:rsidRPr="005B25B9">
        <w:t>Define</w:t>
      </w:r>
      <w:r>
        <w:t xml:space="preserve"> a quantidade de jogadores e </w:t>
      </w:r>
      <w:r w:rsidR="001222A2">
        <w:t>atribui aleatoriamente um exército a cada um deles.</w:t>
      </w:r>
    </w:p>
    <w:p w:rsidR="00881E9A" w:rsidRDefault="00881E9A" w:rsidP="008D69C9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881E9A">
        <w:rPr>
          <w:i/>
          <w:color w:val="222222"/>
          <w:shd w:val="clear" w:color="auto" w:fill="FFFFFF"/>
        </w:rPr>
        <w:t>Composto por:</w:t>
      </w:r>
      <w:r>
        <w:rPr>
          <w:color w:val="222222"/>
          <w:shd w:val="clear" w:color="auto" w:fill="FFFFFF"/>
        </w:rPr>
        <w:t xml:space="preserve">  newGameContent.java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newGameWindow.java</w:t>
      </w:r>
    </w:p>
    <w:p w:rsidR="00881E9A" w:rsidRDefault="00AA76F9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</w:t>
      </w:r>
      <w:r w:rsidR="00881E9A">
        <w:rPr>
          <w:color w:val="222222"/>
          <w:shd w:val="clear" w:color="auto" w:fill="FFFFFF"/>
        </w:rPr>
        <w:t>layer.java</w:t>
      </w:r>
    </w:p>
    <w:p w:rsidR="00881E9A" w:rsidRDefault="00881E9A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setPlayer</w:t>
      </w:r>
      <w:r w:rsidR="00AA76F9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>.java</w:t>
      </w:r>
    </w:p>
    <w:p w:rsidR="00091057" w:rsidRDefault="00091057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091057" w:rsidRDefault="00091057" w:rsidP="00091057">
      <w:pPr>
        <w:pStyle w:val="PargrafodaLista"/>
        <w:numPr>
          <w:ilvl w:val="0"/>
          <w:numId w:val="1"/>
        </w:numPr>
        <w:ind w:left="1276" w:hanging="283"/>
        <w:jc w:val="left"/>
      </w:pPr>
      <w:r w:rsidRPr="00664931">
        <w:rPr>
          <w:b/>
        </w:rPr>
        <w:t xml:space="preserve">Pacote </w:t>
      </w:r>
      <w:proofErr w:type="spellStart"/>
      <w:r>
        <w:rPr>
          <w:b/>
        </w:rPr>
        <w:t>moveExercito</w:t>
      </w:r>
      <w:proofErr w:type="spellEnd"/>
      <w:r>
        <w:t xml:space="preserve"> – </w:t>
      </w:r>
      <w:r w:rsidR="00905791">
        <w:t>não foi alterado</w:t>
      </w:r>
    </w:p>
    <w:p w:rsidR="00091057" w:rsidRDefault="00091057" w:rsidP="00091057">
      <w:pPr>
        <w:pStyle w:val="PargrafodaLista"/>
        <w:ind w:left="1276" w:firstLine="0"/>
        <w:jc w:val="left"/>
        <w:rPr>
          <w:b/>
        </w:rPr>
      </w:pPr>
    </w:p>
    <w:p w:rsidR="00091057" w:rsidRPr="00091057" w:rsidRDefault="00091057" w:rsidP="00091057">
      <w:pPr>
        <w:pStyle w:val="PargrafodaLista"/>
        <w:ind w:left="0" w:right="-568" w:firstLine="284"/>
        <w:jc w:val="left"/>
      </w:pPr>
      <w:r>
        <w:t>Possibilita o jogador mover exércitos entre territórios fronteiriços.</w:t>
      </w:r>
    </w:p>
    <w:p w:rsidR="00091057" w:rsidRPr="00091057" w:rsidRDefault="00091057" w:rsidP="00091057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091057">
        <w:rPr>
          <w:i/>
          <w:color w:val="222222"/>
          <w:shd w:val="clear" w:color="auto" w:fill="FFFFFF"/>
        </w:rPr>
        <w:t>Composto por:</w:t>
      </w:r>
      <w:r w:rsidRPr="00091057">
        <w:rPr>
          <w:color w:val="222222"/>
          <w:shd w:val="clear" w:color="auto" w:fill="FFFFFF"/>
        </w:rPr>
        <w:t xml:space="preserve">  </w:t>
      </w:r>
      <w:r w:rsidRPr="00091057">
        <w:t>moveExercitoPanel.java</w:t>
      </w:r>
    </w:p>
    <w:p w:rsidR="00091057" w:rsidRDefault="00091057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 w:rsidRPr="00091057">
        <w:rPr>
          <w:color w:val="222222"/>
          <w:shd w:val="clear" w:color="auto" w:fill="FFFFFF"/>
        </w:rPr>
        <w:t>moveExercitoWindow.java</w:t>
      </w:r>
    </w:p>
    <w:p w:rsidR="00091057" w:rsidRDefault="00091057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091057" w:rsidRDefault="00091057" w:rsidP="00091057">
      <w:pPr>
        <w:pStyle w:val="PargrafodaLista"/>
        <w:numPr>
          <w:ilvl w:val="0"/>
          <w:numId w:val="1"/>
        </w:numPr>
        <w:ind w:left="1276" w:hanging="283"/>
        <w:jc w:val="left"/>
      </w:pPr>
      <w:r w:rsidRPr="00664931">
        <w:rPr>
          <w:b/>
        </w:rPr>
        <w:t xml:space="preserve">Pacote </w:t>
      </w:r>
      <w:proofErr w:type="spellStart"/>
      <w:r>
        <w:rPr>
          <w:b/>
        </w:rPr>
        <w:t>shareOutExercitos</w:t>
      </w:r>
      <w:proofErr w:type="spellEnd"/>
      <w:r w:rsidR="00905791">
        <w:t xml:space="preserve"> – </w:t>
      </w:r>
      <w:r w:rsidR="001D4B51">
        <w:t>alterado por Lucas</w:t>
      </w:r>
    </w:p>
    <w:p w:rsidR="00091057" w:rsidRDefault="00091057" w:rsidP="00091057">
      <w:pPr>
        <w:pStyle w:val="PargrafodaLista"/>
        <w:ind w:left="1276" w:firstLine="0"/>
        <w:jc w:val="left"/>
        <w:rPr>
          <w:b/>
        </w:rPr>
      </w:pPr>
    </w:p>
    <w:p w:rsidR="00091057" w:rsidRDefault="00091057" w:rsidP="00091057">
      <w:pPr>
        <w:pStyle w:val="PargrafodaLista"/>
        <w:ind w:left="0" w:right="-568" w:firstLine="284"/>
        <w:jc w:val="left"/>
      </w:pPr>
      <w:r>
        <w:t xml:space="preserve">A cada rodada o jogador pode distribuir uma quantidade (calculada por número de territórios divido por 2 e arredondado para menos) de exércitos entre os seus países. Esses exércitos não são cumulativos. Caso o jogador feche a janela sem distribuir todos os novos exércitos, ele perde os exércitos não distribuídos. </w:t>
      </w:r>
    </w:p>
    <w:p w:rsidR="001D4B51" w:rsidRPr="00091057" w:rsidRDefault="001D4B51" w:rsidP="00091057">
      <w:pPr>
        <w:pStyle w:val="PargrafodaLista"/>
        <w:ind w:left="0" w:right="-568" w:firstLine="284"/>
        <w:jc w:val="left"/>
      </w:pPr>
      <w:r>
        <w:t>Update: adicionado bônus de exércitos (de acordo com as especificações no tabuleiro) a cada jogada caso o jogador tenha conquistado um continente.</w:t>
      </w:r>
    </w:p>
    <w:p w:rsidR="00091057" w:rsidRPr="00091057" w:rsidRDefault="00091057" w:rsidP="00091057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091057">
        <w:rPr>
          <w:i/>
          <w:color w:val="222222"/>
          <w:shd w:val="clear" w:color="auto" w:fill="FFFFFF"/>
        </w:rPr>
        <w:lastRenderedPageBreak/>
        <w:t>Composto por:</w:t>
      </w:r>
      <w:r w:rsidRPr="00091057">
        <w:rPr>
          <w:color w:val="222222"/>
          <w:shd w:val="clear" w:color="auto" w:fill="FFFFFF"/>
        </w:rPr>
        <w:t xml:space="preserve">  </w:t>
      </w:r>
      <w:r w:rsidRPr="00091057">
        <w:t>shareOutPanel.java</w:t>
      </w:r>
    </w:p>
    <w:p w:rsidR="00091057" w:rsidRPr="00091057" w:rsidRDefault="00091057" w:rsidP="00091057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 w:rsidRPr="00091057">
        <w:t>shareOut</w:t>
      </w:r>
      <w:r w:rsidRPr="00091057">
        <w:rPr>
          <w:color w:val="222222"/>
          <w:shd w:val="clear" w:color="auto" w:fill="FFFFFF"/>
        </w:rPr>
        <w:t>Window.java</w:t>
      </w:r>
    </w:p>
    <w:p w:rsidR="007D2F9C" w:rsidRDefault="007D2F9C" w:rsidP="007D2F9C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7D2F9C" w:rsidRDefault="007D2F9C" w:rsidP="007D2F9C">
      <w:pPr>
        <w:pStyle w:val="PargrafodaLista"/>
        <w:numPr>
          <w:ilvl w:val="0"/>
          <w:numId w:val="1"/>
        </w:numPr>
        <w:ind w:left="1276" w:hanging="283"/>
        <w:jc w:val="left"/>
      </w:pPr>
      <w:r w:rsidRPr="00664931">
        <w:rPr>
          <w:b/>
        </w:rPr>
        <w:t>Pacote</w:t>
      </w:r>
      <w:r>
        <w:rPr>
          <w:b/>
        </w:rPr>
        <w:t xml:space="preserve"> </w:t>
      </w:r>
      <w:proofErr w:type="spellStart"/>
      <w:r>
        <w:rPr>
          <w:b/>
        </w:rPr>
        <w:t>Observer</w:t>
      </w:r>
      <w:proofErr w:type="spellEnd"/>
      <w:r>
        <w:rPr>
          <w:b/>
        </w:rPr>
        <w:t xml:space="preserve"> </w:t>
      </w:r>
      <w:r>
        <w:t xml:space="preserve">– </w:t>
      </w:r>
      <w:r>
        <w:t>criado por Lucas</w:t>
      </w:r>
    </w:p>
    <w:p w:rsidR="007D2F9C" w:rsidRDefault="007D2F9C" w:rsidP="007D2F9C">
      <w:pPr>
        <w:pStyle w:val="PargrafodaLista"/>
        <w:ind w:left="1276" w:firstLine="0"/>
        <w:jc w:val="left"/>
        <w:rPr>
          <w:b/>
        </w:rPr>
      </w:pPr>
    </w:p>
    <w:p w:rsidR="007D2F9C" w:rsidRDefault="007D2F9C" w:rsidP="007D2F9C">
      <w:pPr>
        <w:pStyle w:val="PargrafodaLista"/>
        <w:ind w:left="0" w:right="-568" w:firstLine="284"/>
        <w:jc w:val="left"/>
      </w:pPr>
      <w:r>
        <w:t xml:space="preserve">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criado para acompanhar a classe Player.</w:t>
      </w:r>
    </w:p>
    <w:p w:rsidR="001D4B51" w:rsidRPr="00091057" w:rsidRDefault="001D4B51" w:rsidP="007D2F9C">
      <w:pPr>
        <w:pStyle w:val="PargrafodaLista"/>
        <w:ind w:left="0" w:right="-568" w:firstLine="284"/>
        <w:jc w:val="left"/>
      </w:pPr>
      <w:proofErr w:type="spellStart"/>
      <w:r>
        <w:t>Obs</w:t>
      </w:r>
      <w:proofErr w:type="spellEnd"/>
      <w:r>
        <w:t>: não foi utilizado.</w:t>
      </w:r>
    </w:p>
    <w:p w:rsidR="007D2F9C" w:rsidRPr="00091057" w:rsidRDefault="007D2F9C" w:rsidP="007D2F9C">
      <w:pPr>
        <w:spacing w:after="120" w:line="240" w:lineRule="auto"/>
        <w:ind w:left="0" w:firstLine="284"/>
        <w:jc w:val="left"/>
        <w:rPr>
          <w:color w:val="222222"/>
          <w:shd w:val="clear" w:color="auto" w:fill="FFFFFF"/>
        </w:rPr>
      </w:pPr>
      <w:r w:rsidRPr="00091057">
        <w:rPr>
          <w:i/>
          <w:color w:val="222222"/>
          <w:shd w:val="clear" w:color="auto" w:fill="FFFFFF"/>
        </w:rPr>
        <w:t>Composto por:</w:t>
      </w:r>
      <w:r w:rsidRPr="00091057">
        <w:rPr>
          <w:color w:val="222222"/>
          <w:shd w:val="clear" w:color="auto" w:fill="FFFFFF"/>
        </w:rPr>
        <w:t xml:space="preserve">  </w:t>
      </w:r>
      <w:r>
        <w:t>Observer</w:t>
      </w:r>
      <w:r w:rsidRPr="00091057">
        <w:t>.java</w:t>
      </w:r>
    </w:p>
    <w:p w:rsidR="007D2F9C" w:rsidRPr="00091057" w:rsidRDefault="007D2F9C" w:rsidP="007D2F9C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PlayerGrabber.</w:t>
      </w:r>
      <w:r w:rsidRPr="00091057">
        <w:rPr>
          <w:color w:val="222222"/>
          <w:shd w:val="clear" w:color="auto" w:fill="FFFFFF"/>
        </w:rPr>
        <w:t>java</w:t>
      </w:r>
    </w:p>
    <w:p w:rsidR="00091057" w:rsidRDefault="007D2F9C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PlayerObserver.java</w:t>
      </w:r>
    </w:p>
    <w:p w:rsidR="007D2F9C" w:rsidRDefault="007D2F9C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Subject.java</w:t>
      </w:r>
    </w:p>
    <w:p w:rsidR="001D4B51" w:rsidRDefault="001D4B5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1D4B51" w:rsidRDefault="001D4B5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1D4B51" w:rsidRDefault="001D4B51" w:rsidP="008D69C9">
      <w:pPr>
        <w:spacing w:after="120" w:line="240" w:lineRule="auto"/>
        <w:ind w:left="1843" w:firstLine="0"/>
        <w:jc w:val="left"/>
        <w:rPr>
          <w:color w:val="222222"/>
          <w:shd w:val="clear" w:color="auto" w:fill="FFFFFF"/>
        </w:rPr>
      </w:pPr>
    </w:p>
    <w:p w:rsidR="001D4B51" w:rsidRPr="00091057" w:rsidRDefault="001D4B51" w:rsidP="001D4B51">
      <w:pPr>
        <w:spacing w:after="120" w:line="240" w:lineRule="auto"/>
        <w:ind w:left="0"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Observação: as instruções para executar o programa </w:t>
      </w:r>
      <w:proofErr w:type="spellStart"/>
      <w:r>
        <w:rPr>
          <w:color w:val="222222"/>
          <w:shd w:val="clear" w:color="auto" w:fill="FFFFFF"/>
        </w:rPr>
        <w:t>esta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9B05C9">
        <w:rPr>
          <w:color w:val="222222"/>
          <w:shd w:val="clear" w:color="auto" w:fill="FFFFFF"/>
        </w:rPr>
        <w:t>no arquivo read.me</w:t>
      </w:r>
      <w:bookmarkStart w:id="0" w:name="_GoBack"/>
      <w:bookmarkEnd w:id="0"/>
    </w:p>
    <w:sectPr w:rsidR="001D4B51" w:rsidRPr="00091057" w:rsidSect="00052A63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13" w:rsidRDefault="009F4E13" w:rsidP="00E42E9A">
      <w:pPr>
        <w:spacing w:after="0" w:line="240" w:lineRule="auto"/>
      </w:pPr>
      <w:r>
        <w:separator/>
      </w:r>
    </w:p>
  </w:endnote>
  <w:endnote w:type="continuationSeparator" w:id="0">
    <w:p w:rsidR="009F4E13" w:rsidRDefault="009F4E13" w:rsidP="00E4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743968"/>
      <w:docPartObj>
        <w:docPartGallery w:val="Page Numbers (Bottom of Page)"/>
        <w:docPartUnique/>
      </w:docPartObj>
    </w:sdtPr>
    <w:sdtEndPr/>
    <w:sdtContent>
      <w:p w:rsidR="00E42E9A" w:rsidRDefault="00E42E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DED">
          <w:rPr>
            <w:noProof/>
          </w:rPr>
          <w:t>3</w:t>
        </w:r>
        <w:r>
          <w:fldChar w:fldCharType="end"/>
        </w:r>
      </w:p>
    </w:sdtContent>
  </w:sdt>
  <w:p w:rsidR="00E42E9A" w:rsidRDefault="00E42E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13" w:rsidRDefault="009F4E13" w:rsidP="00E42E9A">
      <w:pPr>
        <w:spacing w:after="0" w:line="240" w:lineRule="auto"/>
      </w:pPr>
      <w:r>
        <w:separator/>
      </w:r>
    </w:p>
  </w:footnote>
  <w:footnote w:type="continuationSeparator" w:id="0">
    <w:p w:rsidR="009F4E13" w:rsidRDefault="009F4E13" w:rsidP="00E4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686D"/>
    <w:multiLevelType w:val="hybridMultilevel"/>
    <w:tmpl w:val="46FCB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63"/>
    <w:rsid w:val="00052A63"/>
    <w:rsid w:val="00091057"/>
    <w:rsid w:val="001222A2"/>
    <w:rsid w:val="00131F4D"/>
    <w:rsid w:val="001D4B51"/>
    <w:rsid w:val="004860AD"/>
    <w:rsid w:val="004C519B"/>
    <w:rsid w:val="005B25B9"/>
    <w:rsid w:val="00664931"/>
    <w:rsid w:val="007016BF"/>
    <w:rsid w:val="007D2F9C"/>
    <w:rsid w:val="00860DED"/>
    <w:rsid w:val="00881E9A"/>
    <w:rsid w:val="008D69C9"/>
    <w:rsid w:val="00905791"/>
    <w:rsid w:val="009B05C9"/>
    <w:rsid w:val="009F4E13"/>
    <w:rsid w:val="00AA76F9"/>
    <w:rsid w:val="00B74A0E"/>
    <w:rsid w:val="00C241E4"/>
    <w:rsid w:val="00CB3EE7"/>
    <w:rsid w:val="00D97882"/>
    <w:rsid w:val="00E42E9A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1D6FB-4C0C-4C90-8221-91C73F7B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A63"/>
    <w:pPr>
      <w:spacing w:after="133" w:line="265" w:lineRule="auto"/>
      <w:ind w:left="10" w:hanging="10"/>
      <w:jc w:val="both"/>
    </w:pPr>
    <w:rPr>
      <w:rFonts w:ascii="Tahoma" w:eastAsia="Tahoma" w:hAnsi="Tahoma" w:cs="Tahoma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A6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52A63"/>
  </w:style>
  <w:style w:type="paragraph" w:styleId="Cabealho">
    <w:name w:val="header"/>
    <w:basedOn w:val="Normal"/>
    <w:link w:val="CabealhoChar"/>
    <w:uiPriority w:val="99"/>
    <w:unhideWhenUsed/>
    <w:rsid w:val="00E42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E9A"/>
    <w:rPr>
      <w:rFonts w:ascii="Tahoma" w:eastAsia="Tahoma" w:hAnsi="Tahoma" w:cs="Tahom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42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E9A"/>
    <w:rPr>
      <w:rFonts w:ascii="Tahoma" w:eastAsia="Tahoma" w:hAnsi="Tahoma" w:cs="Tahoma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E509-2C4F-454C-96E0-02FC15CD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Monteiro</dc:creator>
  <cp:keywords/>
  <dc:description/>
  <cp:lastModifiedBy>Lucas Hardman</cp:lastModifiedBy>
  <cp:revision>6</cp:revision>
  <dcterms:created xsi:type="dcterms:W3CDTF">2015-06-06T00:37:00Z</dcterms:created>
  <dcterms:modified xsi:type="dcterms:W3CDTF">2015-07-06T05:19:00Z</dcterms:modified>
</cp:coreProperties>
</file>