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46D79B62" w14:textId="31FBB6F0" w:rsidR="00CF32E7"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1161894" w:history="1">
            <w:r w:rsidR="00CF32E7" w:rsidRPr="00E22C7B">
              <w:rPr>
                <w:rStyle w:val="Hyperlink"/>
                <w:rFonts w:asciiTheme="majorHAnsi" w:hAnsiTheme="majorHAnsi" w:cstheme="majorHAnsi"/>
                <w:noProof/>
                <w:lang w:val="pt-BR"/>
              </w:rPr>
              <w:t>1.</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Proposta e Objetivo do Projeto</w:t>
            </w:r>
            <w:r w:rsidR="00CF32E7">
              <w:rPr>
                <w:noProof/>
                <w:webHidden/>
              </w:rPr>
              <w:tab/>
            </w:r>
            <w:r w:rsidR="00CF32E7">
              <w:rPr>
                <w:noProof/>
                <w:webHidden/>
              </w:rPr>
              <w:fldChar w:fldCharType="begin"/>
            </w:r>
            <w:r w:rsidR="00CF32E7">
              <w:rPr>
                <w:noProof/>
                <w:webHidden/>
              </w:rPr>
              <w:instrText xml:space="preserve"> PAGEREF _Toc11161894 \h </w:instrText>
            </w:r>
            <w:r w:rsidR="00CF32E7">
              <w:rPr>
                <w:noProof/>
                <w:webHidden/>
              </w:rPr>
            </w:r>
            <w:r w:rsidR="00CF32E7">
              <w:rPr>
                <w:noProof/>
                <w:webHidden/>
              </w:rPr>
              <w:fldChar w:fldCharType="separate"/>
            </w:r>
            <w:r w:rsidR="00CF32E7">
              <w:rPr>
                <w:noProof/>
                <w:webHidden/>
              </w:rPr>
              <w:t>4</w:t>
            </w:r>
            <w:r w:rsidR="00CF32E7">
              <w:rPr>
                <w:noProof/>
                <w:webHidden/>
              </w:rPr>
              <w:fldChar w:fldCharType="end"/>
            </w:r>
          </w:hyperlink>
        </w:p>
        <w:p w14:paraId="5870C688" w14:textId="454D5CAB"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895" w:history="1">
            <w:r w:rsidR="00CF32E7" w:rsidRPr="00E22C7B">
              <w:rPr>
                <w:rStyle w:val="Hyperlink"/>
                <w:rFonts w:asciiTheme="majorHAnsi" w:hAnsiTheme="majorHAnsi" w:cstheme="majorHAnsi"/>
                <w:noProof/>
                <w:lang w:val="pt-BR"/>
              </w:rPr>
              <w:t>2.</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Especificação de Requisitos</w:t>
            </w:r>
            <w:r w:rsidR="00CF32E7">
              <w:rPr>
                <w:noProof/>
                <w:webHidden/>
              </w:rPr>
              <w:tab/>
            </w:r>
            <w:r w:rsidR="00CF32E7">
              <w:rPr>
                <w:noProof/>
                <w:webHidden/>
              </w:rPr>
              <w:fldChar w:fldCharType="begin"/>
            </w:r>
            <w:r w:rsidR="00CF32E7">
              <w:rPr>
                <w:noProof/>
                <w:webHidden/>
              </w:rPr>
              <w:instrText xml:space="preserve"> PAGEREF _Toc11161895 \h </w:instrText>
            </w:r>
            <w:r w:rsidR="00CF32E7">
              <w:rPr>
                <w:noProof/>
                <w:webHidden/>
              </w:rPr>
            </w:r>
            <w:r w:rsidR="00CF32E7">
              <w:rPr>
                <w:noProof/>
                <w:webHidden/>
              </w:rPr>
              <w:fldChar w:fldCharType="separate"/>
            </w:r>
            <w:r w:rsidR="00CF32E7">
              <w:rPr>
                <w:noProof/>
                <w:webHidden/>
              </w:rPr>
              <w:t>5</w:t>
            </w:r>
            <w:r w:rsidR="00CF32E7">
              <w:rPr>
                <w:noProof/>
                <w:webHidden/>
              </w:rPr>
              <w:fldChar w:fldCharType="end"/>
            </w:r>
          </w:hyperlink>
        </w:p>
        <w:p w14:paraId="797D37A1" w14:textId="6239B9D4"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896" w:history="1">
            <w:r w:rsidR="00CF32E7" w:rsidRPr="00E22C7B">
              <w:rPr>
                <w:rStyle w:val="Hyperlink"/>
                <w:rFonts w:asciiTheme="majorHAnsi" w:hAnsiTheme="majorHAnsi" w:cstheme="majorHAnsi"/>
                <w:noProof/>
                <w:lang w:val="pt-BR"/>
              </w:rPr>
              <w:t>3.</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Viabilidade Técnica e Arquitetura de Software</w:t>
            </w:r>
            <w:r w:rsidR="00CF32E7">
              <w:rPr>
                <w:noProof/>
                <w:webHidden/>
              </w:rPr>
              <w:tab/>
            </w:r>
            <w:r w:rsidR="00CF32E7">
              <w:rPr>
                <w:noProof/>
                <w:webHidden/>
              </w:rPr>
              <w:fldChar w:fldCharType="begin"/>
            </w:r>
            <w:r w:rsidR="00CF32E7">
              <w:rPr>
                <w:noProof/>
                <w:webHidden/>
              </w:rPr>
              <w:instrText xml:space="preserve"> PAGEREF _Toc11161896 \h </w:instrText>
            </w:r>
            <w:r w:rsidR="00CF32E7">
              <w:rPr>
                <w:noProof/>
                <w:webHidden/>
              </w:rPr>
            </w:r>
            <w:r w:rsidR="00CF32E7">
              <w:rPr>
                <w:noProof/>
                <w:webHidden/>
              </w:rPr>
              <w:fldChar w:fldCharType="separate"/>
            </w:r>
            <w:r w:rsidR="00CF32E7">
              <w:rPr>
                <w:noProof/>
                <w:webHidden/>
              </w:rPr>
              <w:t>6</w:t>
            </w:r>
            <w:r w:rsidR="00CF32E7">
              <w:rPr>
                <w:noProof/>
                <w:webHidden/>
              </w:rPr>
              <w:fldChar w:fldCharType="end"/>
            </w:r>
          </w:hyperlink>
        </w:p>
        <w:p w14:paraId="53CC0EBA" w14:textId="4C6F0085"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897" w:history="1">
            <w:r w:rsidR="00CF32E7" w:rsidRPr="00E22C7B">
              <w:rPr>
                <w:rStyle w:val="Hyperlink"/>
                <w:rFonts w:asciiTheme="majorHAnsi" w:hAnsiTheme="majorHAnsi" w:cstheme="majorHAnsi"/>
                <w:noProof/>
                <w:lang w:val="pt-BR"/>
              </w:rPr>
              <w:t>4.</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Descrição e Utilização das APIs</w:t>
            </w:r>
            <w:r w:rsidR="00CF32E7">
              <w:rPr>
                <w:noProof/>
                <w:webHidden/>
              </w:rPr>
              <w:tab/>
            </w:r>
            <w:r w:rsidR="00CF32E7">
              <w:rPr>
                <w:noProof/>
                <w:webHidden/>
              </w:rPr>
              <w:fldChar w:fldCharType="begin"/>
            </w:r>
            <w:r w:rsidR="00CF32E7">
              <w:rPr>
                <w:noProof/>
                <w:webHidden/>
              </w:rPr>
              <w:instrText xml:space="preserve"> PAGEREF _Toc11161897 \h </w:instrText>
            </w:r>
            <w:r w:rsidR="00CF32E7">
              <w:rPr>
                <w:noProof/>
                <w:webHidden/>
              </w:rPr>
            </w:r>
            <w:r w:rsidR="00CF32E7">
              <w:rPr>
                <w:noProof/>
                <w:webHidden/>
              </w:rPr>
              <w:fldChar w:fldCharType="separate"/>
            </w:r>
            <w:r w:rsidR="00CF32E7">
              <w:rPr>
                <w:noProof/>
                <w:webHidden/>
              </w:rPr>
              <w:t>11</w:t>
            </w:r>
            <w:r w:rsidR="00CF32E7">
              <w:rPr>
                <w:noProof/>
                <w:webHidden/>
              </w:rPr>
              <w:fldChar w:fldCharType="end"/>
            </w:r>
          </w:hyperlink>
        </w:p>
        <w:p w14:paraId="565DDD7F" w14:textId="583A6DA4" w:rsidR="00CF32E7" w:rsidRDefault="00427A2A">
          <w:pPr>
            <w:pStyle w:val="TOC2"/>
            <w:tabs>
              <w:tab w:val="left" w:pos="880"/>
              <w:tab w:val="right" w:leader="dot" w:pos="9350"/>
            </w:tabs>
            <w:rPr>
              <w:rFonts w:eastAsiaTheme="minorEastAsia" w:cstheme="minorBidi"/>
              <w:smallCaps w:val="0"/>
              <w:noProof/>
              <w:sz w:val="24"/>
              <w:szCs w:val="24"/>
            </w:rPr>
          </w:pPr>
          <w:hyperlink w:anchor="_Toc11161898" w:history="1">
            <w:r w:rsidR="00CF32E7" w:rsidRPr="00E22C7B">
              <w:rPr>
                <w:rStyle w:val="Hyperlink"/>
                <w:rFonts w:asciiTheme="majorHAnsi" w:hAnsiTheme="majorHAnsi" w:cstheme="majorHAnsi"/>
                <w:b/>
                <w:bCs/>
                <w:noProof/>
                <w:lang w:val="pt-BR"/>
              </w:rPr>
              <w:t>4.1.</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bCs/>
                <w:noProof/>
                <w:lang w:val="pt-BR"/>
              </w:rPr>
              <w:t>Introdução ao Watson</w:t>
            </w:r>
            <w:r w:rsidR="00CF32E7">
              <w:rPr>
                <w:noProof/>
                <w:webHidden/>
              </w:rPr>
              <w:tab/>
            </w:r>
            <w:r w:rsidR="00CF32E7">
              <w:rPr>
                <w:noProof/>
                <w:webHidden/>
              </w:rPr>
              <w:fldChar w:fldCharType="begin"/>
            </w:r>
            <w:r w:rsidR="00CF32E7">
              <w:rPr>
                <w:noProof/>
                <w:webHidden/>
              </w:rPr>
              <w:instrText xml:space="preserve"> PAGEREF _Toc11161898 \h </w:instrText>
            </w:r>
            <w:r w:rsidR="00CF32E7">
              <w:rPr>
                <w:noProof/>
                <w:webHidden/>
              </w:rPr>
            </w:r>
            <w:r w:rsidR="00CF32E7">
              <w:rPr>
                <w:noProof/>
                <w:webHidden/>
              </w:rPr>
              <w:fldChar w:fldCharType="separate"/>
            </w:r>
            <w:r w:rsidR="00CF32E7">
              <w:rPr>
                <w:noProof/>
                <w:webHidden/>
              </w:rPr>
              <w:t>11</w:t>
            </w:r>
            <w:r w:rsidR="00CF32E7">
              <w:rPr>
                <w:noProof/>
                <w:webHidden/>
              </w:rPr>
              <w:fldChar w:fldCharType="end"/>
            </w:r>
          </w:hyperlink>
        </w:p>
        <w:p w14:paraId="6A072880" w14:textId="01007964" w:rsidR="00CF32E7" w:rsidRDefault="00427A2A">
          <w:pPr>
            <w:pStyle w:val="TOC2"/>
            <w:tabs>
              <w:tab w:val="left" w:pos="880"/>
              <w:tab w:val="right" w:leader="dot" w:pos="9350"/>
            </w:tabs>
            <w:rPr>
              <w:rFonts w:eastAsiaTheme="minorEastAsia" w:cstheme="minorBidi"/>
              <w:smallCaps w:val="0"/>
              <w:noProof/>
              <w:sz w:val="24"/>
              <w:szCs w:val="24"/>
            </w:rPr>
          </w:pPr>
          <w:hyperlink w:anchor="_Toc11161899" w:history="1">
            <w:r w:rsidR="00CF32E7" w:rsidRPr="00E22C7B">
              <w:rPr>
                <w:rStyle w:val="Hyperlink"/>
                <w:rFonts w:asciiTheme="majorHAnsi" w:hAnsiTheme="majorHAnsi" w:cstheme="majorHAnsi"/>
                <w:b/>
                <w:bCs/>
                <w:noProof/>
                <w:lang w:val="pt-BR"/>
              </w:rPr>
              <w:t>4.2.</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bCs/>
                <w:noProof/>
                <w:lang w:val="pt-BR"/>
              </w:rPr>
              <w:t>Watson Language Translator</w:t>
            </w:r>
            <w:r w:rsidR="00CF32E7">
              <w:rPr>
                <w:noProof/>
                <w:webHidden/>
              </w:rPr>
              <w:tab/>
            </w:r>
            <w:r w:rsidR="00CF32E7">
              <w:rPr>
                <w:noProof/>
                <w:webHidden/>
              </w:rPr>
              <w:fldChar w:fldCharType="begin"/>
            </w:r>
            <w:r w:rsidR="00CF32E7">
              <w:rPr>
                <w:noProof/>
                <w:webHidden/>
              </w:rPr>
              <w:instrText xml:space="preserve"> PAGEREF _Toc11161899 \h </w:instrText>
            </w:r>
            <w:r w:rsidR="00CF32E7">
              <w:rPr>
                <w:noProof/>
                <w:webHidden/>
              </w:rPr>
            </w:r>
            <w:r w:rsidR="00CF32E7">
              <w:rPr>
                <w:noProof/>
                <w:webHidden/>
              </w:rPr>
              <w:fldChar w:fldCharType="separate"/>
            </w:r>
            <w:r w:rsidR="00CF32E7">
              <w:rPr>
                <w:noProof/>
                <w:webHidden/>
              </w:rPr>
              <w:t>12</w:t>
            </w:r>
            <w:r w:rsidR="00CF32E7">
              <w:rPr>
                <w:noProof/>
                <w:webHidden/>
              </w:rPr>
              <w:fldChar w:fldCharType="end"/>
            </w:r>
          </w:hyperlink>
        </w:p>
        <w:p w14:paraId="2FA9AEC3" w14:textId="59788728" w:rsidR="00CF32E7" w:rsidRDefault="00427A2A">
          <w:pPr>
            <w:pStyle w:val="TOC2"/>
            <w:tabs>
              <w:tab w:val="left" w:pos="880"/>
              <w:tab w:val="right" w:leader="dot" w:pos="9350"/>
            </w:tabs>
            <w:rPr>
              <w:rFonts w:eastAsiaTheme="minorEastAsia" w:cstheme="minorBidi"/>
              <w:smallCaps w:val="0"/>
              <w:noProof/>
              <w:sz w:val="24"/>
              <w:szCs w:val="24"/>
            </w:rPr>
          </w:pPr>
          <w:hyperlink w:anchor="_Toc11161900" w:history="1">
            <w:r w:rsidR="00CF32E7" w:rsidRPr="00E22C7B">
              <w:rPr>
                <w:rStyle w:val="Hyperlink"/>
                <w:rFonts w:asciiTheme="majorHAnsi" w:hAnsiTheme="majorHAnsi" w:cstheme="majorHAnsi"/>
                <w:b/>
                <w:bCs/>
                <w:noProof/>
                <w:lang w:val="pt-BR"/>
              </w:rPr>
              <w:t>4.3.</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bCs/>
                <w:noProof/>
                <w:lang w:val="pt-BR"/>
              </w:rPr>
              <w:t>Watson Personality Insights</w:t>
            </w:r>
            <w:r w:rsidR="00CF32E7">
              <w:rPr>
                <w:noProof/>
                <w:webHidden/>
              </w:rPr>
              <w:tab/>
            </w:r>
            <w:r w:rsidR="00CF32E7">
              <w:rPr>
                <w:noProof/>
                <w:webHidden/>
              </w:rPr>
              <w:fldChar w:fldCharType="begin"/>
            </w:r>
            <w:r w:rsidR="00CF32E7">
              <w:rPr>
                <w:noProof/>
                <w:webHidden/>
              </w:rPr>
              <w:instrText xml:space="preserve"> PAGEREF _Toc11161900 \h </w:instrText>
            </w:r>
            <w:r w:rsidR="00CF32E7">
              <w:rPr>
                <w:noProof/>
                <w:webHidden/>
              </w:rPr>
            </w:r>
            <w:r w:rsidR="00CF32E7">
              <w:rPr>
                <w:noProof/>
                <w:webHidden/>
              </w:rPr>
              <w:fldChar w:fldCharType="separate"/>
            </w:r>
            <w:r w:rsidR="00CF32E7">
              <w:rPr>
                <w:noProof/>
                <w:webHidden/>
              </w:rPr>
              <w:t>14</w:t>
            </w:r>
            <w:r w:rsidR="00CF32E7">
              <w:rPr>
                <w:noProof/>
                <w:webHidden/>
              </w:rPr>
              <w:fldChar w:fldCharType="end"/>
            </w:r>
          </w:hyperlink>
        </w:p>
        <w:p w14:paraId="1BA236C6" w14:textId="4C58EC2C" w:rsidR="00CF32E7" w:rsidRDefault="00427A2A">
          <w:pPr>
            <w:pStyle w:val="TOC3"/>
            <w:tabs>
              <w:tab w:val="left" w:pos="1320"/>
              <w:tab w:val="right" w:leader="dot" w:pos="9350"/>
            </w:tabs>
            <w:rPr>
              <w:rFonts w:eastAsiaTheme="minorEastAsia" w:cstheme="minorBidi"/>
              <w:i w:val="0"/>
              <w:iCs w:val="0"/>
              <w:noProof/>
              <w:sz w:val="24"/>
              <w:szCs w:val="24"/>
            </w:rPr>
          </w:pPr>
          <w:hyperlink w:anchor="_Toc11161901" w:history="1">
            <w:r w:rsidR="00CF32E7" w:rsidRPr="00E22C7B">
              <w:rPr>
                <w:rStyle w:val="Hyperlink"/>
                <w:rFonts w:asciiTheme="majorHAnsi" w:hAnsiTheme="majorHAnsi" w:cstheme="majorHAnsi"/>
                <w:b/>
                <w:bCs/>
                <w:noProof/>
                <w:lang w:val="pt-BR"/>
              </w:rPr>
              <w:t>4.3.1.</w:t>
            </w:r>
            <w:r w:rsidR="00CF32E7">
              <w:rPr>
                <w:rFonts w:eastAsiaTheme="minorEastAsia" w:cstheme="minorBidi"/>
                <w:i w:val="0"/>
                <w:iCs w:val="0"/>
                <w:noProof/>
                <w:sz w:val="24"/>
                <w:szCs w:val="24"/>
              </w:rPr>
              <w:tab/>
            </w:r>
            <w:r w:rsidR="00CF32E7" w:rsidRPr="00E22C7B">
              <w:rPr>
                <w:rStyle w:val="Hyperlink"/>
                <w:rFonts w:asciiTheme="majorHAnsi" w:hAnsiTheme="majorHAnsi" w:cstheme="majorHAnsi"/>
                <w:b/>
                <w:bCs/>
                <w:noProof/>
                <w:lang w:val="pt-BR"/>
              </w:rPr>
              <w:t>Descrição dos indicadores de personalidade</w:t>
            </w:r>
            <w:r w:rsidR="00CF32E7">
              <w:rPr>
                <w:noProof/>
                <w:webHidden/>
              </w:rPr>
              <w:tab/>
            </w:r>
            <w:r w:rsidR="00CF32E7">
              <w:rPr>
                <w:noProof/>
                <w:webHidden/>
              </w:rPr>
              <w:fldChar w:fldCharType="begin"/>
            </w:r>
            <w:r w:rsidR="00CF32E7">
              <w:rPr>
                <w:noProof/>
                <w:webHidden/>
              </w:rPr>
              <w:instrText xml:space="preserve"> PAGEREF _Toc11161901 \h </w:instrText>
            </w:r>
            <w:r w:rsidR="00CF32E7">
              <w:rPr>
                <w:noProof/>
                <w:webHidden/>
              </w:rPr>
            </w:r>
            <w:r w:rsidR="00CF32E7">
              <w:rPr>
                <w:noProof/>
                <w:webHidden/>
              </w:rPr>
              <w:fldChar w:fldCharType="separate"/>
            </w:r>
            <w:r w:rsidR="00CF32E7">
              <w:rPr>
                <w:noProof/>
                <w:webHidden/>
              </w:rPr>
              <w:t>14</w:t>
            </w:r>
            <w:r w:rsidR="00CF32E7">
              <w:rPr>
                <w:noProof/>
                <w:webHidden/>
              </w:rPr>
              <w:fldChar w:fldCharType="end"/>
            </w:r>
          </w:hyperlink>
        </w:p>
        <w:p w14:paraId="391C0BCB" w14:textId="2C4F2A9C" w:rsidR="00CF32E7" w:rsidRDefault="00427A2A">
          <w:pPr>
            <w:pStyle w:val="TOC3"/>
            <w:tabs>
              <w:tab w:val="left" w:pos="1320"/>
              <w:tab w:val="right" w:leader="dot" w:pos="9350"/>
            </w:tabs>
            <w:rPr>
              <w:rFonts w:eastAsiaTheme="minorEastAsia" w:cstheme="minorBidi"/>
              <w:i w:val="0"/>
              <w:iCs w:val="0"/>
              <w:noProof/>
              <w:sz w:val="24"/>
              <w:szCs w:val="24"/>
            </w:rPr>
          </w:pPr>
          <w:hyperlink w:anchor="_Toc11161902" w:history="1">
            <w:r w:rsidR="00CF32E7" w:rsidRPr="00E22C7B">
              <w:rPr>
                <w:rStyle w:val="Hyperlink"/>
                <w:rFonts w:asciiTheme="majorHAnsi" w:hAnsiTheme="majorHAnsi" w:cstheme="majorHAnsi"/>
                <w:b/>
                <w:bCs/>
                <w:noProof/>
                <w:lang w:val="pt-BR"/>
              </w:rPr>
              <w:t>4.3.2.</w:t>
            </w:r>
            <w:r w:rsidR="00CF32E7">
              <w:rPr>
                <w:rFonts w:eastAsiaTheme="minorEastAsia" w:cstheme="minorBidi"/>
                <w:i w:val="0"/>
                <w:iCs w:val="0"/>
                <w:noProof/>
                <w:sz w:val="24"/>
                <w:szCs w:val="24"/>
              </w:rPr>
              <w:tab/>
            </w:r>
            <w:r w:rsidR="00CF32E7" w:rsidRPr="00E22C7B">
              <w:rPr>
                <w:rStyle w:val="Hyperlink"/>
                <w:rFonts w:asciiTheme="majorHAnsi" w:hAnsiTheme="majorHAnsi" w:cstheme="majorHAnsi"/>
                <w:b/>
                <w:bCs/>
                <w:noProof/>
                <w:lang w:val="pt-BR"/>
              </w:rPr>
              <w:t>Estrutura do JSON</w:t>
            </w:r>
            <w:r w:rsidR="00CF32E7">
              <w:rPr>
                <w:noProof/>
                <w:webHidden/>
              </w:rPr>
              <w:tab/>
            </w:r>
            <w:r w:rsidR="00CF32E7">
              <w:rPr>
                <w:noProof/>
                <w:webHidden/>
              </w:rPr>
              <w:fldChar w:fldCharType="begin"/>
            </w:r>
            <w:r w:rsidR="00CF32E7">
              <w:rPr>
                <w:noProof/>
                <w:webHidden/>
              </w:rPr>
              <w:instrText xml:space="preserve"> PAGEREF _Toc11161902 \h </w:instrText>
            </w:r>
            <w:r w:rsidR="00CF32E7">
              <w:rPr>
                <w:noProof/>
                <w:webHidden/>
              </w:rPr>
            </w:r>
            <w:r w:rsidR="00CF32E7">
              <w:rPr>
                <w:noProof/>
                <w:webHidden/>
              </w:rPr>
              <w:fldChar w:fldCharType="separate"/>
            </w:r>
            <w:r w:rsidR="00CF32E7">
              <w:rPr>
                <w:noProof/>
                <w:webHidden/>
              </w:rPr>
              <w:t>20</w:t>
            </w:r>
            <w:r w:rsidR="00CF32E7">
              <w:rPr>
                <w:noProof/>
                <w:webHidden/>
              </w:rPr>
              <w:fldChar w:fldCharType="end"/>
            </w:r>
          </w:hyperlink>
        </w:p>
        <w:p w14:paraId="03FD37A0" w14:textId="062924D8" w:rsidR="00CF32E7" w:rsidRDefault="00427A2A">
          <w:pPr>
            <w:pStyle w:val="TOC3"/>
            <w:tabs>
              <w:tab w:val="left" w:pos="1320"/>
              <w:tab w:val="right" w:leader="dot" w:pos="9350"/>
            </w:tabs>
            <w:rPr>
              <w:rFonts w:eastAsiaTheme="minorEastAsia" w:cstheme="minorBidi"/>
              <w:i w:val="0"/>
              <w:iCs w:val="0"/>
              <w:noProof/>
              <w:sz w:val="24"/>
              <w:szCs w:val="24"/>
            </w:rPr>
          </w:pPr>
          <w:hyperlink w:anchor="_Toc11161903" w:history="1">
            <w:r w:rsidR="00CF32E7" w:rsidRPr="00E22C7B">
              <w:rPr>
                <w:rStyle w:val="Hyperlink"/>
                <w:rFonts w:asciiTheme="majorHAnsi" w:hAnsiTheme="majorHAnsi" w:cstheme="majorHAnsi"/>
                <w:b/>
                <w:bCs/>
                <w:noProof/>
                <w:lang w:val="pt-BR"/>
              </w:rPr>
              <w:t>4.3.3.</w:t>
            </w:r>
            <w:r w:rsidR="00CF32E7">
              <w:rPr>
                <w:rFonts w:eastAsiaTheme="minorEastAsia" w:cstheme="minorBidi"/>
                <w:i w:val="0"/>
                <w:iCs w:val="0"/>
                <w:noProof/>
                <w:sz w:val="24"/>
                <w:szCs w:val="24"/>
              </w:rPr>
              <w:tab/>
            </w:r>
            <w:r w:rsidR="00CF32E7" w:rsidRPr="00E22C7B">
              <w:rPr>
                <w:rStyle w:val="Hyperlink"/>
                <w:rFonts w:asciiTheme="majorHAnsi" w:hAnsiTheme="majorHAnsi" w:cstheme="majorHAnsi"/>
                <w:b/>
                <w:bCs/>
                <w:noProof/>
                <w:lang w:val="pt-BR"/>
              </w:rPr>
              <w:t>Interpretando os indicadores de personalidade</w:t>
            </w:r>
            <w:r w:rsidR="00CF32E7">
              <w:rPr>
                <w:noProof/>
                <w:webHidden/>
              </w:rPr>
              <w:tab/>
            </w:r>
            <w:r w:rsidR="00CF32E7">
              <w:rPr>
                <w:noProof/>
                <w:webHidden/>
              </w:rPr>
              <w:fldChar w:fldCharType="begin"/>
            </w:r>
            <w:r w:rsidR="00CF32E7">
              <w:rPr>
                <w:noProof/>
                <w:webHidden/>
              </w:rPr>
              <w:instrText xml:space="preserve"> PAGEREF _Toc11161903 \h </w:instrText>
            </w:r>
            <w:r w:rsidR="00CF32E7">
              <w:rPr>
                <w:noProof/>
                <w:webHidden/>
              </w:rPr>
            </w:r>
            <w:r w:rsidR="00CF32E7">
              <w:rPr>
                <w:noProof/>
                <w:webHidden/>
              </w:rPr>
              <w:fldChar w:fldCharType="separate"/>
            </w:r>
            <w:r w:rsidR="00CF32E7">
              <w:rPr>
                <w:noProof/>
                <w:webHidden/>
              </w:rPr>
              <w:t>26</w:t>
            </w:r>
            <w:r w:rsidR="00CF32E7">
              <w:rPr>
                <w:noProof/>
                <w:webHidden/>
              </w:rPr>
              <w:fldChar w:fldCharType="end"/>
            </w:r>
          </w:hyperlink>
        </w:p>
        <w:p w14:paraId="244BB68A" w14:textId="694B14A7" w:rsidR="00CF32E7" w:rsidRDefault="00427A2A">
          <w:pPr>
            <w:pStyle w:val="TOC2"/>
            <w:tabs>
              <w:tab w:val="left" w:pos="880"/>
              <w:tab w:val="right" w:leader="dot" w:pos="9350"/>
            </w:tabs>
            <w:rPr>
              <w:rFonts w:eastAsiaTheme="minorEastAsia" w:cstheme="minorBidi"/>
              <w:smallCaps w:val="0"/>
              <w:noProof/>
              <w:sz w:val="24"/>
              <w:szCs w:val="24"/>
            </w:rPr>
          </w:pPr>
          <w:hyperlink w:anchor="_Toc11161904" w:history="1">
            <w:r w:rsidR="00CF32E7" w:rsidRPr="00E22C7B">
              <w:rPr>
                <w:rStyle w:val="Hyperlink"/>
                <w:rFonts w:asciiTheme="majorHAnsi" w:hAnsiTheme="majorHAnsi" w:cstheme="majorHAnsi"/>
                <w:b/>
                <w:bCs/>
                <w:noProof/>
                <w:lang w:val="pt-BR"/>
              </w:rPr>
              <w:t>4.4.</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bCs/>
                <w:noProof/>
                <w:lang w:val="pt-BR"/>
              </w:rPr>
              <w:t>Facebook</w:t>
            </w:r>
            <w:r w:rsidR="00CF32E7">
              <w:rPr>
                <w:noProof/>
                <w:webHidden/>
              </w:rPr>
              <w:tab/>
            </w:r>
            <w:r w:rsidR="00CF32E7">
              <w:rPr>
                <w:noProof/>
                <w:webHidden/>
              </w:rPr>
              <w:fldChar w:fldCharType="begin"/>
            </w:r>
            <w:r w:rsidR="00CF32E7">
              <w:rPr>
                <w:noProof/>
                <w:webHidden/>
              </w:rPr>
              <w:instrText xml:space="preserve"> PAGEREF _Toc11161904 \h </w:instrText>
            </w:r>
            <w:r w:rsidR="00CF32E7">
              <w:rPr>
                <w:noProof/>
                <w:webHidden/>
              </w:rPr>
            </w:r>
            <w:r w:rsidR="00CF32E7">
              <w:rPr>
                <w:noProof/>
                <w:webHidden/>
              </w:rPr>
              <w:fldChar w:fldCharType="separate"/>
            </w:r>
            <w:r w:rsidR="00CF32E7">
              <w:rPr>
                <w:noProof/>
                <w:webHidden/>
              </w:rPr>
              <w:t>28</w:t>
            </w:r>
            <w:r w:rsidR="00CF32E7">
              <w:rPr>
                <w:noProof/>
                <w:webHidden/>
              </w:rPr>
              <w:fldChar w:fldCharType="end"/>
            </w:r>
          </w:hyperlink>
        </w:p>
        <w:p w14:paraId="07A69591" w14:textId="4B13265E" w:rsidR="00CF32E7" w:rsidRDefault="00427A2A">
          <w:pPr>
            <w:pStyle w:val="TOC2"/>
            <w:tabs>
              <w:tab w:val="left" w:pos="880"/>
              <w:tab w:val="right" w:leader="dot" w:pos="9350"/>
            </w:tabs>
            <w:rPr>
              <w:rFonts w:eastAsiaTheme="minorEastAsia" w:cstheme="minorBidi"/>
              <w:smallCaps w:val="0"/>
              <w:noProof/>
              <w:sz w:val="24"/>
              <w:szCs w:val="24"/>
            </w:rPr>
          </w:pPr>
          <w:hyperlink w:anchor="_Toc11161905" w:history="1">
            <w:r w:rsidR="00CF32E7" w:rsidRPr="00E22C7B">
              <w:rPr>
                <w:rStyle w:val="Hyperlink"/>
                <w:rFonts w:asciiTheme="majorHAnsi" w:hAnsiTheme="majorHAnsi" w:cstheme="majorHAnsi"/>
                <w:b/>
                <w:bCs/>
                <w:noProof/>
                <w:lang w:val="pt-BR"/>
              </w:rPr>
              <w:t>4.5.</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bCs/>
                <w:noProof/>
                <w:lang w:val="pt-BR"/>
              </w:rPr>
              <w:t>Firebase</w:t>
            </w:r>
            <w:r w:rsidR="00CF32E7">
              <w:rPr>
                <w:noProof/>
                <w:webHidden/>
              </w:rPr>
              <w:tab/>
            </w:r>
            <w:r w:rsidR="00CF32E7">
              <w:rPr>
                <w:noProof/>
                <w:webHidden/>
              </w:rPr>
              <w:fldChar w:fldCharType="begin"/>
            </w:r>
            <w:r w:rsidR="00CF32E7">
              <w:rPr>
                <w:noProof/>
                <w:webHidden/>
              </w:rPr>
              <w:instrText xml:space="preserve"> PAGEREF _Toc11161905 \h </w:instrText>
            </w:r>
            <w:r w:rsidR="00CF32E7">
              <w:rPr>
                <w:noProof/>
                <w:webHidden/>
              </w:rPr>
            </w:r>
            <w:r w:rsidR="00CF32E7">
              <w:rPr>
                <w:noProof/>
                <w:webHidden/>
              </w:rPr>
              <w:fldChar w:fldCharType="separate"/>
            </w:r>
            <w:r w:rsidR="00CF32E7">
              <w:rPr>
                <w:noProof/>
                <w:webHidden/>
              </w:rPr>
              <w:t>29</w:t>
            </w:r>
            <w:r w:rsidR="00CF32E7">
              <w:rPr>
                <w:noProof/>
                <w:webHidden/>
              </w:rPr>
              <w:fldChar w:fldCharType="end"/>
            </w:r>
          </w:hyperlink>
        </w:p>
        <w:p w14:paraId="1CC48F74" w14:textId="22E0B71F"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906" w:history="1">
            <w:r w:rsidR="00CF32E7" w:rsidRPr="00E22C7B">
              <w:rPr>
                <w:rStyle w:val="Hyperlink"/>
                <w:rFonts w:asciiTheme="majorHAnsi" w:hAnsiTheme="majorHAnsi" w:cstheme="majorHAnsi"/>
                <w:noProof/>
                <w:lang w:val="pt-BR"/>
              </w:rPr>
              <w:t>5.</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Diagrama de Classes</w:t>
            </w:r>
            <w:r w:rsidR="00CF32E7">
              <w:rPr>
                <w:noProof/>
                <w:webHidden/>
              </w:rPr>
              <w:tab/>
            </w:r>
            <w:r w:rsidR="00CF32E7">
              <w:rPr>
                <w:noProof/>
                <w:webHidden/>
              </w:rPr>
              <w:fldChar w:fldCharType="begin"/>
            </w:r>
            <w:r w:rsidR="00CF32E7">
              <w:rPr>
                <w:noProof/>
                <w:webHidden/>
              </w:rPr>
              <w:instrText xml:space="preserve"> PAGEREF _Toc11161906 \h </w:instrText>
            </w:r>
            <w:r w:rsidR="00CF32E7">
              <w:rPr>
                <w:noProof/>
                <w:webHidden/>
              </w:rPr>
            </w:r>
            <w:r w:rsidR="00CF32E7">
              <w:rPr>
                <w:noProof/>
                <w:webHidden/>
              </w:rPr>
              <w:fldChar w:fldCharType="separate"/>
            </w:r>
            <w:r w:rsidR="00CF32E7">
              <w:rPr>
                <w:noProof/>
                <w:webHidden/>
              </w:rPr>
              <w:t>31</w:t>
            </w:r>
            <w:r w:rsidR="00CF32E7">
              <w:rPr>
                <w:noProof/>
                <w:webHidden/>
              </w:rPr>
              <w:fldChar w:fldCharType="end"/>
            </w:r>
          </w:hyperlink>
        </w:p>
        <w:p w14:paraId="3BC01C53" w14:textId="551B91DE"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907" w:history="1">
            <w:r w:rsidR="00CF32E7" w:rsidRPr="00E22C7B">
              <w:rPr>
                <w:rStyle w:val="Hyperlink"/>
                <w:rFonts w:asciiTheme="majorHAnsi" w:hAnsiTheme="majorHAnsi" w:cstheme="majorHAnsi"/>
                <w:noProof/>
                <w:lang w:val="pt-BR"/>
              </w:rPr>
              <w:t>6.</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Casos de Uso e Especificação dos Testes a Serem Realizados</w:t>
            </w:r>
            <w:r w:rsidR="00CF32E7">
              <w:rPr>
                <w:noProof/>
                <w:webHidden/>
              </w:rPr>
              <w:tab/>
            </w:r>
            <w:r w:rsidR="00CF32E7">
              <w:rPr>
                <w:noProof/>
                <w:webHidden/>
              </w:rPr>
              <w:fldChar w:fldCharType="begin"/>
            </w:r>
            <w:r w:rsidR="00CF32E7">
              <w:rPr>
                <w:noProof/>
                <w:webHidden/>
              </w:rPr>
              <w:instrText xml:space="preserve"> PAGEREF _Toc11161907 \h </w:instrText>
            </w:r>
            <w:r w:rsidR="00CF32E7">
              <w:rPr>
                <w:noProof/>
                <w:webHidden/>
              </w:rPr>
            </w:r>
            <w:r w:rsidR="00CF32E7">
              <w:rPr>
                <w:noProof/>
                <w:webHidden/>
              </w:rPr>
              <w:fldChar w:fldCharType="separate"/>
            </w:r>
            <w:r w:rsidR="00CF32E7">
              <w:rPr>
                <w:noProof/>
                <w:webHidden/>
              </w:rPr>
              <w:t>39</w:t>
            </w:r>
            <w:r w:rsidR="00CF32E7">
              <w:rPr>
                <w:noProof/>
                <w:webHidden/>
              </w:rPr>
              <w:fldChar w:fldCharType="end"/>
            </w:r>
          </w:hyperlink>
        </w:p>
        <w:p w14:paraId="540B650F" w14:textId="52066E76" w:rsidR="00CF32E7" w:rsidRDefault="00427A2A">
          <w:pPr>
            <w:pStyle w:val="TOC1"/>
            <w:tabs>
              <w:tab w:val="left" w:pos="660"/>
              <w:tab w:val="right" w:leader="dot" w:pos="9350"/>
            </w:tabs>
            <w:rPr>
              <w:rFonts w:eastAsiaTheme="minorEastAsia" w:cstheme="minorBidi"/>
              <w:b w:val="0"/>
              <w:bCs w:val="0"/>
              <w:caps w:val="0"/>
              <w:noProof/>
              <w:sz w:val="24"/>
              <w:szCs w:val="24"/>
            </w:rPr>
          </w:pPr>
          <w:hyperlink w:anchor="_Toc11161908" w:history="1">
            <w:r w:rsidR="00CF32E7" w:rsidRPr="00E22C7B">
              <w:rPr>
                <w:rStyle w:val="Hyperlink"/>
                <w:rFonts w:asciiTheme="majorHAnsi" w:hAnsiTheme="majorHAnsi" w:cstheme="majorHAnsi"/>
                <w:noProof/>
                <w:lang w:val="pt-BR"/>
              </w:rPr>
              <w:t>6.1.</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Casos de uso e casos de teste</w:t>
            </w:r>
            <w:r w:rsidR="00CF32E7">
              <w:rPr>
                <w:noProof/>
                <w:webHidden/>
              </w:rPr>
              <w:tab/>
            </w:r>
            <w:r w:rsidR="00CF32E7">
              <w:rPr>
                <w:noProof/>
                <w:webHidden/>
              </w:rPr>
              <w:fldChar w:fldCharType="begin"/>
            </w:r>
            <w:r w:rsidR="00CF32E7">
              <w:rPr>
                <w:noProof/>
                <w:webHidden/>
              </w:rPr>
              <w:instrText xml:space="preserve"> PAGEREF _Toc11161908 \h </w:instrText>
            </w:r>
            <w:r w:rsidR="00CF32E7">
              <w:rPr>
                <w:noProof/>
                <w:webHidden/>
              </w:rPr>
            </w:r>
            <w:r w:rsidR="00CF32E7">
              <w:rPr>
                <w:noProof/>
                <w:webHidden/>
              </w:rPr>
              <w:fldChar w:fldCharType="separate"/>
            </w:r>
            <w:r w:rsidR="00CF32E7">
              <w:rPr>
                <w:noProof/>
                <w:webHidden/>
              </w:rPr>
              <w:t>39</w:t>
            </w:r>
            <w:r w:rsidR="00CF32E7">
              <w:rPr>
                <w:noProof/>
                <w:webHidden/>
              </w:rPr>
              <w:fldChar w:fldCharType="end"/>
            </w:r>
          </w:hyperlink>
        </w:p>
        <w:p w14:paraId="5430C02C" w14:textId="6D929C6E" w:rsidR="00CF32E7" w:rsidRDefault="00427A2A">
          <w:pPr>
            <w:pStyle w:val="TOC1"/>
            <w:tabs>
              <w:tab w:val="left" w:pos="660"/>
              <w:tab w:val="right" w:leader="dot" w:pos="9350"/>
            </w:tabs>
            <w:rPr>
              <w:rFonts w:eastAsiaTheme="minorEastAsia" w:cstheme="minorBidi"/>
              <w:b w:val="0"/>
              <w:bCs w:val="0"/>
              <w:caps w:val="0"/>
              <w:noProof/>
              <w:sz w:val="24"/>
              <w:szCs w:val="24"/>
            </w:rPr>
          </w:pPr>
          <w:hyperlink w:anchor="_Toc11161909" w:history="1">
            <w:r w:rsidR="00CF32E7" w:rsidRPr="00E22C7B">
              <w:rPr>
                <w:rStyle w:val="Hyperlink"/>
                <w:rFonts w:asciiTheme="majorHAnsi" w:hAnsiTheme="majorHAnsi" w:cstheme="majorHAnsi"/>
                <w:noProof/>
                <w:lang w:val="pt-BR"/>
              </w:rPr>
              <w:t>6.2.</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Especificações dos perfis de teste</w:t>
            </w:r>
            <w:r w:rsidR="00CF32E7">
              <w:rPr>
                <w:noProof/>
                <w:webHidden/>
              </w:rPr>
              <w:tab/>
            </w:r>
            <w:r w:rsidR="00CF32E7">
              <w:rPr>
                <w:noProof/>
                <w:webHidden/>
              </w:rPr>
              <w:fldChar w:fldCharType="begin"/>
            </w:r>
            <w:r w:rsidR="00CF32E7">
              <w:rPr>
                <w:noProof/>
                <w:webHidden/>
              </w:rPr>
              <w:instrText xml:space="preserve"> PAGEREF _Toc11161909 \h </w:instrText>
            </w:r>
            <w:r w:rsidR="00CF32E7">
              <w:rPr>
                <w:noProof/>
                <w:webHidden/>
              </w:rPr>
            </w:r>
            <w:r w:rsidR="00CF32E7">
              <w:rPr>
                <w:noProof/>
                <w:webHidden/>
              </w:rPr>
              <w:fldChar w:fldCharType="separate"/>
            </w:r>
            <w:r w:rsidR="00CF32E7">
              <w:rPr>
                <w:noProof/>
                <w:webHidden/>
              </w:rPr>
              <w:t>39</w:t>
            </w:r>
            <w:r w:rsidR="00CF32E7">
              <w:rPr>
                <w:noProof/>
                <w:webHidden/>
              </w:rPr>
              <w:fldChar w:fldCharType="end"/>
            </w:r>
          </w:hyperlink>
        </w:p>
        <w:p w14:paraId="6D493C03" w14:textId="5470C05D"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910" w:history="1">
            <w:r w:rsidR="00CF32E7" w:rsidRPr="00E22C7B">
              <w:rPr>
                <w:rStyle w:val="Hyperlink"/>
                <w:rFonts w:asciiTheme="majorHAnsi" w:hAnsiTheme="majorHAnsi" w:cstheme="majorHAnsi"/>
                <w:noProof/>
                <w:lang w:val="pt-BR"/>
              </w:rPr>
              <w:t>7.</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Comentários sobre a Implementação</w:t>
            </w:r>
            <w:r w:rsidR="00CF32E7">
              <w:rPr>
                <w:noProof/>
                <w:webHidden/>
              </w:rPr>
              <w:tab/>
            </w:r>
            <w:r w:rsidR="00CF32E7">
              <w:rPr>
                <w:noProof/>
                <w:webHidden/>
              </w:rPr>
              <w:fldChar w:fldCharType="begin"/>
            </w:r>
            <w:r w:rsidR="00CF32E7">
              <w:rPr>
                <w:noProof/>
                <w:webHidden/>
              </w:rPr>
              <w:instrText xml:space="preserve"> PAGEREF _Toc11161910 \h </w:instrText>
            </w:r>
            <w:r w:rsidR="00CF32E7">
              <w:rPr>
                <w:noProof/>
                <w:webHidden/>
              </w:rPr>
            </w:r>
            <w:r w:rsidR="00CF32E7">
              <w:rPr>
                <w:noProof/>
                <w:webHidden/>
              </w:rPr>
              <w:fldChar w:fldCharType="separate"/>
            </w:r>
            <w:r w:rsidR="00CF32E7">
              <w:rPr>
                <w:noProof/>
                <w:webHidden/>
              </w:rPr>
              <w:t>46</w:t>
            </w:r>
            <w:r w:rsidR="00CF32E7">
              <w:rPr>
                <w:noProof/>
                <w:webHidden/>
              </w:rPr>
              <w:fldChar w:fldCharType="end"/>
            </w:r>
          </w:hyperlink>
        </w:p>
        <w:p w14:paraId="2D902BBD" w14:textId="7DE4C5C4"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911" w:history="1">
            <w:r w:rsidR="00CF32E7" w:rsidRPr="00E22C7B">
              <w:rPr>
                <w:rStyle w:val="Hyperlink"/>
                <w:rFonts w:asciiTheme="majorHAnsi" w:hAnsiTheme="majorHAnsi" w:cstheme="majorHAnsi"/>
                <w:noProof/>
                <w:lang w:val="pt-BR"/>
              </w:rPr>
              <w:t>8.</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Conclusão</w:t>
            </w:r>
            <w:r w:rsidR="00CF32E7">
              <w:rPr>
                <w:noProof/>
                <w:webHidden/>
              </w:rPr>
              <w:tab/>
            </w:r>
            <w:r w:rsidR="00CF32E7">
              <w:rPr>
                <w:noProof/>
                <w:webHidden/>
              </w:rPr>
              <w:fldChar w:fldCharType="begin"/>
            </w:r>
            <w:r w:rsidR="00CF32E7">
              <w:rPr>
                <w:noProof/>
                <w:webHidden/>
              </w:rPr>
              <w:instrText xml:space="preserve"> PAGEREF _Toc11161911 \h </w:instrText>
            </w:r>
            <w:r w:rsidR="00CF32E7">
              <w:rPr>
                <w:noProof/>
                <w:webHidden/>
              </w:rPr>
            </w:r>
            <w:r w:rsidR="00CF32E7">
              <w:rPr>
                <w:noProof/>
                <w:webHidden/>
              </w:rPr>
              <w:fldChar w:fldCharType="separate"/>
            </w:r>
            <w:r w:rsidR="00CF32E7">
              <w:rPr>
                <w:noProof/>
                <w:webHidden/>
              </w:rPr>
              <w:t>48</w:t>
            </w:r>
            <w:r w:rsidR="00CF32E7">
              <w:rPr>
                <w:noProof/>
                <w:webHidden/>
              </w:rPr>
              <w:fldChar w:fldCharType="end"/>
            </w:r>
          </w:hyperlink>
        </w:p>
        <w:p w14:paraId="0EEAB3D3" w14:textId="3D3DCEBB" w:rsidR="00CF32E7" w:rsidRDefault="00427A2A">
          <w:pPr>
            <w:pStyle w:val="TOC2"/>
            <w:tabs>
              <w:tab w:val="left" w:pos="880"/>
              <w:tab w:val="right" w:leader="dot" w:pos="9350"/>
            </w:tabs>
            <w:rPr>
              <w:rFonts w:eastAsiaTheme="minorEastAsia" w:cstheme="minorBidi"/>
              <w:smallCaps w:val="0"/>
              <w:noProof/>
              <w:sz w:val="24"/>
              <w:szCs w:val="24"/>
            </w:rPr>
          </w:pPr>
          <w:hyperlink w:anchor="_Toc11161912" w:history="1">
            <w:r w:rsidR="00CF32E7" w:rsidRPr="00E22C7B">
              <w:rPr>
                <w:rStyle w:val="Hyperlink"/>
                <w:rFonts w:asciiTheme="majorHAnsi" w:hAnsiTheme="majorHAnsi" w:cstheme="majorHAnsi"/>
                <w:b/>
                <w:noProof/>
                <w:lang w:val="pt-BR"/>
              </w:rPr>
              <w:t>8.1.</w:t>
            </w:r>
            <w:r w:rsidR="00CF32E7">
              <w:rPr>
                <w:rFonts w:eastAsiaTheme="minorEastAsia" w:cstheme="minorBidi"/>
                <w:smallCaps w:val="0"/>
                <w:noProof/>
                <w:sz w:val="24"/>
                <w:szCs w:val="24"/>
              </w:rPr>
              <w:tab/>
            </w:r>
            <w:r w:rsidR="00CF32E7" w:rsidRPr="00E22C7B">
              <w:rPr>
                <w:rStyle w:val="Hyperlink"/>
                <w:rFonts w:asciiTheme="majorHAnsi" w:hAnsiTheme="majorHAnsi" w:cstheme="majorHAnsi"/>
                <w:b/>
                <w:noProof/>
                <w:lang w:val="pt-BR"/>
              </w:rPr>
              <w:t>Oportunidades para Trabalhos Futuros</w:t>
            </w:r>
            <w:r w:rsidR="00CF32E7">
              <w:rPr>
                <w:noProof/>
                <w:webHidden/>
              </w:rPr>
              <w:tab/>
            </w:r>
            <w:r w:rsidR="00CF32E7">
              <w:rPr>
                <w:noProof/>
                <w:webHidden/>
              </w:rPr>
              <w:fldChar w:fldCharType="begin"/>
            </w:r>
            <w:r w:rsidR="00CF32E7">
              <w:rPr>
                <w:noProof/>
                <w:webHidden/>
              </w:rPr>
              <w:instrText xml:space="preserve"> PAGEREF _Toc11161912 \h </w:instrText>
            </w:r>
            <w:r w:rsidR="00CF32E7">
              <w:rPr>
                <w:noProof/>
                <w:webHidden/>
              </w:rPr>
            </w:r>
            <w:r w:rsidR="00CF32E7">
              <w:rPr>
                <w:noProof/>
                <w:webHidden/>
              </w:rPr>
              <w:fldChar w:fldCharType="separate"/>
            </w:r>
            <w:r w:rsidR="00CF32E7">
              <w:rPr>
                <w:noProof/>
                <w:webHidden/>
              </w:rPr>
              <w:t>48</w:t>
            </w:r>
            <w:r w:rsidR="00CF32E7">
              <w:rPr>
                <w:noProof/>
                <w:webHidden/>
              </w:rPr>
              <w:fldChar w:fldCharType="end"/>
            </w:r>
          </w:hyperlink>
        </w:p>
        <w:p w14:paraId="5D01680A" w14:textId="5FD3FEE6" w:rsidR="00CF32E7" w:rsidRDefault="00427A2A">
          <w:pPr>
            <w:pStyle w:val="TOC1"/>
            <w:tabs>
              <w:tab w:val="left" w:pos="440"/>
              <w:tab w:val="right" w:leader="dot" w:pos="9350"/>
            </w:tabs>
            <w:rPr>
              <w:rFonts w:eastAsiaTheme="minorEastAsia" w:cstheme="minorBidi"/>
              <w:b w:val="0"/>
              <w:bCs w:val="0"/>
              <w:caps w:val="0"/>
              <w:noProof/>
              <w:sz w:val="24"/>
              <w:szCs w:val="24"/>
            </w:rPr>
          </w:pPr>
          <w:hyperlink w:anchor="_Toc11161913" w:history="1">
            <w:r w:rsidR="00CF32E7" w:rsidRPr="00E22C7B">
              <w:rPr>
                <w:rStyle w:val="Hyperlink"/>
                <w:rFonts w:asciiTheme="majorHAnsi" w:hAnsiTheme="majorHAnsi" w:cstheme="majorHAnsi"/>
                <w:noProof/>
                <w:lang w:val="pt-BR"/>
              </w:rPr>
              <w:t>9.</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Referências Bibliográficas</w:t>
            </w:r>
            <w:r w:rsidR="00CF32E7">
              <w:rPr>
                <w:noProof/>
                <w:webHidden/>
              </w:rPr>
              <w:tab/>
            </w:r>
            <w:r w:rsidR="00CF32E7">
              <w:rPr>
                <w:noProof/>
                <w:webHidden/>
              </w:rPr>
              <w:fldChar w:fldCharType="begin"/>
            </w:r>
            <w:r w:rsidR="00CF32E7">
              <w:rPr>
                <w:noProof/>
                <w:webHidden/>
              </w:rPr>
              <w:instrText xml:space="preserve"> PAGEREF _Toc11161913 \h </w:instrText>
            </w:r>
            <w:r w:rsidR="00CF32E7">
              <w:rPr>
                <w:noProof/>
                <w:webHidden/>
              </w:rPr>
            </w:r>
            <w:r w:rsidR="00CF32E7">
              <w:rPr>
                <w:noProof/>
                <w:webHidden/>
              </w:rPr>
              <w:fldChar w:fldCharType="separate"/>
            </w:r>
            <w:r w:rsidR="00CF32E7">
              <w:rPr>
                <w:noProof/>
                <w:webHidden/>
              </w:rPr>
              <w:t>49</w:t>
            </w:r>
            <w:r w:rsidR="00CF32E7">
              <w:rPr>
                <w:noProof/>
                <w:webHidden/>
              </w:rPr>
              <w:fldChar w:fldCharType="end"/>
            </w:r>
          </w:hyperlink>
        </w:p>
        <w:p w14:paraId="42A89928" w14:textId="42FEDFAC"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1161894"/>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login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1161895"/>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1161896"/>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D904422" w:rsidR="00021550" w:rsidRPr="00021550" w:rsidRDefault="005F6C27" w:rsidP="00695146">
      <w:pPr>
        <w:spacing w:line="360" w:lineRule="auto"/>
        <w:ind w:left="-1418" w:right="-1413"/>
        <w:jc w:val="center"/>
        <w:rPr>
          <w:rFonts w:cstheme="minorHAnsi"/>
          <w:sz w:val="16"/>
          <w:szCs w:val="16"/>
          <w:lang w:val="pt-BR"/>
        </w:rPr>
      </w:pPr>
      <w:r>
        <w:rPr>
          <w:rFonts w:cstheme="minorHAnsi"/>
          <w:sz w:val="16"/>
          <w:szCs w:val="16"/>
          <w:lang w:val="pt-BR"/>
        </w:rPr>
        <w:t xml:space="preserve">Figura 1: </w:t>
      </w:r>
      <w:r w:rsidR="00021550">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60A24F12" w:rsidR="00F46DF1"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4DC0587B" w14:textId="77777777" w:rsidR="00726401" w:rsidRPr="00726401" w:rsidRDefault="00726401" w:rsidP="00726401">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42A9037" w:rsidR="00E23DA6" w:rsidRPr="00E23DA6" w:rsidRDefault="005F6C27" w:rsidP="00E23DA6">
      <w:pPr>
        <w:spacing w:line="360" w:lineRule="auto"/>
        <w:ind w:left="-1418" w:right="-1413"/>
        <w:jc w:val="center"/>
        <w:rPr>
          <w:rFonts w:cstheme="minorHAnsi"/>
          <w:sz w:val="16"/>
          <w:szCs w:val="16"/>
          <w:lang w:val="pt-BR"/>
        </w:rPr>
      </w:pPr>
      <w:r>
        <w:rPr>
          <w:rFonts w:cstheme="minorHAnsi"/>
          <w:sz w:val="16"/>
          <w:szCs w:val="16"/>
          <w:lang w:val="pt-BR"/>
        </w:rPr>
        <w:t xml:space="preserve">Figura 2: </w:t>
      </w:r>
      <w:r w:rsidR="00E23DA6">
        <w:rPr>
          <w:rFonts w:cstheme="minorHAnsi"/>
          <w:sz w:val="16"/>
          <w:szCs w:val="16"/>
          <w:lang w:val="pt-BR"/>
        </w:rPr>
        <w:t>Diagrama de atividades – Login no aplicativo</w:t>
      </w:r>
    </w:p>
    <w:p w14:paraId="791FCF68" w14:textId="52BAABF9" w:rsidR="00D952C6"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Ao abrir o aplicativo, o usuário sempre encontra uma janela inicial com um botão de pedido de login, que ao ser clicado, o Facebook pede o e-mail e a senha.</w:t>
      </w:r>
    </w:p>
    <w:p w14:paraId="7185079C" w14:textId="77777777"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Caso o login seja efetivado com sucesso, o Facebook transfere para o aplicativos os seguintes dados: nome, gênero, e-mail, id e postagens.</w:t>
      </w:r>
    </w:p>
    <w:p w14:paraId="52101483" w14:textId="2085215E"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janela de carregamento. Nesta parte, o aplicativo processa os dados obtidos do Facebook, traduzindo as postagens para inglês pelo Language Translator, gerando o perfil de personalidade pelo Personality Insights e enviando os dados para o Firebase.</w:t>
      </w:r>
    </w:p>
    <w:p w14:paraId="2E5DE220" w14:textId="40A47C76"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nova janela de carregamento. O aplicativo busca no Firebase as informações de todas as sugestões turísticas</w:t>
      </w:r>
      <w:r w:rsidR="00726401">
        <w:rPr>
          <w:rFonts w:cstheme="minorHAnsi"/>
          <w:bCs/>
          <w:noProof/>
          <w:color w:val="000000" w:themeColor="text1"/>
          <w:lang w:val="pt-BR"/>
        </w:rPr>
        <w:t xml:space="preserve"> e as coloca em um vetor local. Depois, os indicadores de personalidade do usuário e de cada sugestão turística </w:t>
      </w:r>
      <w:r w:rsidR="00726401">
        <w:rPr>
          <w:rFonts w:cstheme="minorHAnsi"/>
          <w:bCs/>
          <w:noProof/>
          <w:color w:val="000000" w:themeColor="text1"/>
          <w:lang w:val="pt-BR"/>
        </w:rPr>
        <w:lastRenderedPageBreak/>
        <w:t>são comparados e é calculado o match. Por fim, o vetor é ordenado por ordem decrescente de match.</w:t>
      </w:r>
    </w:p>
    <w:p w14:paraId="6D2498E0" w14:textId="0FBE1E94" w:rsidR="008B7B38" w:rsidRDefault="00726401" w:rsidP="00726401">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O aplicativo redireciona o usuário para a sua janela principal, que possui 3 guias, uma onde o usuário pode fazer pesquisas, uma onde o usuário pode consultar as suas sugestões turísticas marcadas como favoritas e uma com outras informações e opções como logout.</w:t>
      </w:r>
    </w:p>
    <w:p w14:paraId="0BA7C393" w14:textId="77777777" w:rsidR="00726401" w:rsidRPr="00726401" w:rsidRDefault="00726401" w:rsidP="00726401">
      <w:pPr>
        <w:spacing w:line="360" w:lineRule="auto"/>
        <w:jc w:val="both"/>
        <w:rPr>
          <w:rFonts w:cstheme="minorHAnsi"/>
          <w:bCs/>
          <w:noProof/>
          <w:color w:val="000000" w:themeColor="text1"/>
          <w:lang w:val="pt-BR"/>
        </w:rPr>
      </w:pP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3FF8DE43" w:rsidR="00E23DA6" w:rsidRPr="00BE5DF6" w:rsidRDefault="005F6C27" w:rsidP="00BE5DF6">
      <w:pPr>
        <w:spacing w:line="360" w:lineRule="auto"/>
        <w:ind w:left="-1418" w:right="-1413"/>
        <w:jc w:val="center"/>
        <w:rPr>
          <w:rFonts w:cstheme="minorHAnsi"/>
          <w:sz w:val="16"/>
          <w:szCs w:val="16"/>
          <w:lang w:val="pt-BR"/>
        </w:rPr>
      </w:pPr>
      <w:r>
        <w:rPr>
          <w:rFonts w:cstheme="minorHAnsi"/>
          <w:sz w:val="16"/>
          <w:szCs w:val="16"/>
          <w:lang w:val="pt-BR"/>
        </w:rPr>
        <w:t xml:space="preserve">Figura 3: </w:t>
      </w:r>
      <w:r w:rsidR="00E23DA6">
        <w:rPr>
          <w:rFonts w:cstheme="minorHAnsi"/>
          <w:sz w:val="16"/>
          <w:szCs w:val="16"/>
          <w:lang w:val="pt-BR"/>
        </w:rPr>
        <w:t>Diagrama de atividades – Efetuar consulta</w:t>
      </w:r>
    </w:p>
    <w:p w14:paraId="3D815248" w14:textId="20501E67" w:rsidR="00E840D4" w:rsidRDefault="00726401"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 xml:space="preserve">Para efetuar uma consulta, o usuário precisa escrever um nome </w:t>
      </w:r>
      <w:r w:rsidR="001A1ABB">
        <w:rPr>
          <w:rFonts w:cstheme="minorHAnsi"/>
          <w:bCs/>
          <w:noProof/>
          <w:color w:val="000000" w:themeColor="text1"/>
          <w:lang w:val="pt-BR"/>
        </w:rPr>
        <w:t>de cidade. Caso a não haja sujetão turística com a cidade escrita (isto se aplica aos casos de escrever o nome da cidade errado), o resultado da pesquisa é um aviso de que não foi encontrado nenhum resultado.</w:t>
      </w:r>
    </w:p>
    <w:p w14:paraId="281CBF08" w14:textId="77777777" w:rsidR="007E6E0B" w:rsidRDefault="001A1AB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Além disso, o usuário pode optar por clicar em botões de filtr</w:t>
      </w:r>
      <w:r w:rsidR="004F2204">
        <w:rPr>
          <w:rFonts w:cstheme="minorHAnsi"/>
          <w:bCs/>
          <w:noProof/>
          <w:color w:val="000000" w:themeColor="text1"/>
          <w:lang w:val="pt-BR"/>
        </w:rPr>
        <w:t>os</w:t>
      </w:r>
      <w:r w:rsidR="00763AA3">
        <w:rPr>
          <w:rFonts w:cstheme="minorHAnsi"/>
          <w:bCs/>
          <w:noProof/>
          <w:color w:val="000000" w:themeColor="text1"/>
          <w:lang w:val="pt-BR"/>
        </w:rPr>
        <w:t xml:space="preserve"> por categoria, ativando </w:t>
      </w:r>
      <w:r w:rsidR="007E6E0B">
        <w:rPr>
          <w:rFonts w:cstheme="minorHAnsi"/>
          <w:bCs/>
          <w:noProof/>
          <w:color w:val="000000" w:themeColor="text1"/>
          <w:lang w:val="pt-BR"/>
        </w:rPr>
        <w:t xml:space="preserve">uma </w:t>
      </w:r>
      <w:r w:rsidR="00763AA3">
        <w:rPr>
          <w:rFonts w:cstheme="minorHAnsi"/>
          <w:bCs/>
          <w:noProof/>
          <w:color w:val="000000" w:themeColor="text1"/>
          <w:lang w:val="pt-BR"/>
        </w:rPr>
        <w:t>flag</w:t>
      </w:r>
      <w:r w:rsidR="007E6E0B">
        <w:rPr>
          <w:rFonts w:cstheme="minorHAnsi"/>
          <w:bCs/>
          <w:noProof/>
          <w:color w:val="000000" w:themeColor="text1"/>
          <w:lang w:val="pt-BR"/>
        </w:rPr>
        <w:t xml:space="preserve"> da categoria clicada.</w:t>
      </w:r>
    </w:p>
    <w:p w14:paraId="0894C4F8" w14:textId="77777777" w:rsidR="007E6E0B"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O aplicativo no vetor de sugestões turísticas pelas sugestões com a cidade e os filtros que o usuário colocou e apresenta em uma lista visual. Nesta lista, cada sugestão tem: uma imagem, o nome, a cidade, uma demonstração visual do percentual de compatibilidade (match) e o início da descrição.</w:t>
      </w:r>
    </w:p>
    <w:p w14:paraId="3CAB17CE" w14:textId="59F72847" w:rsidR="001A1ABB" w:rsidRPr="00726401"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Cada sugestão turística listada para o usuário pode ser clicada, redirecionando-o para uma janela com as informações completas da sugestão clicada</w:t>
      </w:r>
      <w:r w:rsidR="00D10E85">
        <w:rPr>
          <w:rFonts w:cstheme="minorHAnsi"/>
          <w:bCs/>
          <w:noProof/>
          <w:color w:val="000000" w:themeColor="text1"/>
          <w:lang w:val="pt-BR"/>
        </w:rPr>
        <w:t>:</w:t>
      </w:r>
      <w:r w:rsidR="00763AA3">
        <w:rPr>
          <w:rFonts w:cstheme="minorHAnsi"/>
          <w:bCs/>
          <w:noProof/>
          <w:color w:val="000000" w:themeColor="text1"/>
          <w:lang w:val="pt-BR"/>
        </w:rPr>
        <w:t xml:space="preserve"> </w:t>
      </w:r>
      <w:r w:rsidR="00D10E85">
        <w:rPr>
          <w:rFonts w:cstheme="minorHAnsi"/>
          <w:bCs/>
          <w:noProof/>
          <w:color w:val="000000" w:themeColor="text1"/>
          <w:lang w:val="pt-BR"/>
        </w:rPr>
        <w:t>uma imagem, o nome, a cidade, a descrição completa e um link para o site oficial.</w:t>
      </w:r>
    </w:p>
    <w:p w14:paraId="4E99EF71" w14:textId="6EC325A9" w:rsidR="00E840D4" w:rsidRDefault="00E840D4" w:rsidP="00505C7F">
      <w:pPr>
        <w:spacing w:line="360" w:lineRule="auto"/>
        <w:rPr>
          <w:rFonts w:cstheme="minorHAnsi"/>
          <w:bCs/>
          <w:noProof/>
          <w:lang w:val="pt-BR"/>
        </w:rPr>
      </w:pPr>
      <w:r>
        <w:rPr>
          <w:rFonts w:cstheme="minorHAnsi"/>
          <w:bCs/>
          <w:noProof/>
          <w:lang w:val="pt-BR"/>
        </w:rPr>
        <w:t>Colocar as capituras de tela aqui.</w:t>
      </w:r>
    </w:p>
    <w:p w14:paraId="58130AD0" w14:textId="77777777" w:rsidR="00505C7F" w:rsidRDefault="00505C7F" w:rsidP="00505C7F">
      <w:pPr>
        <w:pStyle w:val="ListParagraph"/>
        <w:numPr>
          <w:ilvl w:val="0"/>
          <w:numId w:val="10"/>
        </w:numPr>
        <w:outlineLvl w:val="0"/>
        <w:rPr>
          <w:rFonts w:asciiTheme="majorHAnsi" w:hAnsiTheme="majorHAnsi" w:cstheme="majorHAnsi"/>
          <w:b/>
          <w:bCs/>
          <w:noProof/>
          <w:sz w:val="32"/>
          <w:szCs w:val="32"/>
          <w:lang w:val="pt-BR"/>
        </w:rPr>
      </w:pPr>
      <w:bookmarkStart w:id="4" w:name="_Toc11161906"/>
      <w:r w:rsidRPr="00041985">
        <w:rPr>
          <w:rFonts w:asciiTheme="majorHAnsi" w:hAnsiTheme="majorHAnsi" w:cstheme="majorHAnsi"/>
          <w:b/>
          <w:bCs/>
          <w:noProof/>
          <w:sz w:val="32"/>
          <w:szCs w:val="32"/>
          <w:lang w:val="pt-BR"/>
        </w:rPr>
        <w:lastRenderedPageBreak/>
        <w:t>Diagrama de Classe</w:t>
      </w:r>
      <w:r>
        <w:rPr>
          <w:rFonts w:asciiTheme="majorHAnsi" w:hAnsiTheme="majorHAnsi" w:cstheme="majorHAnsi"/>
          <w:b/>
          <w:bCs/>
          <w:noProof/>
          <w:sz w:val="32"/>
          <w:szCs w:val="32"/>
          <w:lang w:val="pt-BR"/>
        </w:rPr>
        <w:t>s</w:t>
      </w:r>
      <w:bookmarkEnd w:id="4"/>
    </w:p>
    <w:p w14:paraId="6D92A8D3" w14:textId="77777777" w:rsidR="00505C7F" w:rsidRPr="00D8730C" w:rsidRDefault="00505C7F" w:rsidP="00505C7F">
      <w:pPr>
        <w:rPr>
          <w:rFonts w:cstheme="minorHAnsi"/>
          <w:b/>
          <w:bCs/>
          <w:noProof/>
          <w:sz w:val="32"/>
          <w:szCs w:val="32"/>
          <w:lang w:val="pt-BR"/>
        </w:rPr>
      </w:pPr>
    </w:p>
    <w:p w14:paraId="2E6389A2"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5B44651" wp14:editId="4FFA90E1">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3BA3E3BE" w14:textId="77777777" w:rsidR="00505C7F" w:rsidRPr="00D8730C" w:rsidRDefault="00505C7F" w:rsidP="00505C7F">
      <w:pPr>
        <w:rPr>
          <w:rFonts w:cstheme="minorHAnsi"/>
          <w:b/>
          <w:bCs/>
          <w:noProof/>
          <w:sz w:val="32"/>
          <w:szCs w:val="32"/>
          <w:lang w:val="pt-BR"/>
        </w:rPr>
      </w:pPr>
    </w:p>
    <w:p w14:paraId="1964CC5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5A94E074" wp14:editId="1C739E61">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4AFFD0B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8FB9B8" wp14:editId="16D49074">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73B665FD" wp14:editId="37738F6D">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52F5DAC9"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3CD72B9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67520D74" wp14:editId="51DB1892">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D4A756D" wp14:editId="0C87AF04">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25B0CA4D"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4DC285"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C51ECD1" wp14:editId="7DF6E8E3">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5139F0" wp14:editId="3B286E33">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642C13E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053A0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9187558" wp14:editId="5A5A6A23">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9A6B142" wp14:editId="6AEB0412">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58ECFBF"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52C4794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508113C" wp14:editId="318A1DD0">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566D56AF"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A68770" wp14:editId="01A6831F">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6C00EEE9" wp14:editId="7ADA58C1">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258BD016" wp14:editId="0274A609">
            <wp:extent cx="3238150" cy="1083534"/>
            <wp:effectExtent l="0" t="0" r="63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300677" cy="1104456"/>
                    </a:xfrm>
                    <a:prstGeom prst="rect">
                      <a:avLst/>
                    </a:prstGeom>
                  </pic:spPr>
                </pic:pic>
              </a:graphicData>
            </a:graphic>
          </wp:inline>
        </w:drawing>
      </w:r>
    </w:p>
    <w:p w14:paraId="3BA352C3"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3768CEDD" wp14:editId="2D353478">
            <wp:extent cx="3229761" cy="1143874"/>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344127" cy="1184378"/>
                    </a:xfrm>
                    <a:prstGeom prst="rect">
                      <a:avLst/>
                    </a:prstGeom>
                  </pic:spPr>
                </pic:pic>
              </a:graphicData>
            </a:graphic>
          </wp:inline>
        </w:drawing>
      </w:r>
    </w:p>
    <w:p w14:paraId="03AADEDB"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0AF7666" wp14:editId="41A719A1">
            <wp:extent cx="3221221" cy="1267152"/>
            <wp:effectExtent l="0" t="0" r="5080" b="317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281883" cy="1291015"/>
                    </a:xfrm>
                    <a:prstGeom prst="rect">
                      <a:avLst/>
                    </a:prstGeom>
                  </pic:spPr>
                </pic:pic>
              </a:graphicData>
            </a:graphic>
          </wp:inline>
        </w:drawing>
      </w:r>
    </w:p>
    <w:p w14:paraId="1FA20C7B" w14:textId="77777777" w:rsidR="00505C7F" w:rsidRDefault="00505C7F" w:rsidP="00505C7F">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2296BD5C" wp14:editId="15907EA4">
            <wp:extent cx="3238150" cy="3590602"/>
            <wp:effectExtent l="0" t="0" r="635"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258638" cy="3613320"/>
                    </a:xfrm>
                    <a:prstGeom prst="rect">
                      <a:avLst/>
                    </a:prstGeom>
                  </pic:spPr>
                </pic:pic>
              </a:graphicData>
            </a:graphic>
          </wp:inline>
        </w:drawing>
      </w:r>
    </w:p>
    <w:p w14:paraId="4D5560B6" w14:textId="61460911" w:rsidR="00245FF5" w:rsidRPr="00505C7F" w:rsidRDefault="00505C7F" w:rsidP="00505C7F">
      <w:pPr>
        <w:spacing w:line="360" w:lineRule="auto"/>
        <w:jc w:val="both"/>
        <w:rPr>
          <w:rFonts w:asciiTheme="majorHAnsi" w:hAnsiTheme="majorHAnsi" w:cstheme="majorHAnsi"/>
          <w:b/>
          <w:bCs/>
          <w:noProof/>
          <w:sz w:val="32"/>
          <w:szCs w:val="32"/>
          <w:lang w:val="pt-BR"/>
        </w:rPr>
      </w:pPr>
      <w:r>
        <w:rPr>
          <w:rFonts w:cstheme="majorHAnsi"/>
          <w:noProof/>
          <w:lang w:val="pt-BR"/>
        </w:rPr>
        <w:t>Obs: a descrição completa dos indicadores “big five”, “needs”, “values” e “consumption preferences” estão na sessão 4.3.1.</w:t>
      </w:r>
      <w:r>
        <w:rPr>
          <w:rFonts w:asciiTheme="majorHAnsi" w:hAnsiTheme="majorHAnsi" w:cstheme="majorHAnsi"/>
          <w:b/>
          <w:bCs/>
          <w:noProof/>
          <w:sz w:val="32"/>
          <w:szCs w:val="32"/>
          <w:lang w:val="pt-BR"/>
        </w:rPr>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5" w:name="_Toc11161897"/>
      <w:r w:rsidRPr="00041985">
        <w:rPr>
          <w:rFonts w:asciiTheme="majorHAnsi" w:hAnsiTheme="majorHAnsi" w:cstheme="majorHAnsi"/>
          <w:b/>
          <w:bCs/>
          <w:noProof/>
          <w:sz w:val="32"/>
          <w:szCs w:val="32"/>
          <w:lang w:val="pt-BR"/>
        </w:rPr>
        <w:lastRenderedPageBreak/>
        <w:t>Descrição e Utilização das APIs</w:t>
      </w:r>
      <w:bookmarkEnd w:id="5"/>
    </w:p>
    <w:p w14:paraId="7F5F3F9B" w14:textId="42E35405" w:rsidR="00370B1D" w:rsidRPr="00CF32E7" w:rsidRDefault="00216011" w:rsidP="00CF32E7">
      <w:pPr>
        <w:spacing w:line="360" w:lineRule="auto"/>
        <w:ind w:firstLine="720"/>
        <w:jc w:val="both"/>
        <w:rPr>
          <w:rFonts w:cstheme="majorHAnsi"/>
          <w:noProof/>
          <w:color w:val="FF0000"/>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6" w:name="_Toc11161898"/>
      <w:r w:rsidRPr="00041985">
        <w:rPr>
          <w:rFonts w:asciiTheme="majorHAnsi" w:hAnsiTheme="majorHAnsi" w:cstheme="majorHAnsi"/>
          <w:b/>
          <w:bCs/>
          <w:noProof/>
          <w:sz w:val="32"/>
          <w:szCs w:val="32"/>
          <w:lang w:val="pt-BR"/>
        </w:rPr>
        <w:t>Introdução ao Watson</w:t>
      </w:r>
      <w:bookmarkEnd w:id="6"/>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Translator,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lastRenderedPageBreak/>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1161899"/>
      <w:r w:rsidRPr="00041985">
        <w:rPr>
          <w:rFonts w:asciiTheme="majorHAnsi" w:hAnsiTheme="majorHAnsi" w:cstheme="majorHAnsi"/>
          <w:b/>
          <w:bCs/>
          <w:noProof/>
          <w:sz w:val="32"/>
          <w:szCs w:val="32"/>
          <w:lang w:val="pt-BR"/>
        </w:rPr>
        <w:t>Watson Language Translator</w:t>
      </w:r>
      <w:bookmarkEnd w:id="7"/>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Translator,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lastRenderedPageBreak/>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0450CAA3" w:rsidR="00E55ACB"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1161900"/>
      <w:r w:rsidRPr="00041985">
        <w:rPr>
          <w:rFonts w:asciiTheme="majorHAnsi" w:hAnsiTheme="majorHAnsi" w:cstheme="majorHAnsi"/>
          <w:b/>
          <w:bCs/>
          <w:noProof/>
          <w:sz w:val="32"/>
          <w:szCs w:val="32"/>
          <w:lang w:val="pt-BR"/>
        </w:rPr>
        <w:lastRenderedPageBreak/>
        <w:t>Watson Personality Insights</w:t>
      </w:r>
      <w:bookmarkEnd w:id="8"/>
    </w:p>
    <w:p w14:paraId="744CEE60" w14:textId="77777777" w:rsidR="00E17BE2" w:rsidRDefault="00E17BE2"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O Personality Insights é uma API do Watson que efetua uma análise linguística </w:t>
      </w:r>
      <w:r w:rsidRPr="00E17BE2">
        <w:rPr>
          <w:rFonts w:cstheme="majorHAnsi"/>
          <w:noProof/>
          <w:color w:val="000000" w:themeColor="text1"/>
          <w:lang w:val="pt-BR"/>
        </w:rPr>
        <w:t>para inferir as características de personalidade dos indivíduos, incluindo</w:t>
      </w:r>
      <w:r>
        <w:rPr>
          <w:rFonts w:cstheme="majorHAnsi"/>
          <w:noProof/>
          <w:color w:val="000000" w:themeColor="text1"/>
          <w:lang w:val="pt-BR"/>
        </w:rPr>
        <w:t xml:space="preserve"> necessidades, valores, preferências de consumos e características como </w:t>
      </w:r>
      <w:r w:rsidRPr="00E17BE2">
        <w:rPr>
          <w:rFonts w:cstheme="majorHAnsi"/>
          <w:noProof/>
          <w:color w:val="000000" w:themeColor="text1"/>
          <w:lang w:val="pt-BR"/>
        </w:rPr>
        <w:t>agradabilidade</w:t>
      </w:r>
      <w:r>
        <w:rPr>
          <w:rFonts w:cstheme="majorHAnsi"/>
          <w:noProof/>
          <w:color w:val="000000" w:themeColor="text1"/>
          <w:lang w:val="pt-BR"/>
        </w:rPr>
        <w:t xml:space="preserve"> e capacidade receptiva, </w:t>
      </w:r>
      <w:r w:rsidRPr="00E17BE2">
        <w:rPr>
          <w:rFonts w:cstheme="majorHAnsi"/>
          <w:noProof/>
          <w:color w:val="000000" w:themeColor="text1"/>
          <w:lang w:val="pt-BR"/>
        </w:rPr>
        <w:t>a partir de comunicações digitais, como e-mail, blogs, tweets e postagens no fórum</w:t>
      </w:r>
      <w:r>
        <w:rPr>
          <w:rFonts w:cstheme="majorHAnsi"/>
          <w:noProof/>
          <w:color w:val="000000" w:themeColor="text1"/>
          <w:lang w:val="pt-BR"/>
        </w:rPr>
        <w:t>. Com isso podemos observar as inclinações do usuário para buscar produtos, serviços e diferentes atividades, como compras, músicas e filmes.</w:t>
      </w:r>
    </w:p>
    <w:p w14:paraId="2A7A780D" w14:textId="764940B6" w:rsidR="00E2361F" w:rsidRDefault="008A5BFC"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Este serviço utiliza como entrada um ou mais textos, que neste projeto são postagens do Facebook para os usuários e críticas do site TripAdvisor com nota 4 ou 5 para as sugestões turísticas. As linguagens de entrada são: Árabe, Inglês, Japonês, Coreano e Espanhol. Portanto utilizamos a API Language Translator para traduzir as postagens do Facebook e críticas do TripAdvisor de portugês para inglês quando necessário. </w:t>
      </w:r>
    </w:p>
    <w:p w14:paraId="73447B14" w14:textId="49A5C633" w:rsidR="008A5BFC" w:rsidRDefault="008A5BFC" w:rsidP="00E468E5">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Ao analisar os textos, o Personality Insights retorna um perfil de personalidade através de um objeto </w:t>
      </w:r>
      <w:r w:rsidRPr="008A5BFC">
        <w:rPr>
          <w:rFonts w:cstheme="majorHAnsi"/>
          <w:i/>
          <w:iCs/>
          <w:noProof/>
          <w:color w:val="000000" w:themeColor="text1"/>
          <w:lang w:val="pt-BR"/>
        </w:rPr>
        <w:t>“Profile”,</w:t>
      </w:r>
      <w:r>
        <w:rPr>
          <w:rFonts w:cstheme="majorHAnsi"/>
          <w:noProof/>
          <w:color w:val="000000" w:themeColor="text1"/>
          <w:lang w:val="pt-BR"/>
        </w:rPr>
        <w:t xml:space="preserve"> que é um objeto JSON</w:t>
      </w:r>
      <w:r w:rsidR="00E468E5">
        <w:rPr>
          <w:rFonts w:cstheme="majorHAnsi"/>
          <w:noProof/>
          <w:color w:val="000000" w:themeColor="text1"/>
          <w:lang w:val="pt-BR"/>
        </w:rPr>
        <w:t xml:space="preserve"> que será detalhado posteriormente</w:t>
      </w:r>
      <w:r>
        <w:rPr>
          <w:rFonts w:cstheme="majorHAnsi"/>
          <w:noProof/>
          <w:color w:val="000000" w:themeColor="text1"/>
          <w:lang w:val="pt-BR"/>
        </w:rPr>
        <w:t>.</w:t>
      </w:r>
      <w:r w:rsidR="00E468E5">
        <w:rPr>
          <w:rFonts w:cstheme="majorHAnsi"/>
          <w:noProof/>
          <w:color w:val="000000" w:themeColor="text1"/>
          <w:lang w:val="pt-BR"/>
        </w:rPr>
        <w:t xml:space="preserve"> Mas para que este retorno seja válido, é necessário que haja uma quantidade mínima de palavras na chamada.</w:t>
      </w:r>
      <w:r w:rsidR="00E468E5" w:rsidRPr="00E468E5">
        <w:t xml:space="preserve"> </w:t>
      </w:r>
      <w:r w:rsidR="00E468E5" w:rsidRPr="00E468E5">
        <w:rPr>
          <w:rFonts w:cstheme="majorHAnsi"/>
          <w:noProof/>
          <w:color w:val="000000" w:themeColor="text1"/>
          <w:lang w:val="pt-BR"/>
        </w:rPr>
        <w:t>É possível enviar o serviço com até 20 MB de conteúdo de entrada. Mas a precisão se estabiliza em aproximadamente 3000 palavras de entrada e adicionar mais conteúdo não contribui para a precisão do perfil. Portanto, o serviço extrai e usa apenas os primeiros 250 KB de conteúdo, sem contar qualquer marcação de HTML ou JSON, de solicitações grandes.</w:t>
      </w:r>
    </w:p>
    <w:p w14:paraId="4FD408E3"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3000 palavras são suficientes para alcançar a precisão máxima do serviço.</w:t>
      </w:r>
    </w:p>
    <w:p w14:paraId="1465DB49" w14:textId="5D5025C2"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Pelo menos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dois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229A4BCC" w14:textId="6A32A0B9"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Entre 600 e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três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145AA781"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600 palavras gera um aviso, mas o serviço ainda analisa a entrada.</w:t>
      </w:r>
    </w:p>
    <w:p w14:paraId="77B16DC9" w14:textId="311A51B9" w:rsid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100 palavras gera um erro.</w:t>
      </w:r>
    </w:p>
    <w:p w14:paraId="59BE0225" w14:textId="11FC60B5" w:rsidR="00A63075" w:rsidRDefault="00A63075"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t>Outro detalhe importante sobre o JSON “profile” é que todos indicadores de personalidade, são automaticamente normalizados pelo próprio Personality Insights. Para obter os valores não normalizados, deve ser especificado “true” para o parâmetro de consulta “raw_scores” da solicitação. Desta forma, além dos valores normalizados o seviço relatará o valor bruto para cada característica da personalidade.</w:t>
      </w:r>
    </w:p>
    <w:p w14:paraId="1A16B82D" w14:textId="5A25BB21" w:rsidR="00A63075" w:rsidRDefault="00B16AD7"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lastRenderedPageBreak/>
        <w:t>Os valores brutos</w:t>
      </w:r>
      <w:r w:rsidRPr="00B16AD7">
        <w:rPr>
          <w:rFonts w:cstheme="majorHAnsi"/>
          <w:noProof/>
          <w:color w:val="000000" w:themeColor="text1"/>
          <w:lang w:val="pt-BR"/>
        </w:rPr>
        <w:t xml:space="preserve"> representam a pontuação para uma característica que é baseada exclusivamente no texto do autor e no modelo para essa característica</w:t>
      </w:r>
      <w:r>
        <w:rPr>
          <w:rFonts w:cstheme="majorHAnsi"/>
          <w:noProof/>
          <w:color w:val="000000" w:themeColor="text1"/>
          <w:lang w:val="pt-BR"/>
        </w:rPr>
        <w:t>, sem comparar com uma população de amostra</w:t>
      </w:r>
      <w:r w:rsidRPr="00B16AD7">
        <w:rPr>
          <w:rFonts w:cstheme="majorHAnsi"/>
          <w:noProof/>
          <w:color w:val="000000" w:themeColor="text1"/>
          <w:lang w:val="pt-BR"/>
        </w:rPr>
        <w:t>.</w:t>
      </w:r>
      <w:r>
        <w:rPr>
          <w:rFonts w:cstheme="majorHAnsi"/>
          <w:noProof/>
          <w:color w:val="000000" w:themeColor="text1"/>
          <w:lang w:val="pt-BR"/>
        </w:rPr>
        <w:t xml:space="preserve"> </w:t>
      </w:r>
      <w:r w:rsidRPr="00B16AD7">
        <w:rPr>
          <w:rFonts w:cstheme="majorHAnsi"/>
          <w:noProof/>
          <w:color w:val="000000" w:themeColor="text1"/>
          <w:lang w:val="pt-BR"/>
        </w:rPr>
        <w:t>Pontuações brutas podem ser interpretadas como as pontuações que o autor receberia se fizesse um teste de personalidade</w:t>
      </w:r>
      <w:r>
        <w:rPr>
          <w:rFonts w:cstheme="majorHAnsi"/>
          <w:noProof/>
          <w:color w:val="000000" w:themeColor="text1"/>
          <w:lang w:val="pt-BR"/>
        </w:rPr>
        <w:t>.</w:t>
      </w:r>
      <w:r w:rsidRPr="00B16AD7">
        <w:rPr>
          <w:rFonts w:cstheme="majorHAnsi"/>
          <w:noProof/>
          <w:color w:val="000000" w:themeColor="text1"/>
          <w:lang w:val="pt-BR"/>
        </w:rPr>
        <w:t xml:space="preserve"> O serviço disponibiliza pontuações brutas para usuários que desejam aplicar uma normalização customizada para um cenário específico ou que não requerem uma comparação com uma população de amostra.</w:t>
      </w:r>
    </w:p>
    <w:p w14:paraId="253B525A" w14:textId="6FD303E9" w:rsidR="00B16AD7" w:rsidRPr="00B16AD7" w:rsidRDefault="00B16AD7" w:rsidP="00B16AD7">
      <w:pPr>
        <w:spacing w:line="360" w:lineRule="auto"/>
        <w:ind w:firstLine="720"/>
        <w:jc w:val="both"/>
        <w:rPr>
          <w:rFonts w:cstheme="majorHAnsi"/>
          <w:noProof/>
          <w:color w:val="FF0000"/>
          <w:lang w:val="pt-BR"/>
        </w:rPr>
      </w:pPr>
      <w:r>
        <w:rPr>
          <w:rFonts w:cstheme="majorHAnsi"/>
          <w:noProof/>
          <w:color w:val="FF0000"/>
          <w:lang w:val="pt-BR"/>
        </w:rPr>
        <w:t>Neste projeto vamos usar normalizado ou bruto? Decidir...</w:t>
      </w:r>
    </w:p>
    <w:p w14:paraId="27CD4378" w14:textId="233B76C1" w:rsidR="00DB7E69" w:rsidRPr="00DB7E69" w:rsidRDefault="00E55ACB" w:rsidP="00E468E5">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9" w:name="_Toc11161901"/>
      <w:r>
        <w:rPr>
          <w:rFonts w:asciiTheme="majorHAnsi" w:hAnsiTheme="majorHAnsi" w:cstheme="majorHAnsi"/>
          <w:b/>
          <w:bCs/>
          <w:noProof/>
          <w:sz w:val="32"/>
          <w:szCs w:val="32"/>
          <w:lang w:val="pt-BR"/>
        </w:rPr>
        <w:t>Descrição dos indicadores de personalidade</w:t>
      </w:r>
      <w:bookmarkEnd w:id="9"/>
    </w:p>
    <w:p w14:paraId="10158253" w14:textId="3460D7A5" w:rsidR="0031586B" w:rsidRPr="00041985" w:rsidRDefault="0031586B" w:rsidP="00E468E5">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60980B80"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r w:rsidR="00E17BE2" w:rsidRPr="00E17BE2">
        <w:rPr>
          <w:lang w:val="pt-BR"/>
        </w:rPr>
        <w:t>agradabilidade</w:t>
      </w:r>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lastRenderedPageBreak/>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2CA3727F" w14:textId="5EC63E19" w:rsidR="00E55ACB" w:rsidRPr="008A5BFC" w:rsidRDefault="0031586B" w:rsidP="00E55AC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1161902"/>
      <w:r>
        <w:rPr>
          <w:rFonts w:asciiTheme="majorHAnsi" w:hAnsiTheme="majorHAnsi" w:cstheme="majorHAnsi"/>
          <w:b/>
          <w:bCs/>
          <w:noProof/>
          <w:sz w:val="32"/>
          <w:szCs w:val="32"/>
          <w:lang w:val="pt-BR"/>
        </w:rPr>
        <w:t>Estrutura do JSON</w:t>
      </w:r>
      <w:bookmarkEnd w:id="10"/>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lastRenderedPageBreak/>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3639CB1" w14:textId="43C334FB" w:rsidR="00376AA7" w:rsidRPr="00041985" w:rsidRDefault="00376AA7" w:rsidP="00212765">
      <w:pPr>
        <w:pStyle w:val="ListParagraph"/>
        <w:numPr>
          <w:ilvl w:val="0"/>
          <w:numId w:val="2"/>
        </w:numPr>
        <w:spacing w:line="360" w:lineRule="auto"/>
        <w:jc w:val="both"/>
        <w:rPr>
          <w:rFonts w:cstheme="minorHAnsi"/>
          <w:b/>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65125ED4" w14:textId="12420935" w:rsidR="00376AA7" w:rsidRPr="00B87AAF" w:rsidRDefault="00376AA7" w:rsidP="002A58B4">
            <w:pPr>
              <w:pStyle w:val="HTMLPreformatted"/>
              <w:rPr>
                <w:rStyle w:val="HTMLCode"/>
                <w:noProof/>
              </w:rPr>
            </w:pPr>
            <w:r w:rsidRPr="00B87AAF">
              <w:rPr>
                <w:rStyle w:val="HTMLCode"/>
                <w:noProof/>
              </w:rPr>
              <w:t xml:space="preserve">  ]</w:t>
            </w:r>
            <w:r w:rsidR="00212765">
              <w:rPr>
                <w:rStyle w:val="HTMLCode"/>
                <w:noProof/>
              </w:rPr>
              <w:t>,</w:t>
            </w: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w:t>
      </w:r>
      <w:r w:rsidRPr="00041985">
        <w:rPr>
          <w:rFonts w:cstheme="minorHAnsi"/>
          <w:lang w:val="pt-BR"/>
        </w:rPr>
        <w:lastRenderedPageBreak/>
        <w:t xml:space="preserve">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51C8AFB8" w14:textId="2C505AD0" w:rsidR="00376AA7" w:rsidRDefault="00376AA7" w:rsidP="009C48D5">
      <w:pPr>
        <w:rPr>
          <w:rFonts w:cstheme="minorHAnsi"/>
          <w:b/>
          <w:lang w:val="pt-BR"/>
        </w:rPr>
      </w:pP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1161903"/>
      <w:r>
        <w:rPr>
          <w:rFonts w:asciiTheme="majorHAnsi" w:hAnsiTheme="majorHAnsi" w:cstheme="majorHAnsi"/>
          <w:b/>
          <w:bCs/>
          <w:noProof/>
          <w:sz w:val="32"/>
          <w:szCs w:val="32"/>
          <w:lang w:val="pt-BR"/>
        </w:rPr>
        <w:lastRenderedPageBreak/>
        <w:t>Interpretando os indicadores de personalidade</w:t>
      </w:r>
      <w:bookmarkEnd w:id="11"/>
    </w:p>
    <w:p w14:paraId="48E589F3" w14:textId="7270F49B"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w:t>
      </w:r>
      <w:r w:rsidR="00D50551">
        <w:rPr>
          <w:rFonts w:cstheme="minorHAnsi"/>
          <w:lang w:val="pt-PT"/>
        </w:rPr>
        <w:t xml:space="preserve"> </w:t>
      </w:r>
      <w:r w:rsidRPr="000441B8">
        <w:rPr>
          <w:rFonts w:cstheme="minorHAnsi"/>
          <w:lang w:val="pt-PT"/>
        </w:rPr>
        <w:t xml:space="preserve">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11E5298B" w14:textId="534FD0A2" w:rsidR="009C48D5" w:rsidRDefault="009C48D5" w:rsidP="0021276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lastRenderedPageBreak/>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1E3984">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2" w:name="_Toc11161904"/>
      <w:r w:rsidRPr="00041985">
        <w:rPr>
          <w:rFonts w:asciiTheme="majorHAnsi" w:hAnsiTheme="majorHAnsi" w:cstheme="majorHAnsi"/>
          <w:b/>
          <w:bCs/>
          <w:noProof/>
          <w:sz w:val="32"/>
          <w:szCs w:val="32"/>
          <w:lang w:val="pt-BR"/>
        </w:rPr>
        <w:lastRenderedPageBreak/>
        <w:t>Facebook</w:t>
      </w:r>
      <w:bookmarkEnd w:id="12"/>
    </w:p>
    <w:p w14:paraId="77AE4C8F" w14:textId="4282E19C" w:rsidR="00A53D80" w:rsidRDefault="001E3984" w:rsidP="001E3984">
      <w:pPr>
        <w:spacing w:line="360" w:lineRule="auto"/>
        <w:ind w:firstLine="720"/>
        <w:jc w:val="both"/>
        <w:rPr>
          <w:rFonts w:cstheme="majorHAnsi"/>
          <w:noProof/>
          <w:lang w:val="pt-BR"/>
        </w:rPr>
      </w:pPr>
      <w:r>
        <w:rPr>
          <w:rFonts w:cstheme="majorHAnsi"/>
          <w:noProof/>
          <w:lang w:val="pt-BR"/>
        </w:rPr>
        <w:t xml:space="preserve">A </w:t>
      </w:r>
      <w:r w:rsidR="007B6C1F">
        <w:rPr>
          <w:rFonts w:cstheme="majorHAnsi"/>
          <w:noProof/>
          <w:lang w:val="pt-BR"/>
        </w:rPr>
        <w:t xml:space="preserve">Graph </w:t>
      </w:r>
      <w:r>
        <w:rPr>
          <w:rFonts w:cstheme="majorHAnsi"/>
          <w:noProof/>
          <w:lang w:val="pt-BR"/>
        </w:rPr>
        <w:t>API do Facebook</w:t>
      </w:r>
      <w:r w:rsidR="006D301D">
        <w:rPr>
          <w:rFonts w:cstheme="majorHAnsi"/>
          <w:noProof/>
          <w:lang w:val="pt-BR"/>
        </w:rPr>
        <w:t xml:space="preserve"> </w:t>
      </w:r>
      <w:r w:rsidR="006D301D" w:rsidRPr="006D301D">
        <w:rPr>
          <w:rFonts w:cstheme="majorHAnsi"/>
          <w:noProof/>
          <w:lang w:val="pt-BR"/>
        </w:rPr>
        <w:t>é a principal maneira de obter dados dentro e fora da plataforma do Facebook. É uma API baseada em HTTP que os aplicativos podem usar para consultar dados programaticamente, publicar novas histórias, gerenciar anúncios, fazer upload de fotos e realizar uma grande variedade de outras tarefas</w:t>
      </w:r>
      <w:r w:rsidR="006D301D">
        <w:rPr>
          <w:rFonts w:cstheme="majorHAnsi"/>
          <w:noProof/>
          <w:lang w:val="pt-BR"/>
        </w:rPr>
        <w:t>.</w:t>
      </w:r>
      <w:r>
        <w:rPr>
          <w:rFonts w:cstheme="majorHAnsi"/>
          <w:noProof/>
          <w:lang w:val="pt-BR"/>
        </w:rPr>
        <w:t xml:space="preserve"> </w:t>
      </w:r>
      <w:r w:rsidR="006D301D">
        <w:rPr>
          <w:rFonts w:cstheme="majorHAnsi"/>
          <w:noProof/>
          <w:lang w:val="pt-BR"/>
        </w:rPr>
        <w:t xml:space="preserve">Ela </w:t>
      </w:r>
      <w:r>
        <w:rPr>
          <w:rFonts w:cstheme="majorHAnsi"/>
          <w:noProof/>
          <w:lang w:val="pt-BR"/>
        </w:rPr>
        <w:t>fornece para este projeto duas funcionalidades: login e requisição de dados do usuário</w:t>
      </w:r>
      <w:r w:rsidR="006D301D">
        <w:rPr>
          <w:rFonts w:cstheme="majorHAnsi"/>
          <w:noProof/>
          <w:lang w:val="pt-BR"/>
        </w:rPr>
        <w:t>, que</w:t>
      </w:r>
      <w:r>
        <w:rPr>
          <w:rFonts w:cstheme="majorHAnsi"/>
          <w:noProof/>
          <w:lang w:val="pt-BR"/>
        </w:rPr>
        <w:t xml:space="preserve"> </w:t>
      </w:r>
      <w:r w:rsidR="006D301D">
        <w:rPr>
          <w:rFonts w:cstheme="majorHAnsi"/>
          <w:noProof/>
          <w:lang w:val="pt-BR"/>
        </w:rPr>
        <w:t>u</w:t>
      </w:r>
      <w:r>
        <w:rPr>
          <w:rFonts w:cstheme="majorHAnsi"/>
          <w:noProof/>
          <w:lang w:val="pt-BR"/>
        </w:rPr>
        <w:t>tilizadas em conjunto, nos permite</w:t>
      </w:r>
      <w:r w:rsidR="006D301D">
        <w:rPr>
          <w:rFonts w:cstheme="majorHAnsi"/>
          <w:noProof/>
          <w:lang w:val="pt-BR"/>
        </w:rPr>
        <w:t>m</w:t>
      </w:r>
      <w:r>
        <w:rPr>
          <w:rFonts w:cstheme="majorHAnsi"/>
          <w:noProof/>
          <w:lang w:val="pt-BR"/>
        </w:rPr>
        <w:t xml:space="preserve"> obter os dados dos usuários suficientes para diferenciá-los no banco de dados da aplicação e para fornecer um serviço mais personalizado.</w:t>
      </w:r>
    </w:p>
    <w:p w14:paraId="1A3F6B72" w14:textId="77777777" w:rsidR="00397EB0" w:rsidRDefault="001E3984" w:rsidP="001E3984">
      <w:pPr>
        <w:spacing w:line="360" w:lineRule="auto"/>
        <w:ind w:firstLine="720"/>
        <w:jc w:val="both"/>
        <w:rPr>
          <w:rFonts w:cstheme="majorHAnsi"/>
          <w:noProof/>
          <w:lang w:val="pt-BR"/>
        </w:rPr>
      </w:pPr>
      <w:r>
        <w:rPr>
          <w:rFonts w:cstheme="majorHAnsi"/>
          <w:noProof/>
          <w:lang w:val="pt-BR"/>
        </w:rPr>
        <w:t xml:space="preserve">Ao fazer o requerimento do login, </w:t>
      </w:r>
      <w:r w:rsidR="00397EB0">
        <w:rPr>
          <w:rFonts w:cstheme="majorHAnsi"/>
          <w:noProof/>
          <w:lang w:val="pt-BR"/>
        </w:rPr>
        <w:t>o aplicativo passa um vetor de pedido de permissão de leitura. Neste vetor passamos os parametros:</w:t>
      </w:r>
    </w:p>
    <w:p w14:paraId="5225FEFF" w14:textId="1EBF7247" w:rsidR="00397EB0"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publicProfile</w:t>
      </w:r>
      <w:r>
        <w:rPr>
          <w:rFonts w:cstheme="majorHAnsi"/>
          <w:noProof/>
          <w:lang w:val="pt-BR"/>
        </w:rPr>
        <w:t>: permite o aplicativo acessar informações públicas e básicas do usuário, sendo elas nome completo e foto de perfil.</w:t>
      </w:r>
    </w:p>
    <w:p w14:paraId="30C69F08" w14:textId="506C327C"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e</w:t>
      </w:r>
      <w:r w:rsidRPr="00397EB0">
        <w:rPr>
          <w:rFonts w:cstheme="majorHAnsi"/>
          <w:noProof/>
          <w:lang w:val="pt-BR"/>
        </w:rPr>
        <w:t>mail</w:t>
      </w:r>
      <w:r>
        <w:rPr>
          <w:rFonts w:cstheme="majorHAnsi"/>
          <w:noProof/>
          <w:lang w:val="pt-BR"/>
        </w:rPr>
        <w:t>: permite o aplicativo acessar o e-mail do usuário.</w:t>
      </w:r>
    </w:p>
    <w:p w14:paraId="06FC7B85" w14:textId="387AFB87"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g</w:t>
      </w:r>
      <w:r w:rsidRPr="00397EB0">
        <w:rPr>
          <w:rFonts w:cstheme="majorHAnsi"/>
          <w:noProof/>
          <w:lang w:val="pt-BR"/>
        </w:rPr>
        <w:t>ender</w:t>
      </w:r>
      <w:r>
        <w:rPr>
          <w:rFonts w:cstheme="majorHAnsi"/>
          <w:noProof/>
          <w:lang w:val="pt-BR"/>
        </w:rPr>
        <w:t>: permite o aplicativo acessar o gênero do usuário.</w:t>
      </w:r>
    </w:p>
    <w:p w14:paraId="4A0EBEBE" w14:textId="5F5B2E00" w:rsidR="001E3984"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userPosts</w:t>
      </w:r>
      <w:r>
        <w:rPr>
          <w:rFonts w:cstheme="majorHAnsi"/>
          <w:noProof/>
          <w:lang w:val="pt-BR"/>
        </w:rPr>
        <w:t>: permite o aplicativo acessar todas as postagens/publicações feitas pelo usuário na sua linha do tempo.</w:t>
      </w:r>
    </w:p>
    <w:p w14:paraId="48009948" w14:textId="5C4032D3" w:rsidR="00397EB0" w:rsidRDefault="00397EB0" w:rsidP="007B6C1F">
      <w:pPr>
        <w:spacing w:line="360" w:lineRule="auto"/>
        <w:ind w:firstLine="720"/>
        <w:jc w:val="both"/>
        <w:rPr>
          <w:rFonts w:cstheme="majorHAnsi"/>
          <w:noProof/>
          <w:lang w:val="pt-BR"/>
        </w:rPr>
      </w:pPr>
      <w:r>
        <w:rPr>
          <w:rFonts w:cstheme="majorHAnsi"/>
          <w:noProof/>
          <w:lang w:val="pt-BR"/>
        </w:rPr>
        <w:t xml:space="preserve">Após o usuário fazer o requerimento do login, o </w:t>
      </w:r>
      <w:r w:rsidR="007B6C1F">
        <w:rPr>
          <w:rFonts w:cstheme="majorHAnsi"/>
          <w:noProof/>
          <w:lang w:val="pt-BR"/>
        </w:rPr>
        <w:t>aplicativo redireciona o usuário para uma página do Facebook, onde ele deve forner as credenciais de acesso (usuário e senha). Em caso de sucesso, esta página do Facebook adiverte o usuário sobre a utilização dos seus dados e ele pode cancelar ou concordar em cede-los. Concordando, o Facebook o redireciona de volta para o aplicativo e este faz um requerimento de conexão ‘GraphRequestConnection’ e então de fato busca as informações ditas anteriormente e transfere para o Firebase.</w:t>
      </w:r>
    </w:p>
    <w:p w14:paraId="682C0520" w14:textId="41605926" w:rsidR="007B6C1F" w:rsidRDefault="007B6C1F" w:rsidP="007B6C1F">
      <w:pPr>
        <w:spacing w:line="360" w:lineRule="auto"/>
        <w:ind w:firstLine="720"/>
        <w:jc w:val="both"/>
        <w:rPr>
          <w:rFonts w:cstheme="majorHAnsi"/>
          <w:noProof/>
          <w:lang w:val="pt-BR"/>
        </w:rPr>
      </w:pPr>
    </w:p>
    <w:p w14:paraId="2848D27C" w14:textId="0CBFA40F" w:rsidR="006D301D" w:rsidRDefault="006D301D" w:rsidP="007B6C1F">
      <w:pPr>
        <w:spacing w:line="360" w:lineRule="auto"/>
        <w:ind w:firstLine="720"/>
        <w:jc w:val="both"/>
        <w:rPr>
          <w:rFonts w:cstheme="majorHAnsi"/>
          <w:noProof/>
          <w:lang w:val="pt-BR"/>
        </w:rPr>
      </w:pPr>
    </w:p>
    <w:p w14:paraId="2F059217" w14:textId="4F73B471" w:rsidR="006D301D" w:rsidRDefault="006D301D" w:rsidP="007B6C1F">
      <w:pPr>
        <w:spacing w:line="360" w:lineRule="auto"/>
        <w:ind w:firstLine="720"/>
        <w:jc w:val="both"/>
        <w:rPr>
          <w:rFonts w:cstheme="majorHAnsi"/>
          <w:noProof/>
          <w:lang w:val="pt-BR"/>
        </w:rPr>
      </w:pPr>
    </w:p>
    <w:p w14:paraId="24DE2B2B" w14:textId="05A7078B" w:rsidR="006D301D" w:rsidRDefault="006D301D" w:rsidP="007B6C1F">
      <w:pPr>
        <w:spacing w:line="360" w:lineRule="auto"/>
        <w:ind w:firstLine="720"/>
        <w:jc w:val="both"/>
        <w:rPr>
          <w:rFonts w:cstheme="majorHAnsi"/>
          <w:noProof/>
          <w:lang w:val="pt-BR"/>
        </w:rPr>
      </w:pPr>
    </w:p>
    <w:p w14:paraId="73D91717" w14:textId="34E03D7D" w:rsidR="006D301D" w:rsidRDefault="006D301D" w:rsidP="007B6C1F">
      <w:pPr>
        <w:spacing w:line="360" w:lineRule="auto"/>
        <w:ind w:firstLine="720"/>
        <w:jc w:val="both"/>
        <w:rPr>
          <w:rFonts w:cstheme="majorHAnsi"/>
          <w:noProof/>
          <w:lang w:val="pt-BR"/>
        </w:rPr>
      </w:pPr>
    </w:p>
    <w:p w14:paraId="682CEA0E" w14:textId="47AB8144" w:rsidR="006D301D" w:rsidRPr="00397EB0" w:rsidRDefault="006D301D" w:rsidP="006D301D">
      <w:pPr>
        <w:rPr>
          <w:rFonts w:cstheme="majorHAnsi"/>
          <w:noProof/>
          <w:lang w:val="pt-BR"/>
        </w:rPr>
      </w:pPr>
      <w:r>
        <w:rPr>
          <w:rFonts w:cstheme="majorHAnsi"/>
          <w:noProof/>
          <w:lang w:val="pt-BR"/>
        </w:rPr>
        <w:br w:type="page"/>
      </w:r>
    </w:p>
    <w:p w14:paraId="6883F3CA" w14:textId="4723BEED" w:rsidR="00777FD4" w:rsidRPr="006D301D" w:rsidRDefault="00665B91" w:rsidP="006D301D">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3" w:name="_Toc11161905"/>
      <w:r w:rsidRPr="00041985">
        <w:rPr>
          <w:rFonts w:asciiTheme="majorHAnsi" w:hAnsiTheme="majorHAnsi" w:cstheme="majorHAnsi"/>
          <w:b/>
          <w:bCs/>
          <w:noProof/>
          <w:sz w:val="32"/>
          <w:szCs w:val="32"/>
          <w:lang w:val="pt-BR"/>
        </w:rPr>
        <w:lastRenderedPageBreak/>
        <w:t>Firebase</w:t>
      </w:r>
      <w:bookmarkEnd w:id="13"/>
    </w:p>
    <w:p w14:paraId="4AF2F6A3" w14:textId="5FB85B39" w:rsidR="00E2361F" w:rsidRDefault="00E2361F" w:rsidP="00716EFB">
      <w:pPr>
        <w:spacing w:line="360" w:lineRule="auto"/>
        <w:ind w:firstLine="720"/>
        <w:jc w:val="both"/>
        <w:rPr>
          <w:rFonts w:ascii="Arial" w:eastAsia="Times New Roman" w:hAnsi="Arial" w:cs="Times New Roman"/>
          <w:color w:val="202124"/>
          <w:shd w:val="clear" w:color="auto" w:fill="FFFFFF"/>
          <w:lang w:val="pt-BR"/>
        </w:rPr>
      </w:pPr>
      <w:r w:rsidRPr="00E2361F">
        <w:rPr>
          <w:rFonts w:cstheme="majorHAnsi"/>
          <w:noProof/>
          <w:lang w:val="pt-BR"/>
        </w:rPr>
        <w:t>O banco de dados utilizado neste projeto é o Cloud Firestore, que é um NoSQL hospedado na nuvem que os apps do iOS, do Android e da Web podem acessar diretamente por meio de SDKs nativos.</w:t>
      </w:r>
      <w:r>
        <w:rPr>
          <w:rFonts w:cstheme="majorHAnsi"/>
          <w:noProof/>
          <w:lang w:val="pt-BR"/>
        </w:rPr>
        <w:t xml:space="preserve"> </w:t>
      </w:r>
      <w:r w:rsidRPr="00E2361F">
        <w:rPr>
          <w:rFonts w:ascii="Arial" w:eastAsia="Times New Roman" w:hAnsi="Arial" w:cs="Times New Roman"/>
          <w:color w:val="202124"/>
          <w:shd w:val="clear" w:color="auto" w:fill="FFFFFF"/>
          <w:lang w:val="pt-BR"/>
        </w:rPr>
        <w:t>O armazenamento dos dados é feito em documentos</w:t>
      </w:r>
      <w:r w:rsidR="00716EFB">
        <w:rPr>
          <w:rFonts w:ascii="Arial" w:eastAsia="Times New Roman" w:hAnsi="Arial" w:cs="Times New Roman"/>
          <w:color w:val="202124"/>
          <w:shd w:val="clear" w:color="auto" w:fill="FFFFFF"/>
          <w:lang w:val="pt-BR"/>
        </w:rPr>
        <w:t xml:space="preserve"> </w:t>
      </w:r>
      <w:r w:rsidR="00716EFB" w:rsidRPr="00E2361F">
        <w:rPr>
          <w:rFonts w:ascii="Arial" w:eastAsia="Times New Roman" w:hAnsi="Arial" w:cs="Times New Roman"/>
          <w:color w:val="202124"/>
          <w:shd w:val="clear" w:color="auto" w:fill="FFFFFF"/>
          <w:lang w:val="pt-BR"/>
        </w:rPr>
        <w:t>(</w:t>
      </w:r>
      <w:r w:rsidR="00716EFB" w:rsidRPr="00E2361F">
        <w:rPr>
          <w:rFonts w:ascii="Arial" w:eastAsia="Times New Roman" w:hAnsi="Arial" w:cs="Times New Roman"/>
          <w:i/>
          <w:iCs/>
          <w:color w:val="202124"/>
          <w:shd w:val="clear" w:color="auto" w:fill="FFFFFF"/>
          <w:lang w:val="pt-BR"/>
        </w:rPr>
        <w:t>‘documents’</w:t>
      </w:r>
      <w:r w:rsidR="00716EFB" w:rsidRPr="00E2361F">
        <w:rPr>
          <w:rFonts w:ascii="Arial" w:eastAsia="Times New Roman" w:hAnsi="Arial" w:cs="Times New Roman"/>
          <w:color w:val="202124"/>
          <w:shd w:val="clear" w:color="auto" w:fill="FFFFFF"/>
          <w:lang w:val="pt-BR"/>
        </w:rPr>
        <w:t xml:space="preserve">) </w:t>
      </w:r>
      <w:r w:rsidRPr="00E2361F">
        <w:rPr>
          <w:rFonts w:ascii="Arial" w:eastAsia="Times New Roman" w:hAnsi="Arial" w:cs="Times New Roman"/>
          <w:color w:val="202124"/>
          <w:shd w:val="clear" w:color="auto" w:fill="FFFFFF"/>
          <w:lang w:val="pt-BR"/>
        </w:rPr>
        <w:t xml:space="preserve">que contêm mapeamentos de campos </w:t>
      </w:r>
      <w:r w:rsidR="00777FD4">
        <w:rPr>
          <w:rFonts w:cstheme="majorHAnsi"/>
          <w:noProof/>
          <w:lang w:val="pt-BR"/>
        </w:rPr>
        <w:t>(</w:t>
      </w:r>
      <w:r w:rsidR="00777FD4" w:rsidRPr="00777FD4">
        <w:rPr>
          <w:rFonts w:cstheme="majorHAnsi"/>
          <w:i/>
          <w:iCs/>
          <w:noProof/>
          <w:lang w:val="pt-BR"/>
        </w:rPr>
        <w:t>‘fields’</w:t>
      </w:r>
      <w:r w:rsidR="00777FD4">
        <w:rPr>
          <w:rFonts w:cstheme="majorHAnsi"/>
          <w:noProof/>
          <w:lang w:val="pt-BR"/>
        </w:rPr>
        <w:t xml:space="preserve">) </w:t>
      </w:r>
      <w:r w:rsidRPr="00E2361F">
        <w:rPr>
          <w:rFonts w:ascii="Arial" w:eastAsia="Times New Roman" w:hAnsi="Arial" w:cs="Times New Roman"/>
          <w:color w:val="202124"/>
          <w:shd w:val="clear" w:color="auto" w:fill="FFFFFF"/>
          <w:lang w:val="pt-BR"/>
        </w:rPr>
        <w:t>para valores. Esses documentos são armazenados em coleções (</w:t>
      </w:r>
      <w:r w:rsidRPr="00E2361F">
        <w:rPr>
          <w:rFonts w:ascii="Arial" w:eastAsia="Times New Roman" w:hAnsi="Arial" w:cs="Times New Roman"/>
          <w:i/>
          <w:iCs/>
          <w:color w:val="202124"/>
          <w:shd w:val="clear" w:color="auto" w:fill="FFFFFF"/>
          <w:lang w:val="pt-BR"/>
        </w:rPr>
        <w:t>‘collections’</w:t>
      </w:r>
      <w:r w:rsidRPr="00E2361F">
        <w:rPr>
          <w:rFonts w:ascii="Arial" w:eastAsia="Times New Roman" w:hAnsi="Arial" w:cs="Times New Roman"/>
          <w:color w:val="202124"/>
          <w:shd w:val="clear" w:color="auto" w:fill="FFFFFF"/>
          <w:lang w:val="pt-BR"/>
        </w:rPr>
        <w:t>), que são contêineres de documentos que você pode usar para organizar dados e criar consultas. </w:t>
      </w:r>
      <w:r w:rsidR="00716EFB">
        <w:rPr>
          <w:rFonts w:ascii="Arial" w:eastAsia="Times New Roman" w:hAnsi="Arial" w:cs="Times New Roman"/>
          <w:color w:val="202124"/>
          <w:shd w:val="clear" w:color="auto" w:fill="FFFFFF"/>
          <w:lang w:val="pt-BR"/>
        </w:rPr>
        <w:t xml:space="preserve">Cada documento pode conter mais coleções, ou seja, subcoleções, </w:t>
      </w:r>
      <w:r w:rsidR="00716EFB" w:rsidRPr="00716EFB">
        <w:rPr>
          <w:rFonts w:ascii="Arial" w:eastAsia="Times New Roman" w:hAnsi="Arial" w:cs="Times New Roman"/>
          <w:color w:val="202124"/>
          <w:shd w:val="clear" w:color="auto" w:fill="FFFFFF"/>
          <w:lang w:val="pt-BR"/>
        </w:rPr>
        <w:t>cria</w:t>
      </w:r>
      <w:r w:rsidR="00716EFB">
        <w:rPr>
          <w:rFonts w:ascii="Arial" w:eastAsia="Times New Roman" w:hAnsi="Arial" w:cs="Times New Roman"/>
          <w:color w:val="202124"/>
          <w:shd w:val="clear" w:color="auto" w:fill="FFFFFF"/>
          <w:lang w:val="pt-BR"/>
        </w:rPr>
        <w:t>ndo</w:t>
      </w:r>
      <w:r w:rsidR="00716EFB" w:rsidRPr="00716EFB">
        <w:rPr>
          <w:rFonts w:ascii="Arial" w:eastAsia="Times New Roman" w:hAnsi="Arial" w:cs="Times New Roman"/>
          <w:color w:val="202124"/>
          <w:shd w:val="clear" w:color="auto" w:fill="FFFFFF"/>
          <w:lang w:val="pt-BR"/>
        </w:rPr>
        <w:t xml:space="preserve"> estruturas de dados hierárquicas que podem ser escalonadas à medida que o banco de dados cresce.</w:t>
      </w:r>
      <w:r w:rsidR="00716EFB">
        <w:rPr>
          <w:rFonts w:ascii="Arial" w:eastAsia="Times New Roman" w:hAnsi="Arial" w:cs="Times New Roman"/>
          <w:color w:val="202124"/>
          <w:shd w:val="clear" w:color="auto" w:fill="FFFFFF"/>
          <w:lang w:val="pt-BR"/>
        </w:rPr>
        <w:t xml:space="preserve"> </w:t>
      </w:r>
    </w:p>
    <w:p w14:paraId="6B5D0E69" w14:textId="32D4BDBD" w:rsidR="00716EFB" w:rsidRDefault="00716EFB" w:rsidP="00716EFB">
      <w:pPr>
        <w:spacing w:line="360" w:lineRule="auto"/>
        <w:ind w:firstLine="720"/>
        <w:jc w:val="both"/>
        <w:rPr>
          <w:rFonts w:ascii="Arial" w:eastAsia="Times New Roman" w:hAnsi="Arial" w:cs="Times New Roman"/>
          <w:color w:val="202124"/>
          <w:shd w:val="clear" w:color="auto" w:fill="FFFFFF"/>
          <w:lang w:val="pt-BR"/>
        </w:rPr>
      </w:pPr>
      <w:r>
        <w:rPr>
          <w:rFonts w:ascii="Arial" w:eastAsia="Times New Roman" w:hAnsi="Arial" w:cs="Times New Roman"/>
          <w:color w:val="202124"/>
          <w:shd w:val="clear" w:color="auto" w:fill="FFFFFF"/>
          <w:lang w:val="pt-BR"/>
        </w:rPr>
        <w:t>Neste projeto, existem duas coleções: ‘</w:t>
      </w:r>
      <w:proofErr w:type="spellStart"/>
      <w:r>
        <w:rPr>
          <w:rFonts w:ascii="Arial" w:eastAsia="Times New Roman" w:hAnsi="Arial" w:cs="Times New Roman"/>
          <w:color w:val="202124"/>
          <w:shd w:val="clear" w:color="auto" w:fill="FFFFFF"/>
          <w:lang w:val="pt-BR"/>
        </w:rPr>
        <w:t>users</w:t>
      </w:r>
      <w:proofErr w:type="spellEnd"/>
      <w:r>
        <w:rPr>
          <w:rFonts w:ascii="Arial" w:eastAsia="Times New Roman" w:hAnsi="Arial" w:cs="Times New Roman"/>
          <w:color w:val="202124"/>
          <w:shd w:val="clear" w:color="auto" w:fill="FFFFFF"/>
          <w:lang w:val="pt-BR"/>
        </w:rPr>
        <w:t>’ e ‘</w:t>
      </w:r>
      <w:proofErr w:type="spellStart"/>
      <w:r>
        <w:rPr>
          <w:rFonts w:ascii="Arial" w:eastAsia="Times New Roman" w:hAnsi="Arial" w:cs="Times New Roman"/>
          <w:color w:val="202124"/>
          <w:shd w:val="clear" w:color="auto" w:fill="FFFFFF"/>
          <w:lang w:val="pt-BR"/>
        </w:rPr>
        <w:t>suggestions</w:t>
      </w:r>
      <w:proofErr w:type="spellEnd"/>
      <w:r>
        <w:rPr>
          <w:rFonts w:ascii="Arial" w:eastAsia="Times New Roman" w:hAnsi="Arial" w:cs="Times New Roman"/>
          <w:color w:val="202124"/>
          <w:shd w:val="clear" w:color="auto" w:fill="FFFFFF"/>
          <w:lang w:val="pt-BR"/>
        </w:rPr>
        <w:t>’. Ambas possuem documentos referenciados pelo id do Facebook, que são números únicos gerados pela API do Facebook. Na primeira coleção, cada documento representa um usuário que já utilizou o aplicativo pelo menos uma vez, efetuando o login com o Facebook. Já na segunda coleção, cada documento representa uma sugestão turística, cadastrada por um administrador.</w:t>
      </w:r>
    </w:p>
    <w:p w14:paraId="0301F9EE" w14:textId="5F31CC72" w:rsidR="00777FD4" w:rsidRPr="00777FD4" w:rsidRDefault="00777FD4" w:rsidP="00777FD4">
      <w:pPr>
        <w:spacing w:line="360" w:lineRule="auto"/>
        <w:jc w:val="both"/>
        <w:rPr>
          <w:rFonts w:cstheme="majorHAnsi"/>
          <w:noProof/>
          <w:lang w:val="pt-BR"/>
        </w:rPr>
      </w:pPr>
      <w:r>
        <w:rPr>
          <w:rFonts w:cstheme="majorHAnsi"/>
          <w:noProof/>
          <w:lang w:val="pt-BR"/>
        </w:rPr>
        <w:tab/>
        <w:t>Os documentos da coleção ‘users’, possuem os seguintes campos:</w:t>
      </w:r>
    </w:p>
    <w:p w14:paraId="11621ED9" w14:textId="3B49384F"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7C462067" w14:textId="77777777"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29560AC0" w14:textId="77777777" w:rsidR="00777FD4" w:rsidRDefault="00777FD4" w:rsidP="00777FD4">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64E740FD" w14:textId="77777777" w:rsidR="00777FD4" w:rsidRDefault="00777FD4" w:rsidP="00777FD4">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16B51091" w14:textId="26F3FD54"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267FD6DA" w14:textId="7BA4E622" w:rsidR="00777FD4" w:rsidRDefault="00777FD4" w:rsidP="00777FD4">
      <w:pPr>
        <w:spacing w:line="360" w:lineRule="auto"/>
        <w:ind w:firstLine="360"/>
        <w:jc w:val="both"/>
        <w:rPr>
          <w:rFonts w:cstheme="majorHAnsi"/>
          <w:noProof/>
          <w:lang w:val="pt-BR"/>
        </w:rPr>
      </w:pPr>
      <w:r>
        <w:rPr>
          <w:rFonts w:cstheme="majorHAnsi"/>
          <w:noProof/>
          <w:lang w:val="pt-BR"/>
        </w:rPr>
        <w:t>Os documentos da coleção ‘suggestions’, possuem os seguintes campos (‘fields’):</w:t>
      </w:r>
    </w:p>
    <w:p w14:paraId="0AC81BB7" w14:textId="77777777"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39DBF747" w14:textId="49E534E1"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w:t>
      </w:r>
      <w:r w:rsidR="00D52AA6">
        <w:rPr>
          <w:rFonts w:cstheme="majorHAnsi"/>
          <w:noProof/>
          <w:lang w:val="pt-BR"/>
        </w:rPr>
        <w:t>um software de apoio</w:t>
      </w:r>
      <w:r>
        <w:rPr>
          <w:rFonts w:cstheme="majorHAnsi"/>
          <w:noProof/>
          <w:lang w:val="pt-BR"/>
        </w:rPr>
        <w:t>.</w:t>
      </w:r>
    </w:p>
    <w:p w14:paraId="46AA1EB3" w14:textId="2DDB09E7" w:rsidR="00777FD4" w:rsidRDefault="00777FD4" w:rsidP="00777FD4">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w:t>
      </w:r>
      <w:r w:rsidR="00D52AA6">
        <w:rPr>
          <w:rFonts w:cstheme="majorHAnsi"/>
          <w:noProof/>
          <w:lang w:val="pt-BR"/>
        </w:rPr>
        <w:t xml:space="preserve"> utilizando um software de apoio.</w:t>
      </w:r>
    </w:p>
    <w:p w14:paraId="07688143" w14:textId="756C07BD" w:rsidR="00777FD4" w:rsidRDefault="00777FD4" w:rsidP="00777FD4">
      <w:pPr>
        <w:spacing w:line="360" w:lineRule="auto"/>
        <w:jc w:val="both"/>
        <w:rPr>
          <w:rFonts w:cstheme="majorHAnsi"/>
          <w:noProof/>
          <w:lang w:val="pt-BR"/>
        </w:rPr>
      </w:pPr>
      <w:r w:rsidRPr="00D90BC2">
        <w:rPr>
          <w:rFonts w:cstheme="majorHAnsi"/>
          <w:b/>
          <w:bCs/>
          <w:noProof/>
          <w:lang w:val="pt-BR"/>
        </w:rPr>
        <w:lastRenderedPageBreak/>
        <w:t>Categoria:</w:t>
      </w:r>
      <w:r>
        <w:rPr>
          <w:rFonts w:cstheme="majorHAnsi"/>
          <w:noProof/>
          <w:lang w:val="pt-BR"/>
        </w:rPr>
        <w:t xml:space="preserve"> categoria da sugestão turística, adicionado manualmente pelo administrador, </w:t>
      </w:r>
      <w:r w:rsidR="00D52AA6">
        <w:rPr>
          <w:rFonts w:cstheme="majorHAnsi"/>
          <w:noProof/>
          <w:lang w:val="pt-BR"/>
        </w:rPr>
        <w:t>utilizando um software de apoio</w:t>
      </w:r>
      <w:r>
        <w:rPr>
          <w:rFonts w:cstheme="majorHAnsi"/>
          <w:noProof/>
          <w:lang w:val="pt-BR"/>
        </w:rPr>
        <w:t>. Só pode ser uma das seguintes opções:</w:t>
      </w:r>
    </w:p>
    <w:p w14:paraId="4F339EB6" w14:textId="77777777" w:rsidR="00777FD4" w:rsidRPr="00106943"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Natureza. </w:t>
      </w:r>
      <w:r w:rsidRPr="00106943">
        <w:rPr>
          <w:rFonts w:cstheme="majorHAnsi"/>
          <w:i/>
          <w:iCs/>
          <w:noProof/>
          <w:lang w:val="pt-BR"/>
        </w:rPr>
        <w:t>Exemplos: parques nacionais, fazendas, grutas, praias.</w:t>
      </w:r>
    </w:p>
    <w:p w14:paraId="0A5C8EE0"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Esportes. </w:t>
      </w:r>
      <w:r w:rsidRPr="00596644">
        <w:rPr>
          <w:rFonts w:cstheme="majorHAnsi"/>
          <w:i/>
          <w:iCs/>
          <w:noProof/>
          <w:lang w:val="pt-BR"/>
        </w:rPr>
        <w:t>Exemplos: eventos esportivos, ginásios, estádios, trilhas, pontos de práticas esportivas.</w:t>
      </w:r>
    </w:p>
    <w:p w14:paraId="1BE1EA4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44E5D43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Cultura. </w:t>
      </w:r>
      <w:r w:rsidRPr="00596644">
        <w:rPr>
          <w:rFonts w:cstheme="majorHAnsi"/>
          <w:i/>
          <w:iCs/>
          <w:noProof/>
          <w:lang w:val="pt-BR"/>
        </w:rPr>
        <w:t>Exemplos: museus, pontos históricos.</w:t>
      </w:r>
    </w:p>
    <w:p w14:paraId="400B8984"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Tecnologia. </w:t>
      </w:r>
      <w:r w:rsidRPr="00596644">
        <w:rPr>
          <w:rFonts w:cstheme="majorHAnsi"/>
          <w:i/>
          <w:iCs/>
          <w:noProof/>
          <w:lang w:val="pt-BR"/>
        </w:rPr>
        <w:t>Exemplos: eventos de jogos ou tecnologia, empresas.</w:t>
      </w:r>
    </w:p>
    <w:p w14:paraId="15A75BA1" w14:textId="706B5AD5"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Vida </w:t>
      </w:r>
      <w:r w:rsidR="00C91F2F">
        <w:rPr>
          <w:rFonts w:cstheme="majorHAnsi"/>
          <w:noProof/>
          <w:lang w:val="pt-BR"/>
        </w:rPr>
        <w:t>N</w:t>
      </w:r>
      <w:r>
        <w:rPr>
          <w:rFonts w:cstheme="majorHAnsi"/>
          <w:noProof/>
          <w:lang w:val="pt-BR"/>
        </w:rPr>
        <w:t xml:space="preserve">oturna. </w:t>
      </w:r>
      <w:r w:rsidRPr="00596644">
        <w:rPr>
          <w:rFonts w:cstheme="majorHAnsi"/>
          <w:i/>
          <w:iCs/>
          <w:noProof/>
          <w:lang w:val="pt-BR"/>
        </w:rPr>
        <w:t>Exemplos: bares, pubs, boates, feiras noturnas, festas.</w:t>
      </w:r>
    </w:p>
    <w:p w14:paraId="5072FEB0"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Landmarks. </w:t>
      </w:r>
      <w:r w:rsidRPr="00596644">
        <w:rPr>
          <w:rFonts w:cstheme="majorHAnsi"/>
          <w:i/>
          <w:iCs/>
          <w:noProof/>
          <w:lang w:val="pt-BR"/>
        </w:rPr>
        <w:t>Exemplos: Torre Eiffel, Cristo Redentor, Estátua da Liberdade, Muralha da China.</w:t>
      </w:r>
    </w:p>
    <w:p w14:paraId="66A17F8D"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Gastronomia. </w:t>
      </w:r>
      <w:r w:rsidRPr="00596644">
        <w:rPr>
          <w:rFonts w:cstheme="majorHAnsi"/>
          <w:i/>
          <w:iCs/>
          <w:noProof/>
          <w:lang w:val="pt-BR"/>
        </w:rPr>
        <w:t>Exemplos: restaurantes, cafés, feiras gastronômicas.</w:t>
      </w:r>
    </w:p>
    <w:p w14:paraId="5CA7275A"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Compras. </w:t>
      </w:r>
      <w:r w:rsidRPr="00596644">
        <w:rPr>
          <w:rFonts w:cstheme="majorHAnsi"/>
          <w:i/>
          <w:iCs/>
          <w:noProof/>
          <w:lang w:val="pt-BR"/>
        </w:rPr>
        <w:t>Exemplos: shopping centers, bazares, feiras.</w:t>
      </w:r>
    </w:p>
    <w:p w14:paraId="139D8D73"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1E4841E2" w14:textId="77777777" w:rsidR="00777FD4" w:rsidRPr="00D90BC2"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55142B0E" w14:textId="080F43E4" w:rsidR="00777FD4" w:rsidRDefault="00777FD4" w:rsidP="00777FD4">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w:t>
      </w:r>
      <w:r w:rsidR="00212765">
        <w:rPr>
          <w:rFonts w:cstheme="majorHAnsi"/>
          <w:noProof/>
          <w:lang w:val="pt-BR"/>
        </w:rPr>
        <w:t>utilizando um software de apoio.</w:t>
      </w:r>
    </w:p>
    <w:p w14:paraId="01C49B85" w14:textId="043B31E2" w:rsidR="00777FD4" w:rsidRDefault="00777FD4" w:rsidP="00777FD4">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w:t>
      </w:r>
      <w:r w:rsidR="00212765">
        <w:rPr>
          <w:rFonts w:cstheme="majorHAnsi"/>
          <w:noProof/>
          <w:lang w:val="pt-BR"/>
        </w:rPr>
        <w:t>utilizando um software de apoio</w:t>
      </w:r>
      <w:r>
        <w:rPr>
          <w:rFonts w:cstheme="majorHAnsi"/>
          <w:noProof/>
          <w:lang w:val="pt-BR"/>
        </w:rPr>
        <w:t>.</w:t>
      </w:r>
    </w:p>
    <w:p w14:paraId="6E8EF237" w14:textId="7B312ECD" w:rsidR="00777FD4" w:rsidRDefault="00777FD4" w:rsidP="00777FD4">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w:t>
      </w:r>
      <w:r w:rsidR="00212765">
        <w:rPr>
          <w:rFonts w:cstheme="majorHAnsi"/>
          <w:noProof/>
          <w:lang w:val="pt-BR"/>
        </w:rPr>
        <w:t>utilizando um software de apoio</w:t>
      </w:r>
      <w:r>
        <w:rPr>
          <w:rFonts w:cstheme="majorHAnsi"/>
          <w:noProof/>
          <w:lang w:val="pt-BR"/>
        </w:rPr>
        <w:t>.</w:t>
      </w:r>
    </w:p>
    <w:p w14:paraId="7CEF0AF6" w14:textId="78F69661"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001D9ACB" w14:textId="77777777" w:rsidR="00777FD4" w:rsidRPr="00E2361F" w:rsidRDefault="00777FD4" w:rsidP="00777FD4">
      <w:pPr>
        <w:spacing w:line="360" w:lineRule="auto"/>
        <w:ind w:firstLine="360"/>
        <w:jc w:val="both"/>
        <w:rPr>
          <w:rFonts w:ascii="Times New Roman" w:eastAsia="Times New Roman" w:hAnsi="Times New Roman" w:cs="Times New Roman"/>
          <w:lang w:val="pt-BR"/>
        </w:rPr>
      </w:pPr>
    </w:p>
    <w:p w14:paraId="2746A435" w14:textId="115B47F8" w:rsidR="00E2361F" w:rsidRPr="00E2361F" w:rsidRDefault="00E2361F" w:rsidP="00E2361F">
      <w:pPr>
        <w:ind w:firstLine="720"/>
        <w:jc w:val="both"/>
        <w:rPr>
          <w:rFonts w:cstheme="majorHAnsi"/>
          <w:noProof/>
          <w:lang w:val="pt-BR"/>
        </w:rPr>
      </w:pPr>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4" w:name="_Toc11161907"/>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4"/>
    </w:p>
    <w:p w14:paraId="4BAA901C" w14:textId="30910E18"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5" w:name="_Toc11161908"/>
      <w:r>
        <w:rPr>
          <w:rFonts w:asciiTheme="majorHAnsi" w:hAnsiTheme="majorHAnsi" w:cstheme="majorHAnsi"/>
          <w:b/>
          <w:bCs/>
          <w:noProof/>
          <w:sz w:val="32"/>
          <w:szCs w:val="32"/>
          <w:lang w:val="pt-BR"/>
        </w:rPr>
        <w:t>Casos de uso e casos de teste</w:t>
      </w:r>
      <w:bookmarkEnd w:id="15"/>
      <w:r>
        <w:rPr>
          <w:rFonts w:asciiTheme="majorHAnsi" w:hAnsiTheme="majorHAnsi" w:cstheme="majorHAnsi"/>
          <w:b/>
          <w:bCs/>
          <w:noProof/>
          <w:sz w:val="32"/>
          <w:szCs w:val="32"/>
          <w:lang w:val="pt-BR"/>
        </w:rPr>
        <w:t xml:space="preserve"> </w:t>
      </w:r>
    </w:p>
    <w:tbl>
      <w:tblPr>
        <w:tblStyle w:val="TableGrid"/>
        <w:tblW w:w="0" w:type="auto"/>
        <w:tblLook w:val="04A0" w:firstRow="1" w:lastRow="0" w:firstColumn="1" w:lastColumn="0" w:noHBand="0" w:noVBand="1"/>
      </w:tblPr>
      <w:tblGrid>
        <w:gridCol w:w="2235"/>
        <w:gridCol w:w="7341"/>
      </w:tblGrid>
      <w:tr w:rsidR="0084440F" w14:paraId="652B1DBB" w14:textId="77777777" w:rsidTr="0084440F">
        <w:tc>
          <w:tcPr>
            <w:tcW w:w="2235" w:type="dxa"/>
          </w:tcPr>
          <w:p w14:paraId="114D25C5" w14:textId="7E96B403" w:rsidR="0084440F" w:rsidRDefault="0084440F" w:rsidP="0084440F">
            <w:pPr>
              <w:spacing w:line="360" w:lineRule="auto"/>
              <w:rPr>
                <w:rFonts w:cstheme="majorHAnsi"/>
                <w:noProof/>
                <w:lang w:val="pt-BR"/>
              </w:rPr>
            </w:pPr>
            <w:r>
              <w:rPr>
                <w:rFonts w:cstheme="majorHAnsi"/>
                <w:noProof/>
                <w:lang w:val="pt-BR"/>
              </w:rPr>
              <w:t>Objetivo:</w:t>
            </w:r>
          </w:p>
        </w:tc>
        <w:tc>
          <w:tcPr>
            <w:tcW w:w="7341" w:type="dxa"/>
          </w:tcPr>
          <w:p w14:paraId="57AEBA3A" w14:textId="67937410" w:rsidR="0084440F" w:rsidRDefault="0084440F" w:rsidP="0084440F">
            <w:pPr>
              <w:spacing w:line="360" w:lineRule="auto"/>
              <w:rPr>
                <w:rFonts w:cstheme="majorHAnsi"/>
                <w:noProof/>
                <w:lang w:val="pt-BR"/>
              </w:rPr>
            </w:pPr>
            <w:r>
              <w:rPr>
                <w:rFonts w:cstheme="majorHAnsi"/>
                <w:noProof/>
                <w:lang w:val="pt-BR"/>
              </w:rPr>
              <w:t>Efetuar login</w:t>
            </w:r>
          </w:p>
        </w:tc>
      </w:tr>
      <w:tr w:rsidR="0084440F" w14:paraId="62ED4661" w14:textId="77777777" w:rsidTr="0084440F">
        <w:tc>
          <w:tcPr>
            <w:tcW w:w="2235" w:type="dxa"/>
          </w:tcPr>
          <w:p w14:paraId="422086E5" w14:textId="6578EE44" w:rsidR="0084440F" w:rsidRDefault="0084440F" w:rsidP="0084440F">
            <w:pPr>
              <w:spacing w:line="360" w:lineRule="auto"/>
              <w:rPr>
                <w:rFonts w:cstheme="majorHAnsi"/>
                <w:noProof/>
                <w:lang w:val="pt-BR"/>
              </w:rPr>
            </w:pPr>
            <w:r>
              <w:rPr>
                <w:rFonts w:cstheme="majorHAnsi"/>
                <w:noProof/>
                <w:lang w:val="pt-BR"/>
              </w:rPr>
              <w:t>Requisitos:</w:t>
            </w:r>
          </w:p>
        </w:tc>
        <w:tc>
          <w:tcPr>
            <w:tcW w:w="7341" w:type="dxa"/>
          </w:tcPr>
          <w:p w14:paraId="74E3D19C" w14:textId="6FC4A71E" w:rsidR="0084440F" w:rsidRPr="0084440F" w:rsidRDefault="0084440F" w:rsidP="0084440F">
            <w:pPr>
              <w:spacing w:line="360" w:lineRule="auto"/>
              <w:rPr>
                <w:rFonts w:cstheme="majorHAnsi"/>
                <w:noProof/>
                <w:color w:val="FF0000"/>
                <w:lang w:val="pt-BR"/>
              </w:rPr>
            </w:pPr>
            <w:r>
              <w:rPr>
                <w:rFonts w:cstheme="majorHAnsi"/>
                <w:noProof/>
                <w:color w:val="FF0000"/>
                <w:lang w:val="pt-BR"/>
              </w:rPr>
              <w:t>O que acha de numerar os requisitos e colocar os codigos deles aqui?</w:t>
            </w:r>
          </w:p>
        </w:tc>
      </w:tr>
      <w:tr w:rsidR="0084440F" w14:paraId="7DBDD696" w14:textId="77777777" w:rsidTr="0084440F">
        <w:tc>
          <w:tcPr>
            <w:tcW w:w="2235" w:type="dxa"/>
          </w:tcPr>
          <w:p w14:paraId="43B1E90E" w14:textId="42911124" w:rsidR="0084440F" w:rsidRDefault="0084440F" w:rsidP="0084440F">
            <w:pPr>
              <w:spacing w:line="360" w:lineRule="auto"/>
              <w:rPr>
                <w:rFonts w:cstheme="majorHAnsi"/>
                <w:noProof/>
                <w:lang w:val="pt-BR"/>
              </w:rPr>
            </w:pPr>
            <w:r>
              <w:rPr>
                <w:rFonts w:cstheme="majorHAnsi"/>
                <w:noProof/>
                <w:lang w:val="pt-BR"/>
              </w:rPr>
              <w:t>Atores:</w:t>
            </w:r>
          </w:p>
        </w:tc>
        <w:tc>
          <w:tcPr>
            <w:tcW w:w="7341" w:type="dxa"/>
          </w:tcPr>
          <w:p w14:paraId="1B46948E" w14:textId="77C8641B" w:rsidR="0084440F" w:rsidRDefault="0084440F" w:rsidP="0084440F">
            <w:pPr>
              <w:spacing w:line="360" w:lineRule="auto"/>
              <w:rPr>
                <w:rFonts w:cstheme="majorHAnsi"/>
                <w:noProof/>
                <w:lang w:val="pt-BR"/>
              </w:rPr>
            </w:pPr>
            <w:r>
              <w:rPr>
                <w:rFonts w:cstheme="majorHAnsi"/>
                <w:noProof/>
                <w:lang w:val="pt-BR"/>
              </w:rPr>
              <w:t>Usuário</w:t>
            </w:r>
          </w:p>
        </w:tc>
      </w:tr>
      <w:tr w:rsidR="0084440F" w14:paraId="4DF0D6A8" w14:textId="77777777" w:rsidTr="0084440F">
        <w:tc>
          <w:tcPr>
            <w:tcW w:w="2235" w:type="dxa"/>
          </w:tcPr>
          <w:p w14:paraId="76DE31DF" w14:textId="6DF6C0EF" w:rsidR="0084440F" w:rsidRDefault="0084440F" w:rsidP="0084440F">
            <w:pPr>
              <w:spacing w:line="360" w:lineRule="auto"/>
              <w:rPr>
                <w:rFonts w:cstheme="majorHAnsi"/>
                <w:noProof/>
                <w:lang w:val="pt-BR"/>
              </w:rPr>
            </w:pPr>
            <w:r>
              <w:rPr>
                <w:rFonts w:cstheme="majorHAnsi"/>
                <w:noProof/>
                <w:lang w:val="pt-BR"/>
              </w:rPr>
              <w:t>Trigger:</w:t>
            </w:r>
          </w:p>
        </w:tc>
        <w:tc>
          <w:tcPr>
            <w:tcW w:w="7341" w:type="dxa"/>
          </w:tcPr>
          <w:p w14:paraId="452C421B" w14:textId="5581B2E5" w:rsidR="0084440F" w:rsidRDefault="0084440F" w:rsidP="0084440F">
            <w:pPr>
              <w:spacing w:line="360" w:lineRule="auto"/>
              <w:rPr>
                <w:rFonts w:cstheme="majorHAnsi"/>
                <w:noProof/>
                <w:lang w:val="pt-BR"/>
              </w:rPr>
            </w:pPr>
            <w:r>
              <w:rPr>
                <w:rFonts w:cstheme="majorHAnsi"/>
                <w:noProof/>
                <w:lang w:val="pt-BR"/>
              </w:rPr>
              <w:t>Usuário aperta botão de login</w:t>
            </w:r>
          </w:p>
        </w:tc>
      </w:tr>
      <w:tr w:rsidR="0084440F" w14:paraId="1CA7B183" w14:textId="77777777" w:rsidTr="0084440F">
        <w:tc>
          <w:tcPr>
            <w:tcW w:w="2235" w:type="dxa"/>
          </w:tcPr>
          <w:p w14:paraId="2B67C47F" w14:textId="2724E9CE" w:rsidR="0084440F" w:rsidRDefault="0084440F" w:rsidP="0084440F">
            <w:pPr>
              <w:spacing w:line="360" w:lineRule="auto"/>
              <w:rPr>
                <w:rFonts w:cstheme="majorHAnsi"/>
                <w:noProof/>
                <w:lang w:val="pt-BR"/>
              </w:rPr>
            </w:pPr>
            <w:r>
              <w:rPr>
                <w:rFonts w:cstheme="majorHAnsi"/>
                <w:noProof/>
                <w:lang w:val="pt-BR"/>
              </w:rPr>
              <w:t>Fluxo principal:</w:t>
            </w:r>
          </w:p>
        </w:tc>
        <w:tc>
          <w:tcPr>
            <w:tcW w:w="7341" w:type="dxa"/>
          </w:tcPr>
          <w:p w14:paraId="46EA1155" w14:textId="77777777" w:rsidR="0084440F" w:rsidRPr="0084440F" w:rsidRDefault="0084440F" w:rsidP="0084440F">
            <w:pPr>
              <w:spacing w:line="360" w:lineRule="auto"/>
              <w:rPr>
                <w:rFonts w:cstheme="majorHAnsi"/>
                <w:noProof/>
                <w:color w:val="000000" w:themeColor="text1"/>
                <w:lang w:val="pt-BR"/>
              </w:rPr>
            </w:pPr>
          </w:p>
        </w:tc>
      </w:tr>
      <w:tr w:rsidR="0084440F" w14:paraId="4593ACEC" w14:textId="77777777" w:rsidTr="0084440F">
        <w:tc>
          <w:tcPr>
            <w:tcW w:w="2235" w:type="dxa"/>
          </w:tcPr>
          <w:p w14:paraId="6851BAF1" w14:textId="36CFCFDA" w:rsidR="0084440F" w:rsidRDefault="0084440F" w:rsidP="0084440F">
            <w:pPr>
              <w:spacing w:line="360" w:lineRule="auto"/>
              <w:rPr>
                <w:rFonts w:cstheme="majorHAnsi"/>
                <w:noProof/>
                <w:lang w:val="pt-BR"/>
              </w:rPr>
            </w:pPr>
            <w:r>
              <w:rPr>
                <w:rFonts w:cstheme="majorHAnsi"/>
                <w:noProof/>
                <w:lang w:val="pt-BR"/>
              </w:rPr>
              <w:t>Fluxo alternativo:</w:t>
            </w:r>
          </w:p>
        </w:tc>
        <w:tc>
          <w:tcPr>
            <w:tcW w:w="7341" w:type="dxa"/>
          </w:tcPr>
          <w:p w14:paraId="227D8CEA" w14:textId="77777777" w:rsidR="0084440F" w:rsidRDefault="0084440F" w:rsidP="0084440F">
            <w:pPr>
              <w:spacing w:line="360" w:lineRule="auto"/>
              <w:rPr>
                <w:rFonts w:cstheme="majorHAnsi"/>
                <w:noProof/>
                <w:lang w:val="pt-BR"/>
              </w:rPr>
            </w:pPr>
          </w:p>
        </w:tc>
      </w:tr>
      <w:tr w:rsidR="0084440F" w14:paraId="714FA9B1" w14:textId="77777777" w:rsidTr="0084440F">
        <w:tc>
          <w:tcPr>
            <w:tcW w:w="2235" w:type="dxa"/>
          </w:tcPr>
          <w:p w14:paraId="14964BCA" w14:textId="3088065C" w:rsidR="0084440F" w:rsidRDefault="0084440F" w:rsidP="0084440F">
            <w:pPr>
              <w:spacing w:line="360" w:lineRule="auto"/>
              <w:rPr>
                <w:rFonts w:cstheme="majorHAnsi"/>
                <w:noProof/>
                <w:lang w:val="pt-BR"/>
              </w:rPr>
            </w:pPr>
            <w:r>
              <w:rPr>
                <w:rFonts w:cstheme="majorHAnsi"/>
                <w:noProof/>
                <w:lang w:val="pt-BR"/>
              </w:rPr>
              <w:t>Regras de negócio:</w:t>
            </w:r>
          </w:p>
        </w:tc>
        <w:tc>
          <w:tcPr>
            <w:tcW w:w="7341" w:type="dxa"/>
          </w:tcPr>
          <w:p w14:paraId="64E64771" w14:textId="77777777" w:rsidR="0084440F" w:rsidRDefault="0084440F" w:rsidP="0084440F">
            <w:pPr>
              <w:spacing w:line="360" w:lineRule="auto"/>
              <w:rPr>
                <w:rFonts w:cstheme="majorHAnsi"/>
                <w:noProof/>
                <w:lang w:val="pt-BR"/>
              </w:rPr>
            </w:pPr>
          </w:p>
        </w:tc>
      </w:tr>
    </w:tbl>
    <w:p w14:paraId="4408556E" w14:textId="77777777" w:rsidR="00E52573" w:rsidRPr="00E2361F" w:rsidRDefault="00E52573" w:rsidP="00E52573">
      <w:pPr>
        <w:pStyle w:val="ListParagraph"/>
        <w:spacing w:line="360" w:lineRule="auto"/>
        <w:rPr>
          <w:rFonts w:cstheme="majorHAnsi"/>
          <w:noProof/>
          <w:color w:val="FF0000"/>
          <w:lang w:val="pt-BR"/>
        </w:rPr>
      </w:pPr>
    </w:p>
    <w:p w14:paraId="47D67CDE" w14:textId="5EC4EEC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Efetuar login</w:t>
      </w:r>
    </w:p>
    <w:p w14:paraId="1400B693" w14:textId="54277BEF"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Fazer pesquisa</w:t>
      </w:r>
    </w:p>
    <w:p w14:paraId="09CA64AE" w14:textId="213B3B5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aos favoritos</w:t>
      </w:r>
    </w:p>
    <w:p w14:paraId="45EEC491" w14:textId="0EC22558"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sugestão turística ao Firebase</w:t>
      </w:r>
    </w:p>
    <w:p w14:paraId="491F6647" w14:textId="77777777" w:rsidR="00E52573" w:rsidRPr="0084440F" w:rsidRDefault="00E52573" w:rsidP="00E52573">
      <w:pPr>
        <w:pStyle w:val="ListParagraph"/>
        <w:spacing w:line="360" w:lineRule="auto"/>
        <w:rPr>
          <w:rFonts w:cstheme="majorHAnsi"/>
          <w:noProof/>
          <w:lang w:val="pt-BR"/>
        </w:rPr>
      </w:pPr>
    </w:p>
    <w:p w14:paraId="5A8FE49A" w14:textId="33C7386A" w:rsidR="006C3092" w:rsidRDefault="006C3092" w:rsidP="0084440F">
      <w:pPr>
        <w:pStyle w:val="ListParagraph"/>
        <w:numPr>
          <w:ilvl w:val="1"/>
          <w:numId w:val="10"/>
        </w:numPr>
        <w:spacing w:line="360" w:lineRule="auto"/>
        <w:outlineLvl w:val="0"/>
        <w:rPr>
          <w:rFonts w:asciiTheme="majorHAnsi" w:hAnsiTheme="majorHAnsi" w:cstheme="majorHAnsi"/>
          <w:b/>
          <w:bCs/>
          <w:noProof/>
          <w:sz w:val="32"/>
          <w:szCs w:val="32"/>
          <w:lang w:val="pt-BR"/>
        </w:rPr>
      </w:pPr>
      <w:bookmarkStart w:id="16" w:name="_Toc11161909"/>
      <w:r>
        <w:rPr>
          <w:rFonts w:asciiTheme="majorHAnsi" w:hAnsiTheme="majorHAnsi" w:cstheme="majorHAnsi"/>
          <w:b/>
          <w:bCs/>
          <w:noProof/>
          <w:sz w:val="32"/>
          <w:szCs w:val="32"/>
          <w:lang w:val="pt-BR"/>
        </w:rPr>
        <w:t>Especificações dos perfis de teste</w:t>
      </w:r>
      <w:bookmarkEnd w:id="16"/>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7" w:name="OLE_LINK5"/>
            <w:bookmarkStart w:id="18" w:name="OLE_LINK6"/>
            <w:bookmarkStart w:id="19" w:name="OLE_LINK14"/>
            <w:bookmarkStart w:id="20" w:name="OLE_LINK18"/>
            <w:r w:rsidR="008C7FDB" w:rsidRPr="005710C4">
              <w:rPr>
                <w:rFonts w:cstheme="minorHAnsi"/>
                <w:noProof/>
                <w:lang w:val="pt-BR"/>
              </w:rPr>
              <w:t>Roland Garros</w:t>
            </w:r>
            <w:bookmarkEnd w:id="17"/>
            <w:bookmarkEnd w:id="18"/>
            <w:bookmarkEnd w:id="19"/>
            <w:bookmarkEnd w:id="20"/>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1" w:name="OLE_LINK12"/>
            <w:bookmarkStart w:id="22" w:name="OLE_LINK13"/>
            <w:bookmarkStart w:id="23" w:name="OLE_LINK17"/>
            <w:bookmarkStart w:id="24" w:name="OLE_LINK21"/>
            <w:r w:rsidR="00ED474C" w:rsidRPr="005710C4">
              <w:rPr>
                <w:rFonts w:cstheme="minorHAnsi"/>
                <w:noProof/>
                <w:lang w:val="pt-BR"/>
              </w:rPr>
              <w:t>perfil_atvqfuy_garros@tfbnw.net</w:t>
            </w:r>
            <w:bookmarkEnd w:id="21"/>
            <w:bookmarkEnd w:id="22"/>
            <w:bookmarkEnd w:id="23"/>
            <w:bookmarkEnd w:id="24"/>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5" w:name="OLE_LINK1"/>
            <w:bookmarkStart w:id="26" w:name="OLE_LINK2"/>
            <w:bookmarkStart w:id="27" w:name="OLE_LINK7"/>
            <w:bookmarkStart w:id="28" w:name="OLE_LINK9"/>
            <w:bookmarkStart w:id="29" w:name="OLE_LINK10"/>
            <w:bookmarkStart w:id="30" w:name="OLE_LINK15"/>
            <w:bookmarkStart w:id="31" w:name="OLE_LINK19"/>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5"/>
            <w:bookmarkEnd w:id="26"/>
            <w:bookmarkEnd w:id="27"/>
            <w:bookmarkEnd w:id="28"/>
            <w:bookmarkEnd w:id="29"/>
            <w:bookmarkEnd w:id="30"/>
            <w:bookmarkEnd w:id="31"/>
          </w:p>
          <w:p w14:paraId="4EBE57E7" w14:textId="19324196"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bookmarkStart w:id="32" w:name="_GoBack"/>
            <w:r w:rsidR="001C433A" w:rsidRPr="001C433A">
              <w:rPr>
                <w:rFonts w:cstheme="minorHAnsi"/>
                <w:noProof/>
                <w:lang w:val="pt-BR"/>
              </w:rPr>
              <w:t>https://firebasestorage.googleapis.com/v0/b/aviv-prototype.appspot.com/o/roland_garros.jpg?alt=media&amp;token=4c6f5af5-1040-43a3-9d30-5a0eec514b1f</w:t>
            </w:r>
            <w:bookmarkEnd w:id="32"/>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3" w:name="OLE_LINK3"/>
            <w:bookmarkStart w:id="34" w:name="OLE_LINK4"/>
            <w:bookmarkStart w:id="35" w:name="OLE_LINK8"/>
            <w:bookmarkStart w:id="36" w:name="OLE_LINK11"/>
            <w:bookmarkStart w:id="37" w:name="OLE_LINK16"/>
            <w:bookmarkStart w:id="38" w:name="OLE_LINK20"/>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lastRenderedPageBreak/>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3"/>
            <w:bookmarkEnd w:id="34"/>
            <w:bookmarkEnd w:id="35"/>
            <w:bookmarkEnd w:id="36"/>
            <w:bookmarkEnd w:id="37"/>
            <w:bookmarkEnd w:id="38"/>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10FA4329" w:rsidR="000B6C4E" w:rsidRPr="005710C4" w:rsidRDefault="000B6C4E" w:rsidP="000B6C4E">
            <w:pPr>
              <w:spacing w:line="360" w:lineRule="auto"/>
              <w:rPr>
                <w:rFonts w:cstheme="minorHAnsi"/>
                <w:noProof/>
                <w:lang w:val="pt-BR"/>
              </w:rPr>
            </w:pPr>
            <w:r w:rsidRPr="005710C4">
              <w:rPr>
                <w:rFonts w:cstheme="minorHAnsi"/>
                <w:noProof/>
                <w:lang w:val="pt-BR"/>
              </w:rPr>
              <w:lastRenderedPageBreak/>
              <w:t xml:space="preserve">Nome: </w:t>
            </w:r>
            <w:bookmarkStart w:id="39" w:name="OLE_LINK22"/>
            <w:bookmarkStart w:id="40" w:name="OLE_LINK23"/>
            <w:r w:rsidR="001509BB" w:rsidRPr="001509BB">
              <w:rPr>
                <w:rFonts w:cstheme="minorHAnsi"/>
                <w:noProof/>
                <w:lang w:val="pt-BR"/>
              </w:rPr>
              <w:t>Torre Eiffel</w:t>
            </w:r>
            <w:bookmarkEnd w:id="39"/>
            <w:bookmarkEnd w:id="40"/>
          </w:p>
        </w:tc>
      </w:tr>
      <w:tr w:rsidR="000B6C4E" w:rsidRPr="005710C4" w14:paraId="7BF6B393" w14:textId="77777777" w:rsidTr="000B6C4E">
        <w:tc>
          <w:tcPr>
            <w:tcW w:w="9576" w:type="dxa"/>
          </w:tcPr>
          <w:p w14:paraId="483D8A7D" w14:textId="668A813B" w:rsidR="000B6C4E" w:rsidRPr="005710C4" w:rsidRDefault="000B6C4E" w:rsidP="000B6C4E">
            <w:pPr>
              <w:spacing w:line="360" w:lineRule="auto"/>
              <w:rPr>
                <w:rFonts w:cstheme="minorHAnsi"/>
                <w:noProof/>
                <w:lang w:val="pt-BR"/>
              </w:rPr>
            </w:pPr>
            <w:r w:rsidRPr="005710C4">
              <w:rPr>
                <w:rFonts w:cstheme="minorHAnsi"/>
                <w:noProof/>
                <w:lang w:val="pt-BR"/>
              </w:rPr>
              <w:t xml:space="preserve">Email: </w:t>
            </w:r>
            <w:bookmarkStart w:id="41" w:name="OLE_LINK30"/>
            <w:bookmarkStart w:id="42" w:name="OLE_LINK31"/>
            <w:r w:rsidR="001509BB" w:rsidRPr="001509BB">
              <w:rPr>
                <w:rFonts w:cstheme="minorHAnsi"/>
                <w:noProof/>
                <w:lang w:val="pt-BR"/>
              </w:rPr>
              <w:t>perfil_orxfzue_eiffel@tfbnw.net</w:t>
            </w:r>
            <w:bookmarkEnd w:id="41"/>
            <w:bookmarkEnd w:id="42"/>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5A9D668F" w:rsidR="000B6C4E" w:rsidRPr="005710C4" w:rsidRDefault="000B6C4E" w:rsidP="000B6C4E">
            <w:pPr>
              <w:spacing w:line="360" w:lineRule="auto"/>
              <w:rPr>
                <w:rFonts w:cstheme="minorHAnsi"/>
                <w:noProof/>
                <w:lang w:val="pt-BR"/>
              </w:rPr>
            </w:pPr>
            <w:r w:rsidRPr="005710C4">
              <w:rPr>
                <w:rFonts w:cstheme="minorHAnsi"/>
                <w:noProof/>
                <w:lang w:val="pt-BR"/>
              </w:rPr>
              <w:t xml:space="preserve">Categoria: </w:t>
            </w:r>
            <w:bookmarkStart w:id="43" w:name="OLE_LINK24"/>
            <w:bookmarkStart w:id="44" w:name="OLE_LINK25"/>
            <w:r w:rsidR="001509BB">
              <w:rPr>
                <w:rFonts w:cstheme="minorHAnsi"/>
                <w:noProof/>
                <w:lang w:val="pt-BR"/>
              </w:rPr>
              <w:t>Landmarks</w:t>
            </w:r>
            <w:bookmarkEnd w:id="43"/>
            <w:bookmarkEnd w:id="44"/>
          </w:p>
        </w:tc>
      </w:tr>
      <w:tr w:rsidR="000B6C4E" w:rsidRPr="005710C4" w14:paraId="67B6FD4B" w14:textId="77777777" w:rsidTr="000B6C4E">
        <w:tc>
          <w:tcPr>
            <w:tcW w:w="9576" w:type="dxa"/>
          </w:tcPr>
          <w:p w14:paraId="49F7DAC2" w14:textId="4C2F1739" w:rsidR="000B6C4E" w:rsidRPr="001509BB" w:rsidRDefault="000B6C4E" w:rsidP="003B15F1">
            <w:pPr>
              <w:spacing w:line="360" w:lineRule="auto"/>
            </w:pPr>
            <w:r w:rsidRPr="005710C4">
              <w:rPr>
                <w:rFonts w:cstheme="minorHAnsi"/>
                <w:noProof/>
                <w:lang w:val="pt-BR"/>
              </w:rPr>
              <w:t>Link para o site:</w:t>
            </w:r>
            <w:r w:rsidR="001509BB">
              <w:t xml:space="preserve"> </w:t>
            </w:r>
            <w:bookmarkStart w:id="45" w:name="OLE_LINK26"/>
            <w:bookmarkStart w:id="46" w:name="OLE_LINK27"/>
            <w:r w:rsidR="001509BB">
              <w:fldChar w:fldCharType="begin"/>
            </w:r>
            <w:r w:rsidR="001509BB">
              <w:instrText xml:space="preserve"> HYPERLINK "https://www.toureiffel.paris/en" </w:instrText>
            </w:r>
            <w:r w:rsidR="001509BB">
              <w:fldChar w:fldCharType="separate"/>
            </w:r>
            <w:r w:rsidR="001509BB">
              <w:rPr>
                <w:rStyle w:val="Hyperlink"/>
              </w:rPr>
              <w:t>https://www.toureiffel.paris/en</w:t>
            </w:r>
            <w:r w:rsidR="001509BB">
              <w:fldChar w:fldCharType="end"/>
            </w:r>
            <w:bookmarkEnd w:id="45"/>
            <w:bookmarkEnd w:id="46"/>
          </w:p>
          <w:p w14:paraId="44901D0B" w14:textId="74900F21"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427A2A" w:rsidRPr="00427A2A">
              <w:rPr>
                <w:rFonts w:cstheme="minorHAnsi"/>
                <w:noProof/>
                <w:lang w:val="pt-BR"/>
              </w:rPr>
              <w:t>https://firebasestorage.googleapis.com/v0/b/aviv-prototype.appspot.com/o/Torre%20Eiffel.jpg?alt=media&amp;token=df13cf2d-163f-48c8-b9ba-9524f3415fad</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6769FD53" w14:textId="5D26DEC9" w:rsidR="003B15F1" w:rsidRPr="003B15F1" w:rsidRDefault="000B6C4E" w:rsidP="003B15F1">
            <w:pPr>
              <w:spacing w:line="360" w:lineRule="auto"/>
              <w:rPr>
                <w:rFonts w:cstheme="minorHAnsi"/>
                <w:noProof/>
                <w:lang w:val="pt-BR"/>
              </w:rPr>
            </w:pPr>
            <w:bookmarkStart w:id="47" w:name="OLE_LINK28"/>
            <w:bookmarkStart w:id="48" w:name="OLE_LINK29"/>
            <w:r w:rsidRPr="005710C4">
              <w:rPr>
                <w:rFonts w:cstheme="minorHAnsi"/>
                <w:noProof/>
                <w:lang w:val="pt-BR"/>
              </w:rPr>
              <w:tab/>
            </w:r>
            <w:r w:rsidR="003B15F1" w:rsidRPr="003B15F1">
              <w:rPr>
                <w:rFonts w:cstheme="minorHAnsi"/>
                <w:noProof/>
                <w:lang w:val="pt-BR"/>
              </w:rPr>
              <w:t>A Torre Eiffel</w:t>
            </w:r>
            <w:r w:rsidR="003B15F1">
              <w:rPr>
                <w:rFonts w:cstheme="minorHAnsi"/>
                <w:noProof/>
                <w:lang w:val="pt-BR"/>
              </w:rPr>
              <w:t xml:space="preserve"> </w:t>
            </w:r>
            <w:r w:rsidR="003B15F1" w:rsidRPr="003B15F1">
              <w:rPr>
                <w:rFonts w:cstheme="minorHAnsi"/>
                <w:noProof/>
                <w:lang w:val="pt-BR"/>
              </w:rPr>
              <w:t>é uma torre treliça de ferro do século XIX localizada no Champ de Mars, em Paris, a qual se tornou um ícone mundial da França. A torre, que é o edifício mais alto da cidade, é o monumento pago mais visitado do mundo, com milhões de pessoas frequentando-o anualmente. Nomeada em homenagem ao seu projetista, o engenheiro Gustave Eiffel, foi construída como o arco de entrada da Exposição Universal de 1889.</w:t>
            </w:r>
          </w:p>
          <w:p w14:paraId="6D385DE7" w14:textId="5223CE2C" w:rsidR="003B15F1" w:rsidRPr="003B15F1"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Possui 324 metros de altura e fica cerca de 15 centímetros mais alta no verão, devido à dilatação térmica do ferro. Foi a estrutura mais alta do mundo desde a sua conclusão até 1930, quando perdeu o posto para o Chrysler Building, em Nova Iorque, Estados Unidos. Não incluindo as antenas de transmissão, é a segunda estrutura mais alta do país, atrás apenas do Viaduto de Millau, concluído em 2004. A torre tem três níveis para os visitantes. Os ingressos podem ser adquiridos nas escadas ou elevadores do primeiro e do segundo nível. A caminhada para o primeiro nível é superior a 300 degraus. O terceiro e mais alto nível só é acessível por elevador. Do primeiro andar vê-se a cidade inteira, tendo o andar sanitários e várias lojas, e o segundo nível tem um restaurante.</w:t>
            </w:r>
          </w:p>
          <w:p w14:paraId="0A51F075" w14:textId="42A94068" w:rsidR="000B6C4E" w:rsidRPr="005710C4"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A torre tornou-se o símbolo mais proeminente de Paris e da França, sendo parte de cenários de filmes que se passam na cidade. Seu estatuto de ícone é tão determinado que ainda serve como um símbolo para todo o país, como quando a torre foi usada como o logotipo da candidatura francesa para sediar os Jogos Olímpicos de Verão de 1992.</w:t>
            </w:r>
          </w:p>
          <w:p w14:paraId="0482756D" w14:textId="1BD78466" w:rsidR="000B6C4E" w:rsidRPr="003B15F1" w:rsidRDefault="000B6C4E" w:rsidP="003B15F1">
            <w:pPr>
              <w:spacing w:line="360" w:lineRule="auto"/>
            </w:pPr>
            <w:r w:rsidRPr="005710C4">
              <w:rPr>
                <w:rFonts w:cstheme="minorHAnsi"/>
                <w:noProof/>
                <w:lang w:val="pt-BR"/>
              </w:rPr>
              <w:t xml:space="preserve">Fonte: </w:t>
            </w:r>
            <w:hyperlink r:id="rId30" w:history="1">
              <w:r w:rsidR="003B15F1">
                <w:rPr>
                  <w:rStyle w:val="Hyperlink"/>
                </w:rPr>
                <w:t>https://pt.wikipedia.org/wiki/Torre_Eiffel</w:t>
              </w:r>
            </w:hyperlink>
            <w:bookmarkEnd w:id="47"/>
            <w:bookmarkEnd w:id="48"/>
          </w:p>
        </w:tc>
      </w:tr>
    </w:tbl>
    <w:p w14:paraId="4F63D2B4" w14:textId="04507E34" w:rsidR="003B15F1" w:rsidRDefault="003B15F1" w:rsidP="005710C4">
      <w:pPr>
        <w:rPr>
          <w:rFonts w:cstheme="minorHAnsi"/>
          <w:noProof/>
          <w:lang w:val="pt-BR"/>
        </w:rPr>
      </w:pPr>
    </w:p>
    <w:p w14:paraId="65F85E8F" w14:textId="4BFB7888" w:rsidR="000B6C4E"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79CDF776" w14:textId="77777777" w:rsidTr="003B15F1">
        <w:tc>
          <w:tcPr>
            <w:tcW w:w="9576" w:type="dxa"/>
          </w:tcPr>
          <w:p w14:paraId="3F8F5C1F" w14:textId="592C0291"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49" w:name="OLE_LINK32"/>
            <w:bookmarkStart w:id="50" w:name="OLE_LINK33"/>
            <w:r w:rsidRPr="003B15F1">
              <w:rPr>
                <w:rFonts w:cstheme="minorHAnsi"/>
                <w:noProof/>
                <w:lang w:val="pt-BR"/>
              </w:rPr>
              <w:t>Museu do Louvre</w:t>
            </w:r>
            <w:bookmarkEnd w:id="49"/>
            <w:bookmarkEnd w:id="50"/>
          </w:p>
        </w:tc>
      </w:tr>
      <w:tr w:rsidR="003B15F1" w:rsidRPr="005710C4" w14:paraId="7CDC9652" w14:textId="77777777" w:rsidTr="003B15F1">
        <w:tc>
          <w:tcPr>
            <w:tcW w:w="9576" w:type="dxa"/>
          </w:tcPr>
          <w:p w14:paraId="6D9B60C7" w14:textId="5295211B"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1" w:name="OLE_LINK38"/>
            <w:bookmarkStart w:id="52" w:name="OLE_LINK39"/>
            <w:r w:rsidRPr="003B15F1">
              <w:rPr>
                <w:rFonts w:cstheme="minorHAnsi"/>
                <w:noProof/>
                <w:lang w:val="pt-BR"/>
              </w:rPr>
              <w:t>perfil_rshzcws_louvre@tfbnw.net</w:t>
            </w:r>
            <w:bookmarkEnd w:id="51"/>
            <w:bookmarkEnd w:id="52"/>
          </w:p>
        </w:tc>
      </w:tr>
      <w:tr w:rsidR="003B15F1" w:rsidRPr="005710C4" w14:paraId="5AD06D9A" w14:textId="77777777" w:rsidTr="003B15F1">
        <w:tc>
          <w:tcPr>
            <w:tcW w:w="9576" w:type="dxa"/>
          </w:tcPr>
          <w:p w14:paraId="357FB483"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7F3CCEA4" w14:textId="71B9DCDC"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Cultura</w:t>
            </w:r>
          </w:p>
        </w:tc>
      </w:tr>
      <w:tr w:rsidR="003B15F1" w:rsidRPr="005710C4" w14:paraId="037C5AA2" w14:textId="77777777" w:rsidTr="003B15F1">
        <w:tc>
          <w:tcPr>
            <w:tcW w:w="9576" w:type="dxa"/>
          </w:tcPr>
          <w:p w14:paraId="090988E3" w14:textId="1906808F" w:rsidR="003B15F1" w:rsidRPr="001509BB" w:rsidRDefault="003B15F1" w:rsidP="003B15F1">
            <w:pPr>
              <w:spacing w:line="360" w:lineRule="auto"/>
            </w:pPr>
            <w:r w:rsidRPr="005710C4">
              <w:rPr>
                <w:rFonts w:cstheme="minorHAnsi"/>
                <w:noProof/>
                <w:lang w:val="pt-BR"/>
              </w:rPr>
              <w:t>Link para o site:</w:t>
            </w:r>
            <w:r>
              <w:rPr>
                <w:rFonts w:cstheme="minorHAnsi"/>
                <w:noProof/>
                <w:lang w:val="pt-BR"/>
              </w:rPr>
              <w:t xml:space="preserve"> </w:t>
            </w:r>
            <w:bookmarkStart w:id="53" w:name="OLE_LINK34"/>
            <w:bookmarkStart w:id="54" w:name="OLE_LINK35"/>
            <w:r>
              <w:fldChar w:fldCharType="begin"/>
            </w:r>
            <w:r>
              <w:instrText xml:space="preserve"> HYPERLINK "https://www.louvre.fr/en" </w:instrText>
            </w:r>
            <w:r>
              <w:fldChar w:fldCharType="separate"/>
            </w:r>
            <w:r>
              <w:rPr>
                <w:rStyle w:val="Hyperlink"/>
              </w:rPr>
              <w:t>https://www.louvre.fr/en</w:t>
            </w:r>
            <w:r>
              <w:fldChar w:fldCharType="end"/>
            </w:r>
            <w:bookmarkEnd w:id="53"/>
            <w:bookmarkEnd w:id="54"/>
          </w:p>
          <w:p w14:paraId="4DD51B12" w14:textId="6EDE80AF"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https://firebasestorage.googleapis.com/v0/b/aviv-prototype.appspot.com/o/museu_louvre.jpg?alt=media&amp;token=32aa7b5b-5f50-4a2e-be65-b54d02b8fb3f</w:t>
            </w:r>
          </w:p>
        </w:tc>
      </w:tr>
      <w:tr w:rsidR="003B15F1" w:rsidRPr="005710C4" w14:paraId="1C721A74" w14:textId="77777777" w:rsidTr="003B15F1">
        <w:tc>
          <w:tcPr>
            <w:tcW w:w="9576" w:type="dxa"/>
          </w:tcPr>
          <w:p w14:paraId="54ADAB34"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6C0C89F6" w14:textId="4FDB3645" w:rsidR="003B15F1" w:rsidRPr="003B15F1" w:rsidRDefault="003B15F1" w:rsidP="003B15F1">
            <w:pPr>
              <w:spacing w:line="360" w:lineRule="auto"/>
              <w:rPr>
                <w:rFonts w:cstheme="minorHAnsi"/>
                <w:noProof/>
                <w:lang w:val="pt-BR"/>
              </w:rPr>
            </w:pPr>
            <w:bookmarkStart w:id="55" w:name="OLE_LINK36"/>
            <w:bookmarkStart w:id="56" w:name="OLE_LINK37"/>
            <w:r>
              <w:rPr>
                <w:rFonts w:cstheme="minorHAnsi"/>
                <w:noProof/>
                <w:lang w:val="pt-BR"/>
              </w:rPr>
              <w:tab/>
            </w:r>
            <w:r w:rsidRPr="003B15F1">
              <w:rPr>
                <w:rFonts w:cstheme="minorHAnsi"/>
                <w:noProof/>
                <w:lang w:val="pt-BR"/>
              </w:rPr>
              <w:t>O Museu do Louvre é o maior museu de arte do mundo e um monumento histórico em Paris, França. Um marco central da cidade, está localizado na margem direita do rio Sena, no 1.º arrondissement. Aproximadamente 38.000 objetos, da pré-história ao século XXI, são exibidos em uma área de 72.735 metros quadrados. Em 2017, o Louvre foi o museu de arte mais visitado do mundo, recebendo 8,1 milhões de visitantes.</w:t>
            </w:r>
          </w:p>
          <w:p w14:paraId="5A337BE0" w14:textId="1D2D1BA0" w:rsidR="003B15F1" w:rsidRDefault="003B15F1" w:rsidP="003B15F1">
            <w:pPr>
              <w:spacing w:line="360" w:lineRule="auto"/>
              <w:rPr>
                <w:rFonts w:cstheme="minorHAnsi"/>
                <w:noProof/>
                <w:lang w:val="pt-BR"/>
              </w:rPr>
            </w:pPr>
            <w:r>
              <w:rPr>
                <w:rFonts w:cstheme="minorHAnsi"/>
                <w:noProof/>
                <w:lang w:val="pt-BR"/>
              </w:rPr>
              <w:tab/>
            </w:r>
            <w:r w:rsidRPr="003B15F1">
              <w:rPr>
                <w:rFonts w:cstheme="minorHAnsi"/>
                <w:noProof/>
                <w:lang w:val="pt-BR"/>
              </w:rPr>
              <w:t>O museu está localizado no Palácio do Louvre, originalmente construído como uma fortaleza no final do século XII ao XIII sob o reinado de Filipe II. Os restos da fortaleza são visíveis no porão do museu. Devido à expansão urbana da cidade, a fortaleza acabou por perder sua função defensiva e, em 1546, foi convertida por Francisco I na residência principal dos reis franceses. O prédio foi ampliado muitas vezes até formar o atual Palácio do Louvre. Em 1682, Luís XIV escolheu o Palácio de Versalhes como sua residência, deixando o Louvre principalmente como um lugar para exibir a coleção real, incluindo, a partir de 1692, uma coleção de esculturas antiga grega e romana. Em 1692, o edifício foi ocupado pela Académie des Inscriptions et Belles-Lettres e pela Academia Real de Pintura e Escultura. A Académie permaneceu no Louvre por 100 anos. Durante a Revolução Francesa, a Assembleia Nacional Constituinte decretou que o Louvre deveria ser usado como um museu para exibir as obras-primas da nação.</w:t>
            </w:r>
          </w:p>
          <w:p w14:paraId="4E39DA22" w14:textId="00043415" w:rsidR="003B15F1" w:rsidRPr="003B15F1" w:rsidRDefault="003B15F1" w:rsidP="003B15F1">
            <w:pPr>
              <w:spacing w:line="360" w:lineRule="auto"/>
            </w:pPr>
            <w:r w:rsidRPr="005710C4">
              <w:rPr>
                <w:rFonts w:cstheme="minorHAnsi"/>
                <w:noProof/>
                <w:lang w:val="pt-BR"/>
              </w:rPr>
              <w:t xml:space="preserve">Fonte: </w:t>
            </w:r>
            <w:hyperlink r:id="rId31" w:history="1">
              <w:r>
                <w:rPr>
                  <w:rStyle w:val="Hyperlink"/>
                </w:rPr>
                <w:t>https://pt.wikipedia.org/wiki/Museu_do_Louvre</w:t>
              </w:r>
            </w:hyperlink>
            <w:bookmarkEnd w:id="55"/>
            <w:bookmarkEnd w:id="56"/>
          </w:p>
        </w:tc>
      </w:tr>
    </w:tbl>
    <w:p w14:paraId="68550309" w14:textId="77777777" w:rsidR="003B15F1" w:rsidRDefault="003B15F1" w:rsidP="005710C4">
      <w:pPr>
        <w:rPr>
          <w:rFonts w:cstheme="minorHAnsi"/>
          <w:noProof/>
          <w:lang w:val="pt-BR"/>
        </w:rPr>
      </w:pPr>
    </w:p>
    <w:p w14:paraId="574741C6" w14:textId="6689878A" w:rsidR="000B6C4E"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561BABFC" w14:textId="77777777" w:rsidTr="003B15F1">
        <w:tc>
          <w:tcPr>
            <w:tcW w:w="9576" w:type="dxa"/>
          </w:tcPr>
          <w:p w14:paraId="57CFB33A" w14:textId="3A3CAAA8"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57" w:name="OLE_LINK40"/>
            <w:bookmarkStart w:id="58" w:name="OLE_LINK41"/>
            <w:r>
              <w:rPr>
                <w:rFonts w:cstheme="minorHAnsi"/>
                <w:noProof/>
                <w:lang w:val="pt-BR"/>
              </w:rPr>
              <w:t>L</w:t>
            </w:r>
            <w:r w:rsidRPr="003B15F1">
              <w:rPr>
                <w:rFonts w:cstheme="minorHAnsi"/>
                <w:noProof/>
                <w:lang w:val="pt-BR"/>
              </w:rPr>
              <w:t>'</w:t>
            </w:r>
            <w:r>
              <w:rPr>
                <w:rFonts w:cstheme="minorHAnsi"/>
                <w:noProof/>
                <w:lang w:val="pt-BR"/>
              </w:rPr>
              <w:t>E</w:t>
            </w:r>
            <w:r w:rsidRPr="003B15F1">
              <w:rPr>
                <w:rFonts w:cstheme="minorHAnsi"/>
                <w:noProof/>
                <w:lang w:val="pt-BR"/>
              </w:rPr>
              <w:t>ntrecôte de Paris</w:t>
            </w:r>
            <w:bookmarkEnd w:id="57"/>
            <w:bookmarkEnd w:id="58"/>
          </w:p>
        </w:tc>
      </w:tr>
      <w:tr w:rsidR="003B15F1" w:rsidRPr="005710C4" w14:paraId="1DC213C5" w14:textId="77777777" w:rsidTr="003B15F1">
        <w:tc>
          <w:tcPr>
            <w:tcW w:w="9576" w:type="dxa"/>
          </w:tcPr>
          <w:p w14:paraId="7EA1BC4F" w14:textId="604489EC"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9" w:name="OLE_LINK46"/>
            <w:bookmarkStart w:id="60" w:name="OLE_LINK47"/>
            <w:r w:rsidRPr="003B15F1">
              <w:rPr>
                <w:rFonts w:cstheme="minorHAnsi"/>
                <w:noProof/>
                <w:lang w:val="pt-BR"/>
              </w:rPr>
              <w:t>perfil_hzwppkx_de_paris@tfbnw.net</w:t>
            </w:r>
            <w:bookmarkEnd w:id="59"/>
            <w:bookmarkEnd w:id="60"/>
          </w:p>
        </w:tc>
      </w:tr>
      <w:tr w:rsidR="003B15F1" w:rsidRPr="005710C4" w14:paraId="02B0830C" w14:textId="77777777" w:rsidTr="003B15F1">
        <w:tc>
          <w:tcPr>
            <w:tcW w:w="9576" w:type="dxa"/>
          </w:tcPr>
          <w:p w14:paraId="397D23CA"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10D2D134" w14:textId="5AFD4BF3"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3B15F1" w:rsidRPr="005710C4" w14:paraId="302DDB84" w14:textId="77777777" w:rsidTr="003B15F1">
        <w:tc>
          <w:tcPr>
            <w:tcW w:w="9576" w:type="dxa"/>
          </w:tcPr>
          <w:p w14:paraId="48A01DF4" w14:textId="75C8DF1F" w:rsidR="003B15F1" w:rsidRPr="001509BB" w:rsidRDefault="003B15F1" w:rsidP="00C22E05">
            <w:pPr>
              <w:spacing w:line="360" w:lineRule="auto"/>
            </w:pPr>
            <w:r w:rsidRPr="005710C4">
              <w:rPr>
                <w:rFonts w:cstheme="minorHAnsi"/>
                <w:noProof/>
                <w:lang w:val="pt-BR"/>
              </w:rPr>
              <w:t>Link para o site:</w:t>
            </w:r>
            <w:r>
              <w:rPr>
                <w:rFonts w:cstheme="minorHAnsi"/>
                <w:noProof/>
                <w:lang w:val="pt-BR"/>
              </w:rPr>
              <w:t xml:space="preserve"> </w:t>
            </w:r>
            <w:bookmarkStart w:id="61" w:name="OLE_LINK42"/>
            <w:bookmarkStart w:id="62" w:name="OLE_LINK43"/>
            <w:r w:rsidR="00C22E05">
              <w:fldChar w:fldCharType="begin"/>
            </w:r>
            <w:r w:rsidR="00C22E05">
              <w:instrText xml:space="preserve"> HYPERLINK "https://www.lentrecotedeparis.fr/" </w:instrText>
            </w:r>
            <w:r w:rsidR="00C22E05">
              <w:fldChar w:fldCharType="separate"/>
            </w:r>
            <w:r w:rsidR="00C22E05">
              <w:rPr>
                <w:rStyle w:val="Hyperlink"/>
              </w:rPr>
              <w:t>https://www.lentrecotedeparis.fr/</w:t>
            </w:r>
            <w:r w:rsidR="00C22E05">
              <w:fldChar w:fldCharType="end"/>
            </w:r>
            <w:bookmarkEnd w:id="61"/>
            <w:bookmarkEnd w:id="62"/>
          </w:p>
          <w:p w14:paraId="41A9F521" w14:textId="0ED165BF"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https://firebasestorage.googleapis.com/v0/b/aviv-prototype.appspot.com/o/lentrecote_paris.jpg?alt=media&amp;token=2bf1ec38-c25a-438a-aee3-0f07032f3f1d</w:t>
            </w:r>
          </w:p>
        </w:tc>
      </w:tr>
      <w:tr w:rsidR="003B15F1" w:rsidRPr="005710C4" w14:paraId="14917EF0" w14:textId="77777777" w:rsidTr="003B15F1">
        <w:tc>
          <w:tcPr>
            <w:tcW w:w="9576" w:type="dxa"/>
          </w:tcPr>
          <w:p w14:paraId="6A4B1956"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2091D5CD" w14:textId="55D2CFD8" w:rsidR="00C22E05" w:rsidRPr="00C22E05" w:rsidRDefault="00C22E05" w:rsidP="00C22E05">
            <w:pPr>
              <w:spacing w:line="360" w:lineRule="auto"/>
              <w:rPr>
                <w:rFonts w:cstheme="minorHAnsi"/>
                <w:noProof/>
                <w:lang w:val="pt-BR"/>
              </w:rPr>
            </w:pPr>
            <w:bookmarkStart w:id="63" w:name="OLE_LINK44"/>
            <w:bookmarkStart w:id="64" w:name="OLE_LINK45"/>
            <w:r>
              <w:rPr>
                <w:rFonts w:cstheme="minorHAnsi"/>
                <w:noProof/>
                <w:lang w:val="pt-BR"/>
              </w:rPr>
              <w:tab/>
            </w:r>
            <w:r w:rsidRPr="00C22E05">
              <w:rPr>
                <w:rFonts w:cstheme="minorHAnsi"/>
                <w:noProof/>
                <w:lang w:val="pt-BR"/>
              </w:rPr>
              <w:t>A França tem duas famosas fórmulas secretas. Uma é a poção mágica do druida. Panoramix, que dava força sobre-humana aos irredutíveis gauleses Asterix e Obelix. A outra é a receita do molho que guarnece o famoso entrecôte dos célebres restaurantes, conhecidos por todos os parisienses.</w:t>
            </w:r>
          </w:p>
          <w:p w14:paraId="16C4F37B" w14:textId="32ADEFBC" w:rsidR="00C22E05" w:rsidRPr="00C22E05" w:rsidRDefault="00C22E05" w:rsidP="00C22E05">
            <w:pPr>
              <w:spacing w:line="360" w:lineRule="auto"/>
              <w:ind w:firstLine="720"/>
              <w:rPr>
                <w:rFonts w:cstheme="minorHAnsi"/>
                <w:noProof/>
                <w:lang w:val="pt-BR"/>
              </w:rPr>
            </w:pPr>
            <w:r w:rsidRPr="00C22E05">
              <w:rPr>
                <w:rFonts w:cstheme="minorHAnsi"/>
                <w:noProof/>
                <w:lang w:val="pt-BR"/>
              </w:rPr>
              <w:t>No que estavam cobertos de razão: com um prato tão bom assim no cardápio, quem precisa de outros?</w:t>
            </w:r>
          </w:p>
          <w:p w14:paraId="2D776D87" w14:textId="77B69639"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Por mais de 50 anos, o suculento entrecôte fatiado, servido com fritas e recoberto com o molho secreto, tem feito a fama destes restaurantes.</w:t>
            </w:r>
          </w:p>
          <w:p w14:paraId="15922789" w14:textId="33E51DD7"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L’Entrecôte de Paris é um restaurante com prato único. Isto mesmo, apenas um único prato é servido todos os dias, semanas, meses, anos em nossos restaurantes. Este conceito, já bastante apreciado e difundido na Europa e no mundo, foi introduzido no Brasil no fim de 2009.</w:t>
            </w:r>
          </w:p>
          <w:p w14:paraId="4960C452" w14:textId="0F365EF2" w:rsid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Entrecôte é um prato simples. Ou melhor, um prato simplesmente perfeito: um corte especial de carne, preparado de acordo com a sua preferência, acompanhado por deliciosas batatas fritas à vontade e por nosso grande segredo: um molho especial, de receita guardada a sete chaves, que leva vinte e um ingredientes e mais de trinta e seis horas para ser preparado. Uma perfeita combinação de sabores e aromas. Nosso prato principal é servido em quatro versões: Executive, Classique, Exclusif et Les Enfants. Consultar disponibilidade na unidade de sua escolha.</w:t>
            </w:r>
          </w:p>
          <w:p w14:paraId="5AC6B819" w14:textId="207928AC" w:rsidR="003B15F1" w:rsidRPr="0015405A" w:rsidRDefault="003B15F1" w:rsidP="003B15F1">
            <w:pPr>
              <w:spacing w:line="360" w:lineRule="auto"/>
              <w:rPr>
                <w:rFonts w:cstheme="minorHAnsi"/>
                <w:noProof/>
              </w:rPr>
            </w:pPr>
            <w:r w:rsidRPr="005710C4">
              <w:rPr>
                <w:rFonts w:cstheme="minorHAnsi"/>
                <w:noProof/>
                <w:lang w:val="pt-BR"/>
              </w:rPr>
              <w:t xml:space="preserve">Fonte: </w:t>
            </w:r>
            <w:hyperlink r:id="rId32" w:history="1">
              <w:r w:rsidR="0015405A" w:rsidRPr="0015405A">
                <w:rPr>
                  <w:rStyle w:val="Hyperlink"/>
                  <w:rFonts w:cstheme="minorHAnsi"/>
                  <w:noProof/>
                </w:rPr>
                <w:t>https://www.lentrecotedeparis.com.br/lentrecote/</w:t>
              </w:r>
            </w:hyperlink>
            <w:bookmarkEnd w:id="63"/>
            <w:bookmarkEnd w:id="64"/>
          </w:p>
        </w:tc>
      </w:tr>
    </w:tbl>
    <w:p w14:paraId="45219EBC" w14:textId="687F6620" w:rsidR="003B15F1" w:rsidRDefault="003B15F1" w:rsidP="005710C4">
      <w:pPr>
        <w:rPr>
          <w:rFonts w:cstheme="minorHAnsi"/>
          <w:noProof/>
          <w:lang w:val="pt-BR"/>
        </w:rPr>
      </w:pPr>
    </w:p>
    <w:p w14:paraId="45E7CBBA" w14:textId="7218A820" w:rsidR="003B15F1"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780386" w:rsidRPr="005710C4" w14:paraId="290B7179" w14:textId="77777777" w:rsidTr="00397EB0">
        <w:tc>
          <w:tcPr>
            <w:tcW w:w="9576" w:type="dxa"/>
          </w:tcPr>
          <w:p w14:paraId="4D469D40" w14:textId="648A1FEE" w:rsidR="00780386" w:rsidRPr="005710C4" w:rsidRDefault="00780386" w:rsidP="00397EB0">
            <w:pPr>
              <w:spacing w:line="360" w:lineRule="auto"/>
              <w:rPr>
                <w:rFonts w:cstheme="minorHAnsi"/>
                <w:noProof/>
                <w:lang w:val="pt-BR"/>
              </w:rPr>
            </w:pPr>
            <w:r w:rsidRPr="005710C4">
              <w:rPr>
                <w:rFonts w:cstheme="minorHAnsi"/>
                <w:noProof/>
                <w:lang w:val="pt-BR"/>
              </w:rPr>
              <w:lastRenderedPageBreak/>
              <w:t xml:space="preserve">Nome: </w:t>
            </w:r>
            <w:bookmarkStart w:id="65" w:name="OLE_LINK48"/>
            <w:bookmarkStart w:id="66" w:name="OLE_LINK49"/>
            <w:r w:rsidRPr="00780386">
              <w:rPr>
                <w:rFonts w:cstheme="minorHAnsi"/>
                <w:noProof/>
                <w:lang w:val="pt-BR"/>
              </w:rPr>
              <w:t>Le Procope</w:t>
            </w:r>
            <w:bookmarkEnd w:id="65"/>
            <w:bookmarkEnd w:id="66"/>
          </w:p>
        </w:tc>
      </w:tr>
      <w:tr w:rsidR="00780386" w:rsidRPr="005710C4" w14:paraId="0981D283" w14:textId="77777777" w:rsidTr="00397EB0">
        <w:tc>
          <w:tcPr>
            <w:tcW w:w="9576" w:type="dxa"/>
          </w:tcPr>
          <w:p w14:paraId="370D04E7" w14:textId="5F7AE2AF" w:rsidR="00780386" w:rsidRPr="005710C4" w:rsidRDefault="00780386" w:rsidP="00397EB0">
            <w:pPr>
              <w:spacing w:line="360" w:lineRule="auto"/>
              <w:rPr>
                <w:rFonts w:cstheme="minorHAnsi"/>
                <w:noProof/>
                <w:lang w:val="pt-BR"/>
              </w:rPr>
            </w:pPr>
            <w:r w:rsidRPr="005710C4">
              <w:rPr>
                <w:rFonts w:cstheme="minorHAnsi"/>
                <w:noProof/>
                <w:lang w:val="pt-BR"/>
              </w:rPr>
              <w:t xml:space="preserve">Email: </w:t>
            </w:r>
            <w:bookmarkStart w:id="67" w:name="OLE_LINK54"/>
            <w:bookmarkStart w:id="68" w:name="OLE_LINK55"/>
            <w:r w:rsidRPr="00780386">
              <w:rPr>
                <w:rFonts w:cstheme="minorHAnsi"/>
                <w:noProof/>
                <w:lang w:val="pt-BR"/>
              </w:rPr>
              <w:t>perfil_bgtujlp_le_procope@tfbnw.net</w:t>
            </w:r>
            <w:bookmarkEnd w:id="67"/>
            <w:bookmarkEnd w:id="68"/>
          </w:p>
        </w:tc>
      </w:tr>
      <w:tr w:rsidR="00780386" w:rsidRPr="005710C4" w14:paraId="1756D20F" w14:textId="77777777" w:rsidTr="00397EB0">
        <w:tc>
          <w:tcPr>
            <w:tcW w:w="9576" w:type="dxa"/>
          </w:tcPr>
          <w:p w14:paraId="54758EBB" w14:textId="77777777" w:rsidR="00780386" w:rsidRPr="005710C4" w:rsidRDefault="00780386" w:rsidP="00397EB0">
            <w:pPr>
              <w:spacing w:line="360" w:lineRule="auto"/>
              <w:rPr>
                <w:rFonts w:cstheme="minorHAnsi"/>
                <w:noProof/>
                <w:lang w:val="pt-BR"/>
              </w:rPr>
            </w:pPr>
            <w:r w:rsidRPr="005710C4">
              <w:rPr>
                <w:rFonts w:cstheme="minorHAnsi"/>
                <w:noProof/>
                <w:lang w:val="pt-BR"/>
              </w:rPr>
              <w:t>Cidade: Paris</w:t>
            </w:r>
          </w:p>
          <w:p w14:paraId="3CF17D0B" w14:textId="77777777" w:rsidR="00780386" w:rsidRPr="005710C4" w:rsidRDefault="00780386"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780386" w:rsidRPr="005710C4" w14:paraId="3689BA37" w14:textId="77777777" w:rsidTr="00397EB0">
        <w:tc>
          <w:tcPr>
            <w:tcW w:w="9576" w:type="dxa"/>
          </w:tcPr>
          <w:p w14:paraId="78C552BA" w14:textId="323E09EB" w:rsidR="00780386" w:rsidRPr="001509BB" w:rsidRDefault="00780386" w:rsidP="00780386">
            <w:pPr>
              <w:spacing w:line="360" w:lineRule="auto"/>
            </w:pPr>
            <w:r w:rsidRPr="005710C4">
              <w:rPr>
                <w:rFonts w:cstheme="minorHAnsi"/>
                <w:noProof/>
                <w:lang w:val="pt-BR"/>
              </w:rPr>
              <w:t>Link para o site:</w:t>
            </w:r>
            <w:r>
              <w:rPr>
                <w:rFonts w:cstheme="minorHAnsi"/>
                <w:noProof/>
                <w:lang w:val="pt-BR"/>
              </w:rPr>
              <w:t xml:space="preserve"> </w:t>
            </w:r>
            <w:bookmarkStart w:id="69" w:name="OLE_LINK50"/>
            <w:bookmarkStart w:id="70" w:name="OLE_LINK51"/>
            <w:r>
              <w:fldChar w:fldCharType="begin"/>
            </w:r>
            <w:r>
              <w:instrText xml:space="preserve"> HYPERLINK "https://www.procope.com/en/" </w:instrText>
            </w:r>
            <w:r>
              <w:fldChar w:fldCharType="separate"/>
            </w:r>
            <w:r>
              <w:rPr>
                <w:rStyle w:val="Hyperlink"/>
              </w:rPr>
              <w:t>https://www.procope.com/en/</w:t>
            </w:r>
            <w:r>
              <w:fldChar w:fldCharType="end"/>
            </w:r>
            <w:bookmarkEnd w:id="69"/>
            <w:bookmarkEnd w:id="70"/>
          </w:p>
          <w:p w14:paraId="45039C23" w14:textId="28B001C2" w:rsidR="00780386" w:rsidRPr="005710C4" w:rsidRDefault="00780386"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https://firebasestorage.googleapis.com/v0/b/aviv-prototype.appspot.com/o/le_procope.jpg?alt=media&amp;token=1976cd30-ca8e-45a5-b20c-8cc40cb1936b</w:t>
            </w:r>
          </w:p>
        </w:tc>
      </w:tr>
      <w:tr w:rsidR="00780386" w:rsidRPr="005710C4" w14:paraId="5DD151A1" w14:textId="77777777" w:rsidTr="00397EB0">
        <w:tc>
          <w:tcPr>
            <w:tcW w:w="9576" w:type="dxa"/>
          </w:tcPr>
          <w:p w14:paraId="5CB99F1A" w14:textId="77777777" w:rsidR="00780386" w:rsidRPr="00973992" w:rsidRDefault="00780386" w:rsidP="00397EB0">
            <w:pPr>
              <w:spacing w:line="360" w:lineRule="auto"/>
              <w:rPr>
                <w:rFonts w:cstheme="minorHAnsi"/>
                <w:noProof/>
                <w:lang w:val="pt-BR"/>
              </w:rPr>
            </w:pPr>
            <w:r w:rsidRPr="00973992">
              <w:rPr>
                <w:rFonts w:cstheme="minorHAnsi"/>
                <w:noProof/>
                <w:lang w:val="pt-BR"/>
              </w:rPr>
              <w:t>Descrição:</w:t>
            </w:r>
          </w:p>
          <w:p w14:paraId="73D04D33" w14:textId="64664E8D" w:rsidR="00780386" w:rsidRPr="00973992" w:rsidRDefault="00973992" w:rsidP="00973992">
            <w:pPr>
              <w:spacing w:line="360" w:lineRule="auto"/>
              <w:rPr>
                <w:rFonts w:ascii="Arial" w:hAnsi="Arial"/>
                <w:color w:val="313131"/>
                <w:shd w:val="clear" w:color="auto" w:fill="FFFFFF"/>
                <w:lang w:val="pt-BR"/>
              </w:rPr>
            </w:pPr>
            <w:bookmarkStart w:id="71" w:name="OLE_LINK52"/>
            <w:bookmarkStart w:id="72" w:name="OLE_LINK53"/>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 xml:space="preserve">O café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existe desde 1686, foi o ponto de encontro de grandes nomes das artes como La Fontaine, Voltaire, Rousseau, </w:t>
            </w:r>
            <w:proofErr w:type="spellStart"/>
            <w:r w:rsidR="00780386" w:rsidRPr="00973992">
              <w:rPr>
                <w:rFonts w:ascii="Arial" w:hAnsi="Arial"/>
                <w:color w:val="313131"/>
                <w:shd w:val="clear" w:color="auto" w:fill="FFFFFF"/>
                <w:lang w:val="pt-BR"/>
              </w:rPr>
              <w:t>Beaumarchais</w:t>
            </w:r>
            <w:proofErr w:type="spellEnd"/>
            <w:r w:rsidR="00780386" w:rsidRPr="00973992">
              <w:rPr>
                <w:rFonts w:ascii="Arial" w:hAnsi="Arial"/>
                <w:color w:val="313131"/>
                <w:shd w:val="clear" w:color="auto" w:fill="FFFFFF"/>
                <w:lang w:val="pt-BR"/>
              </w:rPr>
              <w:t xml:space="preserve">, Balzac, Hugo, </w:t>
            </w:r>
            <w:proofErr w:type="spellStart"/>
            <w:r w:rsidR="00780386" w:rsidRPr="00973992">
              <w:rPr>
                <w:rFonts w:ascii="Arial" w:hAnsi="Arial"/>
                <w:color w:val="313131"/>
                <w:shd w:val="clear" w:color="auto" w:fill="FFFFFF"/>
                <w:lang w:val="pt-BR"/>
              </w:rPr>
              <w:t>Verlain</w:t>
            </w:r>
            <w:proofErr w:type="spellEnd"/>
            <w:r w:rsidR="00780386" w:rsidRPr="00973992">
              <w:rPr>
                <w:rFonts w:ascii="Arial" w:hAnsi="Arial"/>
                <w:color w:val="313131"/>
                <w:shd w:val="clear" w:color="auto" w:fill="FFFFFF"/>
                <w:lang w:val="pt-BR"/>
              </w:rPr>
              <w:t>. Eles eram visitantes assíduos do restaurante.</w:t>
            </w:r>
          </w:p>
          <w:p w14:paraId="0B88C0BE" w14:textId="267C6CFD" w:rsidR="00780386" w:rsidRPr="00973992" w:rsidRDefault="00973992" w:rsidP="00973992">
            <w:pPr>
              <w:spacing w:line="360" w:lineRule="auto"/>
              <w:rPr>
                <w:rFonts w:ascii="Arial" w:hAnsi="Arial"/>
                <w:color w:val="313131"/>
                <w:shd w:val="clear" w:color="auto" w:fill="FFFFFF"/>
                <w:lang w:val="pt-BR"/>
              </w:rPr>
            </w:pPr>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Durante o século 18, ele foi casa de ideias liberais e, também, a história da Enciclopédia</w:t>
            </w:r>
            <w:r>
              <w:rPr>
                <w:rFonts w:ascii="Arial" w:hAnsi="Arial"/>
                <w:color w:val="313131"/>
                <w:shd w:val="clear" w:color="auto" w:fill="FFFFFF"/>
                <w:lang w:val="pt-BR"/>
              </w:rPr>
              <w:t>.</w:t>
            </w:r>
            <w:r w:rsidR="00780386" w:rsidRPr="00973992">
              <w:rPr>
                <w:rFonts w:ascii="Arial" w:hAnsi="Arial"/>
                <w:color w:val="313131"/>
                <w:shd w:val="clear" w:color="auto" w:fill="FFFFFF"/>
                <w:lang w:val="pt-BR"/>
              </w:rPr>
              <w:t xml:space="preserve"> Os encontros de </w:t>
            </w:r>
            <w:proofErr w:type="spellStart"/>
            <w:r w:rsidR="00780386" w:rsidRPr="00973992">
              <w:rPr>
                <w:rFonts w:ascii="Arial" w:hAnsi="Arial"/>
                <w:color w:val="313131"/>
                <w:shd w:val="clear" w:color="auto" w:fill="FFFFFF"/>
                <w:lang w:val="pt-BR"/>
              </w:rPr>
              <w:t>Robespierre</w:t>
            </w:r>
            <w:proofErr w:type="spellEnd"/>
            <w:r w:rsidR="00780386" w:rsidRPr="00973992">
              <w:rPr>
                <w:rFonts w:ascii="Arial" w:hAnsi="Arial"/>
                <w:color w:val="313131"/>
                <w:shd w:val="clear" w:color="auto" w:fill="FFFFFF"/>
                <w:lang w:val="pt-BR"/>
              </w:rPr>
              <w:t xml:space="preserve">, Danton e Marat para discutir sobre a Revolução eram feitos por lá. Até Bonaparte deixou um chapéu no Le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fica em exposição na entrada do restaurante à esquerda.</w:t>
            </w:r>
          </w:p>
          <w:p w14:paraId="3780FC70" w14:textId="0E6DE18E" w:rsidR="00780386" w:rsidRPr="00973992" w:rsidRDefault="00973992" w:rsidP="00973992">
            <w:pPr>
              <w:pStyle w:val="NormalWeb"/>
              <w:shd w:val="clear" w:color="auto" w:fill="FFFFFF"/>
              <w:spacing w:before="0" w:beforeAutospacing="0" w:after="255" w:afterAutospacing="0" w:line="360" w:lineRule="auto"/>
              <w:jc w:val="both"/>
              <w:rPr>
                <w:rFonts w:ascii="Arial" w:hAnsi="Arial"/>
                <w:color w:val="313131"/>
                <w:sz w:val="22"/>
                <w:szCs w:val="22"/>
                <w:lang w:val="pt-BR"/>
              </w:rPr>
            </w:pPr>
            <w:r w:rsidRPr="00973992">
              <w:rPr>
                <w:rFonts w:ascii="Arial" w:hAnsi="Arial"/>
                <w:color w:val="313131"/>
                <w:sz w:val="22"/>
                <w:szCs w:val="22"/>
                <w:lang w:val="pt-BR"/>
              </w:rPr>
              <w:tab/>
              <w:t xml:space="preserve">Este estabelecimento conta com opções de lanche, almoço e jantar. Lanche a partir das 11:30 da manhã tem opções com preço acessível a partir de 7 euros que engloba café expresso, suco de laranja e um salgado. O almoço tem um combo a partir de EUR 20,70 (entrada+ prato principal ou prato principal + sobremesa) que é servido do meio dia até as 8 horas da noite e o jantar conta com um menu a </w:t>
            </w:r>
            <w:proofErr w:type="spellStart"/>
            <w:r w:rsidRPr="00973992">
              <w:rPr>
                <w:rFonts w:ascii="Arial" w:hAnsi="Arial"/>
                <w:color w:val="313131"/>
                <w:sz w:val="22"/>
                <w:szCs w:val="22"/>
                <w:lang w:val="pt-BR"/>
              </w:rPr>
              <w:t>la</w:t>
            </w:r>
            <w:proofErr w:type="spellEnd"/>
            <w:r w:rsidRPr="00973992">
              <w:rPr>
                <w:rFonts w:ascii="Arial" w:hAnsi="Arial"/>
                <w:color w:val="313131"/>
                <w:sz w:val="22"/>
                <w:szCs w:val="22"/>
                <w:lang w:val="pt-BR"/>
              </w:rPr>
              <w:t xml:space="preserve"> carte e um combo dos filósofos que fica EUR 38,00.</w:t>
            </w:r>
            <w:r w:rsidRPr="00973992">
              <w:rPr>
                <w:rFonts w:ascii="Arial" w:hAnsi="Arial"/>
                <w:color w:val="313131"/>
                <w:sz w:val="22"/>
                <w:szCs w:val="22"/>
                <w:lang w:val="pt-BR"/>
              </w:rPr>
              <w:tab/>
              <w:t>A carta de vinhos também é bastante variada: de vinhos acessíveis até vinhos muito, muito, caros. Quando o pedido é feito, é possível perguntar ao garçom qual é o vinho que ele recomenda para acompanhar o prato e eles dão dicas certeiras para cada ocasião.</w:t>
            </w:r>
          </w:p>
          <w:p w14:paraId="6571E7AA" w14:textId="490BAD0B" w:rsidR="00780386" w:rsidRPr="00973992" w:rsidRDefault="00780386" w:rsidP="00973992">
            <w:pPr>
              <w:spacing w:line="360" w:lineRule="auto"/>
            </w:pPr>
            <w:r w:rsidRPr="00973992">
              <w:rPr>
                <w:rFonts w:cstheme="minorHAnsi"/>
                <w:noProof/>
                <w:lang w:val="pt-BR"/>
              </w:rPr>
              <w:t>Fon</w:t>
            </w:r>
            <w:r w:rsidRPr="005710C4">
              <w:rPr>
                <w:rFonts w:cstheme="minorHAnsi"/>
                <w:noProof/>
                <w:lang w:val="pt-BR"/>
              </w:rPr>
              <w:t xml:space="preserve">te: </w:t>
            </w:r>
            <w:hyperlink r:id="rId33" w:history="1">
              <w:r w:rsidR="00973992">
                <w:rPr>
                  <w:rStyle w:val="Hyperlink"/>
                </w:rPr>
                <w:t>https://www.precisoviajar.com/le-procope-historia-e-boa-comida-em-paris/</w:t>
              </w:r>
            </w:hyperlink>
            <w:bookmarkEnd w:id="71"/>
            <w:bookmarkEnd w:id="72"/>
          </w:p>
        </w:tc>
      </w:tr>
    </w:tbl>
    <w:p w14:paraId="36F6C55E" w14:textId="2DFD9018" w:rsidR="00780386" w:rsidRDefault="00780386" w:rsidP="005710C4">
      <w:pPr>
        <w:rPr>
          <w:rFonts w:cstheme="minorHAnsi"/>
          <w:noProof/>
          <w:lang w:val="pt-BR"/>
        </w:rPr>
      </w:pPr>
    </w:p>
    <w:p w14:paraId="1559B83C" w14:textId="5FFA4F64" w:rsidR="00780386" w:rsidRDefault="00780386"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973992" w:rsidRPr="005710C4" w14:paraId="5B40F12C" w14:textId="77777777" w:rsidTr="00397EB0">
        <w:tc>
          <w:tcPr>
            <w:tcW w:w="9576" w:type="dxa"/>
          </w:tcPr>
          <w:p w14:paraId="72344B7D" w14:textId="63C5E5E2" w:rsidR="00973992" w:rsidRPr="005710C4" w:rsidRDefault="00973992" w:rsidP="00397EB0">
            <w:pPr>
              <w:spacing w:line="360" w:lineRule="auto"/>
              <w:rPr>
                <w:rFonts w:cstheme="minorHAnsi"/>
                <w:noProof/>
                <w:lang w:val="pt-BR"/>
              </w:rPr>
            </w:pPr>
            <w:r w:rsidRPr="005710C4">
              <w:rPr>
                <w:rFonts w:cstheme="minorHAnsi"/>
                <w:noProof/>
                <w:lang w:val="pt-BR"/>
              </w:rPr>
              <w:lastRenderedPageBreak/>
              <w:t xml:space="preserve">Nome: </w:t>
            </w:r>
            <w:bookmarkStart w:id="73" w:name="OLE_LINK56"/>
            <w:bookmarkStart w:id="74" w:name="OLE_LINK57"/>
            <w:r w:rsidRPr="00973992">
              <w:rPr>
                <w:rFonts w:cstheme="minorHAnsi"/>
                <w:noProof/>
                <w:lang w:val="pt-BR"/>
              </w:rPr>
              <w:t>Disneyland Paris</w:t>
            </w:r>
            <w:bookmarkEnd w:id="73"/>
            <w:bookmarkEnd w:id="74"/>
          </w:p>
        </w:tc>
      </w:tr>
      <w:tr w:rsidR="00973992" w:rsidRPr="005710C4" w14:paraId="3A5CFCCB" w14:textId="77777777" w:rsidTr="00397EB0">
        <w:tc>
          <w:tcPr>
            <w:tcW w:w="9576" w:type="dxa"/>
          </w:tcPr>
          <w:p w14:paraId="6570FB13" w14:textId="631C7A86" w:rsidR="00973992" w:rsidRPr="005710C4" w:rsidRDefault="00973992" w:rsidP="00397EB0">
            <w:pPr>
              <w:spacing w:line="360" w:lineRule="auto"/>
              <w:rPr>
                <w:rFonts w:cstheme="minorHAnsi"/>
                <w:noProof/>
                <w:lang w:val="pt-BR"/>
              </w:rPr>
            </w:pPr>
            <w:r w:rsidRPr="005710C4">
              <w:rPr>
                <w:rFonts w:cstheme="minorHAnsi"/>
                <w:noProof/>
                <w:lang w:val="pt-BR"/>
              </w:rPr>
              <w:t xml:space="preserve">Email: </w:t>
            </w:r>
            <w:bookmarkStart w:id="75" w:name="OLE_LINK63"/>
            <w:bookmarkStart w:id="76" w:name="OLE_LINK64"/>
            <w:r w:rsidRPr="00973992">
              <w:rPr>
                <w:rFonts w:cstheme="minorHAnsi"/>
                <w:noProof/>
                <w:lang w:val="pt-BR"/>
              </w:rPr>
              <w:t>perfil_umjcgdj_paris@tfbnw.net</w:t>
            </w:r>
            <w:bookmarkEnd w:id="75"/>
            <w:bookmarkEnd w:id="76"/>
          </w:p>
        </w:tc>
      </w:tr>
      <w:tr w:rsidR="00973992" w:rsidRPr="005710C4" w14:paraId="28912D83" w14:textId="77777777" w:rsidTr="00397EB0">
        <w:tc>
          <w:tcPr>
            <w:tcW w:w="9576" w:type="dxa"/>
          </w:tcPr>
          <w:p w14:paraId="1C5AB903" w14:textId="77777777" w:rsidR="00973992" w:rsidRPr="005710C4" w:rsidRDefault="00973992" w:rsidP="00397EB0">
            <w:pPr>
              <w:spacing w:line="360" w:lineRule="auto"/>
              <w:rPr>
                <w:rFonts w:cstheme="minorHAnsi"/>
                <w:noProof/>
                <w:lang w:val="pt-BR"/>
              </w:rPr>
            </w:pPr>
            <w:r w:rsidRPr="005710C4">
              <w:rPr>
                <w:rFonts w:cstheme="minorHAnsi"/>
                <w:noProof/>
                <w:lang w:val="pt-BR"/>
              </w:rPr>
              <w:t>Cidade: Paris</w:t>
            </w:r>
          </w:p>
          <w:p w14:paraId="5F786395" w14:textId="3B7473C1" w:rsidR="00973992" w:rsidRPr="005710C4" w:rsidRDefault="00973992"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Família</w:t>
            </w:r>
          </w:p>
        </w:tc>
      </w:tr>
      <w:tr w:rsidR="00973992" w:rsidRPr="005710C4" w14:paraId="16486B90" w14:textId="77777777" w:rsidTr="00397EB0">
        <w:tc>
          <w:tcPr>
            <w:tcW w:w="9576" w:type="dxa"/>
          </w:tcPr>
          <w:p w14:paraId="648BC105" w14:textId="54016289" w:rsidR="00973992" w:rsidRPr="001509BB" w:rsidRDefault="00973992" w:rsidP="00973992">
            <w:pPr>
              <w:spacing w:line="360" w:lineRule="auto"/>
            </w:pPr>
            <w:r w:rsidRPr="005710C4">
              <w:rPr>
                <w:rFonts w:cstheme="minorHAnsi"/>
                <w:noProof/>
                <w:lang w:val="pt-BR"/>
              </w:rPr>
              <w:t>Link para o site:</w:t>
            </w:r>
            <w:r>
              <w:rPr>
                <w:rFonts w:cstheme="minorHAnsi"/>
                <w:noProof/>
                <w:lang w:val="pt-BR"/>
              </w:rPr>
              <w:t xml:space="preserve"> </w:t>
            </w:r>
            <w:bookmarkStart w:id="77" w:name="OLE_LINK58"/>
            <w:bookmarkStart w:id="78" w:name="OLE_LINK59"/>
            <w:bookmarkStart w:id="79" w:name="OLE_LINK60"/>
            <w:r>
              <w:fldChar w:fldCharType="begin"/>
            </w:r>
            <w:r>
              <w:instrText xml:space="preserve"> HYPERLINK "https://www.disneylandparis.com/" </w:instrText>
            </w:r>
            <w:r>
              <w:fldChar w:fldCharType="separate"/>
            </w:r>
            <w:r>
              <w:rPr>
                <w:rStyle w:val="Hyperlink"/>
              </w:rPr>
              <w:t>https://www.disneylandparis.com</w:t>
            </w:r>
            <w:r>
              <w:fldChar w:fldCharType="end"/>
            </w:r>
            <w:bookmarkEnd w:id="77"/>
            <w:bookmarkEnd w:id="78"/>
            <w:bookmarkEnd w:id="79"/>
          </w:p>
          <w:p w14:paraId="6078D320" w14:textId="34359689" w:rsidR="00973992" w:rsidRPr="005710C4" w:rsidRDefault="00973992"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https://firebasestorage.googleapis.com/v0/b/aviv-prototype.appspot.com/o/disney_paris.jpg?alt=media&amp;token=a57c996c-1585-461e-9518-18da2a911365</w:t>
            </w:r>
          </w:p>
        </w:tc>
      </w:tr>
      <w:tr w:rsidR="00973992" w:rsidRPr="005710C4" w14:paraId="2B79AFF8" w14:textId="77777777" w:rsidTr="00397EB0">
        <w:tc>
          <w:tcPr>
            <w:tcW w:w="9576" w:type="dxa"/>
          </w:tcPr>
          <w:p w14:paraId="73532D3B" w14:textId="77777777" w:rsidR="00973992" w:rsidRPr="00973992" w:rsidRDefault="00973992" w:rsidP="00397EB0">
            <w:pPr>
              <w:spacing w:line="360" w:lineRule="auto"/>
              <w:rPr>
                <w:rFonts w:cstheme="minorHAnsi"/>
                <w:noProof/>
                <w:lang w:val="pt-BR"/>
              </w:rPr>
            </w:pPr>
            <w:r w:rsidRPr="00973992">
              <w:rPr>
                <w:rFonts w:cstheme="minorHAnsi"/>
                <w:noProof/>
                <w:lang w:val="pt-BR"/>
              </w:rPr>
              <w:t>Descrição:</w:t>
            </w:r>
          </w:p>
          <w:p w14:paraId="288D4112" w14:textId="4CF93CC1" w:rsidR="00973992" w:rsidRPr="00973992" w:rsidRDefault="00973992" w:rsidP="00973992">
            <w:pPr>
              <w:spacing w:line="360" w:lineRule="auto"/>
              <w:rPr>
                <w:rFonts w:cstheme="minorHAnsi"/>
                <w:noProof/>
                <w:lang w:val="pt-BR"/>
              </w:rPr>
            </w:pPr>
            <w:bookmarkStart w:id="80" w:name="OLE_LINK61"/>
            <w:bookmarkStart w:id="81" w:name="OLE_LINK62"/>
            <w:r>
              <w:rPr>
                <w:rFonts w:cstheme="minorHAnsi"/>
                <w:noProof/>
                <w:lang w:val="pt-BR"/>
              </w:rPr>
              <w:tab/>
            </w:r>
            <w:r w:rsidRPr="00973992">
              <w:rPr>
                <w:rFonts w:cstheme="minorHAnsi"/>
                <w:noProof/>
                <w:lang w:val="pt-BR"/>
              </w:rPr>
              <w:t>A Disneyland Paris, originalmente Euro Disney Resort, é um resort de entretenimento em Marne-la-Vallée, uma cidade planejada localizada 32 km a leste do centro de Paris, sendo a atração mais visitada em toda a França e Europa. Sua proprietária e administradora é a Euro Disney S.C.A. uma empresa de capital aberto na qual a The Walt Disney Company possui uma participação minoritária.[2] O resort cobre uma área de 19 km² e compreende dois parques temáticos, alguns hotéis resort, um complexo de compras, alimentação e entretenimento e um campo de golfe, além de alguns locais de entretenimento. O Disneyland Park é o parque temático original do complexo e foi aberto com o resort em 12 de abril de 1992. Um segundo parque temático, o Walt Disney Studios Park, foi aberto em 2002. O parque é o segundo mais visitado parque da Disney em número de visitantes, com 15,6 milhões de pessoas em 2013, colocando-o entre a Disneyland de Anaheim na Califórnia e o Walt Disney World na Flórida, Estados Unidos.</w:t>
            </w:r>
          </w:p>
          <w:p w14:paraId="556219DE" w14:textId="3FBAE8D0" w:rsidR="00973992" w:rsidRDefault="00973992" w:rsidP="00973992">
            <w:pPr>
              <w:spacing w:line="360" w:lineRule="auto"/>
              <w:rPr>
                <w:rFonts w:cstheme="minorHAnsi"/>
                <w:noProof/>
                <w:lang w:val="pt-BR"/>
              </w:rPr>
            </w:pPr>
            <w:r>
              <w:rPr>
                <w:rFonts w:cstheme="minorHAnsi"/>
                <w:noProof/>
                <w:lang w:val="pt-BR"/>
              </w:rPr>
              <w:tab/>
            </w:r>
            <w:r w:rsidRPr="00973992">
              <w:rPr>
                <w:rFonts w:cstheme="minorHAnsi"/>
                <w:noProof/>
                <w:lang w:val="pt-BR"/>
              </w:rPr>
              <w:t>O resort é o segundo parque da Disney a abrir fora dos Estados Unidos, após o Tokyo Disney Resort, e o primeiro a ser operado pela Disney (através da Euro Disney S.C.A.). O resort foi projetado especificamente para seguir o modelo estabelecido pelo Walt Disney World na Flórida.</w:t>
            </w:r>
          </w:p>
          <w:p w14:paraId="241A9959" w14:textId="66F0FB69" w:rsidR="00973992" w:rsidRPr="00973992" w:rsidRDefault="00973992" w:rsidP="00973992">
            <w:pPr>
              <w:spacing w:line="360" w:lineRule="auto"/>
            </w:pPr>
            <w:r w:rsidRPr="00973992">
              <w:rPr>
                <w:rFonts w:cstheme="minorHAnsi"/>
                <w:noProof/>
                <w:lang w:val="pt-BR"/>
              </w:rPr>
              <w:t>Fon</w:t>
            </w:r>
            <w:r w:rsidRPr="005710C4">
              <w:rPr>
                <w:rFonts w:cstheme="minorHAnsi"/>
                <w:noProof/>
                <w:lang w:val="pt-BR"/>
              </w:rPr>
              <w:t xml:space="preserve">te: </w:t>
            </w:r>
            <w:hyperlink r:id="rId34" w:history="1">
              <w:r>
                <w:rPr>
                  <w:rStyle w:val="Hyperlink"/>
                </w:rPr>
                <w:t>https://pt.wikipedia.org/wiki/Disneyland_Resort_Paris</w:t>
              </w:r>
            </w:hyperlink>
            <w:bookmarkEnd w:id="80"/>
            <w:bookmarkEnd w:id="81"/>
          </w:p>
        </w:tc>
      </w:tr>
    </w:tbl>
    <w:p w14:paraId="20C4ABB6" w14:textId="3F7FCC3A" w:rsidR="00973992" w:rsidRDefault="00973992" w:rsidP="005710C4">
      <w:pPr>
        <w:rPr>
          <w:rFonts w:cstheme="minorHAnsi"/>
          <w:noProof/>
          <w:lang w:val="pt-BR"/>
        </w:rPr>
      </w:pPr>
    </w:p>
    <w:p w14:paraId="5677706D" w14:textId="1A89A202" w:rsidR="008468E7" w:rsidRPr="00110C5C" w:rsidRDefault="008468E7" w:rsidP="008468E7">
      <w:pPr>
        <w:rPr>
          <w:rFonts w:cstheme="minorHAnsi"/>
          <w:noProof/>
          <w:lang w:val="pt-BR"/>
        </w:rPr>
      </w:pPr>
      <w:r>
        <w:rPr>
          <w:rFonts w:cstheme="majorHAnsi"/>
          <w:noProof/>
          <w:lang w:val="pt-BR"/>
        </w:rPr>
        <w:br w:type="page"/>
      </w:r>
    </w:p>
    <w:p w14:paraId="792BE5AD" w14:textId="1D1DA9C0"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2" w:name="_Toc11161910"/>
      <w:r w:rsidRPr="00041985">
        <w:rPr>
          <w:rFonts w:asciiTheme="majorHAnsi" w:hAnsiTheme="majorHAnsi" w:cstheme="majorHAnsi"/>
          <w:b/>
          <w:bCs/>
          <w:noProof/>
          <w:sz w:val="32"/>
          <w:szCs w:val="32"/>
          <w:lang w:val="pt-BR"/>
        </w:rPr>
        <w:lastRenderedPageBreak/>
        <w:t xml:space="preserve">Comentários sobre </w:t>
      </w:r>
      <w:r w:rsidR="00F134D9">
        <w:rPr>
          <w:rFonts w:asciiTheme="majorHAnsi" w:hAnsiTheme="majorHAnsi" w:cstheme="majorHAnsi"/>
          <w:b/>
          <w:bCs/>
          <w:noProof/>
          <w:sz w:val="32"/>
          <w:szCs w:val="32"/>
          <w:lang w:val="pt-BR"/>
        </w:rPr>
        <w:t xml:space="preserve">o Projeto e </w:t>
      </w:r>
      <w:r w:rsidRPr="00041985">
        <w:rPr>
          <w:rFonts w:asciiTheme="majorHAnsi" w:hAnsiTheme="majorHAnsi" w:cstheme="majorHAnsi"/>
          <w:b/>
          <w:bCs/>
          <w:noProof/>
          <w:sz w:val="32"/>
          <w:szCs w:val="32"/>
          <w:lang w:val="pt-BR"/>
        </w:rPr>
        <w:t>a Implementação</w:t>
      </w:r>
      <w:bookmarkEnd w:id="82"/>
    </w:p>
    <w:p w14:paraId="1D82F592" w14:textId="77777777" w:rsidR="00F134D9" w:rsidRDefault="000F3448" w:rsidP="00596644">
      <w:pPr>
        <w:spacing w:line="360" w:lineRule="auto"/>
        <w:ind w:firstLine="709"/>
        <w:jc w:val="both"/>
        <w:rPr>
          <w:rFonts w:cstheme="minorHAnsi"/>
          <w:bCs/>
          <w:lang w:val="pt-BR"/>
        </w:rPr>
      </w:pPr>
      <w:r>
        <w:rPr>
          <w:rFonts w:cstheme="minorHAnsi"/>
          <w:bCs/>
          <w:lang w:val="pt-BR"/>
        </w:rPr>
        <w:t>O projeto começou com o objetivo de obter aprendizado e prática em desenvolvimento de aplicativos e ainda não havia conhecimento sobre a linguagem Swift e sobre as APIs do Watson, Facebook e Firebase. Desta forma,</w:t>
      </w:r>
      <w:r w:rsidR="00F134D9">
        <w:rPr>
          <w:rFonts w:cstheme="minorHAnsi"/>
          <w:bCs/>
          <w:lang w:val="pt-BR"/>
        </w:rPr>
        <w:t xml:space="preserve"> como o conhecimento sobre as APIs foi sendo obtido progressivamente, </w:t>
      </w:r>
      <w:r>
        <w:rPr>
          <w:rFonts w:cstheme="minorHAnsi"/>
          <w:bCs/>
          <w:lang w:val="pt-BR"/>
        </w:rPr>
        <w:t>os requisitos mudavam co</w:t>
      </w:r>
      <w:r w:rsidR="00F134D9">
        <w:rPr>
          <w:rFonts w:cstheme="minorHAnsi"/>
          <w:bCs/>
          <w:lang w:val="pt-BR"/>
        </w:rPr>
        <w:t>m frequência</w:t>
      </w:r>
      <w:r>
        <w:rPr>
          <w:rFonts w:cstheme="minorHAnsi"/>
          <w:bCs/>
          <w:lang w:val="pt-BR"/>
        </w:rPr>
        <w:t xml:space="preserve"> confirme </w:t>
      </w:r>
      <w:r w:rsidR="00F134D9">
        <w:rPr>
          <w:rFonts w:cstheme="minorHAnsi"/>
          <w:bCs/>
          <w:lang w:val="pt-BR"/>
        </w:rPr>
        <w:t xml:space="preserve">a evolução do </w:t>
      </w:r>
      <w:r>
        <w:rPr>
          <w:rFonts w:cstheme="minorHAnsi"/>
          <w:bCs/>
          <w:lang w:val="pt-BR"/>
        </w:rPr>
        <w:t>entendimento dos componentes.</w:t>
      </w:r>
    </w:p>
    <w:p w14:paraId="60EFCA55" w14:textId="018319D7" w:rsidR="003177B5" w:rsidRDefault="000F3448" w:rsidP="00596644">
      <w:pPr>
        <w:spacing w:line="360" w:lineRule="auto"/>
        <w:ind w:firstLine="709"/>
        <w:jc w:val="both"/>
        <w:rPr>
          <w:rFonts w:cstheme="minorHAnsi"/>
          <w:bCs/>
          <w:lang w:val="pt-BR"/>
        </w:rPr>
      </w:pPr>
      <w:r>
        <w:rPr>
          <w:rFonts w:cstheme="minorHAnsi"/>
          <w:bCs/>
          <w:lang w:val="pt-BR"/>
        </w:rPr>
        <w:t xml:space="preserve">Além disso, </w:t>
      </w:r>
      <w:r w:rsidR="003177B5">
        <w:rPr>
          <w:rFonts w:cstheme="minorHAnsi"/>
          <w:bCs/>
          <w:lang w:val="pt-BR"/>
        </w:rPr>
        <w:t xml:space="preserve">para chegar no produto final, foram pensados em 5 </w:t>
      </w:r>
      <w:r w:rsidR="00F134D9">
        <w:rPr>
          <w:rFonts w:cstheme="minorHAnsi"/>
          <w:bCs/>
          <w:lang w:val="pt-BR"/>
        </w:rPr>
        <w:t>principais funcionalidades a serem implementadas</w:t>
      </w:r>
      <w:r w:rsidR="003177B5">
        <w:rPr>
          <w:rFonts w:cstheme="minorHAnsi"/>
          <w:bCs/>
          <w:lang w:val="pt-BR"/>
        </w:rPr>
        <w:t>, sendo el</w:t>
      </w:r>
      <w:r w:rsidR="00F134D9">
        <w:rPr>
          <w:rFonts w:cstheme="minorHAnsi"/>
          <w:bCs/>
          <w:lang w:val="pt-BR"/>
        </w:rPr>
        <w:t>a</w:t>
      </w:r>
      <w:r w:rsidR="003177B5">
        <w:rPr>
          <w:rFonts w:cstheme="minorHAnsi"/>
          <w:bCs/>
          <w:lang w:val="pt-BR"/>
        </w:rPr>
        <w:t>s:</w:t>
      </w:r>
    </w:p>
    <w:p w14:paraId="5ED22F4F" w14:textId="2132BFA8" w:rsidR="00352A48"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Apresentação do resultado para o usuário.</w:t>
      </w:r>
    </w:p>
    <w:p w14:paraId="55E6D4D0" w14:textId="6D224CEA" w:rsidR="00F134D9" w:rsidRDefault="00F134D9" w:rsidP="00596644">
      <w:pPr>
        <w:spacing w:line="360" w:lineRule="auto"/>
        <w:ind w:firstLine="709"/>
        <w:jc w:val="both"/>
        <w:rPr>
          <w:rFonts w:cstheme="minorHAnsi"/>
          <w:bCs/>
          <w:lang w:val="pt-BR"/>
        </w:rPr>
      </w:pPr>
      <w:r>
        <w:rPr>
          <w:rFonts w:cstheme="minorHAnsi"/>
          <w:bCs/>
          <w:lang w:val="pt-BR"/>
        </w:rPr>
        <w:t>Devido</w:t>
      </w:r>
      <w:r w:rsidR="003177B5">
        <w:rPr>
          <w:rFonts w:cstheme="minorHAnsi"/>
          <w:bCs/>
          <w:lang w:val="pt-BR"/>
        </w:rPr>
        <w:t xml:space="preserve"> à </w:t>
      </w:r>
      <w:r w:rsidR="00F9099E">
        <w:rPr>
          <w:rFonts w:cstheme="minorHAnsi"/>
          <w:bCs/>
          <w:lang w:val="pt-BR"/>
        </w:rPr>
        <w:t>dependência</w:t>
      </w:r>
      <w:r w:rsidR="003177B5">
        <w:rPr>
          <w:rFonts w:cstheme="minorHAnsi"/>
          <w:bCs/>
          <w:lang w:val="pt-BR"/>
        </w:rPr>
        <w:t xml:space="preserve"> entre ess</w:t>
      </w:r>
      <w:r>
        <w:rPr>
          <w:rFonts w:cstheme="minorHAnsi"/>
          <w:bCs/>
          <w:lang w:val="pt-BR"/>
        </w:rPr>
        <w:t>as funcionalidades</w:t>
      </w:r>
      <w:r w:rsidR="003177B5">
        <w:rPr>
          <w:rFonts w:cstheme="minorHAnsi"/>
          <w:bCs/>
          <w:lang w:val="pt-BR"/>
        </w:rPr>
        <w:t xml:space="preserve">, houve muito retrabalho pelo fato </w:t>
      </w:r>
      <w:r w:rsidR="003C735F">
        <w:rPr>
          <w:rFonts w:cstheme="minorHAnsi"/>
          <w:bCs/>
          <w:lang w:val="pt-BR"/>
        </w:rPr>
        <w:t>de</w:t>
      </w:r>
      <w:r>
        <w:rPr>
          <w:rFonts w:cstheme="minorHAnsi"/>
          <w:bCs/>
          <w:lang w:val="pt-BR"/>
        </w:rPr>
        <w:t xml:space="preserve"> </w:t>
      </w:r>
      <w:r w:rsidR="00F9099E">
        <w:rPr>
          <w:rFonts w:cstheme="minorHAnsi"/>
          <w:bCs/>
          <w:lang w:val="pt-BR"/>
        </w:rPr>
        <w:t>métodos</w:t>
      </w:r>
      <w:r>
        <w:rPr>
          <w:rFonts w:cstheme="minorHAnsi"/>
          <w:bCs/>
          <w:lang w:val="pt-BR"/>
        </w:rPr>
        <w:t xml:space="preserve"> não funcionarem conforme o esperado</w:t>
      </w:r>
      <w:r w:rsidR="003C735F">
        <w:rPr>
          <w:rFonts w:cstheme="minorHAnsi"/>
          <w:bCs/>
          <w:lang w:val="pt-BR"/>
        </w:rPr>
        <w:t>.</w:t>
      </w:r>
    </w:p>
    <w:p w14:paraId="3924223C" w14:textId="03183DEE" w:rsidR="003177B5" w:rsidRDefault="003C735F" w:rsidP="00596644">
      <w:pPr>
        <w:spacing w:line="360" w:lineRule="auto"/>
        <w:ind w:firstLine="709"/>
        <w:jc w:val="both"/>
        <w:rPr>
          <w:rFonts w:cstheme="minorHAnsi"/>
          <w:bCs/>
          <w:lang w:val="pt-BR"/>
        </w:rPr>
      </w:pPr>
      <w:r>
        <w:rPr>
          <w:rFonts w:cstheme="minorHAnsi"/>
          <w:bCs/>
          <w:lang w:val="pt-BR"/>
        </w:rPr>
        <w:t xml:space="preserve">A seguir </w:t>
      </w:r>
      <w:r w:rsidR="00F134D9">
        <w:rPr>
          <w:rFonts w:cstheme="minorHAnsi"/>
          <w:bCs/>
          <w:lang w:val="pt-BR"/>
        </w:rPr>
        <w:t>estão descritas algumas</w:t>
      </w:r>
      <w:r>
        <w:rPr>
          <w:rFonts w:cstheme="minorHAnsi"/>
          <w:bCs/>
          <w:lang w:val="pt-BR"/>
        </w:rPr>
        <w:t xml:space="preserve"> dificuldade</w:t>
      </w:r>
      <w:r w:rsidR="00F134D9">
        <w:rPr>
          <w:rFonts w:cstheme="minorHAnsi"/>
          <w:bCs/>
          <w:lang w:val="pt-BR"/>
        </w:rPr>
        <w:t>s</w:t>
      </w:r>
      <w:r>
        <w:rPr>
          <w:rFonts w:cstheme="minorHAnsi"/>
          <w:bCs/>
          <w:lang w:val="pt-BR"/>
        </w:rPr>
        <w:t xml:space="preserve"> de cada um</w:t>
      </w:r>
      <w:r w:rsidR="00F134D9">
        <w:rPr>
          <w:rFonts w:cstheme="minorHAnsi"/>
          <w:bCs/>
          <w:lang w:val="pt-BR"/>
        </w:rPr>
        <w:t>a</w:t>
      </w:r>
      <w:r>
        <w:rPr>
          <w:rFonts w:cstheme="minorHAnsi"/>
          <w:bCs/>
          <w:lang w:val="pt-BR"/>
        </w:rPr>
        <w:t xml:space="preserve"> dess</w:t>
      </w:r>
      <w:r w:rsidR="00F134D9">
        <w:rPr>
          <w:rFonts w:cstheme="minorHAnsi"/>
          <w:bCs/>
          <w:lang w:val="pt-BR"/>
        </w:rPr>
        <w:t>as funcionalidades:</w:t>
      </w:r>
    </w:p>
    <w:p w14:paraId="7CA2C667" w14:textId="4FBF748B" w:rsidR="003C735F" w:rsidRDefault="003C735F"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grande desafio deste primeiro passo foi entender a API do Facebook. A documentação </w:t>
      </w:r>
      <w:r w:rsidR="00F9099E">
        <w:rPr>
          <w:rFonts w:cstheme="minorHAnsi"/>
          <w:bCs/>
          <w:lang w:val="pt-BR"/>
        </w:rPr>
        <w:t>disponível</w:t>
      </w:r>
      <w:r>
        <w:rPr>
          <w:rFonts w:cstheme="minorHAnsi"/>
          <w:bCs/>
          <w:lang w:val="pt-BR"/>
        </w:rPr>
        <w:t xml:space="preserve"> era difícil de entender e parecia estar desatualizada. Muitos exemplos de iOS ainda estavam em Objective-C ou utilizavam versões antigas da API. Além disso, não havia muita discussão sobre a API em Swift no Google, ou em foru</w:t>
      </w:r>
      <w:r w:rsidR="00F134D9">
        <w:rPr>
          <w:rFonts w:cstheme="minorHAnsi"/>
          <w:bCs/>
          <w:lang w:val="pt-BR"/>
        </w:rPr>
        <w:t>m</w:t>
      </w:r>
      <w:r>
        <w:rPr>
          <w:rFonts w:cstheme="minorHAnsi"/>
          <w:bCs/>
          <w:lang w:val="pt-BR"/>
        </w:rPr>
        <w:t>s, Stack Overflow</w:t>
      </w:r>
      <w:r w:rsidR="002937FA">
        <w:rPr>
          <w:rFonts w:cstheme="minorHAnsi"/>
          <w:bCs/>
          <w:lang w:val="pt-BR"/>
        </w:rPr>
        <w:t>, e outras comunidades.</w:t>
      </w:r>
    </w:p>
    <w:p w14:paraId="0BA24BDE" w14:textId="61DD2949" w:rsidR="003C735F" w:rsidRDefault="002937FA" w:rsidP="00596644">
      <w:pPr>
        <w:pStyle w:val="ListParagraph"/>
        <w:numPr>
          <w:ilvl w:val="0"/>
          <w:numId w:val="27"/>
        </w:numPr>
        <w:spacing w:line="360" w:lineRule="auto"/>
        <w:ind w:left="709"/>
        <w:jc w:val="both"/>
        <w:rPr>
          <w:rFonts w:cstheme="minorHAnsi"/>
          <w:bCs/>
          <w:lang w:val="pt-BR"/>
        </w:rPr>
      </w:pPr>
      <w:r>
        <w:rPr>
          <w:rFonts w:cstheme="minorHAnsi"/>
          <w:bCs/>
          <w:lang w:val="pt-BR"/>
        </w:rPr>
        <w:t>A API do Watson é muito bem explicada e foi fácil entender o Personality Insights</w:t>
      </w:r>
      <w:r w:rsidR="003C735F">
        <w:rPr>
          <w:rFonts w:cstheme="minorHAnsi"/>
          <w:bCs/>
          <w:lang w:val="pt-BR"/>
        </w:rPr>
        <w:t>.</w:t>
      </w:r>
      <w:r>
        <w:rPr>
          <w:rFonts w:cstheme="minorHAnsi"/>
          <w:bCs/>
          <w:lang w:val="pt-BR"/>
        </w:rPr>
        <w:t xml:space="preserve"> O único problema que aconteceu nesta parte é que o Personality Insights não faz a leitura de textos na língua </w:t>
      </w:r>
      <w:r w:rsidR="00F9099E">
        <w:rPr>
          <w:rFonts w:cstheme="minorHAnsi"/>
          <w:bCs/>
          <w:lang w:val="pt-BR"/>
        </w:rPr>
        <w:t>portuguesa</w:t>
      </w:r>
      <w:r>
        <w:rPr>
          <w:rFonts w:cstheme="minorHAnsi"/>
          <w:bCs/>
          <w:lang w:val="pt-BR"/>
        </w:rPr>
        <w:t xml:space="preserve">, o que me fez ter que escolher um entre dois caminhos: fazer um aplicativo que só </w:t>
      </w:r>
      <w:r w:rsidR="00F9099E">
        <w:rPr>
          <w:rFonts w:cstheme="minorHAnsi"/>
          <w:bCs/>
          <w:lang w:val="pt-BR"/>
        </w:rPr>
        <w:t>compatível</w:t>
      </w:r>
      <w:r>
        <w:rPr>
          <w:rFonts w:cstheme="minorHAnsi"/>
          <w:bCs/>
          <w:lang w:val="pt-BR"/>
        </w:rPr>
        <w:t xml:space="preserve"> com perfis do Facebook de usuários que postam em inglês ou acoplar uma API de tradução </w:t>
      </w:r>
      <w:r w:rsidR="00F9099E">
        <w:rPr>
          <w:rFonts w:cstheme="minorHAnsi"/>
          <w:bCs/>
          <w:lang w:val="pt-BR"/>
        </w:rPr>
        <w:t>linguística</w:t>
      </w:r>
      <w:r>
        <w:rPr>
          <w:rFonts w:cstheme="minorHAnsi"/>
          <w:bCs/>
          <w:lang w:val="pt-BR"/>
        </w:rPr>
        <w:t xml:space="preserve">. A primeira opção </w:t>
      </w:r>
      <w:r w:rsidR="00CE5141">
        <w:rPr>
          <w:rFonts w:cstheme="minorHAnsi"/>
          <w:bCs/>
          <w:lang w:val="pt-BR"/>
        </w:rPr>
        <w:t>traz mais desafios de testes</w:t>
      </w:r>
      <w:r w:rsidR="00F134D9">
        <w:rPr>
          <w:rFonts w:cstheme="minorHAnsi"/>
          <w:bCs/>
          <w:lang w:val="pt-BR"/>
        </w:rPr>
        <w:t>,</w:t>
      </w:r>
      <w:r w:rsidR="00CE5141">
        <w:rPr>
          <w:rFonts w:cstheme="minorHAnsi"/>
          <w:bCs/>
          <w:lang w:val="pt-BR"/>
        </w:rPr>
        <w:t xml:space="preserve"> a segunda </w:t>
      </w:r>
      <w:r w:rsidR="00F134D9">
        <w:rPr>
          <w:rFonts w:cstheme="minorHAnsi"/>
          <w:bCs/>
          <w:lang w:val="pt-BR"/>
        </w:rPr>
        <w:t xml:space="preserve">em </w:t>
      </w:r>
      <w:r w:rsidR="00F9099E">
        <w:rPr>
          <w:rFonts w:cstheme="minorHAnsi"/>
          <w:bCs/>
          <w:lang w:val="pt-BR"/>
        </w:rPr>
        <w:t>relação</w:t>
      </w:r>
      <w:r w:rsidR="00F134D9">
        <w:rPr>
          <w:rFonts w:cstheme="minorHAnsi"/>
          <w:bCs/>
          <w:lang w:val="pt-BR"/>
        </w:rPr>
        <w:t xml:space="preserve"> a</w:t>
      </w:r>
      <w:r w:rsidR="00CE5141">
        <w:rPr>
          <w:rFonts w:cstheme="minorHAnsi"/>
          <w:bCs/>
          <w:lang w:val="pt-BR"/>
        </w:rPr>
        <w:t xml:space="preserve"> </w:t>
      </w:r>
      <w:r w:rsidR="00F9099E">
        <w:rPr>
          <w:rFonts w:cstheme="minorHAnsi"/>
          <w:bCs/>
          <w:lang w:val="pt-BR"/>
        </w:rPr>
        <w:t>implementação</w:t>
      </w:r>
      <w:r w:rsidR="00F134D9">
        <w:rPr>
          <w:rFonts w:cstheme="minorHAnsi"/>
          <w:bCs/>
          <w:lang w:val="pt-BR"/>
        </w:rPr>
        <w:t xml:space="preserve">, dessa forma optando por </w:t>
      </w:r>
      <w:r w:rsidR="00CE5141">
        <w:rPr>
          <w:rFonts w:cstheme="minorHAnsi"/>
          <w:bCs/>
          <w:lang w:val="pt-BR"/>
        </w:rPr>
        <w:t>utilizar uma API do próprio Watson chamada Language Translator.</w:t>
      </w:r>
    </w:p>
    <w:p w14:paraId="6C452D3B" w14:textId="3C63600A" w:rsidR="003C735F" w:rsidRDefault="00CE5141"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ideal era utilizar um webcrawler para ler um website de críticas relacionadas </w:t>
      </w:r>
      <w:r w:rsidR="00F9099E">
        <w:rPr>
          <w:rFonts w:cstheme="minorHAnsi"/>
          <w:bCs/>
          <w:lang w:val="pt-BR"/>
        </w:rPr>
        <w:t>a</w:t>
      </w:r>
      <w:r>
        <w:rPr>
          <w:rFonts w:cstheme="minorHAnsi"/>
          <w:bCs/>
          <w:lang w:val="pt-BR"/>
        </w:rPr>
        <w:t xml:space="preserve"> viagens, enviando as críticas positivas para o Personality Insights. Porém, por questões de complexidade e </w:t>
      </w:r>
      <w:r w:rsidR="00F134D9">
        <w:rPr>
          <w:rFonts w:cstheme="minorHAnsi"/>
          <w:bCs/>
          <w:lang w:val="pt-BR"/>
        </w:rPr>
        <w:t xml:space="preserve">o </w:t>
      </w:r>
      <w:r>
        <w:rPr>
          <w:rFonts w:cstheme="minorHAnsi"/>
          <w:bCs/>
          <w:lang w:val="pt-BR"/>
        </w:rPr>
        <w:t xml:space="preserve">tempo </w:t>
      </w:r>
      <w:r w:rsidR="00F9099E">
        <w:rPr>
          <w:rFonts w:cstheme="minorHAnsi"/>
          <w:bCs/>
          <w:lang w:val="pt-BR"/>
        </w:rPr>
        <w:t>disponível</w:t>
      </w:r>
      <w:r w:rsidR="00F134D9">
        <w:rPr>
          <w:rFonts w:cstheme="minorHAnsi"/>
          <w:bCs/>
          <w:lang w:val="pt-BR"/>
        </w:rPr>
        <w:t xml:space="preserve">, </w:t>
      </w:r>
      <w:r>
        <w:rPr>
          <w:rFonts w:cstheme="minorHAnsi"/>
          <w:bCs/>
          <w:lang w:val="pt-BR"/>
        </w:rPr>
        <w:t xml:space="preserve">isto não </w:t>
      </w:r>
      <w:r w:rsidR="00F9099E">
        <w:rPr>
          <w:rFonts w:cstheme="minorHAnsi"/>
          <w:bCs/>
          <w:lang w:val="pt-BR"/>
        </w:rPr>
        <w:t>seria</w:t>
      </w:r>
      <w:r>
        <w:rPr>
          <w:rFonts w:cstheme="minorHAnsi"/>
          <w:bCs/>
          <w:lang w:val="pt-BR"/>
        </w:rPr>
        <w:t xml:space="preserve"> possível neste momento. Então </w:t>
      </w:r>
      <w:r>
        <w:rPr>
          <w:rFonts w:cstheme="minorHAnsi"/>
          <w:bCs/>
          <w:lang w:val="pt-BR"/>
        </w:rPr>
        <w:lastRenderedPageBreak/>
        <w:t xml:space="preserve">decidi </w:t>
      </w:r>
      <w:r w:rsidR="00F134D9">
        <w:rPr>
          <w:rFonts w:cstheme="minorHAnsi"/>
          <w:bCs/>
          <w:lang w:val="pt-BR"/>
        </w:rPr>
        <w:t xml:space="preserve">realizar a </w:t>
      </w:r>
      <w:r w:rsidR="00F9099E">
        <w:rPr>
          <w:rFonts w:cstheme="minorHAnsi"/>
          <w:bCs/>
          <w:lang w:val="pt-BR"/>
        </w:rPr>
        <w:t>“população</w:t>
      </w:r>
      <w:r w:rsidR="00F134D9">
        <w:rPr>
          <w:rFonts w:cstheme="minorHAnsi"/>
          <w:bCs/>
          <w:lang w:val="pt-BR"/>
        </w:rPr>
        <w:t xml:space="preserve"> da base de dados</w:t>
      </w:r>
      <w:r w:rsidR="00F9099E">
        <w:rPr>
          <w:rFonts w:cstheme="minorHAnsi"/>
          <w:bCs/>
          <w:lang w:val="pt-BR"/>
        </w:rPr>
        <w:t>”</w:t>
      </w:r>
      <w:r>
        <w:rPr>
          <w:rFonts w:cstheme="minorHAnsi"/>
          <w:bCs/>
          <w:lang w:val="pt-BR"/>
        </w:rPr>
        <w:t xml:space="preserve"> de forma </w:t>
      </w:r>
      <w:r w:rsidR="00F9099E">
        <w:rPr>
          <w:rFonts w:cstheme="minorHAnsi"/>
          <w:bCs/>
          <w:lang w:val="pt-BR"/>
        </w:rPr>
        <w:t>“</w:t>
      </w:r>
      <w:r>
        <w:rPr>
          <w:rFonts w:cstheme="minorHAnsi"/>
          <w:bCs/>
          <w:lang w:val="pt-BR"/>
        </w:rPr>
        <w:t>manual</w:t>
      </w:r>
      <w:r w:rsidR="00F9099E">
        <w:rPr>
          <w:rFonts w:cstheme="minorHAnsi"/>
          <w:bCs/>
          <w:lang w:val="pt-BR"/>
        </w:rPr>
        <w:t>”</w:t>
      </w:r>
      <w:r w:rsidR="00F134D9">
        <w:rPr>
          <w:rFonts w:cstheme="minorHAnsi"/>
          <w:bCs/>
          <w:lang w:val="pt-BR"/>
        </w:rPr>
        <w:t>, adaptando</w:t>
      </w:r>
      <w:r>
        <w:rPr>
          <w:rFonts w:cstheme="minorHAnsi"/>
          <w:bCs/>
          <w:lang w:val="pt-BR"/>
        </w:rPr>
        <w:t xml:space="preserve"> o código</w:t>
      </w:r>
      <w:r w:rsidR="00F134D9">
        <w:rPr>
          <w:rFonts w:cstheme="minorHAnsi"/>
          <w:bCs/>
          <w:lang w:val="pt-BR"/>
        </w:rPr>
        <w:t xml:space="preserve"> similar</w:t>
      </w:r>
      <w:r>
        <w:rPr>
          <w:rFonts w:cstheme="minorHAnsi"/>
          <w:bCs/>
          <w:lang w:val="pt-BR"/>
        </w:rPr>
        <w:t xml:space="preserve">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lang w:val="pt-BR"/>
        </w:rPr>
        <w:t>da sugestão turística e faz login em um perfil de teste do Facebook criado para esta sugestão com postagens retiradas do site de críticas TripAdvisor.</w:t>
      </w:r>
    </w:p>
    <w:p w14:paraId="34E5295E" w14:textId="55FEA90B" w:rsidR="003C735F" w:rsidRDefault="004B2502"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lang w:val="pt-BR"/>
        </w:rPr>
        <w:t>‘collection’</w:t>
      </w:r>
      <w:r>
        <w:rPr>
          <w:rFonts w:cstheme="minorHAnsi"/>
          <w:bCs/>
          <w:lang w:val="pt-BR"/>
        </w:rPr>
        <w:t xml:space="preserve"> de ‘</w:t>
      </w:r>
      <w:r w:rsidRPr="004B2502">
        <w:rPr>
          <w:rFonts w:cstheme="minorHAnsi"/>
          <w:bCs/>
          <w:i/>
          <w:iCs/>
          <w:lang w:val="pt-BR"/>
        </w:rPr>
        <w:t>documents</w:t>
      </w:r>
      <w:r>
        <w:rPr>
          <w:rFonts w:cstheme="minorHAnsi"/>
          <w:bCs/>
          <w:i/>
          <w:iCs/>
          <w:lang w:val="pt-BR"/>
        </w:rPr>
        <w:t>’</w:t>
      </w:r>
      <w:r>
        <w:rPr>
          <w:rFonts w:cstheme="minorHAnsi"/>
          <w:bCs/>
          <w:lang w:val="pt-BR"/>
        </w:rPr>
        <w:t xml:space="preserve">, e cada </w:t>
      </w:r>
      <w:r w:rsidRPr="004B2502">
        <w:rPr>
          <w:rFonts w:cstheme="minorHAnsi"/>
          <w:bCs/>
          <w:i/>
          <w:iCs/>
          <w:lang w:val="pt-BR"/>
        </w:rPr>
        <w:t>‘document’</w:t>
      </w:r>
      <w:r>
        <w:rPr>
          <w:rFonts w:cstheme="minorHAnsi"/>
          <w:bCs/>
          <w:lang w:val="pt-BR"/>
        </w:rPr>
        <w:t xml:space="preserve"> contem campos com valores ou outra</w:t>
      </w:r>
      <w:r w:rsidRPr="004B2502">
        <w:rPr>
          <w:rFonts w:cstheme="minorHAnsi"/>
          <w:bCs/>
          <w:i/>
          <w:iCs/>
          <w:lang w:val="pt-BR"/>
        </w:rPr>
        <w:t xml:space="preserve"> ‘collection’</w:t>
      </w:r>
      <w:r>
        <w:rPr>
          <w:rFonts w:cstheme="minorHAnsi"/>
          <w:bCs/>
          <w:lang w:val="pt-BR"/>
        </w:rPr>
        <w:t xml:space="preserve">. O problema é que para fazer a leitura de cada </w:t>
      </w:r>
      <w:r w:rsidRPr="00FF469B">
        <w:rPr>
          <w:rFonts w:cstheme="minorHAnsi"/>
          <w:bCs/>
          <w:i/>
          <w:iCs/>
          <w:lang w:val="pt-BR"/>
        </w:rPr>
        <w:t>‘document’</w:t>
      </w:r>
      <w:r>
        <w:rPr>
          <w:rFonts w:cstheme="minorHAnsi"/>
          <w:bCs/>
          <w:lang w:val="pt-BR"/>
        </w:rPr>
        <w:t xml:space="preserve">, é necessário abrir </w:t>
      </w:r>
      <w:r w:rsidR="00F9099E">
        <w:rPr>
          <w:rFonts w:cstheme="minorHAnsi"/>
          <w:bCs/>
          <w:lang w:val="pt-BR"/>
        </w:rPr>
        <w:t>uma thread</w:t>
      </w:r>
      <w:r>
        <w:rPr>
          <w:rFonts w:cstheme="minorHAnsi"/>
          <w:bCs/>
          <w:lang w:val="pt-BR"/>
        </w:rPr>
        <w:t xml:space="preserve"> assíncrona</w:t>
      </w:r>
      <w:r w:rsidR="00FF469B">
        <w:rPr>
          <w:rFonts w:cstheme="minorHAnsi"/>
          <w:bCs/>
          <w:lang w:val="pt-BR"/>
        </w:rPr>
        <w:t xml:space="preserve"> e não é possível fazer a leitura de um </w:t>
      </w:r>
      <w:r w:rsidR="00FF469B" w:rsidRPr="00FF469B">
        <w:rPr>
          <w:rFonts w:cstheme="minorHAnsi"/>
          <w:bCs/>
          <w:i/>
          <w:iCs/>
          <w:lang w:val="pt-BR"/>
        </w:rPr>
        <w:t>‘document’</w:t>
      </w:r>
      <w:r w:rsidR="00FF469B">
        <w:rPr>
          <w:rFonts w:cstheme="minorHAnsi"/>
          <w:bCs/>
          <w:lang w:val="pt-BR"/>
        </w:rPr>
        <w:t xml:space="preserve"> ao mesmo tempo que outro </w:t>
      </w:r>
      <w:r w:rsidR="00FF469B" w:rsidRPr="00FF469B">
        <w:rPr>
          <w:rFonts w:cstheme="minorHAnsi"/>
          <w:bCs/>
          <w:i/>
          <w:iCs/>
          <w:lang w:val="pt-BR"/>
        </w:rPr>
        <w:t>‘document’</w:t>
      </w:r>
      <w:r w:rsidR="00FF469B">
        <w:rPr>
          <w:rFonts w:cstheme="minorHAnsi"/>
          <w:bCs/>
          <w:lang w:val="pt-BR"/>
        </w:rPr>
        <w:t xml:space="preserve"> mesmo que ele esteja dentro de uma</w:t>
      </w:r>
      <w:r w:rsidR="00FF469B" w:rsidRPr="00FF469B">
        <w:rPr>
          <w:rFonts w:cstheme="minorHAnsi"/>
          <w:bCs/>
          <w:i/>
          <w:iCs/>
          <w:lang w:val="pt-BR"/>
        </w:rPr>
        <w:t xml:space="preserve"> ‘collection’</w:t>
      </w:r>
      <w:r w:rsidR="00FF469B">
        <w:rPr>
          <w:rFonts w:cstheme="minorHAnsi"/>
          <w:bCs/>
          <w:lang w:val="pt-BR"/>
        </w:rPr>
        <w:t xml:space="preserve"> sua.</w:t>
      </w:r>
      <w:r w:rsidR="009C424A">
        <w:rPr>
          <w:rFonts w:cstheme="minorHAnsi"/>
          <w:bCs/>
          <w:lang w:val="pt-BR"/>
        </w:rPr>
        <w:t xml:space="preserve"> C</w:t>
      </w:r>
      <w:r w:rsidR="00FF469B">
        <w:rPr>
          <w:rFonts w:cstheme="minorHAnsi"/>
          <w:bCs/>
          <w:lang w:val="pt-BR"/>
        </w:rPr>
        <w:t xml:space="preserve">omo a estrutura dos dados estava respeitando o diagrama de classes projetado, ele possuía quase 95 </w:t>
      </w:r>
      <w:r w:rsidR="00FF469B" w:rsidRPr="00FF469B">
        <w:rPr>
          <w:rFonts w:cstheme="minorHAnsi"/>
          <w:bCs/>
          <w:i/>
          <w:iCs/>
          <w:lang w:val="pt-BR"/>
        </w:rPr>
        <w:t>‘documents’</w:t>
      </w:r>
      <w:r w:rsidR="00FF469B">
        <w:rPr>
          <w:rFonts w:cstheme="minorHAnsi"/>
          <w:bCs/>
          <w:lang w:val="pt-BR"/>
        </w:rPr>
        <w:t xml:space="preserve">, ou seja, para o usuário e cada sugestão </w:t>
      </w:r>
      <w:r w:rsidR="00F9099E">
        <w:rPr>
          <w:rFonts w:cstheme="minorHAnsi"/>
          <w:bCs/>
          <w:lang w:val="pt-BR"/>
        </w:rPr>
        <w:t>turística</w:t>
      </w:r>
      <w:r w:rsidR="00FF469B">
        <w:rPr>
          <w:rFonts w:cstheme="minorHAnsi"/>
          <w:bCs/>
          <w:lang w:val="pt-BR"/>
        </w:rPr>
        <w:t xml:space="preserve">, o Firebase abria </w:t>
      </w:r>
      <w:r w:rsidR="00F9099E">
        <w:rPr>
          <w:rFonts w:cstheme="minorHAnsi"/>
          <w:bCs/>
          <w:lang w:val="pt-BR"/>
        </w:rPr>
        <w:t>uma thread</w:t>
      </w:r>
      <w:r w:rsidR="00FF469B">
        <w:rPr>
          <w:rFonts w:cstheme="minorHAnsi"/>
          <w:bCs/>
          <w:lang w:val="pt-BR"/>
        </w:rPr>
        <w:t xml:space="preserve"> assíncrona. Foi </w:t>
      </w:r>
      <w:r w:rsidR="00F9099E">
        <w:rPr>
          <w:rFonts w:cstheme="minorHAnsi"/>
          <w:bCs/>
          <w:lang w:val="pt-BR"/>
        </w:rPr>
        <w:t>predito</w:t>
      </w:r>
      <w:r w:rsidR="00FF469B">
        <w:rPr>
          <w:rFonts w:cstheme="minorHAnsi"/>
          <w:bCs/>
          <w:lang w:val="pt-BR"/>
        </w:rPr>
        <w:t xml:space="preserve"> muito tempo tentando sincronizar </w:t>
      </w:r>
      <w:r w:rsidR="00F9099E">
        <w:rPr>
          <w:rFonts w:cstheme="minorHAnsi"/>
          <w:bCs/>
          <w:lang w:val="pt-BR"/>
        </w:rPr>
        <w:t>essas threads</w:t>
      </w:r>
      <w:r w:rsidR="00FF469B">
        <w:rPr>
          <w:rFonts w:cstheme="minorHAnsi"/>
          <w:bCs/>
          <w:lang w:val="pt-BR"/>
        </w:rPr>
        <w:t xml:space="preserve">, até que decidi que o melhor a ser feito </w:t>
      </w:r>
      <w:r w:rsidR="00F9099E">
        <w:rPr>
          <w:rFonts w:cstheme="minorHAnsi"/>
          <w:bCs/>
          <w:lang w:val="pt-BR"/>
        </w:rPr>
        <w:t>seria</w:t>
      </w:r>
      <w:r w:rsidR="00FF469B">
        <w:rPr>
          <w:rFonts w:cstheme="minorHAnsi"/>
          <w:bCs/>
          <w:lang w:val="pt-BR"/>
        </w:rPr>
        <w:t xml:space="preserve">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lang w:val="pt-BR"/>
        </w:rPr>
      </w:pPr>
      <w:r>
        <w:rPr>
          <w:rFonts w:cstheme="minorHAnsi"/>
          <w:bCs/>
          <w:lang w:val="pt-BR"/>
        </w:rPr>
        <w:t>Não utilizar a base de dados do perfil de personalidade do usuário no Firebase, passando a utilizar apenas os</w:t>
      </w:r>
      <w:r w:rsidR="004A7487">
        <w:rPr>
          <w:rFonts w:cstheme="minorHAnsi"/>
          <w:bCs/>
          <w:lang w:val="pt-BR"/>
        </w:rPr>
        <w:t xml:space="preserve"> dados</w:t>
      </w:r>
      <w:r>
        <w:rPr>
          <w:rFonts w:cstheme="minorHAnsi"/>
          <w:bCs/>
          <w:lang w:val="pt-BR"/>
        </w:rPr>
        <w:t xml:space="preserve"> locais.</w:t>
      </w:r>
    </w:p>
    <w:p w14:paraId="609C21FB" w14:textId="26E658EF" w:rsidR="004A7487" w:rsidRDefault="004A7487" w:rsidP="00596644">
      <w:pPr>
        <w:pStyle w:val="ListParagraph"/>
        <w:numPr>
          <w:ilvl w:val="1"/>
          <w:numId w:val="27"/>
        </w:numPr>
        <w:spacing w:line="360" w:lineRule="auto"/>
        <w:ind w:left="1560"/>
        <w:jc w:val="both"/>
        <w:rPr>
          <w:rFonts w:cstheme="minorHAnsi"/>
          <w:bCs/>
          <w:lang w:val="pt-BR"/>
        </w:rPr>
      </w:pPr>
      <w:r>
        <w:rPr>
          <w:rFonts w:cstheme="minorHAnsi"/>
          <w:bCs/>
          <w:lang w:val="pt-BR"/>
        </w:rPr>
        <w:t xml:space="preserve">Retirar todas as </w:t>
      </w:r>
      <w:r w:rsidRPr="004A7487">
        <w:rPr>
          <w:rFonts w:cstheme="minorHAnsi"/>
          <w:bCs/>
          <w:i/>
          <w:iCs/>
          <w:lang w:val="pt-BR"/>
        </w:rPr>
        <w:t>‘subcollections’</w:t>
      </w:r>
      <w:r>
        <w:rPr>
          <w:rFonts w:cstheme="minorHAnsi"/>
          <w:bCs/>
          <w:lang w:val="pt-BR"/>
        </w:rPr>
        <w:t xml:space="preserve"> (</w:t>
      </w:r>
      <w:r w:rsidRPr="004A7487">
        <w:rPr>
          <w:rFonts w:cstheme="minorHAnsi"/>
          <w:bCs/>
          <w:i/>
          <w:iCs/>
          <w:lang w:val="pt-BR"/>
        </w:rPr>
        <w:t>‘collections’</w:t>
      </w:r>
      <w:r>
        <w:rPr>
          <w:rFonts w:cstheme="minorHAnsi"/>
          <w:bCs/>
          <w:lang w:val="pt-BR"/>
        </w:rPr>
        <w:t xml:space="preserve"> dentro de </w:t>
      </w:r>
      <w:r w:rsidRPr="004A7487">
        <w:rPr>
          <w:rFonts w:cstheme="minorHAnsi"/>
          <w:bCs/>
          <w:i/>
          <w:iCs/>
          <w:lang w:val="pt-BR"/>
        </w:rPr>
        <w:t>‘documents’</w:t>
      </w:r>
      <w:r>
        <w:rPr>
          <w:rFonts w:cstheme="minorHAnsi"/>
          <w:bCs/>
          <w:lang w:val="pt-BR"/>
        </w:rPr>
        <w:t xml:space="preserve">) das sugestões </w:t>
      </w:r>
      <w:r w:rsidR="00F9099E">
        <w:rPr>
          <w:rFonts w:cstheme="minorHAnsi"/>
          <w:bCs/>
          <w:lang w:val="pt-BR"/>
        </w:rPr>
        <w:t>turísticas</w:t>
      </w:r>
      <w:r>
        <w:rPr>
          <w:rFonts w:cstheme="minorHAnsi"/>
          <w:bCs/>
          <w:lang w:val="pt-BR"/>
        </w:rPr>
        <w:t xml:space="preserve"> e passá-las para o </w:t>
      </w:r>
      <w:r w:rsidRPr="004A7487">
        <w:rPr>
          <w:rFonts w:cstheme="minorHAnsi"/>
          <w:bCs/>
          <w:i/>
          <w:iCs/>
          <w:lang w:val="pt-BR"/>
        </w:rPr>
        <w:t>‘document’</w:t>
      </w:r>
      <w:r>
        <w:rPr>
          <w:rFonts w:cstheme="minorHAnsi"/>
          <w:bCs/>
          <w:lang w:val="pt-BR"/>
        </w:rPr>
        <w:t xml:space="preserve"> principal. </w:t>
      </w:r>
    </w:p>
    <w:p w14:paraId="5FFB4AF1" w14:textId="7F1D738C" w:rsidR="004A7487" w:rsidRPr="004A7487" w:rsidRDefault="004A7487" w:rsidP="00596644">
      <w:pPr>
        <w:pStyle w:val="ListParagraph"/>
        <w:spacing w:line="360" w:lineRule="auto"/>
        <w:ind w:left="709"/>
        <w:jc w:val="both"/>
        <w:rPr>
          <w:rFonts w:cstheme="minorHAnsi"/>
          <w:bCs/>
          <w:lang w:val="pt-BR"/>
        </w:rPr>
      </w:pPr>
      <w:r>
        <w:rPr>
          <w:rFonts w:cstheme="minorHAnsi"/>
          <w:bCs/>
          <w:lang w:val="pt-BR"/>
        </w:rPr>
        <w:t>Esta solução deixou os dados mais desorganizados, diferente do que foi modelado, e custou muito retrabalho. Mas passamos a trabalhar com apenas uma thread assíncrona e isto não apenas facilitou a programação</w:t>
      </w:r>
      <w:r w:rsidR="009C424A">
        <w:rPr>
          <w:rFonts w:cstheme="minorHAnsi"/>
          <w:bCs/>
          <w:lang w:val="pt-BR"/>
        </w:rPr>
        <w:t xml:space="preserve"> e</w:t>
      </w:r>
      <w:r>
        <w:rPr>
          <w:rFonts w:cstheme="minorHAnsi"/>
          <w:bCs/>
          <w:lang w:val="pt-BR"/>
        </w:rPr>
        <w:t xml:space="preserve"> também diminuiu o tempo de resposta dos servires do Firebase e os riscos de bugs.</w:t>
      </w:r>
    </w:p>
    <w:p w14:paraId="7638EDEB" w14:textId="77777777" w:rsidR="009F14EC" w:rsidRDefault="00A502BE" w:rsidP="00596644">
      <w:pPr>
        <w:pStyle w:val="ListParagraph"/>
        <w:numPr>
          <w:ilvl w:val="0"/>
          <w:numId w:val="27"/>
        </w:numPr>
        <w:spacing w:line="360" w:lineRule="auto"/>
        <w:ind w:left="709"/>
        <w:jc w:val="both"/>
        <w:rPr>
          <w:rFonts w:cstheme="minorHAnsi"/>
          <w:bCs/>
          <w:color w:val="FF0000"/>
          <w:lang w:val="pt-BR"/>
        </w:rPr>
      </w:pPr>
      <w:r>
        <w:rPr>
          <w:rFonts w:cstheme="minorHAnsi"/>
          <w:bCs/>
          <w:color w:val="FF0000"/>
          <w:lang w:val="pt-BR"/>
        </w:rPr>
        <w:t xml:space="preserve">Esta parte é a que o usuário escolhe a cidade e os filtros por categoria e depois ao clicar no botão para efetuar a busca, o software apresenta uma </w:t>
      </w:r>
      <w:proofErr w:type="spellStart"/>
      <w:r>
        <w:rPr>
          <w:rFonts w:cstheme="minorHAnsi"/>
          <w:bCs/>
          <w:color w:val="FF0000"/>
          <w:lang w:val="pt-BR"/>
        </w:rPr>
        <w:t>tableView</w:t>
      </w:r>
      <w:proofErr w:type="spellEnd"/>
      <w:r>
        <w:rPr>
          <w:rFonts w:cstheme="minorHAnsi"/>
          <w:bCs/>
          <w:color w:val="FF0000"/>
          <w:lang w:val="pt-BR"/>
        </w:rPr>
        <w:t xml:space="preserve"> com as sugestões, que quando clicadas redirecionam o usuário para uma janela onde ele pode ver a sugestão mais detalhadamente.</w:t>
      </w:r>
    </w:p>
    <w:p w14:paraId="16891406" w14:textId="77777777" w:rsidR="009F14EC" w:rsidRDefault="00A502BE" w:rsidP="009F14EC">
      <w:pPr>
        <w:pStyle w:val="ListParagraph"/>
        <w:spacing w:line="360" w:lineRule="auto"/>
        <w:ind w:firstLine="720"/>
        <w:jc w:val="both"/>
        <w:rPr>
          <w:rFonts w:cstheme="minorHAnsi"/>
          <w:bCs/>
          <w:color w:val="FF0000"/>
          <w:lang w:val="pt-BR"/>
        </w:rPr>
      </w:pPr>
      <w:r>
        <w:rPr>
          <w:rFonts w:cstheme="minorHAnsi"/>
          <w:bCs/>
          <w:color w:val="FF0000"/>
          <w:lang w:val="pt-BR"/>
        </w:rPr>
        <w:t>O primeiro problema encontrado, que bastante grave de ser descoberto já nesse momento avançado do desenvolvimento, foi que o Firestore não possui alguns operadores básicos de banco de dados, como “</w:t>
      </w:r>
      <w:proofErr w:type="spellStart"/>
      <w:r>
        <w:rPr>
          <w:rFonts w:cstheme="minorHAnsi"/>
          <w:bCs/>
          <w:color w:val="FF0000"/>
          <w:lang w:val="pt-BR"/>
        </w:rPr>
        <w:t>and</w:t>
      </w:r>
      <w:proofErr w:type="spellEnd"/>
      <w:r>
        <w:rPr>
          <w:rFonts w:cstheme="minorHAnsi"/>
          <w:bCs/>
          <w:color w:val="FF0000"/>
          <w:lang w:val="pt-BR"/>
        </w:rPr>
        <w:t>”, “</w:t>
      </w:r>
      <w:proofErr w:type="spellStart"/>
      <w:r>
        <w:rPr>
          <w:rFonts w:cstheme="minorHAnsi"/>
          <w:bCs/>
          <w:color w:val="FF0000"/>
          <w:lang w:val="pt-BR"/>
        </w:rPr>
        <w:t>or</w:t>
      </w:r>
      <w:proofErr w:type="spellEnd"/>
      <w:r>
        <w:rPr>
          <w:rFonts w:cstheme="minorHAnsi"/>
          <w:bCs/>
          <w:color w:val="FF0000"/>
          <w:lang w:val="pt-BR"/>
        </w:rPr>
        <w:t>”, “in”, “</w:t>
      </w:r>
      <w:proofErr w:type="spellStart"/>
      <w:r>
        <w:rPr>
          <w:rFonts w:cstheme="minorHAnsi"/>
          <w:bCs/>
          <w:color w:val="FF0000"/>
          <w:lang w:val="pt-BR"/>
        </w:rPr>
        <w:t>contains</w:t>
      </w:r>
      <w:proofErr w:type="spellEnd"/>
      <w:r>
        <w:rPr>
          <w:rFonts w:cstheme="minorHAnsi"/>
          <w:bCs/>
          <w:color w:val="FF0000"/>
          <w:lang w:val="pt-BR"/>
        </w:rPr>
        <w:t>” e “</w:t>
      </w:r>
      <w:proofErr w:type="spellStart"/>
      <w:r>
        <w:rPr>
          <w:rFonts w:cstheme="minorHAnsi"/>
          <w:bCs/>
          <w:color w:val="FF0000"/>
          <w:lang w:val="pt-BR"/>
        </w:rPr>
        <w:t>like</w:t>
      </w:r>
      <w:proofErr w:type="spellEnd"/>
      <w:r>
        <w:rPr>
          <w:rFonts w:cstheme="minorHAnsi"/>
          <w:bCs/>
          <w:color w:val="FF0000"/>
          <w:lang w:val="pt-BR"/>
        </w:rPr>
        <w:t xml:space="preserve">”. Vale lembrar que este serviço ainda está em fase beta de teste. Um dos administrados disse </w:t>
      </w:r>
      <w:r>
        <w:rPr>
          <w:rFonts w:cstheme="minorHAnsi"/>
          <w:bCs/>
          <w:color w:val="FF0000"/>
          <w:lang w:val="pt-BR"/>
        </w:rPr>
        <w:lastRenderedPageBreak/>
        <w:t>em uma “</w:t>
      </w:r>
      <w:proofErr w:type="spellStart"/>
      <w:r>
        <w:rPr>
          <w:rFonts w:cstheme="minorHAnsi"/>
          <w:bCs/>
          <w:color w:val="FF0000"/>
          <w:lang w:val="pt-BR"/>
        </w:rPr>
        <w:t>issue</w:t>
      </w:r>
      <w:proofErr w:type="spellEnd"/>
      <w:r>
        <w:rPr>
          <w:rFonts w:cstheme="minorHAnsi"/>
          <w:bCs/>
          <w:color w:val="FF0000"/>
          <w:lang w:val="pt-BR"/>
        </w:rPr>
        <w:t xml:space="preserve">” criada no GitHub do Firebase que estes operadores estão sendo estudados para possivelmente serem implementados em futuros </w:t>
      </w:r>
      <w:proofErr w:type="spellStart"/>
      <w:r>
        <w:rPr>
          <w:rFonts w:cstheme="minorHAnsi"/>
          <w:bCs/>
          <w:color w:val="FF0000"/>
          <w:lang w:val="pt-BR"/>
        </w:rPr>
        <w:t>updates</w:t>
      </w:r>
      <w:proofErr w:type="spellEnd"/>
      <w:r>
        <w:rPr>
          <w:rFonts w:cstheme="minorHAnsi"/>
          <w:bCs/>
          <w:color w:val="FF0000"/>
          <w:lang w:val="pt-BR"/>
        </w:rPr>
        <w:t>.</w:t>
      </w:r>
    </w:p>
    <w:p w14:paraId="2BE1814F" w14:textId="33F06676" w:rsidR="003C735F" w:rsidRPr="008468E7" w:rsidRDefault="00A502BE" w:rsidP="009F14EC">
      <w:pPr>
        <w:pStyle w:val="ListParagraph"/>
        <w:spacing w:line="360" w:lineRule="auto"/>
        <w:ind w:firstLine="720"/>
        <w:jc w:val="both"/>
        <w:rPr>
          <w:rFonts w:cstheme="minorHAnsi"/>
          <w:bCs/>
          <w:color w:val="FF0000"/>
          <w:lang w:val="pt-BR"/>
        </w:rPr>
      </w:pPr>
      <w:r>
        <w:rPr>
          <w:rFonts w:cstheme="minorHAnsi"/>
          <w:bCs/>
          <w:color w:val="FF0000"/>
          <w:lang w:val="pt-BR"/>
        </w:rPr>
        <w:t xml:space="preserve">Desta forma </w:t>
      </w:r>
      <w:r w:rsidR="009F14EC">
        <w:rPr>
          <w:rFonts w:cstheme="minorHAnsi"/>
          <w:bCs/>
          <w:color w:val="FF0000"/>
          <w:lang w:val="pt-BR"/>
        </w:rPr>
        <w:t xml:space="preserve">foi feito o filtro na busca pela cidade, mas não foi possível fazer pelos filtros de categoria direto na query. Então esses filtros foram aplicados no resultado da busca, já no próprio aplicativo, o que não é ideal, já que vai exigir mais processamento por parte do dispositivo do usuário. </w:t>
      </w:r>
    </w:p>
    <w:p w14:paraId="6D92E279" w14:textId="38587E12" w:rsidR="004A7487" w:rsidRPr="004A7487" w:rsidRDefault="004A7487" w:rsidP="00596644">
      <w:pPr>
        <w:spacing w:line="360" w:lineRule="auto"/>
        <w:ind w:firstLine="709"/>
        <w:jc w:val="both"/>
        <w:rPr>
          <w:rFonts w:cstheme="minorHAnsi"/>
          <w:bCs/>
          <w:lang w:val="pt-BR"/>
        </w:rPr>
      </w:pPr>
      <w:r>
        <w:rPr>
          <w:rFonts w:cstheme="minorHAnsi"/>
          <w:bCs/>
          <w:lang w:val="pt-BR"/>
        </w:rPr>
        <w:t>Um outro desafio da implementação foi que</w:t>
      </w:r>
      <w:r w:rsidR="006F7EC1">
        <w:rPr>
          <w:rFonts w:cstheme="minorHAnsi"/>
          <w:bCs/>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3" w:name="_Toc11161911"/>
      <w:r w:rsidRPr="00041985">
        <w:rPr>
          <w:rFonts w:asciiTheme="majorHAnsi" w:hAnsiTheme="majorHAnsi" w:cstheme="majorHAnsi"/>
          <w:b/>
          <w:bCs/>
          <w:noProof/>
          <w:sz w:val="32"/>
          <w:szCs w:val="32"/>
          <w:lang w:val="pt-BR"/>
        </w:rPr>
        <w:lastRenderedPageBreak/>
        <w:t>Conclusão</w:t>
      </w:r>
      <w:bookmarkEnd w:id="83"/>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84" w:name="_Toc11161912"/>
      <w:r w:rsidRPr="000C73C0">
        <w:rPr>
          <w:rFonts w:asciiTheme="majorHAnsi" w:hAnsiTheme="majorHAnsi" w:cstheme="majorHAnsi"/>
          <w:b/>
          <w:noProof/>
          <w:sz w:val="32"/>
          <w:szCs w:val="32"/>
          <w:lang w:val="pt-BR"/>
        </w:rPr>
        <w:t>Oportunidades para Trabalhos Futuros</w:t>
      </w:r>
      <w:bookmarkEnd w:id="84"/>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85" w:name="_Toc11161913"/>
      <w:r w:rsidRPr="00041985">
        <w:rPr>
          <w:rFonts w:asciiTheme="majorHAnsi" w:hAnsiTheme="majorHAnsi" w:cstheme="majorHAnsi"/>
          <w:b/>
          <w:bCs/>
          <w:noProof/>
          <w:sz w:val="32"/>
          <w:szCs w:val="32"/>
          <w:lang w:val="pt-BR"/>
        </w:rPr>
        <w:lastRenderedPageBreak/>
        <w:t>Referências Bibliográficas</w:t>
      </w:r>
      <w:bookmarkEnd w:id="85"/>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427A2A" w:rsidP="000428A4">
      <w:pPr>
        <w:rPr>
          <w:rStyle w:val="Hyperlink"/>
          <w:lang w:val="pt-BR"/>
        </w:rPr>
      </w:pPr>
      <w:hyperlink r:id="rId35"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427A2A" w:rsidP="00072A6D">
      <w:pPr>
        <w:rPr>
          <w:lang w:val="pt-BR"/>
        </w:rPr>
      </w:pPr>
      <w:hyperlink r:id="rId36" w:history="1">
        <w:r w:rsidR="00072A6D" w:rsidRPr="00041985">
          <w:rPr>
            <w:rStyle w:val="Hyperlink"/>
            <w:lang w:val="pt-BR"/>
          </w:rPr>
          <w:t>https://cloud.ibm.com/docs/services/personality-insights</w:t>
        </w:r>
      </w:hyperlink>
    </w:p>
    <w:p w14:paraId="6692FD04" w14:textId="4E7F52D0" w:rsidR="00072A6D" w:rsidRDefault="00072A6D" w:rsidP="003915D8">
      <w:pPr>
        <w:rPr>
          <w:rFonts w:cstheme="minorHAnsi"/>
          <w:bCs/>
          <w:noProof/>
          <w:lang w:val="pt-BR"/>
        </w:rPr>
      </w:pPr>
    </w:p>
    <w:p w14:paraId="7E0522E8" w14:textId="77777777" w:rsidR="007B6C1F" w:rsidRDefault="00427A2A" w:rsidP="007B6C1F">
      <w:hyperlink r:id="rId37" w:history="1">
        <w:r w:rsidR="007B6C1F">
          <w:rPr>
            <w:rStyle w:val="Hyperlink"/>
          </w:rPr>
          <w:t>https://developers.facebook.com/docs/graph-api/overview</w:t>
        </w:r>
      </w:hyperlink>
    </w:p>
    <w:p w14:paraId="0598C48A" w14:textId="77777777" w:rsidR="007B6C1F" w:rsidRPr="00041985" w:rsidRDefault="007B6C1F" w:rsidP="003915D8">
      <w:pPr>
        <w:rPr>
          <w:rFonts w:cstheme="minorHAnsi"/>
          <w:bCs/>
          <w:noProof/>
          <w:lang w:val="pt-BR"/>
        </w:rPr>
      </w:pPr>
    </w:p>
    <w:p w14:paraId="27377445" w14:textId="77777777" w:rsidR="007B6C1F" w:rsidRDefault="00427A2A" w:rsidP="007B6C1F">
      <w:hyperlink r:id="rId38" w:history="1">
        <w:r w:rsidR="007B6C1F">
          <w:rPr>
            <w:rStyle w:val="Hyperlink"/>
          </w:rPr>
          <w:t>https://firebase.google.com/docs/firestore</w:t>
        </w:r>
      </w:hyperlink>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86" w:name="_Toc500381182"/>
      <w:bookmarkEnd w:id="0"/>
      <w:r w:rsidRPr="00041985">
        <w:rPr>
          <w:rFonts w:asciiTheme="majorHAnsi" w:hAnsiTheme="majorHAnsi" w:cs="Arial"/>
          <w:sz w:val="32"/>
          <w:szCs w:val="32"/>
          <w:lang w:val="pt-BR"/>
        </w:rPr>
        <w:t>Referências Bibliográficas</w:t>
      </w:r>
      <w:bookmarkEnd w:id="86"/>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427A2A" w:rsidP="004011D8">
      <w:pPr>
        <w:spacing w:line="360" w:lineRule="auto"/>
        <w:rPr>
          <w:rFonts w:cstheme="minorHAnsi"/>
          <w:lang w:val="pt-BR"/>
        </w:rPr>
      </w:pPr>
      <w:hyperlink r:id="rId39"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427A2A" w:rsidP="004011D8">
      <w:pPr>
        <w:spacing w:line="360" w:lineRule="auto"/>
        <w:rPr>
          <w:rFonts w:cstheme="minorHAnsi"/>
          <w:lang w:val="pt-BR"/>
        </w:rPr>
      </w:pPr>
      <w:hyperlink r:id="rId40"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427A2A" w:rsidP="004011D8">
      <w:pPr>
        <w:spacing w:line="360" w:lineRule="auto"/>
        <w:rPr>
          <w:rFonts w:cstheme="minorHAnsi"/>
          <w:color w:val="0563C1" w:themeColor="hyperlink"/>
          <w:u w:val="single"/>
          <w:lang w:val="pt-BR"/>
        </w:rPr>
      </w:pPr>
      <w:hyperlink r:id="rId41"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427A2A" w:rsidP="004011D8">
      <w:pPr>
        <w:spacing w:line="360" w:lineRule="auto"/>
        <w:rPr>
          <w:rFonts w:cstheme="minorHAnsi"/>
          <w:lang w:val="pt-BR"/>
        </w:rPr>
      </w:pPr>
      <w:hyperlink r:id="rId42"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43"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427A2A" w:rsidP="004011D8">
      <w:pPr>
        <w:spacing w:line="360" w:lineRule="auto"/>
        <w:rPr>
          <w:rFonts w:cstheme="minorHAnsi"/>
          <w:lang w:val="pt-BR"/>
        </w:rPr>
      </w:pPr>
      <w:hyperlink r:id="rId44"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427A2A" w:rsidP="004011D8">
      <w:pPr>
        <w:spacing w:line="360" w:lineRule="auto"/>
        <w:rPr>
          <w:rFonts w:cstheme="minorHAnsi"/>
          <w:lang w:val="pt-BR"/>
        </w:rPr>
      </w:pPr>
      <w:hyperlink r:id="rId45"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427A2A" w:rsidP="004011D8">
      <w:pPr>
        <w:spacing w:line="360" w:lineRule="auto"/>
        <w:rPr>
          <w:rFonts w:cstheme="minorHAnsi"/>
          <w:lang w:val="pt-BR"/>
        </w:rPr>
      </w:pPr>
      <w:hyperlink r:id="rId46"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427A2A" w:rsidP="004011D8">
      <w:pPr>
        <w:spacing w:line="360" w:lineRule="auto"/>
        <w:rPr>
          <w:lang w:val="pt-BR"/>
        </w:rPr>
      </w:pPr>
      <w:hyperlink r:id="rId47"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427A2A" w:rsidP="004011D8">
      <w:pPr>
        <w:spacing w:line="360" w:lineRule="auto"/>
        <w:rPr>
          <w:lang w:val="pt-BR"/>
        </w:rPr>
      </w:pPr>
      <w:hyperlink r:id="rId48"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427A2A"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9"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5FD02" w14:textId="77777777" w:rsidR="00914D01" w:rsidRDefault="00914D01" w:rsidP="00D62887">
      <w:pPr>
        <w:spacing w:after="0" w:line="240" w:lineRule="auto"/>
      </w:pPr>
      <w:r>
        <w:separator/>
      </w:r>
    </w:p>
  </w:endnote>
  <w:endnote w:type="continuationSeparator" w:id="0">
    <w:p w14:paraId="5B8F9FE2" w14:textId="77777777" w:rsidR="00914D01" w:rsidRDefault="00914D01"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427A2A" w:rsidRPr="005710A6" w:rsidRDefault="00427A2A"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427A2A" w:rsidRPr="005710A6" w:rsidRDefault="00427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75353" w14:textId="77777777" w:rsidR="00914D01" w:rsidRDefault="00914D01" w:rsidP="00D62887">
      <w:pPr>
        <w:spacing w:after="0" w:line="240" w:lineRule="auto"/>
      </w:pPr>
      <w:r>
        <w:separator/>
      </w:r>
    </w:p>
  </w:footnote>
  <w:footnote w:type="continuationSeparator" w:id="0">
    <w:p w14:paraId="118B4131" w14:textId="77777777" w:rsidR="00914D01" w:rsidRDefault="00914D01"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E22A4"/>
    <w:multiLevelType w:val="hybridMultilevel"/>
    <w:tmpl w:val="33C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6"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8" w15:restartNumberingAfterBreak="0">
    <w:nsid w:val="442F6F70"/>
    <w:multiLevelType w:val="hybridMultilevel"/>
    <w:tmpl w:val="D8E2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6"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96823"/>
    <w:multiLevelType w:val="hybridMultilevel"/>
    <w:tmpl w:val="BB8C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1"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F6865"/>
    <w:multiLevelType w:val="hybridMultilevel"/>
    <w:tmpl w:val="ED22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41C12"/>
    <w:multiLevelType w:val="hybridMultilevel"/>
    <w:tmpl w:val="22B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1"/>
  </w:num>
  <w:num w:numId="4">
    <w:abstractNumId w:val="7"/>
  </w:num>
  <w:num w:numId="5">
    <w:abstractNumId w:val="2"/>
  </w:num>
  <w:num w:numId="6">
    <w:abstractNumId w:val="6"/>
  </w:num>
  <w:num w:numId="7">
    <w:abstractNumId w:val="24"/>
  </w:num>
  <w:num w:numId="8">
    <w:abstractNumId w:val="8"/>
  </w:num>
  <w:num w:numId="9">
    <w:abstractNumId w:val="0"/>
  </w:num>
  <w:num w:numId="10">
    <w:abstractNumId w:val="4"/>
  </w:num>
  <w:num w:numId="11">
    <w:abstractNumId w:val="11"/>
  </w:num>
  <w:num w:numId="12">
    <w:abstractNumId w:val="22"/>
  </w:num>
  <w:num w:numId="13">
    <w:abstractNumId w:val="29"/>
  </w:num>
  <w:num w:numId="14">
    <w:abstractNumId w:val="9"/>
  </w:num>
  <w:num w:numId="15">
    <w:abstractNumId w:val="10"/>
  </w:num>
  <w:num w:numId="16">
    <w:abstractNumId w:val="32"/>
  </w:num>
  <w:num w:numId="17">
    <w:abstractNumId w:val="5"/>
  </w:num>
  <w:num w:numId="18">
    <w:abstractNumId w:val="13"/>
  </w:num>
  <w:num w:numId="19">
    <w:abstractNumId w:val="1"/>
  </w:num>
  <w:num w:numId="20">
    <w:abstractNumId w:val="28"/>
  </w:num>
  <w:num w:numId="21">
    <w:abstractNumId w:val="33"/>
  </w:num>
  <w:num w:numId="22">
    <w:abstractNumId w:val="16"/>
  </w:num>
  <w:num w:numId="23">
    <w:abstractNumId w:val="3"/>
  </w:num>
  <w:num w:numId="24">
    <w:abstractNumId w:val="30"/>
  </w:num>
  <w:num w:numId="25">
    <w:abstractNumId w:val="15"/>
  </w:num>
  <w:num w:numId="26">
    <w:abstractNumId w:val="25"/>
  </w:num>
  <w:num w:numId="27">
    <w:abstractNumId w:val="17"/>
  </w:num>
  <w:num w:numId="28">
    <w:abstractNumId w:val="35"/>
  </w:num>
  <w:num w:numId="29">
    <w:abstractNumId w:val="26"/>
  </w:num>
  <w:num w:numId="30">
    <w:abstractNumId w:val="20"/>
  </w:num>
  <w:num w:numId="31">
    <w:abstractNumId w:val="12"/>
  </w:num>
  <w:num w:numId="32">
    <w:abstractNumId w:val="19"/>
  </w:num>
  <w:num w:numId="33">
    <w:abstractNumId w:val="36"/>
  </w:num>
  <w:num w:numId="34">
    <w:abstractNumId w:val="18"/>
  </w:num>
  <w:num w:numId="35">
    <w:abstractNumId w:val="27"/>
  </w:num>
  <w:num w:numId="36">
    <w:abstractNumId w:val="14"/>
  </w:num>
  <w:num w:numId="3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0544"/>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0C5C"/>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09BB"/>
    <w:rsid w:val="0015192A"/>
    <w:rsid w:val="00151FAF"/>
    <w:rsid w:val="0015405A"/>
    <w:rsid w:val="00164727"/>
    <w:rsid w:val="00167FB9"/>
    <w:rsid w:val="001747FE"/>
    <w:rsid w:val="0018704E"/>
    <w:rsid w:val="00190BBF"/>
    <w:rsid w:val="00191CA2"/>
    <w:rsid w:val="00191DB6"/>
    <w:rsid w:val="0019296C"/>
    <w:rsid w:val="00193104"/>
    <w:rsid w:val="001A1ABB"/>
    <w:rsid w:val="001C1F2B"/>
    <w:rsid w:val="001C2D74"/>
    <w:rsid w:val="001C433A"/>
    <w:rsid w:val="001C4DA6"/>
    <w:rsid w:val="001C4ECC"/>
    <w:rsid w:val="001C6FA5"/>
    <w:rsid w:val="001C7017"/>
    <w:rsid w:val="001D7DDE"/>
    <w:rsid w:val="001E20BC"/>
    <w:rsid w:val="001E3984"/>
    <w:rsid w:val="001E4C5D"/>
    <w:rsid w:val="001E7772"/>
    <w:rsid w:val="001F03A3"/>
    <w:rsid w:val="001F0558"/>
    <w:rsid w:val="001F0AF6"/>
    <w:rsid w:val="001F6353"/>
    <w:rsid w:val="00200686"/>
    <w:rsid w:val="00205034"/>
    <w:rsid w:val="0021016B"/>
    <w:rsid w:val="0021095F"/>
    <w:rsid w:val="002121E8"/>
    <w:rsid w:val="00212765"/>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97EB0"/>
    <w:rsid w:val="003A02D9"/>
    <w:rsid w:val="003A13D7"/>
    <w:rsid w:val="003A6C64"/>
    <w:rsid w:val="003A7416"/>
    <w:rsid w:val="003B15F1"/>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27A2A"/>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4F2204"/>
    <w:rsid w:val="004F46CD"/>
    <w:rsid w:val="00503D58"/>
    <w:rsid w:val="00505C7F"/>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5F6C27"/>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01D"/>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16EFB"/>
    <w:rsid w:val="0072108D"/>
    <w:rsid w:val="0072525D"/>
    <w:rsid w:val="00726401"/>
    <w:rsid w:val="007271F1"/>
    <w:rsid w:val="00730C12"/>
    <w:rsid w:val="007320EF"/>
    <w:rsid w:val="00732BAE"/>
    <w:rsid w:val="007335C0"/>
    <w:rsid w:val="0073576C"/>
    <w:rsid w:val="00737609"/>
    <w:rsid w:val="0073796D"/>
    <w:rsid w:val="00751980"/>
    <w:rsid w:val="00752465"/>
    <w:rsid w:val="007533DF"/>
    <w:rsid w:val="007563FC"/>
    <w:rsid w:val="00762B1F"/>
    <w:rsid w:val="00763571"/>
    <w:rsid w:val="00763AA3"/>
    <w:rsid w:val="00764660"/>
    <w:rsid w:val="007648BD"/>
    <w:rsid w:val="00766BAA"/>
    <w:rsid w:val="00767FB8"/>
    <w:rsid w:val="007727A3"/>
    <w:rsid w:val="00774752"/>
    <w:rsid w:val="00777B4D"/>
    <w:rsid w:val="00777FD4"/>
    <w:rsid w:val="00780153"/>
    <w:rsid w:val="00780386"/>
    <w:rsid w:val="00781465"/>
    <w:rsid w:val="007832A8"/>
    <w:rsid w:val="00785E34"/>
    <w:rsid w:val="0078604C"/>
    <w:rsid w:val="00786611"/>
    <w:rsid w:val="007A150E"/>
    <w:rsid w:val="007A17E7"/>
    <w:rsid w:val="007A4F6B"/>
    <w:rsid w:val="007B4F54"/>
    <w:rsid w:val="007B6C1F"/>
    <w:rsid w:val="007C27D6"/>
    <w:rsid w:val="007C31ED"/>
    <w:rsid w:val="007D2205"/>
    <w:rsid w:val="007D3281"/>
    <w:rsid w:val="007D3E5E"/>
    <w:rsid w:val="007D66B0"/>
    <w:rsid w:val="007E4E74"/>
    <w:rsid w:val="007E6E0B"/>
    <w:rsid w:val="007F7DFC"/>
    <w:rsid w:val="008002BE"/>
    <w:rsid w:val="00802F20"/>
    <w:rsid w:val="00816680"/>
    <w:rsid w:val="008224D5"/>
    <w:rsid w:val="00823734"/>
    <w:rsid w:val="00825360"/>
    <w:rsid w:val="00826B2A"/>
    <w:rsid w:val="0083029C"/>
    <w:rsid w:val="00836EBC"/>
    <w:rsid w:val="0084440F"/>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5BFC"/>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2A3"/>
    <w:rsid w:val="008F3340"/>
    <w:rsid w:val="00900601"/>
    <w:rsid w:val="0090381E"/>
    <w:rsid w:val="00903F0B"/>
    <w:rsid w:val="0090767F"/>
    <w:rsid w:val="00910CA5"/>
    <w:rsid w:val="00914D01"/>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0BD1"/>
    <w:rsid w:val="0097341C"/>
    <w:rsid w:val="00973992"/>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24A"/>
    <w:rsid w:val="009C48D5"/>
    <w:rsid w:val="009C58AF"/>
    <w:rsid w:val="009D04AD"/>
    <w:rsid w:val="009D0885"/>
    <w:rsid w:val="009D2EF2"/>
    <w:rsid w:val="009D5F44"/>
    <w:rsid w:val="009E253B"/>
    <w:rsid w:val="009E3FF2"/>
    <w:rsid w:val="009E5299"/>
    <w:rsid w:val="009E61AC"/>
    <w:rsid w:val="009E61D7"/>
    <w:rsid w:val="009F13A3"/>
    <w:rsid w:val="009F14EC"/>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02BE"/>
    <w:rsid w:val="00A516F4"/>
    <w:rsid w:val="00A53D80"/>
    <w:rsid w:val="00A54329"/>
    <w:rsid w:val="00A60F1B"/>
    <w:rsid w:val="00A61957"/>
    <w:rsid w:val="00A63075"/>
    <w:rsid w:val="00A63ABA"/>
    <w:rsid w:val="00A63FF4"/>
    <w:rsid w:val="00A70A1F"/>
    <w:rsid w:val="00A7299C"/>
    <w:rsid w:val="00A734A0"/>
    <w:rsid w:val="00A744D5"/>
    <w:rsid w:val="00A76C4E"/>
    <w:rsid w:val="00A7786C"/>
    <w:rsid w:val="00A86661"/>
    <w:rsid w:val="00A902B0"/>
    <w:rsid w:val="00A90F07"/>
    <w:rsid w:val="00A9135E"/>
    <w:rsid w:val="00A92488"/>
    <w:rsid w:val="00A960AA"/>
    <w:rsid w:val="00AA0E9A"/>
    <w:rsid w:val="00AA1078"/>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6AD7"/>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2E05"/>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1F2F"/>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2E7"/>
    <w:rsid w:val="00CF3C29"/>
    <w:rsid w:val="00D013A5"/>
    <w:rsid w:val="00D0209C"/>
    <w:rsid w:val="00D06C95"/>
    <w:rsid w:val="00D10E85"/>
    <w:rsid w:val="00D1496C"/>
    <w:rsid w:val="00D153E6"/>
    <w:rsid w:val="00D15A13"/>
    <w:rsid w:val="00D216EA"/>
    <w:rsid w:val="00D23195"/>
    <w:rsid w:val="00D304C2"/>
    <w:rsid w:val="00D3149A"/>
    <w:rsid w:val="00D35186"/>
    <w:rsid w:val="00D35FE1"/>
    <w:rsid w:val="00D40EB2"/>
    <w:rsid w:val="00D416B7"/>
    <w:rsid w:val="00D41808"/>
    <w:rsid w:val="00D44053"/>
    <w:rsid w:val="00D45D5D"/>
    <w:rsid w:val="00D50551"/>
    <w:rsid w:val="00D52AA6"/>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97BB2"/>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17BE2"/>
    <w:rsid w:val="00E2361F"/>
    <w:rsid w:val="00E23DA6"/>
    <w:rsid w:val="00E26088"/>
    <w:rsid w:val="00E31FFC"/>
    <w:rsid w:val="00E337E3"/>
    <w:rsid w:val="00E35005"/>
    <w:rsid w:val="00E40C06"/>
    <w:rsid w:val="00E43174"/>
    <w:rsid w:val="00E468E5"/>
    <w:rsid w:val="00E5108C"/>
    <w:rsid w:val="00E51A15"/>
    <w:rsid w:val="00E52485"/>
    <w:rsid w:val="00E52573"/>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EF6BB3"/>
    <w:rsid w:val="00F005CB"/>
    <w:rsid w:val="00F119B8"/>
    <w:rsid w:val="00F134D9"/>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1741"/>
    <w:rsid w:val="00F83806"/>
    <w:rsid w:val="00F86D70"/>
    <w:rsid w:val="00F87237"/>
    <w:rsid w:val="00F87E50"/>
    <w:rsid w:val="00F9099E"/>
    <w:rsid w:val="00F91A11"/>
    <w:rsid w:val="00F923F4"/>
    <w:rsid w:val="00FA00DA"/>
    <w:rsid w:val="00FA598E"/>
    <w:rsid w:val="00FA5B72"/>
    <w:rsid w:val="00FB446F"/>
    <w:rsid w:val="00FB564D"/>
    <w:rsid w:val="00FC04D0"/>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26054230">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41625548">
      <w:bodyDiv w:val="1"/>
      <w:marLeft w:val="0"/>
      <w:marRight w:val="0"/>
      <w:marTop w:val="0"/>
      <w:marBottom w:val="0"/>
      <w:divBdr>
        <w:top w:val="none" w:sz="0" w:space="0" w:color="auto"/>
        <w:left w:val="none" w:sz="0" w:space="0" w:color="auto"/>
        <w:bottom w:val="none" w:sz="0" w:space="0" w:color="auto"/>
        <w:right w:val="none" w:sz="0" w:space="0" w:color="auto"/>
      </w:divBdr>
    </w:div>
    <w:div w:id="14189694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66138903">
      <w:bodyDiv w:val="1"/>
      <w:marLeft w:val="0"/>
      <w:marRight w:val="0"/>
      <w:marTop w:val="0"/>
      <w:marBottom w:val="0"/>
      <w:divBdr>
        <w:top w:val="none" w:sz="0" w:space="0" w:color="auto"/>
        <w:left w:val="none" w:sz="0" w:space="0" w:color="auto"/>
        <w:bottom w:val="none" w:sz="0" w:space="0" w:color="auto"/>
        <w:right w:val="none" w:sz="0" w:space="0" w:color="auto"/>
      </w:divBdr>
    </w:div>
    <w:div w:id="169806110">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87836558">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18396190">
      <w:bodyDiv w:val="1"/>
      <w:marLeft w:val="0"/>
      <w:marRight w:val="0"/>
      <w:marTop w:val="0"/>
      <w:marBottom w:val="0"/>
      <w:divBdr>
        <w:top w:val="none" w:sz="0" w:space="0" w:color="auto"/>
        <w:left w:val="none" w:sz="0" w:space="0" w:color="auto"/>
        <w:bottom w:val="none" w:sz="0" w:space="0" w:color="auto"/>
        <w:right w:val="none" w:sz="0" w:space="0" w:color="auto"/>
      </w:divBdr>
    </w:div>
    <w:div w:id="234165747">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65429153">
      <w:bodyDiv w:val="1"/>
      <w:marLeft w:val="0"/>
      <w:marRight w:val="0"/>
      <w:marTop w:val="0"/>
      <w:marBottom w:val="0"/>
      <w:divBdr>
        <w:top w:val="none" w:sz="0" w:space="0" w:color="auto"/>
        <w:left w:val="none" w:sz="0" w:space="0" w:color="auto"/>
        <w:bottom w:val="none" w:sz="0" w:space="0" w:color="auto"/>
        <w:right w:val="none" w:sz="0" w:space="0" w:color="auto"/>
      </w:divBdr>
    </w:div>
    <w:div w:id="296646196">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02545853">
      <w:bodyDiv w:val="1"/>
      <w:marLeft w:val="0"/>
      <w:marRight w:val="0"/>
      <w:marTop w:val="0"/>
      <w:marBottom w:val="0"/>
      <w:divBdr>
        <w:top w:val="none" w:sz="0" w:space="0" w:color="auto"/>
        <w:left w:val="none" w:sz="0" w:space="0" w:color="auto"/>
        <w:bottom w:val="none" w:sz="0" w:space="0" w:color="auto"/>
        <w:right w:val="none" w:sz="0" w:space="0" w:color="auto"/>
      </w:divBdr>
    </w:div>
    <w:div w:id="321196876">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66094639">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499275140">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583343840">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81782196">
      <w:bodyDiv w:val="1"/>
      <w:marLeft w:val="0"/>
      <w:marRight w:val="0"/>
      <w:marTop w:val="0"/>
      <w:marBottom w:val="0"/>
      <w:divBdr>
        <w:top w:val="none" w:sz="0" w:space="0" w:color="auto"/>
        <w:left w:val="none" w:sz="0" w:space="0" w:color="auto"/>
        <w:bottom w:val="none" w:sz="0" w:space="0" w:color="auto"/>
        <w:right w:val="none" w:sz="0" w:space="0" w:color="auto"/>
      </w:divBdr>
    </w:div>
    <w:div w:id="682780947">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05789411">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4306799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887491090">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004287182">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30246931">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36482973">
      <w:bodyDiv w:val="1"/>
      <w:marLeft w:val="0"/>
      <w:marRight w:val="0"/>
      <w:marTop w:val="0"/>
      <w:marBottom w:val="0"/>
      <w:divBdr>
        <w:top w:val="none" w:sz="0" w:space="0" w:color="auto"/>
        <w:left w:val="none" w:sz="0" w:space="0" w:color="auto"/>
        <w:bottom w:val="none" w:sz="0" w:space="0" w:color="auto"/>
        <w:right w:val="none" w:sz="0" w:space="0" w:color="auto"/>
      </w:divBdr>
    </w:div>
    <w:div w:id="1139155787">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1313684">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1070329">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198785431">
      <w:bodyDiv w:val="1"/>
      <w:marLeft w:val="0"/>
      <w:marRight w:val="0"/>
      <w:marTop w:val="0"/>
      <w:marBottom w:val="0"/>
      <w:divBdr>
        <w:top w:val="none" w:sz="0" w:space="0" w:color="auto"/>
        <w:left w:val="none" w:sz="0" w:space="0" w:color="auto"/>
        <w:bottom w:val="none" w:sz="0" w:space="0" w:color="auto"/>
        <w:right w:val="none" w:sz="0" w:space="0" w:color="auto"/>
      </w:divBdr>
    </w:div>
    <w:div w:id="1199776743">
      <w:bodyDiv w:val="1"/>
      <w:marLeft w:val="0"/>
      <w:marRight w:val="0"/>
      <w:marTop w:val="0"/>
      <w:marBottom w:val="0"/>
      <w:divBdr>
        <w:top w:val="none" w:sz="0" w:space="0" w:color="auto"/>
        <w:left w:val="none" w:sz="0" w:space="0" w:color="auto"/>
        <w:bottom w:val="none" w:sz="0" w:space="0" w:color="auto"/>
        <w:right w:val="none" w:sz="0" w:space="0" w:color="auto"/>
      </w:divBdr>
    </w:div>
    <w:div w:id="1223717737">
      <w:bodyDiv w:val="1"/>
      <w:marLeft w:val="0"/>
      <w:marRight w:val="0"/>
      <w:marTop w:val="0"/>
      <w:marBottom w:val="0"/>
      <w:divBdr>
        <w:top w:val="none" w:sz="0" w:space="0" w:color="auto"/>
        <w:left w:val="none" w:sz="0" w:space="0" w:color="auto"/>
        <w:bottom w:val="none" w:sz="0" w:space="0" w:color="auto"/>
        <w:right w:val="none" w:sz="0" w:space="0" w:color="auto"/>
      </w:divBdr>
    </w:div>
    <w:div w:id="1224637851">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292830208">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421873237">
      <w:bodyDiv w:val="1"/>
      <w:marLeft w:val="0"/>
      <w:marRight w:val="0"/>
      <w:marTop w:val="0"/>
      <w:marBottom w:val="0"/>
      <w:divBdr>
        <w:top w:val="none" w:sz="0" w:space="0" w:color="auto"/>
        <w:left w:val="none" w:sz="0" w:space="0" w:color="auto"/>
        <w:bottom w:val="none" w:sz="0" w:space="0" w:color="auto"/>
        <w:right w:val="none" w:sz="0" w:space="0" w:color="auto"/>
      </w:divBdr>
    </w:div>
    <w:div w:id="143814198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688871597">
      <w:bodyDiv w:val="1"/>
      <w:marLeft w:val="0"/>
      <w:marRight w:val="0"/>
      <w:marTop w:val="0"/>
      <w:marBottom w:val="0"/>
      <w:divBdr>
        <w:top w:val="none" w:sz="0" w:space="0" w:color="auto"/>
        <w:left w:val="none" w:sz="0" w:space="0" w:color="auto"/>
        <w:bottom w:val="none" w:sz="0" w:space="0" w:color="auto"/>
        <w:right w:val="none" w:sz="0" w:space="0" w:color="auto"/>
      </w:divBdr>
    </w:div>
    <w:div w:id="1716658885">
      <w:bodyDiv w:val="1"/>
      <w:marLeft w:val="0"/>
      <w:marRight w:val="0"/>
      <w:marTop w:val="0"/>
      <w:marBottom w:val="0"/>
      <w:divBdr>
        <w:top w:val="none" w:sz="0" w:space="0" w:color="auto"/>
        <w:left w:val="none" w:sz="0" w:space="0" w:color="auto"/>
        <w:bottom w:val="none" w:sz="0" w:space="0" w:color="auto"/>
        <w:right w:val="none" w:sz="0" w:space="0" w:color="auto"/>
      </w:divBdr>
    </w:div>
    <w:div w:id="1752309370">
      <w:bodyDiv w:val="1"/>
      <w:marLeft w:val="0"/>
      <w:marRight w:val="0"/>
      <w:marTop w:val="0"/>
      <w:marBottom w:val="0"/>
      <w:divBdr>
        <w:top w:val="none" w:sz="0" w:space="0" w:color="auto"/>
        <w:left w:val="none" w:sz="0" w:space="0" w:color="auto"/>
        <w:bottom w:val="none" w:sz="0" w:space="0" w:color="auto"/>
        <w:right w:val="none" w:sz="0" w:space="0" w:color="auto"/>
      </w:divBdr>
    </w:div>
    <w:div w:id="1839928324">
      <w:bodyDiv w:val="1"/>
      <w:marLeft w:val="0"/>
      <w:marRight w:val="0"/>
      <w:marTop w:val="0"/>
      <w:marBottom w:val="0"/>
      <w:divBdr>
        <w:top w:val="none" w:sz="0" w:space="0" w:color="auto"/>
        <w:left w:val="none" w:sz="0" w:space="0" w:color="auto"/>
        <w:bottom w:val="none" w:sz="0" w:space="0" w:color="auto"/>
        <w:right w:val="none" w:sz="0" w:space="0" w:color="auto"/>
      </w:divBdr>
    </w:div>
    <w:div w:id="1843229781">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1957564381">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014986984">
      <w:bodyDiv w:val="1"/>
      <w:marLeft w:val="0"/>
      <w:marRight w:val="0"/>
      <w:marTop w:val="0"/>
      <w:marBottom w:val="0"/>
      <w:divBdr>
        <w:top w:val="none" w:sz="0" w:space="0" w:color="auto"/>
        <w:left w:val="none" w:sz="0" w:space="0" w:color="auto"/>
        <w:bottom w:val="none" w:sz="0" w:space="0" w:color="auto"/>
        <w:right w:val="none" w:sz="0" w:space="0" w:color="auto"/>
      </w:divBdr>
    </w:div>
    <w:div w:id="2020885412">
      <w:bodyDiv w:val="1"/>
      <w:marLeft w:val="0"/>
      <w:marRight w:val="0"/>
      <w:marTop w:val="0"/>
      <w:marBottom w:val="0"/>
      <w:divBdr>
        <w:top w:val="none" w:sz="0" w:space="0" w:color="auto"/>
        <w:left w:val="none" w:sz="0" w:space="0" w:color="auto"/>
        <w:bottom w:val="none" w:sz="0" w:space="0" w:color="auto"/>
        <w:right w:val="none" w:sz="0" w:space="0" w:color="auto"/>
      </w:divBdr>
    </w:div>
    <w:div w:id="2068992786">
      <w:bodyDiv w:val="1"/>
      <w:marLeft w:val="0"/>
      <w:marRight w:val="0"/>
      <w:marTop w:val="0"/>
      <w:marBottom w:val="0"/>
      <w:divBdr>
        <w:top w:val="none" w:sz="0" w:space="0" w:color="auto"/>
        <w:left w:val="none" w:sz="0" w:space="0" w:color="auto"/>
        <w:bottom w:val="none" w:sz="0" w:space="0" w:color="auto"/>
        <w:right w:val="none" w:sz="0" w:space="0" w:color="auto"/>
      </w:divBdr>
    </w:div>
    <w:div w:id="209513050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youtube.com/watch?v=_Xcmh1LQB9I&amp;t=3s" TargetMode="External"/><Relationship Id="rId21" Type="http://schemas.openxmlformats.org/officeDocument/2006/relationships/image" Target="media/image14.jpg"/><Relationship Id="rId34" Type="http://schemas.openxmlformats.org/officeDocument/2006/relationships/hyperlink" Target="https://pt.wikipedia.org/wiki/Disneyland_Resort_Paris" TargetMode="External"/><Relationship Id="rId42" Type="http://schemas.openxmlformats.org/officeDocument/2006/relationships/hyperlink" Target="https://www.forbes.com/sites/adrianbridgwater/2016/11/22/come-fly-with-ai-ibm-cloud-builds-chatbot-virtual-travel-agent/" TargetMode="External"/><Relationship Id="rId47" Type="http://schemas.openxmlformats.org/officeDocument/2006/relationships/hyperlink" Target="https://console.bluemix.net/docs/services/conversation/lang-support.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lentrecotedeparis.com.br/lentrecote/" TargetMode="External"/><Relationship Id="rId37" Type="http://schemas.openxmlformats.org/officeDocument/2006/relationships/hyperlink" Target="https://developers.facebook.com/docs/graph-api/overview" TargetMode="External"/><Relationship Id="rId40" Type="http://schemas.openxmlformats.org/officeDocument/2006/relationships/hyperlink" Target="https://www.ibm.com/blogs/robertoa/2017/03/conheca-o-watson-e-seu-uso-na-saude/" TargetMode="External"/><Relationship Id="rId45" Type="http://schemas.openxmlformats.org/officeDocument/2006/relationships/hyperlink" Target="https://console.bluemix.net/docs/services/personality-insights/models.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cloud.ibm.com/docs/services/personality-insights" TargetMode="External"/><Relationship Id="rId49" Type="http://schemas.openxmlformats.org/officeDocument/2006/relationships/hyperlink" Target="https://github.com/watson-developer-cloud/swift-sdk/blob/master/docs/quickstart.md"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Museu_do_Louvre" TargetMode="External"/><Relationship Id="rId44" Type="http://schemas.openxmlformats.org/officeDocument/2006/relationships/hyperlink" Target="http://www.baselinemag.com/cloud-computing/wayblazers-journey-leads-to-cognitive-computing.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pt.wikipedia.org/wiki/Torre_Eiffel" TargetMode="External"/><Relationship Id="rId35" Type="http://schemas.openxmlformats.org/officeDocument/2006/relationships/hyperlink" Target="https://www.ibm.com/developerworks/br/cloud/sugestao-entretenimento-computacao-cognitiva/index.html" TargetMode="External"/><Relationship Id="rId43" Type="http://schemas.openxmlformats.org/officeDocument/2006/relationships/hyperlink" Target="https://www.wayblazer.ai/" TargetMode="External"/><Relationship Id="rId48" Type="http://schemas.openxmlformats.org/officeDocument/2006/relationships/hyperlink" Target="https://console.bluemix.net/docs/services/personality-insights/user-overview.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precisoviajar.com/le-procope-historia-e-boa-comida-em-paris/" TargetMode="External"/><Relationship Id="rId38" Type="http://schemas.openxmlformats.org/officeDocument/2006/relationships/hyperlink" Target="https://firebase.google.com/docs/firestore" TargetMode="External"/><Relationship Id="rId46" Type="http://schemas.openxmlformats.org/officeDocument/2006/relationships/hyperlink" Target="https://console.bluemix.net/docs/services/conversation/index.html" TargetMode="External"/><Relationship Id="rId20" Type="http://schemas.openxmlformats.org/officeDocument/2006/relationships/image" Target="media/image13.jpg"/><Relationship Id="rId41" Type="http://schemas.openxmlformats.org/officeDocument/2006/relationships/hyperlink" Target="https://www-01.ibm.com/common/ssi/cgi-bin/ssialias?htmlfid=GBE03776USEN&am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62943-446B-9644-B216-4321274E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51</Pages>
  <Words>9898</Words>
  <Characters>56425</Characters>
  <Application>Microsoft Office Word</Application>
  <DocSecurity>0</DocSecurity>
  <Lines>470</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66191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63</cp:revision>
  <dcterms:created xsi:type="dcterms:W3CDTF">2019-05-27T12:32:00Z</dcterms:created>
  <dcterms:modified xsi:type="dcterms:W3CDTF">2019-06-15T22:35:00Z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