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F064" w14:textId="27E04592" w:rsidR="00326CD5" w:rsidRDefault="0143A153" w:rsidP="3D9FF5BE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120" w:line="275" w:lineRule="auto"/>
        <w:rPr>
          <w:rFonts w:ascii="Segoe UI" w:eastAsia="Segoe UI" w:hAnsi="Segoe UI" w:cs="Segoe UI"/>
          <w:b/>
          <w:bCs/>
          <w:color w:val="1B1C1D"/>
          <w:sz w:val="36"/>
          <w:szCs w:val="36"/>
        </w:rPr>
      </w:pPr>
      <w:r w:rsidRPr="3D9FF5BE">
        <w:rPr>
          <w:rFonts w:ascii="Segoe UI" w:eastAsia="Segoe UI" w:hAnsi="Segoe UI" w:cs="Segoe UI"/>
          <w:b/>
          <w:bCs/>
          <w:color w:val="1B1C1D"/>
          <w:sz w:val="36"/>
          <w:szCs w:val="36"/>
        </w:rPr>
        <w:t>Remote Professional Communication (Scanning &amp; Production)</w:t>
      </w:r>
    </w:p>
    <w:p w14:paraId="74A72A9B" w14:textId="5C5EE27B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Simular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uma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reunião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de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negócios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remota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,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focando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na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etiqueta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e no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uso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de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frases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funcionais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para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interrupção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e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confirmação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>.</w:t>
      </w:r>
    </w:p>
    <w:p w14:paraId="35A86BE9" w14:textId="62882462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3D9FF5BE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Praticar </w:t>
      </w:r>
      <w:proofErr w:type="spellStart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  <w:lang w:val="pt-BR"/>
        </w:rPr>
        <w:t>Scanning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em listas para extrair as frases funcionais necessárias para a comunicação.</w:t>
      </w:r>
    </w:p>
    <w:p w14:paraId="78F3A676" w14:textId="75C8702A" w:rsidR="00326CD5" w:rsidRDefault="0143A153" w:rsidP="3D9FF5BE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 w:after="120" w:line="275" w:lineRule="auto"/>
        <w:rPr>
          <w:rFonts w:ascii="Segoe UI" w:eastAsia="Segoe UI" w:hAnsi="Segoe UI" w:cs="Segoe UI"/>
          <w:b/>
          <w:bCs/>
          <w:color w:val="1B1C1D"/>
        </w:rPr>
      </w:pPr>
      <w:r w:rsidRPr="3D9FF5BE">
        <w:rPr>
          <w:rFonts w:ascii="Segoe UI" w:eastAsia="Segoe UI" w:hAnsi="Segoe UI" w:cs="Segoe UI"/>
          <w:b/>
          <w:bCs/>
          <w:color w:val="1B1C1D"/>
        </w:rPr>
        <w:t>1. Virtual Meeting Etiquette &amp; Functional Language</w:t>
      </w:r>
    </w:p>
    <w:p w14:paraId="019D9026" w14:textId="52178CDE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Leia o </w:t>
      </w:r>
      <w:proofErr w:type="spellStart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>guia</w:t>
      </w:r>
      <w:proofErr w:type="spellEnd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>adaptado</w:t>
      </w:r>
      <w:proofErr w:type="spellEnd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>sobre</w:t>
      </w:r>
      <w:proofErr w:type="spellEnd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gramStart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>a</w:t>
      </w:r>
      <w:proofErr w:type="gramEnd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>etiqueta</w:t>
      </w:r>
      <w:proofErr w:type="spellEnd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>em</w:t>
      </w:r>
      <w:proofErr w:type="spellEnd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>videoconferências</w:t>
      </w:r>
      <w:proofErr w:type="spellEnd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</w:rPr>
        <w:t>.</w:t>
      </w:r>
    </w:p>
    <w:p w14:paraId="4F724DB3" w14:textId="0C73EE0D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3D9FF5BE">
        <w:rPr>
          <w:rFonts w:ascii="Segoe UI" w:eastAsia="Segoe UI" w:hAnsi="Segoe UI" w:cs="Segoe UI"/>
          <w:b/>
          <w:bCs/>
          <w:color w:val="1B1C1D"/>
          <w:sz w:val="22"/>
          <w:szCs w:val="22"/>
        </w:rPr>
        <w:t>Guide: Essential Language for Online Meetings</w:t>
      </w:r>
    </w:p>
    <w:p w14:paraId="246AE9EB" w14:textId="7B094A18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3D9FF5BE">
        <w:rPr>
          <w:rFonts w:ascii="Segoe UI" w:eastAsia="Segoe UI" w:hAnsi="Segoe UI" w:cs="Segoe UI"/>
          <w:color w:val="000000" w:themeColor="text1"/>
          <w:sz w:val="22"/>
          <w:szCs w:val="22"/>
        </w:rPr>
        <w:t>1. Starting the Discussion (Agenda Setting):</w:t>
      </w:r>
    </w:p>
    <w:p w14:paraId="54FBC2A4" w14:textId="0FB53701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3D9FF5BE">
        <w:rPr>
          <w:rFonts w:ascii="Segoe UI" w:eastAsia="Segoe UI" w:hAnsi="Segoe UI" w:cs="Segoe UI"/>
          <w:color w:val="000000" w:themeColor="text1"/>
          <w:sz w:val="22"/>
          <w:szCs w:val="22"/>
        </w:rPr>
        <w:t>You must clearly state the objectives. Phrases to use:</w:t>
      </w:r>
    </w:p>
    <w:p w14:paraId="6FF4C81D" w14:textId="2412E38F" w:rsidR="00326CD5" w:rsidRDefault="0143A153" w:rsidP="3D9FF5BE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3D9FF5BE">
        <w:rPr>
          <w:rFonts w:ascii="Verdana" w:eastAsia="Verdana" w:hAnsi="Verdana" w:cs="Verdana"/>
          <w:color w:val="1B1C1D"/>
          <w:sz w:val="22"/>
          <w:szCs w:val="22"/>
        </w:rPr>
        <w:t xml:space="preserve">"We’re here today to discuss..." </w:t>
      </w:r>
    </w:p>
    <w:p w14:paraId="45CEDBB3" w14:textId="056FC90E" w:rsidR="00326CD5" w:rsidRDefault="0143A153" w:rsidP="3D9FF5BE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3D9FF5BE">
        <w:rPr>
          <w:rFonts w:ascii="Verdana" w:eastAsia="Verdana" w:hAnsi="Verdana" w:cs="Verdana"/>
          <w:color w:val="1B1C1D"/>
          <w:sz w:val="22"/>
          <w:szCs w:val="22"/>
        </w:rPr>
        <w:t xml:space="preserve">"I've called this meeting in order to..." </w:t>
      </w:r>
    </w:p>
    <w:p w14:paraId="619843F6" w14:textId="34F57D8A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before="240"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3D9FF5BE">
        <w:rPr>
          <w:rFonts w:ascii="Segoe UI" w:eastAsia="Segoe UI" w:hAnsi="Segoe UI" w:cs="Segoe UI"/>
          <w:color w:val="000000" w:themeColor="text1"/>
          <w:sz w:val="22"/>
          <w:szCs w:val="22"/>
        </w:rPr>
        <w:t>2. Handling Technical Issues (Audio/Video):</w:t>
      </w:r>
    </w:p>
    <w:p w14:paraId="3937BD8A" w14:textId="5F3FE791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3D9FF5BE">
        <w:rPr>
          <w:rFonts w:ascii="Segoe UI" w:eastAsia="Segoe UI" w:hAnsi="Segoe UI" w:cs="Segoe UI"/>
          <w:color w:val="000000" w:themeColor="text1"/>
          <w:sz w:val="22"/>
          <w:szCs w:val="22"/>
        </w:rPr>
        <w:t>Dealing with technology issues professionally is vital:</w:t>
      </w:r>
    </w:p>
    <w:p w14:paraId="399638FB" w14:textId="5939D255" w:rsidR="00326CD5" w:rsidRDefault="0143A153" w:rsidP="3D9FF5B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3D9FF5BE">
        <w:rPr>
          <w:rFonts w:ascii="Verdana" w:eastAsia="Verdana" w:hAnsi="Verdana" w:cs="Verdana"/>
          <w:color w:val="1B1C1D"/>
          <w:sz w:val="22"/>
          <w:szCs w:val="22"/>
        </w:rPr>
        <w:t xml:space="preserve">"Sorry, I can see you, but I can't hear you." </w:t>
      </w:r>
    </w:p>
    <w:p w14:paraId="76B1A37F" w14:textId="01A937FB" w:rsidR="00326CD5" w:rsidRDefault="0143A153" w:rsidP="3D9FF5B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3D9FF5BE">
        <w:rPr>
          <w:rFonts w:ascii="Verdana" w:eastAsia="Verdana" w:hAnsi="Verdana" w:cs="Verdana"/>
          <w:color w:val="1B1C1D"/>
          <w:sz w:val="22"/>
          <w:szCs w:val="22"/>
        </w:rPr>
        <w:t xml:space="preserve">"I'm sorry, but I'm having trouble hearing you." </w:t>
      </w:r>
    </w:p>
    <w:p w14:paraId="10AFBFA9" w14:textId="747D6FEC" w:rsidR="00326CD5" w:rsidRDefault="0143A153" w:rsidP="3D9FF5B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3D9FF5BE">
        <w:rPr>
          <w:rFonts w:ascii="Verdana" w:eastAsia="Verdana" w:hAnsi="Verdana" w:cs="Verdana"/>
          <w:color w:val="1B1C1D"/>
          <w:sz w:val="22"/>
          <w:szCs w:val="22"/>
        </w:rPr>
        <w:t xml:space="preserve">"Stay with me for a moment while I find the correct file." </w:t>
      </w:r>
    </w:p>
    <w:p w14:paraId="16AD7DC9" w14:textId="785557FD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before="240"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3D9FF5BE">
        <w:rPr>
          <w:rFonts w:ascii="Segoe UI" w:eastAsia="Segoe UI" w:hAnsi="Segoe UI" w:cs="Segoe UI"/>
          <w:color w:val="000000" w:themeColor="text1"/>
          <w:sz w:val="22"/>
          <w:szCs w:val="22"/>
        </w:rPr>
        <w:t>3. Polite Interruption and Clarification (Efficiency):</w:t>
      </w:r>
    </w:p>
    <w:p w14:paraId="48BDC366" w14:textId="425793D5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3D9FF5BE">
        <w:rPr>
          <w:rFonts w:ascii="Segoe UI" w:eastAsia="Segoe UI" w:hAnsi="Segoe UI" w:cs="Segoe UI"/>
          <w:color w:val="000000" w:themeColor="text1"/>
          <w:sz w:val="22"/>
          <w:szCs w:val="22"/>
        </w:rPr>
        <w:t>In technical discussions, seeking immediate clarity prevents errors. Use these to interject politely:</w:t>
      </w:r>
    </w:p>
    <w:p w14:paraId="542AC492" w14:textId="2AE01835" w:rsidR="00326CD5" w:rsidRDefault="0143A153" w:rsidP="3D9FF5B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3D9FF5BE">
        <w:rPr>
          <w:rFonts w:ascii="Verdana" w:eastAsia="Verdana" w:hAnsi="Verdana" w:cs="Verdana"/>
          <w:color w:val="1B1C1D"/>
          <w:sz w:val="22"/>
          <w:szCs w:val="22"/>
        </w:rPr>
        <w:t xml:space="preserve">"Apologies for interrupting, but may I just chime in </w:t>
      </w:r>
      <w:r w:rsidR="46762F2B" w:rsidRPr="3D9FF5BE">
        <w:rPr>
          <w:rFonts w:ascii="Verdana" w:eastAsia="Verdana" w:hAnsi="Verdana" w:cs="Verdana"/>
          <w:color w:val="1B1C1D"/>
          <w:sz w:val="22"/>
          <w:szCs w:val="22"/>
        </w:rPr>
        <w:t xml:space="preserve">(=join the conversation) </w:t>
      </w:r>
      <w:r w:rsidRPr="3D9FF5BE">
        <w:rPr>
          <w:rFonts w:ascii="Verdana" w:eastAsia="Verdana" w:hAnsi="Verdana" w:cs="Verdana"/>
          <w:color w:val="1B1C1D"/>
          <w:sz w:val="22"/>
          <w:szCs w:val="22"/>
        </w:rPr>
        <w:t xml:space="preserve">quickly?" </w:t>
      </w:r>
    </w:p>
    <w:p w14:paraId="21337721" w14:textId="63202BCA" w:rsidR="00326CD5" w:rsidRDefault="0143A153" w:rsidP="3D9FF5B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3D9FF5BE">
        <w:rPr>
          <w:rFonts w:ascii="Verdana" w:eastAsia="Verdana" w:hAnsi="Verdana" w:cs="Verdana"/>
          <w:color w:val="1B1C1D"/>
          <w:sz w:val="22"/>
          <w:szCs w:val="22"/>
        </w:rPr>
        <w:t xml:space="preserve">"Sorry, but just to clarify..." </w:t>
      </w:r>
    </w:p>
    <w:p w14:paraId="5E1C7629" w14:textId="3D03C85F" w:rsidR="00326CD5" w:rsidRDefault="0143A153" w:rsidP="3D9FF5B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3D9FF5BE">
        <w:rPr>
          <w:rFonts w:ascii="Verdana" w:eastAsia="Verdana" w:hAnsi="Verdana" w:cs="Verdana"/>
          <w:color w:val="1B1C1D"/>
          <w:sz w:val="22"/>
          <w:szCs w:val="22"/>
        </w:rPr>
        <w:t xml:space="preserve">"Just to confirm, are you saying..." </w:t>
      </w:r>
    </w:p>
    <w:p w14:paraId="12B376B7" w14:textId="5D79A49C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before="240"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3D9FF5BE">
        <w:rPr>
          <w:rFonts w:ascii="Segoe UI" w:eastAsia="Segoe UI" w:hAnsi="Segoe UI" w:cs="Segoe UI"/>
          <w:color w:val="000000" w:themeColor="text1"/>
          <w:sz w:val="22"/>
          <w:szCs w:val="22"/>
        </w:rPr>
        <w:t>4. Defining Action Points (Wrapping Up):</w:t>
      </w:r>
    </w:p>
    <w:p w14:paraId="2FBF0863" w14:textId="341CD9B0" w:rsidR="00326CD5" w:rsidRDefault="25CC07B5" w:rsidP="3D9FF5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3D9FF5BE">
        <w:rPr>
          <w:rFonts w:ascii="Segoe UI" w:eastAsia="Segoe UI" w:hAnsi="Segoe UI" w:cs="Segoe UI"/>
          <w:color w:val="000000" w:themeColor="text1"/>
          <w:sz w:val="22"/>
          <w:szCs w:val="22"/>
        </w:rPr>
        <w:t>Make sure</w:t>
      </w:r>
      <w:r w:rsidR="0143A153" w:rsidRPr="3D9FF5BE">
        <w:rPr>
          <w:rFonts w:ascii="Segoe UI" w:eastAsia="Segoe UI" w:hAnsi="Segoe UI" w:cs="Segoe UI"/>
          <w:color w:val="000000" w:themeColor="text1"/>
          <w:sz w:val="22"/>
          <w:szCs w:val="22"/>
        </w:rPr>
        <w:t xml:space="preserve"> everyone knows their next steps:</w:t>
      </w:r>
    </w:p>
    <w:p w14:paraId="233A407A" w14:textId="0A46B634" w:rsidR="00326CD5" w:rsidRDefault="0143A153" w:rsidP="3D9FF5B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Verdana" w:eastAsia="Verdana" w:hAnsi="Verdana" w:cs="Verdana"/>
          <w:color w:val="1B1C1D"/>
          <w:sz w:val="22"/>
          <w:szCs w:val="22"/>
        </w:rPr>
      </w:pPr>
      <w:r w:rsidRPr="3D9FF5BE">
        <w:rPr>
          <w:rFonts w:ascii="Verdana" w:eastAsia="Verdana" w:hAnsi="Verdana" w:cs="Verdana"/>
          <w:color w:val="1B1C1D"/>
          <w:sz w:val="22"/>
          <w:szCs w:val="22"/>
        </w:rPr>
        <w:t xml:space="preserve">"[Name], can you have these action points finished by next week's meeting?" </w:t>
      </w:r>
    </w:p>
    <w:p w14:paraId="304D6826" w14:textId="54C068DF" w:rsidR="00326CD5" w:rsidRDefault="0143A153" w:rsidP="3D9FF5BE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 w:after="120" w:line="275" w:lineRule="auto"/>
        <w:rPr>
          <w:rFonts w:ascii="Segoe UI" w:eastAsia="Segoe UI" w:hAnsi="Segoe UI" w:cs="Segoe UI"/>
          <w:b/>
          <w:bCs/>
          <w:color w:val="1B1C1D"/>
        </w:rPr>
      </w:pPr>
      <w:r w:rsidRPr="3D9FF5BE">
        <w:rPr>
          <w:rFonts w:ascii="Segoe UI" w:eastAsia="Segoe UI" w:hAnsi="Segoe UI" w:cs="Segoe UI"/>
          <w:b/>
          <w:bCs/>
          <w:color w:val="1B1C1D"/>
        </w:rPr>
        <w:lastRenderedPageBreak/>
        <w:t>2. Functional Language Dialogue (Scanning &amp; Gap-Fill)</w:t>
      </w:r>
    </w:p>
    <w:p w14:paraId="15F5EE05" w14:textId="72A7E81A" w:rsidR="00326CD5" w:rsidRDefault="0143A153" w:rsidP="3D9FF5B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3D9FF5BE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>U</w:t>
      </w:r>
      <w:r w:rsidRPr="3D9FF5BE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sar </w:t>
      </w:r>
      <w:proofErr w:type="spellStart"/>
      <w:r w:rsidRPr="3D9FF5BE">
        <w:rPr>
          <w:rFonts w:ascii="Segoe UI" w:eastAsia="Segoe UI" w:hAnsi="Segoe UI" w:cs="Segoe UI"/>
          <w:i/>
          <w:iCs/>
          <w:color w:val="1B1C1D"/>
          <w:sz w:val="22"/>
          <w:szCs w:val="22"/>
          <w:lang w:val="pt-BR"/>
        </w:rPr>
        <w:t>Scanning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na lista acima para preencher as lacunas no diálogo de reunião a seguir</w:t>
      </w:r>
      <w:r w:rsidR="5CBF2010" w:rsidRPr="3D9FF5BE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. </w:t>
      </w:r>
      <w:proofErr w:type="spellStart"/>
      <w:r w:rsidRPr="3D9FF5BE">
        <w:rPr>
          <w:rFonts w:ascii="Segoe UI" w:eastAsia="Segoe UI" w:hAnsi="Segoe UI" w:cs="Segoe UI"/>
          <w:b/>
          <w:bCs/>
          <w:color w:val="1B1C1D"/>
          <w:sz w:val="22"/>
          <w:szCs w:val="22"/>
        </w:rPr>
        <w:t>Contexto</w:t>
      </w:r>
      <w:proofErr w:type="spellEnd"/>
      <w:r w:rsidRPr="3D9FF5BE">
        <w:rPr>
          <w:rFonts w:ascii="Segoe UI" w:eastAsia="Segoe UI" w:hAnsi="Segoe UI" w:cs="Segoe UI"/>
          <w:b/>
          <w:bCs/>
          <w:color w:val="1B1C1D"/>
          <w:sz w:val="22"/>
          <w:szCs w:val="22"/>
        </w:rPr>
        <w:t>:</w:t>
      </w:r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Uma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reunião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de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equipe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de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desenvolvimento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sobre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o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progresso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d</w:t>
      </w:r>
      <w:r w:rsidR="32A9C72B" w:rsidRPr="3D9FF5BE">
        <w:rPr>
          <w:rFonts w:ascii="Segoe UI" w:eastAsia="Segoe UI" w:hAnsi="Segoe UI" w:cs="Segoe UI"/>
          <w:color w:val="1B1C1D"/>
          <w:sz w:val="22"/>
          <w:szCs w:val="22"/>
        </w:rPr>
        <w:t>e um</w:t>
      </w:r>
      <w:r w:rsidRPr="3D9FF5BE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3D9FF5BE">
        <w:rPr>
          <w:rFonts w:ascii="Segoe UI" w:eastAsia="Segoe UI" w:hAnsi="Segoe UI" w:cs="Segoe UI"/>
          <w:color w:val="1B1C1D"/>
          <w:sz w:val="22"/>
          <w:szCs w:val="22"/>
        </w:rPr>
        <w:t>projeto</w:t>
      </w:r>
      <w:proofErr w:type="spellEnd"/>
      <w:r w:rsidRPr="3D9FF5BE">
        <w:rPr>
          <w:rFonts w:ascii="Segoe UI" w:eastAsia="Segoe UI" w:hAnsi="Segoe UI" w:cs="Segoe UI"/>
          <w:color w:val="1B1C1D"/>
          <w:sz w:val="22"/>
          <w:szCs w:val="22"/>
        </w:rPr>
        <w:t>.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3D9FF5BE" w14:paraId="0E27B2A5" w14:textId="77777777" w:rsidTr="3D9FF5BE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8B5D08" w14:textId="185D1363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Função</w:t>
            </w:r>
            <w:proofErr w:type="spellEnd"/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 da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Frase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367884" w14:textId="6AA07586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Diálogo</w:t>
            </w:r>
            <w:proofErr w:type="spellEnd"/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 (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Preencher</w:t>
            </w:r>
            <w:proofErr w:type="spellEnd"/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 a lacuna)</w:t>
            </w:r>
          </w:p>
        </w:tc>
      </w:tr>
      <w:tr w:rsidR="3D9FF5BE" w14:paraId="62172BA4" w14:textId="77777777" w:rsidTr="3D9FF5BE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EDA171" w14:textId="758C9418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1.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Iniciar</w:t>
            </w:r>
            <w:proofErr w:type="spellEnd"/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 a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Reunião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5C2DA7" w14:textId="22DFEE41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color w:val="1B1C1D"/>
                <w:sz w:val="22"/>
                <w:szCs w:val="22"/>
              </w:rPr>
              <w:t xml:space="preserve">A: Hello, team.  </w:t>
            </w:r>
            <w:r w:rsidR="006A3A76">
              <w:rPr>
                <w:rFonts w:ascii="Verdana" w:eastAsia="Verdana" w:hAnsi="Verdana" w:cs="Verdana"/>
                <w:color w:val="1B1C1D"/>
                <w:sz w:val="22"/>
                <w:szCs w:val="22"/>
              </w:rPr>
              <w:t>w</w:t>
            </w:r>
            <w:r w:rsidR="006A3A76" w:rsidRPr="3D9FF5BE">
              <w:rPr>
                <w:rFonts w:ascii="Verdana" w:eastAsia="Verdana" w:hAnsi="Verdana" w:cs="Verdana"/>
                <w:color w:val="1B1C1D"/>
                <w:sz w:val="22"/>
                <w:szCs w:val="22"/>
              </w:rPr>
              <w:t>e’re here today to discuss</w:t>
            </w:r>
            <w:r w:rsidR="006A3A76" w:rsidRPr="3D9FF5BE">
              <w:rPr>
                <w:b/>
                <w:bCs/>
                <w:color w:val="1B1C1D"/>
                <w:sz w:val="22"/>
                <w:szCs w:val="22"/>
              </w:rPr>
              <w:t xml:space="preserve"> </w:t>
            </w:r>
            <w:r w:rsidRPr="3D9FF5BE">
              <w:rPr>
                <w:color w:val="1B1C1D"/>
                <w:sz w:val="22"/>
                <w:szCs w:val="22"/>
              </w:rPr>
              <w:t xml:space="preserve">the progress of the </w:t>
            </w:r>
            <w:r w:rsidR="00B344FC">
              <w:rPr>
                <w:color w:val="1B1C1D"/>
                <w:sz w:val="22"/>
                <w:szCs w:val="22"/>
              </w:rPr>
              <w:t>project</w:t>
            </w:r>
            <w:r w:rsidRPr="3D9FF5BE">
              <w:rPr>
                <w:color w:val="1B1C1D"/>
                <w:sz w:val="22"/>
                <w:szCs w:val="22"/>
              </w:rPr>
              <w:t>.</w:t>
            </w:r>
          </w:p>
        </w:tc>
      </w:tr>
      <w:tr w:rsidR="3D9FF5BE" w14:paraId="46227E54" w14:textId="77777777" w:rsidTr="3D9FF5BE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965796" w14:textId="17F555EC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2.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Problema</w:t>
            </w:r>
            <w:proofErr w:type="spellEnd"/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 Técnico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772E9AB" w14:textId="6D48611B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color w:val="1B1C1D"/>
                <w:sz w:val="22"/>
                <w:szCs w:val="22"/>
              </w:rPr>
              <w:t>B: [</w:t>
            </w:r>
            <w:proofErr w:type="spellStart"/>
            <w:r w:rsidRPr="3D9FF5BE">
              <w:rPr>
                <w:color w:val="1B1C1D"/>
                <w:sz w:val="22"/>
                <w:szCs w:val="22"/>
              </w:rPr>
              <w:t>Aluno</w:t>
            </w:r>
            <w:proofErr w:type="spellEnd"/>
            <w:r w:rsidRPr="3D9FF5BE">
              <w:rPr>
                <w:color w:val="1B1C1D"/>
                <w:sz w:val="22"/>
                <w:szCs w:val="22"/>
              </w:rPr>
              <w:t xml:space="preserve"> A</w:t>
            </w:r>
            <w:r w:rsidR="00A24029" w:rsidRPr="3D9FF5BE">
              <w:rPr>
                <w:color w:val="1B1C1D"/>
                <w:sz w:val="22"/>
                <w:szCs w:val="22"/>
              </w:rPr>
              <w:t>], I’m</w:t>
            </w:r>
            <w:r w:rsidR="006A3A76" w:rsidRPr="3D9FF5BE">
              <w:rPr>
                <w:rFonts w:ascii="Verdana" w:eastAsia="Verdana" w:hAnsi="Verdana" w:cs="Verdana"/>
                <w:color w:val="1B1C1D"/>
                <w:sz w:val="22"/>
                <w:szCs w:val="22"/>
              </w:rPr>
              <w:t xml:space="preserve"> sorry, but I'm having trouble hearing you</w:t>
            </w:r>
            <w:r w:rsidRPr="3D9FF5BE">
              <w:rPr>
                <w:color w:val="1B1C1D"/>
                <w:sz w:val="22"/>
                <w:szCs w:val="22"/>
              </w:rPr>
              <w:t>. Your audio seems to be breaking up.</w:t>
            </w:r>
          </w:p>
        </w:tc>
      </w:tr>
      <w:tr w:rsidR="3D9FF5BE" w14:paraId="122F886D" w14:textId="77777777" w:rsidTr="3D9FF5BE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461F4A6" w14:textId="10057BD1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3.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Gerenciar</w:t>
            </w:r>
            <w:proofErr w:type="spellEnd"/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 o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Fluxo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E5618C" w14:textId="64C26523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color w:val="1B1C1D"/>
                <w:sz w:val="22"/>
                <w:szCs w:val="22"/>
              </w:rPr>
              <w:t xml:space="preserve">A: Oh, apologies. I will try to fix that.  </w:t>
            </w:r>
            <w:r w:rsidR="006A3A76">
              <w:rPr>
                <w:rFonts w:ascii="Verdana" w:eastAsia="Verdana" w:hAnsi="Verdana" w:cs="Verdana"/>
                <w:color w:val="1B1C1D"/>
                <w:sz w:val="22"/>
                <w:szCs w:val="22"/>
              </w:rPr>
              <w:t>S</w:t>
            </w:r>
            <w:r w:rsidR="006A3A76" w:rsidRPr="3D9FF5BE">
              <w:rPr>
                <w:rFonts w:ascii="Verdana" w:eastAsia="Verdana" w:hAnsi="Verdana" w:cs="Verdana"/>
                <w:color w:val="1B1C1D"/>
                <w:sz w:val="22"/>
                <w:szCs w:val="22"/>
              </w:rPr>
              <w:t>tay with me for a moment</w:t>
            </w:r>
            <w:r w:rsidR="006A3A76">
              <w:rPr>
                <w:b/>
                <w:bCs/>
                <w:color w:val="1B1C1D"/>
                <w:sz w:val="22"/>
                <w:szCs w:val="22"/>
              </w:rPr>
              <w:t xml:space="preserve"> </w:t>
            </w:r>
            <w:r w:rsidRPr="3D9FF5BE">
              <w:rPr>
                <w:color w:val="1B1C1D"/>
                <w:sz w:val="22"/>
                <w:szCs w:val="22"/>
              </w:rPr>
              <w:t>while I check my connection.</w:t>
            </w:r>
          </w:p>
        </w:tc>
      </w:tr>
      <w:tr w:rsidR="3D9FF5BE" w14:paraId="60C9BD69" w14:textId="77777777" w:rsidTr="3D9FF5BE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B29491" w14:textId="34455B8D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4.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Interrupção</w:t>
            </w:r>
            <w:proofErr w:type="spellEnd"/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Polida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324309" w14:textId="3C2BF58C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color w:val="1B1C1D"/>
                <w:sz w:val="22"/>
                <w:szCs w:val="22"/>
              </w:rPr>
              <w:t>C: [</w:t>
            </w:r>
            <w:proofErr w:type="spellStart"/>
            <w:r w:rsidRPr="3D9FF5BE">
              <w:rPr>
                <w:color w:val="1B1C1D"/>
                <w:sz w:val="22"/>
                <w:szCs w:val="22"/>
              </w:rPr>
              <w:t>Aluno</w:t>
            </w:r>
            <w:proofErr w:type="spellEnd"/>
            <w:r w:rsidRPr="3D9FF5BE">
              <w:rPr>
                <w:color w:val="1B1C1D"/>
                <w:sz w:val="22"/>
                <w:szCs w:val="22"/>
              </w:rPr>
              <w:t xml:space="preserve"> A</w:t>
            </w:r>
            <w:proofErr w:type="gramStart"/>
            <w:r w:rsidRPr="3D9FF5BE">
              <w:rPr>
                <w:color w:val="1B1C1D"/>
                <w:sz w:val="22"/>
                <w:szCs w:val="22"/>
              </w:rPr>
              <w:t xml:space="preserve">],  </w:t>
            </w:r>
            <w:r w:rsidRPr="3D9FF5BE">
              <w:rPr>
                <w:b/>
                <w:bCs/>
                <w:color w:val="1B1C1D"/>
                <w:sz w:val="22"/>
                <w:szCs w:val="22"/>
              </w:rPr>
              <w:t>_</w:t>
            </w:r>
            <w:proofErr w:type="gramEnd"/>
            <w:r w:rsidRPr="3D9FF5BE">
              <w:rPr>
                <w:b/>
                <w:bCs/>
                <w:color w:val="1B1C1D"/>
                <w:sz w:val="22"/>
                <w:szCs w:val="22"/>
              </w:rPr>
              <w:t>___________________________________</w:t>
            </w:r>
            <w:r w:rsidRPr="3D9FF5BE">
              <w:rPr>
                <w:color w:val="1B1C1D"/>
                <w:sz w:val="22"/>
                <w:szCs w:val="22"/>
              </w:rPr>
              <w:t xml:space="preserve">, but did you say the </w:t>
            </w:r>
            <w:r w:rsidR="5ECA2A49" w:rsidRPr="3D9FF5BE">
              <w:rPr>
                <w:color w:val="1B1C1D"/>
                <w:sz w:val="22"/>
                <w:szCs w:val="22"/>
              </w:rPr>
              <w:t>_________________________</w:t>
            </w:r>
            <w:r w:rsidRPr="3D9FF5BE">
              <w:rPr>
                <w:color w:val="1B1C1D"/>
                <w:sz w:val="22"/>
                <w:szCs w:val="22"/>
              </w:rPr>
              <w:t>?</w:t>
            </w:r>
          </w:p>
        </w:tc>
      </w:tr>
      <w:tr w:rsidR="3D9FF5BE" w14:paraId="238DEEA3" w14:textId="77777777" w:rsidTr="3D9FF5BE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D02BD7" w14:textId="257F79D8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5.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Confirmação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330C2A" w14:textId="3256E75F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color w:val="1B1C1D"/>
                <w:sz w:val="22"/>
                <w:szCs w:val="22"/>
              </w:rPr>
              <w:t xml:space="preserve">A: Yes, that is correct. </w:t>
            </w:r>
            <w:r w:rsidR="006A3A76">
              <w:rPr>
                <w:color w:val="1B1C1D"/>
                <w:sz w:val="22"/>
                <w:szCs w:val="22"/>
              </w:rPr>
              <w:t xml:space="preserve"> </w:t>
            </w:r>
            <w:r w:rsidR="006A3A76">
              <w:rPr>
                <w:rFonts w:ascii="Verdana" w:eastAsia="Verdana" w:hAnsi="Verdana" w:cs="Verdana"/>
                <w:color w:val="1B1C1D"/>
                <w:sz w:val="22"/>
                <w:szCs w:val="22"/>
              </w:rPr>
              <w:t>j</w:t>
            </w:r>
            <w:r w:rsidR="006A3A76" w:rsidRPr="3D9FF5BE">
              <w:rPr>
                <w:rFonts w:ascii="Verdana" w:eastAsia="Verdana" w:hAnsi="Verdana" w:cs="Verdana"/>
                <w:color w:val="1B1C1D"/>
                <w:sz w:val="22"/>
                <w:szCs w:val="22"/>
              </w:rPr>
              <w:t>ust to confirm, are you saying</w:t>
            </w:r>
            <w:r w:rsidR="006A3A76">
              <w:rPr>
                <w:b/>
                <w:bCs/>
                <w:color w:val="1B1C1D"/>
                <w:sz w:val="22"/>
                <w:szCs w:val="22"/>
              </w:rPr>
              <w:t xml:space="preserve"> </w:t>
            </w:r>
            <w:r w:rsidRPr="3D9FF5BE">
              <w:rPr>
                <w:color w:val="1B1C1D"/>
                <w:sz w:val="22"/>
                <w:szCs w:val="22"/>
              </w:rPr>
              <w:t>you are ready to start coding the integration module today?</w:t>
            </w:r>
          </w:p>
        </w:tc>
      </w:tr>
      <w:tr w:rsidR="3D9FF5BE" w14:paraId="66D3D44B" w14:textId="77777777" w:rsidTr="3D9FF5BE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25225BC" w14:textId="580E0804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6.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Definir</w:t>
            </w:r>
            <w:proofErr w:type="spellEnd"/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Ação</w:t>
            </w:r>
            <w:proofErr w:type="spellEnd"/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C9AD20" w14:textId="7886FC29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color w:val="1B1C1D"/>
                <w:sz w:val="22"/>
                <w:szCs w:val="22"/>
              </w:rPr>
              <w:t>A: Excellent. [</w:t>
            </w:r>
            <w:proofErr w:type="spellStart"/>
            <w:r w:rsidRPr="3D9FF5BE">
              <w:rPr>
                <w:color w:val="1B1C1D"/>
                <w:sz w:val="22"/>
                <w:szCs w:val="22"/>
              </w:rPr>
              <w:t>Aluno</w:t>
            </w:r>
            <w:proofErr w:type="spellEnd"/>
            <w:r w:rsidRPr="3D9FF5BE">
              <w:rPr>
                <w:color w:val="1B1C1D"/>
                <w:sz w:val="22"/>
                <w:szCs w:val="22"/>
              </w:rPr>
              <w:t xml:space="preserve"> C], </w:t>
            </w:r>
            <w:r w:rsidR="006A3A76" w:rsidRPr="3D9FF5BE">
              <w:rPr>
                <w:rFonts w:ascii="Verdana" w:eastAsia="Verdana" w:hAnsi="Verdana" w:cs="Verdana"/>
                <w:color w:val="1B1C1D"/>
                <w:sz w:val="22"/>
                <w:szCs w:val="22"/>
              </w:rPr>
              <w:t>can you have the</w:t>
            </w:r>
            <w:r w:rsidR="006A3A76">
              <w:rPr>
                <w:rFonts w:ascii="Verdana" w:eastAsia="Verdana" w:hAnsi="Verdana" w:cs="Verdana"/>
                <w:color w:val="1B1C1D"/>
                <w:sz w:val="22"/>
                <w:szCs w:val="22"/>
              </w:rPr>
              <w:t xml:space="preserve"> project done</w:t>
            </w:r>
            <w:r w:rsidR="006A3A76" w:rsidRPr="3D9FF5BE">
              <w:rPr>
                <w:rFonts w:ascii="Verdana" w:eastAsia="Verdana" w:hAnsi="Verdana" w:cs="Verdana"/>
                <w:color w:val="1B1C1D"/>
                <w:sz w:val="22"/>
                <w:szCs w:val="22"/>
              </w:rPr>
              <w:t xml:space="preserve"> </w:t>
            </w:r>
            <w:r w:rsidRPr="3D9FF5BE">
              <w:rPr>
                <w:color w:val="1B1C1D"/>
                <w:sz w:val="22"/>
                <w:szCs w:val="22"/>
              </w:rPr>
              <w:t>by Friday?</w:t>
            </w:r>
          </w:p>
        </w:tc>
      </w:tr>
    </w:tbl>
    <w:p w14:paraId="2B0A9CB4" w14:textId="102EE48B" w:rsidR="00326CD5" w:rsidRDefault="00326CD5" w:rsidP="3D9FF5BE">
      <w:pPr>
        <w:pBdr>
          <w:top w:val="nil"/>
          <w:left w:val="nil"/>
          <w:bottom w:val="nil"/>
          <w:right w:val="nil"/>
          <w:between w:val="nil"/>
        </w:pBdr>
        <w:spacing w:before="480"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</w:p>
    <w:p w14:paraId="51F2E559" w14:textId="72A2599C" w:rsidR="00326CD5" w:rsidRDefault="0143A153" w:rsidP="3D9FF5BE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 w:after="120" w:line="275" w:lineRule="auto"/>
        <w:rPr>
          <w:rFonts w:ascii="Segoe UI" w:eastAsia="Segoe UI" w:hAnsi="Segoe UI" w:cs="Segoe UI"/>
          <w:b/>
          <w:bCs/>
          <w:color w:val="1B1C1D"/>
        </w:rPr>
      </w:pPr>
      <w:r w:rsidRPr="3D9FF5BE">
        <w:rPr>
          <w:rFonts w:ascii="Segoe UI" w:eastAsia="Segoe UI" w:hAnsi="Segoe UI" w:cs="Segoe UI"/>
          <w:b/>
          <w:bCs/>
          <w:color w:val="1B1C1D"/>
        </w:rPr>
        <w:t xml:space="preserve">3. Role-Play - The Stand-up Meeting </w:t>
      </w:r>
    </w:p>
    <w:p w14:paraId="5552789E" w14:textId="376088B2" w:rsidR="00326CD5" w:rsidRDefault="0143A153" w:rsidP="38C31241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38C31241">
        <w:rPr>
          <w:rFonts w:ascii="Segoe UI" w:eastAsia="Segoe UI" w:hAnsi="Segoe UI" w:cs="Segoe UI"/>
          <w:color w:val="1B1C1D"/>
          <w:sz w:val="22"/>
          <w:szCs w:val="22"/>
          <w:lang w:val="pt-BR"/>
        </w:rPr>
        <w:t>Em grupos de três simula</w:t>
      </w:r>
      <w:r w:rsidR="5C0E27D7" w:rsidRPr="38C31241">
        <w:rPr>
          <w:rFonts w:ascii="Segoe UI" w:eastAsia="Segoe UI" w:hAnsi="Segoe UI" w:cs="Segoe UI"/>
          <w:color w:val="1B1C1D"/>
          <w:sz w:val="22"/>
          <w:szCs w:val="22"/>
          <w:lang w:val="pt-BR"/>
        </w:rPr>
        <w:t>r</w:t>
      </w:r>
      <w:r w:rsidRPr="38C31241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uma reunião de 5 minutos sobre um </w:t>
      </w:r>
      <w:r w:rsidRPr="38C31241">
        <w:rPr>
          <w:rFonts w:ascii="Segoe UI" w:eastAsia="Segoe UI" w:hAnsi="Segoe UI" w:cs="Segoe UI"/>
          <w:i/>
          <w:iCs/>
          <w:color w:val="1B1C1D"/>
          <w:sz w:val="22"/>
          <w:szCs w:val="22"/>
          <w:lang w:val="pt-BR"/>
        </w:rPr>
        <w:t>bug</w:t>
      </w:r>
      <w:r w:rsidRPr="38C31241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crítico</w:t>
      </w:r>
      <w:r w:rsidR="0461F0A8" w:rsidRPr="38C31241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ou outro problema relacionado a programação</w:t>
      </w:r>
      <w:r w:rsidR="5EEDED2F" w:rsidRPr="38C31241">
        <w:rPr>
          <w:rFonts w:ascii="Segoe UI" w:eastAsia="Segoe UI" w:hAnsi="Segoe UI" w:cs="Segoe UI"/>
          <w:color w:val="1B1C1D"/>
          <w:sz w:val="22"/>
          <w:szCs w:val="22"/>
          <w:lang w:val="pt-BR"/>
        </w:rPr>
        <w:t>. U</w:t>
      </w:r>
      <w:r w:rsidRPr="38C31241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sar </w:t>
      </w:r>
      <w:r w:rsidRPr="38C31241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 xml:space="preserve">pelo menos uma frase </w:t>
      </w:r>
      <w:r w:rsidR="2633CA7E" w:rsidRPr="38C31241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>aprendida</w:t>
      </w:r>
      <w:r w:rsidRPr="38C31241">
        <w:rPr>
          <w:rFonts w:ascii="Segoe UI" w:eastAsia="Segoe UI" w:hAnsi="Segoe UI" w:cs="Segoe UI"/>
          <w:color w:val="1B1C1D"/>
          <w:sz w:val="22"/>
          <w:szCs w:val="22"/>
          <w:lang w:val="pt-BR"/>
        </w:rPr>
        <w:t>.</w:t>
      </w:r>
    </w:p>
    <w:p w14:paraId="0971A92F" w14:textId="31E465AF" w:rsidR="00326CD5" w:rsidRDefault="00326CD5" w:rsidP="3D9FF5BE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3D9FF5BE" w14:paraId="10AEC263" w14:textId="77777777" w:rsidTr="38C31241">
        <w:trPr>
          <w:gridAfter w:val="1"/>
          <w:wAfter w:w="3120" w:type="dxa"/>
          <w:trHeight w:val="300"/>
        </w:trPr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7FCD696" w14:textId="6D1C8A73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Papel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E597CE" w14:textId="58307664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Objetivo</w:t>
            </w:r>
            <w:proofErr w:type="spellEnd"/>
            <w:r w:rsidRPr="3D9FF5BE">
              <w:rPr>
                <w:b/>
                <w:bCs/>
                <w:color w:val="1B1C1D"/>
                <w:sz w:val="22"/>
                <w:szCs w:val="22"/>
              </w:rPr>
              <w:t xml:space="preserve"> da </w:t>
            </w: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Comunicação</w:t>
            </w:r>
            <w:proofErr w:type="spellEnd"/>
          </w:p>
        </w:tc>
      </w:tr>
      <w:tr w:rsidR="3D9FF5BE" w14:paraId="75F6A4A9" w14:textId="77777777" w:rsidTr="38C31241">
        <w:trPr>
          <w:gridAfter w:val="1"/>
          <w:wAfter w:w="3120" w:type="dxa"/>
          <w:trHeight w:val="300"/>
        </w:trPr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058691" w14:textId="1A142AE9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Gerente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B0A0DB" w14:textId="20998072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color w:val="1B1C1D"/>
                <w:sz w:val="22"/>
                <w:szCs w:val="22"/>
                <w:lang w:val="pt-BR"/>
              </w:rPr>
              <w:t>Abrir a reunião, definir a agenda e definir os pontos de ação.</w:t>
            </w:r>
          </w:p>
        </w:tc>
      </w:tr>
      <w:tr w:rsidR="3D9FF5BE" w14:paraId="51634968" w14:textId="77777777" w:rsidTr="38C31241">
        <w:trPr>
          <w:gridAfter w:val="1"/>
          <w:wAfter w:w="3120" w:type="dxa"/>
          <w:trHeight w:val="300"/>
        </w:trPr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FAE5FDC" w14:textId="440C3A9D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3D9FF5BE">
              <w:rPr>
                <w:b/>
                <w:bCs/>
                <w:color w:val="1B1C1D"/>
                <w:sz w:val="22"/>
                <w:szCs w:val="22"/>
              </w:rPr>
              <w:t>Desenvolvedor</w:t>
            </w:r>
            <w:proofErr w:type="spellEnd"/>
          </w:p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CECF17" w14:textId="72A8F6A6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3D9FF5BE">
              <w:rPr>
                <w:color w:val="1B1C1D"/>
                <w:sz w:val="22"/>
                <w:szCs w:val="22"/>
              </w:rPr>
              <w:t>Descrever</w:t>
            </w:r>
            <w:proofErr w:type="spellEnd"/>
            <w:r w:rsidRPr="3D9FF5BE">
              <w:rPr>
                <w:color w:val="1B1C1D"/>
                <w:sz w:val="22"/>
                <w:szCs w:val="22"/>
              </w:rPr>
              <w:t xml:space="preserve"> o </w:t>
            </w:r>
            <w:proofErr w:type="spellStart"/>
            <w:r w:rsidRPr="3D9FF5BE">
              <w:rPr>
                <w:color w:val="1B1C1D"/>
                <w:sz w:val="22"/>
                <w:szCs w:val="22"/>
              </w:rPr>
              <w:t>progresso</w:t>
            </w:r>
            <w:proofErr w:type="spellEnd"/>
            <w:r w:rsidRPr="3D9FF5BE">
              <w:rPr>
                <w:color w:val="1B1C1D"/>
                <w:sz w:val="22"/>
                <w:szCs w:val="22"/>
              </w:rPr>
              <w:t xml:space="preserve"> do </w:t>
            </w:r>
            <w:proofErr w:type="spellStart"/>
            <w:r w:rsidRPr="3D9FF5BE">
              <w:rPr>
                <w:color w:val="1B1C1D"/>
                <w:sz w:val="22"/>
                <w:szCs w:val="22"/>
              </w:rPr>
              <w:t>código</w:t>
            </w:r>
            <w:proofErr w:type="spellEnd"/>
            <w:r w:rsidRPr="3D9FF5BE">
              <w:rPr>
                <w:color w:val="1B1C1D"/>
                <w:sz w:val="22"/>
                <w:szCs w:val="22"/>
              </w:rPr>
              <w:t xml:space="preserve">, </w:t>
            </w:r>
            <w:proofErr w:type="spellStart"/>
            <w:r w:rsidRPr="3D9FF5BE">
              <w:rPr>
                <w:color w:val="1B1C1D"/>
                <w:sz w:val="22"/>
                <w:szCs w:val="22"/>
              </w:rPr>
              <w:t>relatar</w:t>
            </w:r>
            <w:proofErr w:type="spellEnd"/>
            <w:r w:rsidRPr="3D9FF5BE">
              <w:rPr>
                <w:color w:val="1B1C1D"/>
                <w:sz w:val="22"/>
                <w:szCs w:val="22"/>
              </w:rPr>
              <w:t xml:space="preserve"> um </w:t>
            </w:r>
            <w:proofErr w:type="spellStart"/>
            <w:r w:rsidRPr="3D9FF5BE">
              <w:rPr>
                <w:color w:val="1B1C1D"/>
                <w:sz w:val="22"/>
                <w:szCs w:val="22"/>
              </w:rPr>
              <w:t>problema</w:t>
            </w:r>
            <w:proofErr w:type="spellEnd"/>
            <w:r w:rsidRPr="3D9FF5BE">
              <w:rPr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3D9FF5BE">
              <w:rPr>
                <w:color w:val="1B1C1D"/>
                <w:sz w:val="22"/>
                <w:szCs w:val="22"/>
              </w:rPr>
              <w:t>técnico</w:t>
            </w:r>
            <w:proofErr w:type="spellEnd"/>
            <w:r w:rsidRPr="3D9FF5BE">
              <w:rPr>
                <w:color w:val="1B1C1D"/>
                <w:sz w:val="22"/>
                <w:szCs w:val="22"/>
              </w:rPr>
              <w:t xml:space="preserve"> (</w:t>
            </w:r>
            <w:proofErr w:type="spellStart"/>
            <w:r w:rsidRPr="3D9FF5BE">
              <w:rPr>
                <w:color w:val="1B1C1D"/>
                <w:sz w:val="22"/>
                <w:szCs w:val="22"/>
              </w:rPr>
              <w:t>áudio</w:t>
            </w:r>
            <w:proofErr w:type="spellEnd"/>
            <w:r w:rsidRPr="3D9FF5BE">
              <w:rPr>
                <w:color w:val="1B1C1D"/>
                <w:sz w:val="22"/>
                <w:szCs w:val="22"/>
              </w:rPr>
              <w:t>/</w:t>
            </w:r>
            <w:proofErr w:type="spellStart"/>
            <w:r w:rsidRPr="3D9FF5BE">
              <w:rPr>
                <w:color w:val="1B1C1D"/>
                <w:sz w:val="22"/>
                <w:szCs w:val="22"/>
              </w:rPr>
              <w:t>vídeo</w:t>
            </w:r>
            <w:proofErr w:type="spellEnd"/>
            <w:r w:rsidRPr="3D9FF5BE">
              <w:rPr>
                <w:color w:val="1B1C1D"/>
                <w:sz w:val="22"/>
                <w:szCs w:val="22"/>
              </w:rPr>
              <w:t>).</w:t>
            </w:r>
          </w:p>
        </w:tc>
      </w:tr>
      <w:tr w:rsidR="3D9FF5BE" w14:paraId="63899F8E" w14:textId="77777777" w:rsidTr="006A3A76">
        <w:trPr>
          <w:trHeight w:val="1128"/>
        </w:trPr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A7151F5" w14:textId="684B5FB4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3D9FF5BE">
              <w:rPr>
                <w:b/>
                <w:bCs/>
                <w:color w:val="1B1C1D"/>
                <w:sz w:val="22"/>
                <w:szCs w:val="22"/>
              </w:rPr>
              <w:t>SDET</w:t>
            </w:r>
          </w:p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41B2C3" w14:textId="10BB646B" w:rsidR="3D9FF5BE" w:rsidRDefault="50A7B733" w:rsidP="38C31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color w:val="575B5F"/>
                <w:vertAlign w:val="superscript"/>
                <w:lang w:val="pt-BR"/>
              </w:rPr>
            </w:pPr>
            <w:r w:rsidRPr="38C31241">
              <w:rPr>
                <w:color w:val="1B1C1D"/>
                <w:sz w:val="22"/>
                <w:szCs w:val="22"/>
                <w:lang w:val="pt-BR"/>
              </w:rPr>
              <w:t xml:space="preserve">Interromper educadamente </w:t>
            </w:r>
            <w:r w:rsidR="5560AC81" w:rsidRPr="38C31241">
              <w:rPr>
                <w:color w:val="1B1C1D"/>
                <w:sz w:val="22"/>
                <w:szCs w:val="22"/>
                <w:lang w:val="pt-BR"/>
              </w:rPr>
              <w:t>para</w:t>
            </w:r>
            <w:r w:rsidRPr="38C31241">
              <w:rPr>
                <w:color w:val="575B5F"/>
                <w:vertAlign w:val="superscript"/>
                <w:lang w:val="pt-BR"/>
              </w:rPr>
              <w:t xml:space="preserve"> </w:t>
            </w:r>
            <w:r w:rsidRPr="38C31241">
              <w:rPr>
                <w:color w:val="1B1C1D"/>
                <w:sz w:val="22"/>
                <w:szCs w:val="22"/>
                <w:lang w:val="pt-BR"/>
              </w:rPr>
              <w:t>garantir que o</w:t>
            </w:r>
            <w:r w:rsidR="67FD06EC" w:rsidRPr="38C31241">
              <w:rPr>
                <w:color w:val="1B1C1D"/>
                <w:sz w:val="22"/>
                <w:szCs w:val="22"/>
                <w:lang w:val="pt-BR"/>
              </w:rPr>
              <w:t xml:space="preserve"> </w:t>
            </w:r>
            <w:r w:rsidR="67FD06EC" w:rsidRPr="38C31241">
              <w:rPr>
                <w:i/>
                <w:iCs/>
                <w:color w:val="1B1C1D"/>
                <w:sz w:val="22"/>
                <w:szCs w:val="22"/>
                <w:lang w:val="pt-BR"/>
              </w:rPr>
              <w:t>bug</w:t>
            </w:r>
            <w:r w:rsidR="67FD06EC" w:rsidRPr="38C31241">
              <w:rPr>
                <w:color w:val="1B1C1D"/>
                <w:sz w:val="22"/>
                <w:szCs w:val="22"/>
                <w:lang w:val="pt-BR"/>
              </w:rPr>
              <w:t xml:space="preserve"> está sendo rastreado corretamente (pedir </w:t>
            </w:r>
            <w:proofErr w:type="spellStart"/>
            <w:r w:rsidR="67FD06EC" w:rsidRPr="38C31241">
              <w:rPr>
                <w:i/>
                <w:iCs/>
                <w:color w:val="1B1C1D"/>
                <w:sz w:val="22"/>
                <w:szCs w:val="22"/>
                <w:lang w:val="pt-BR"/>
              </w:rPr>
              <w:t>clarification</w:t>
            </w:r>
            <w:proofErr w:type="spellEnd"/>
            <w:r w:rsidR="67FD06EC" w:rsidRPr="38C31241">
              <w:rPr>
                <w:color w:val="1B1C1D"/>
                <w:sz w:val="22"/>
                <w:szCs w:val="22"/>
                <w:lang w:val="pt-BR"/>
              </w:rPr>
              <w:t xml:space="preserve"> ou </w:t>
            </w:r>
            <w:proofErr w:type="spellStart"/>
            <w:r w:rsidR="67FD06EC" w:rsidRPr="38C31241">
              <w:rPr>
                <w:i/>
                <w:iCs/>
                <w:color w:val="1B1C1D"/>
                <w:sz w:val="22"/>
                <w:szCs w:val="22"/>
                <w:lang w:val="pt-BR"/>
              </w:rPr>
              <w:t>confirmation</w:t>
            </w:r>
            <w:proofErr w:type="spellEnd"/>
            <w:r w:rsidR="67FD06EC" w:rsidRPr="38C31241">
              <w:rPr>
                <w:color w:val="1B1C1D"/>
                <w:sz w:val="22"/>
                <w:szCs w:val="22"/>
                <w:lang w:val="pt-BR"/>
              </w:rPr>
              <w:t>).</w:t>
            </w:r>
          </w:p>
        </w:tc>
        <w:tc>
          <w:tcPr>
            <w:tcW w:w="3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03CBBB2" w14:textId="5066DFF6" w:rsidR="3D9FF5BE" w:rsidRDefault="3D9FF5BE" w:rsidP="3D9FF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color w:val="575B5F"/>
                <w:vertAlign w:val="superscript"/>
              </w:rPr>
            </w:pPr>
          </w:p>
        </w:tc>
      </w:tr>
    </w:tbl>
    <w:p w14:paraId="2363D02F" w14:textId="1EC8D8C7" w:rsidR="00326CD5" w:rsidRDefault="00326CD5" w:rsidP="3D9FF5BE">
      <w:pPr>
        <w:pBdr>
          <w:top w:val="nil"/>
          <w:left w:val="nil"/>
          <w:bottom w:val="nil"/>
          <w:right w:val="nil"/>
          <w:between w:val="nil"/>
        </w:pBdr>
        <w:spacing w:after="255"/>
        <w:rPr>
          <w:rFonts w:ascii="Segoe UI" w:eastAsia="Segoe UI" w:hAnsi="Segoe UI" w:cs="Segoe UI"/>
          <w:b/>
          <w:bCs/>
          <w:color w:val="000000" w:themeColor="text1"/>
        </w:rPr>
      </w:pPr>
    </w:p>
    <w:p w14:paraId="2C078E63" w14:textId="0B52B4CB" w:rsidR="00326CD5" w:rsidRDefault="00326CD5"/>
    <w:sectPr w:rsidR="0032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E3A6"/>
    <w:multiLevelType w:val="multilevel"/>
    <w:tmpl w:val="F40CEFB0"/>
    <w:lvl w:ilvl="0">
      <w:start w:val="1"/>
      <w:numFmt w:val="bullet"/>
      <w:lvlText w:val="●"/>
      <w:lvlJc w:val="left"/>
      <w:pPr>
        <w:ind w:left="465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BACFA"/>
    <w:multiLevelType w:val="multilevel"/>
    <w:tmpl w:val="7332E1AA"/>
    <w:lvl w:ilvl="0">
      <w:start w:val="1"/>
      <w:numFmt w:val="bullet"/>
      <w:lvlText w:val="●"/>
      <w:lvlJc w:val="left"/>
      <w:pPr>
        <w:ind w:left="465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39478"/>
    <w:multiLevelType w:val="multilevel"/>
    <w:tmpl w:val="08A8678A"/>
    <w:lvl w:ilvl="0">
      <w:start w:val="1"/>
      <w:numFmt w:val="bullet"/>
      <w:lvlText w:val="●"/>
      <w:lvlJc w:val="left"/>
      <w:pPr>
        <w:ind w:left="465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299FE"/>
    <w:multiLevelType w:val="multilevel"/>
    <w:tmpl w:val="C7407774"/>
    <w:lvl w:ilvl="0">
      <w:start w:val="1"/>
      <w:numFmt w:val="bullet"/>
      <w:lvlText w:val="●"/>
      <w:lvlJc w:val="left"/>
      <w:pPr>
        <w:ind w:left="465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753A7D"/>
    <w:rsid w:val="00326CD5"/>
    <w:rsid w:val="00436745"/>
    <w:rsid w:val="006A3A76"/>
    <w:rsid w:val="00A24029"/>
    <w:rsid w:val="00A90D8F"/>
    <w:rsid w:val="00B344FC"/>
    <w:rsid w:val="0143A153"/>
    <w:rsid w:val="0412D886"/>
    <w:rsid w:val="0461F0A8"/>
    <w:rsid w:val="07167733"/>
    <w:rsid w:val="128B695F"/>
    <w:rsid w:val="1A8638E3"/>
    <w:rsid w:val="25CC07B5"/>
    <w:rsid w:val="2633CA7E"/>
    <w:rsid w:val="26F4E3C3"/>
    <w:rsid w:val="2C306F59"/>
    <w:rsid w:val="32A9C72B"/>
    <w:rsid w:val="38C31241"/>
    <w:rsid w:val="3D9FF5BE"/>
    <w:rsid w:val="41753A7D"/>
    <w:rsid w:val="42344CF3"/>
    <w:rsid w:val="4380C1AF"/>
    <w:rsid w:val="46762F2B"/>
    <w:rsid w:val="50A7B733"/>
    <w:rsid w:val="5560AC81"/>
    <w:rsid w:val="5B8358E2"/>
    <w:rsid w:val="5C0E27D7"/>
    <w:rsid w:val="5CBF2010"/>
    <w:rsid w:val="5E83907F"/>
    <w:rsid w:val="5ECA2A49"/>
    <w:rsid w:val="5EEDED2F"/>
    <w:rsid w:val="67FD06EC"/>
    <w:rsid w:val="77F9FE10"/>
    <w:rsid w:val="7A01C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3A7D"/>
  <w15:chartTrackingRefBased/>
  <w15:docId w15:val="{406E97A1-3304-42D9-8201-F2F66EBC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3D9FF5BE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LUCAS</cp:lastModifiedBy>
  <cp:revision>3</cp:revision>
  <dcterms:created xsi:type="dcterms:W3CDTF">2025-09-30T14:10:00Z</dcterms:created>
  <dcterms:modified xsi:type="dcterms:W3CDTF">2025-10-13T14:07:00Z</dcterms:modified>
</cp:coreProperties>
</file>