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775E" w:rsidRDefault="00937D8B">
      <w:pPr>
        <w:rPr>
          <w:b/>
          <w:bCs/>
          <w:sz w:val="28"/>
          <w:szCs w:val="28"/>
        </w:rPr>
      </w:pPr>
      <w:r>
        <w:t xml:space="preserve">                                  </w:t>
      </w:r>
      <w:r>
        <w:rPr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 xml:space="preserve"> INTEGRATOR PROJECT PIDS TECH</w:t>
      </w:r>
    </w:p>
    <w:p w14:paraId="00000002" w14:textId="77777777" w:rsidR="005C775E" w:rsidRDefault="00937D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(RESUME)</w:t>
      </w:r>
    </w:p>
    <w:p w14:paraId="00000003" w14:textId="77777777" w:rsidR="005C775E" w:rsidRDefault="005C775E">
      <w:pPr>
        <w:rPr>
          <w:b/>
          <w:bCs/>
          <w:sz w:val="26"/>
          <w:szCs w:val="26"/>
        </w:rPr>
      </w:pPr>
    </w:p>
    <w:p w14:paraId="00000004" w14:textId="77777777" w:rsidR="005C775E" w:rsidRDefault="005C775E">
      <w:pPr>
        <w:rPr>
          <w:b/>
          <w:bCs/>
          <w:sz w:val="26"/>
          <w:szCs w:val="26"/>
        </w:rPr>
      </w:pPr>
    </w:p>
    <w:p w14:paraId="4929385F" w14:textId="695C1EFB" w:rsidR="00406E4D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The present work has an </w:t>
      </w:r>
      <w:r w:rsidRPr="00406E4D">
        <w:rPr>
          <w:b/>
          <w:bCs/>
          <w:sz w:val="26"/>
          <w:szCs w:val="26"/>
          <w:highlight w:val="yellow"/>
        </w:rPr>
        <w:t>object</w:t>
      </w:r>
      <w:r>
        <w:rPr>
          <w:b/>
          <w:bCs/>
          <w:sz w:val="26"/>
          <w:szCs w:val="26"/>
        </w:rPr>
        <w:t xml:space="preserve"> </w:t>
      </w:r>
      <w:r w:rsidRPr="00406E4D">
        <w:rPr>
          <w:b/>
          <w:bCs/>
          <w:sz w:val="26"/>
          <w:szCs w:val="26"/>
          <w:highlight w:val="yellow"/>
        </w:rPr>
        <w:t>representing</w:t>
      </w:r>
      <w:r w:rsidRPr="00406E4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 </w:t>
      </w:r>
      <w:r w:rsidRPr="00406E4D">
        <w:rPr>
          <w:b/>
          <w:bCs/>
          <w:sz w:val="26"/>
          <w:szCs w:val="26"/>
          <w:highlight w:val="yellow"/>
        </w:rPr>
        <w:t>developer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406E4D">
        <w:rPr>
          <w:b/>
          <w:bCs/>
          <w:sz w:val="26"/>
          <w:szCs w:val="26"/>
          <w:highlight w:val="yellow"/>
        </w:rPr>
        <w:t>sistem</w:t>
      </w:r>
      <w:proofErr w:type="spellEnd"/>
      <w:r w:rsidRPr="00406E4D">
        <w:rPr>
          <w:b/>
          <w:bCs/>
          <w:sz w:val="26"/>
          <w:szCs w:val="26"/>
          <w:highlight w:val="yellow"/>
        </w:rPr>
        <w:t xml:space="preserve"> </w:t>
      </w:r>
      <w:proofErr w:type="spellStart"/>
      <w:r w:rsidRPr="00406E4D">
        <w:rPr>
          <w:b/>
          <w:bCs/>
          <w:sz w:val="26"/>
          <w:szCs w:val="26"/>
          <w:highlight w:val="yellow"/>
        </w:rPr>
        <w:t>pids</w:t>
      </w:r>
      <w:proofErr w:type="spellEnd"/>
      <w:r w:rsidRPr="00406E4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 xml:space="preserve">, a solution facing parts management, donations, participants, activities carried out in the integrator project technical course in </w:t>
      </w:r>
      <w:proofErr w:type="spellStart"/>
      <w:r w:rsidRPr="00406E4D">
        <w:rPr>
          <w:b/>
          <w:bCs/>
          <w:sz w:val="26"/>
          <w:szCs w:val="26"/>
          <w:highlight w:val="yellow"/>
        </w:rPr>
        <w:t>sistem</w:t>
      </w:r>
      <w:proofErr w:type="spellEnd"/>
      <w:r>
        <w:rPr>
          <w:b/>
          <w:bCs/>
          <w:sz w:val="26"/>
          <w:szCs w:val="26"/>
        </w:rPr>
        <w:t xml:space="preserve"> developer </w:t>
      </w:r>
      <w:proofErr w:type="spellStart"/>
      <w:r w:rsidRPr="00406E4D">
        <w:rPr>
          <w:b/>
          <w:bCs/>
          <w:sz w:val="26"/>
          <w:szCs w:val="26"/>
          <w:highlight w:val="yellow"/>
        </w:rPr>
        <w:t>senac</w:t>
      </w:r>
      <w:proofErr w:type="spellEnd"/>
      <w:r w:rsidRPr="00406E4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>.</w:t>
      </w:r>
    </w:p>
    <w:p w14:paraId="0E1D69D7" w14:textId="77777777" w:rsidR="00406E4D" w:rsidRDefault="00406E4D">
      <w:pPr>
        <w:rPr>
          <w:b/>
          <w:bCs/>
          <w:sz w:val="26"/>
          <w:szCs w:val="26"/>
        </w:rPr>
      </w:pPr>
    </w:p>
    <w:p w14:paraId="5EA95D6E" w14:textId="30FB5291" w:rsidR="00406E4D" w:rsidRPr="00DE0F0D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highlight w:val="yellow"/>
          <w:lang w:val="pt-BR"/>
        </w:rPr>
      </w:pPr>
      <w:r w:rsidRPr="00406E4D">
        <w:rPr>
          <w:sz w:val="26"/>
          <w:szCs w:val="26"/>
          <w:highlight w:val="yellow"/>
          <w:lang w:val="pt-BR"/>
        </w:rPr>
        <w:t>“</w:t>
      </w:r>
      <w:proofErr w:type="spellStart"/>
      <w:r w:rsidRPr="00DE0F0D">
        <w:rPr>
          <w:sz w:val="26"/>
          <w:szCs w:val="26"/>
          <w:highlight w:val="yellow"/>
          <w:lang w:val="pt-BR"/>
        </w:rPr>
        <w:t>object</w:t>
      </w:r>
      <w:proofErr w:type="spellEnd"/>
      <w:r w:rsidRPr="00DE0F0D">
        <w:rPr>
          <w:sz w:val="26"/>
          <w:szCs w:val="26"/>
          <w:highlight w:val="yellow"/>
          <w:lang w:val="pt-BR"/>
        </w:rPr>
        <w:t>” deveria ser “</w:t>
      </w:r>
      <w:proofErr w:type="spellStart"/>
      <w:r w:rsidRPr="00DE0F0D">
        <w:rPr>
          <w:sz w:val="26"/>
          <w:szCs w:val="26"/>
          <w:highlight w:val="yellow"/>
          <w:lang w:val="pt-BR"/>
        </w:rPr>
        <w:t>the</w:t>
      </w:r>
      <w:proofErr w:type="spellEnd"/>
      <w:r w:rsidRPr="00DE0F0D">
        <w:rPr>
          <w:sz w:val="26"/>
          <w:szCs w:val="26"/>
          <w:highlight w:val="yellow"/>
          <w:lang w:val="pt-BR"/>
        </w:rPr>
        <w:t xml:space="preserve"> </w:t>
      </w:r>
      <w:proofErr w:type="spellStart"/>
      <w:r w:rsidRPr="00DE0F0D">
        <w:rPr>
          <w:sz w:val="26"/>
          <w:szCs w:val="26"/>
          <w:highlight w:val="yellow"/>
          <w:lang w:val="pt-BR"/>
        </w:rPr>
        <w:t>objective</w:t>
      </w:r>
      <w:proofErr w:type="spellEnd"/>
      <w:r w:rsidRPr="00DE0F0D">
        <w:rPr>
          <w:sz w:val="26"/>
          <w:szCs w:val="26"/>
          <w:highlight w:val="yellow"/>
          <w:lang w:val="pt-BR"/>
        </w:rPr>
        <w:t>”, “</w:t>
      </w:r>
      <w:proofErr w:type="spellStart"/>
      <w:r w:rsidRPr="00DE0F0D">
        <w:rPr>
          <w:sz w:val="26"/>
          <w:szCs w:val="26"/>
          <w:highlight w:val="yellow"/>
          <w:lang w:val="pt-BR"/>
        </w:rPr>
        <w:t>object</w:t>
      </w:r>
      <w:proofErr w:type="spellEnd"/>
      <w:r w:rsidRPr="00DE0F0D">
        <w:rPr>
          <w:sz w:val="26"/>
          <w:szCs w:val="26"/>
          <w:highlight w:val="yellow"/>
          <w:lang w:val="pt-BR"/>
        </w:rPr>
        <w:t>” é objeto, mas no contexto o certo seria “o objetivo”</w:t>
      </w:r>
    </w:p>
    <w:p w14:paraId="257D55EF" w14:textId="665EF120" w:rsidR="00406E4D" w:rsidRPr="00EF5E95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 xml:space="preserve">“representing”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“</w:t>
      </w:r>
      <w:r w:rsidR="00EF5E95" w:rsidRPr="00EF5E95">
        <w:rPr>
          <w:sz w:val="26"/>
          <w:szCs w:val="26"/>
          <w:highlight w:val="yellow"/>
        </w:rPr>
        <w:t>has the objective of presenting</w:t>
      </w:r>
      <w:r w:rsidR="00EF5E95">
        <w:rPr>
          <w:sz w:val="26"/>
          <w:szCs w:val="26"/>
          <w:highlight w:val="yellow"/>
        </w:rPr>
        <w:t xml:space="preserve">” </w:t>
      </w:r>
      <w:proofErr w:type="spellStart"/>
      <w:r w:rsidR="00EF5E95">
        <w:rPr>
          <w:sz w:val="26"/>
          <w:szCs w:val="26"/>
          <w:highlight w:val="yellow"/>
          <w:lang w:val="en-US"/>
        </w:rPr>
        <w:t>ou</w:t>
      </w:r>
      <w:proofErr w:type="spellEnd"/>
      <w:r w:rsidR="00EF5E95">
        <w:rPr>
          <w:sz w:val="26"/>
          <w:szCs w:val="26"/>
          <w:highlight w:val="yellow"/>
          <w:lang w:val="en-US"/>
        </w:rPr>
        <w:t xml:space="preserve"> “</w:t>
      </w:r>
      <w:r w:rsidR="00EF5E95" w:rsidRPr="00EF5E95">
        <w:rPr>
          <w:sz w:val="26"/>
          <w:szCs w:val="26"/>
          <w:highlight w:val="yellow"/>
        </w:rPr>
        <w:t>aims to present</w:t>
      </w:r>
      <w:r w:rsidR="00EF5E95">
        <w:rPr>
          <w:sz w:val="26"/>
          <w:szCs w:val="26"/>
          <w:highlight w:val="yellow"/>
        </w:rPr>
        <w:t>”</w:t>
      </w:r>
    </w:p>
    <w:p w14:paraId="4305137C" w14:textId="7FBC1864" w:rsidR="00406E4D" w:rsidRPr="00DE0F0D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highlight w:val="yellow"/>
          <w:lang w:val="pt-BR"/>
        </w:rPr>
      </w:pPr>
      <w:r w:rsidRPr="00DE0F0D">
        <w:rPr>
          <w:sz w:val="26"/>
          <w:szCs w:val="26"/>
          <w:highlight w:val="yellow"/>
          <w:lang w:val="pt-BR"/>
        </w:rPr>
        <w:t>“</w:t>
      </w:r>
      <w:proofErr w:type="spellStart"/>
      <w:r w:rsidRPr="00DE0F0D">
        <w:rPr>
          <w:sz w:val="26"/>
          <w:szCs w:val="26"/>
          <w:highlight w:val="yellow"/>
          <w:lang w:val="pt-BR"/>
        </w:rPr>
        <w:t>developer</w:t>
      </w:r>
      <w:proofErr w:type="spellEnd"/>
      <w:r w:rsidRPr="00DE0F0D">
        <w:rPr>
          <w:sz w:val="26"/>
          <w:szCs w:val="26"/>
          <w:highlight w:val="yellow"/>
          <w:lang w:val="pt-BR"/>
        </w:rPr>
        <w:t xml:space="preserve"> </w:t>
      </w:r>
      <w:proofErr w:type="spellStart"/>
      <w:r w:rsidRPr="00DE0F0D">
        <w:rPr>
          <w:sz w:val="26"/>
          <w:szCs w:val="26"/>
          <w:highlight w:val="yellow"/>
          <w:lang w:val="pt-BR"/>
        </w:rPr>
        <w:t>sistem</w:t>
      </w:r>
      <w:proofErr w:type="spellEnd"/>
      <w:r w:rsidRPr="00DE0F0D">
        <w:rPr>
          <w:sz w:val="26"/>
          <w:szCs w:val="26"/>
          <w:highlight w:val="yellow"/>
          <w:lang w:val="pt-BR"/>
        </w:rPr>
        <w:t xml:space="preserve">”, </w:t>
      </w:r>
      <w:r w:rsidR="00DE0F0D" w:rsidRPr="00DE0F0D">
        <w:rPr>
          <w:sz w:val="26"/>
          <w:szCs w:val="26"/>
          <w:highlight w:val="yellow"/>
          <w:lang w:val="pt-BR"/>
        </w:rPr>
        <w:t>“</w:t>
      </w:r>
      <w:proofErr w:type="spellStart"/>
      <w:r w:rsidRPr="00DE0F0D">
        <w:rPr>
          <w:sz w:val="26"/>
          <w:szCs w:val="26"/>
          <w:highlight w:val="yellow"/>
          <w:lang w:val="pt-BR"/>
        </w:rPr>
        <w:t>sistem</w:t>
      </w:r>
      <w:proofErr w:type="spellEnd"/>
      <w:r w:rsidR="00DE0F0D" w:rsidRPr="00DE0F0D">
        <w:rPr>
          <w:sz w:val="26"/>
          <w:szCs w:val="26"/>
          <w:highlight w:val="yellow"/>
          <w:lang w:val="pt-BR"/>
        </w:rPr>
        <w:t>”</w:t>
      </w:r>
      <w:r w:rsidRPr="00DE0F0D">
        <w:rPr>
          <w:sz w:val="26"/>
          <w:szCs w:val="26"/>
          <w:highlight w:val="yellow"/>
          <w:lang w:val="pt-BR"/>
        </w:rPr>
        <w:t xml:space="preserve"> sem y</w:t>
      </w:r>
      <w:r w:rsidR="00DE0F0D" w:rsidRPr="00DE0F0D">
        <w:rPr>
          <w:sz w:val="26"/>
          <w:szCs w:val="26"/>
          <w:highlight w:val="yellow"/>
          <w:lang w:val="pt-BR"/>
        </w:rPr>
        <w:t xml:space="preserve"> quando o certo é “system”</w:t>
      </w:r>
      <w:r w:rsidRPr="00DE0F0D">
        <w:rPr>
          <w:sz w:val="26"/>
          <w:szCs w:val="26"/>
          <w:highlight w:val="yellow"/>
          <w:lang w:val="pt-BR"/>
        </w:rPr>
        <w:t xml:space="preserve">, e acho que no contexto serial melhor só usar “a PIDS Tech software” ou “PIDS </w:t>
      </w:r>
      <w:r w:rsidR="00DE0F0D" w:rsidRPr="00DE0F0D">
        <w:rPr>
          <w:sz w:val="26"/>
          <w:szCs w:val="26"/>
          <w:highlight w:val="yellow"/>
          <w:lang w:val="pt-BR"/>
        </w:rPr>
        <w:t>Tech</w:t>
      </w:r>
      <w:r w:rsidRPr="00DE0F0D">
        <w:rPr>
          <w:sz w:val="26"/>
          <w:szCs w:val="26"/>
          <w:highlight w:val="yellow"/>
          <w:lang w:val="pt-BR"/>
        </w:rPr>
        <w:t xml:space="preserve"> system”. “</w:t>
      </w:r>
      <w:proofErr w:type="spellStart"/>
      <w:r w:rsidRPr="00DE0F0D">
        <w:rPr>
          <w:sz w:val="26"/>
          <w:szCs w:val="26"/>
          <w:highlight w:val="yellow"/>
          <w:lang w:val="pt-BR"/>
        </w:rPr>
        <w:t>developer</w:t>
      </w:r>
      <w:proofErr w:type="spellEnd"/>
      <w:r w:rsidRPr="00DE0F0D">
        <w:rPr>
          <w:sz w:val="26"/>
          <w:szCs w:val="26"/>
          <w:highlight w:val="yellow"/>
          <w:lang w:val="pt-BR"/>
        </w:rPr>
        <w:t xml:space="preserve"> </w:t>
      </w:r>
      <w:proofErr w:type="spellStart"/>
      <w:r w:rsidRPr="00DE0F0D">
        <w:rPr>
          <w:sz w:val="26"/>
          <w:szCs w:val="26"/>
          <w:highlight w:val="yellow"/>
          <w:lang w:val="pt-BR"/>
        </w:rPr>
        <w:t>sistem</w:t>
      </w:r>
      <w:proofErr w:type="spellEnd"/>
      <w:r w:rsidRPr="00DE0F0D">
        <w:rPr>
          <w:sz w:val="26"/>
          <w:szCs w:val="26"/>
          <w:highlight w:val="yellow"/>
          <w:lang w:val="pt-BR"/>
        </w:rPr>
        <w:t>” parece incorreto também</w:t>
      </w:r>
      <w:r w:rsidR="00DE0F0D" w:rsidRPr="00DE0F0D">
        <w:rPr>
          <w:sz w:val="26"/>
          <w:szCs w:val="26"/>
          <w:highlight w:val="yellow"/>
          <w:lang w:val="pt-BR"/>
        </w:rPr>
        <w:t xml:space="preserve">, </w:t>
      </w:r>
      <w:r w:rsidRPr="00DE0F0D">
        <w:rPr>
          <w:sz w:val="26"/>
          <w:szCs w:val="26"/>
          <w:highlight w:val="yellow"/>
          <w:lang w:val="pt-BR"/>
        </w:rPr>
        <w:t>por que quem vai usar o sistema é só o desenvolvedor? Acredito que não</w:t>
      </w:r>
    </w:p>
    <w:p w14:paraId="0D9412CA" w14:textId="1D4B8931" w:rsidR="00406E4D" w:rsidRPr="00DE0F0D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highlight w:val="yellow"/>
          <w:lang w:val="pt-BR"/>
        </w:rPr>
      </w:pPr>
      <w:r w:rsidRPr="00DE0F0D">
        <w:rPr>
          <w:sz w:val="26"/>
          <w:szCs w:val="26"/>
          <w:highlight w:val="yellow"/>
          <w:lang w:val="pt-BR"/>
        </w:rPr>
        <w:t>“</w:t>
      </w:r>
      <w:proofErr w:type="spellStart"/>
      <w:r w:rsidRPr="00DE0F0D">
        <w:rPr>
          <w:sz w:val="26"/>
          <w:szCs w:val="26"/>
          <w:highlight w:val="yellow"/>
          <w:lang w:val="pt-BR"/>
        </w:rPr>
        <w:t>pids</w:t>
      </w:r>
      <w:proofErr w:type="spellEnd"/>
      <w:r w:rsidRPr="00DE0F0D">
        <w:rPr>
          <w:sz w:val="26"/>
          <w:szCs w:val="26"/>
          <w:highlight w:val="yellow"/>
          <w:lang w:val="pt-BR"/>
        </w:rPr>
        <w:t xml:space="preserve"> tech” deveria ser maiúsculo. “PIDS Tech”</w:t>
      </w:r>
    </w:p>
    <w:p w14:paraId="54BE7E62" w14:textId="62DC5CB6" w:rsidR="00406E4D" w:rsidRPr="00406E4D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highlight w:val="yellow"/>
          <w:lang w:val="pt-BR"/>
        </w:rPr>
      </w:pPr>
      <w:r w:rsidRPr="00406E4D">
        <w:rPr>
          <w:sz w:val="26"/>
          <w:szCs w:val="26"/>
          <w:highlight w:val="yellow"/>
          <w:lang w:val="pt-BR"/>
        </w:rPr>
        <w:t>“</w:t>
      </w:r>
      <w:proofErr w:type="spellStart"/>
      <w:r w:rsidRPr="00406E4D">
        <w:rPr>
          <w:sz w:val="26"/>
          <w:szCs w:val="26"/>
          <w:highlight w:val="yellow"/>
          <w:lang w:val="pt-BR"/>
        </w:rPr>
        <w:t>sistem</w:t>
      </w:r>
      <w:proofErr w:type="spellEnd"/>
      <w:r w:rsidRPr="00406E4D">
        <w:rPr>
          <w:sz w:val="26"/>
          <w:szCs w:val="26"/>
          <w:highlight w:val="yellow"/>
          <w:lang w:val="pt-BR"/>
        </w:rPr>
        <w:t xml:space="preserve">” deveria ser systems. Com Y e S no final porque o curso é desenvolvedor de </w:t>
      </w:r>
      <w:r w:rsidRPr="00406E4D">
        <w:rPr>
          <w:b/>
          <w:bCs/>
          <w:sz w:val="26"/>
          <w:szCs w:val="26"/>
          <w:highlight w:val="yellow"/>
          <w:lang w:val="pt-BR"/>
        </w:rPr>
        <w:t xml:space="preserve">sistemas, </w:t>
      </w:r>
      <w:r w:rsidRPr="00406E4D">
        <w:rPr>
          <w:sz w:val="26"/>
          <w:szCs w:val="26"/>
          <w:highlight w:val="yellow"/>
          <w:lang w:val="pt-BR"/>
        </w:rPr>
        <w:t>e sistema em inglês se usa Y.</w:t>
      </w:r>
    </w:p>
    <w:p w14:paraId="275BE717" w14:textId="427946B1" w:rsidR="00406E4D" w:rsidRPr="00DE0F0D" w:rsidRDefault="00406E4D" w:rsidP="00406E4D">
      <w:pPr>
        <w:pStyle w:val="PargrafodaLista"/>
        <w:numPr>
          <w:ilvl w:val="0"/>
          <w:numId w:val="1"/>
        </w:numPr>
        <w:rPr>
          <w:sz w:val="26"/>
          <w:szCs w:val="26"/>
          <w:highlight w:val="yellow"/>
          <w:lang w:val="pt-BR"/>
        </w:rPr>
      </w:pPr>
      <w:r w:rsidRPr="00DE0F0D">
        <w:rPr>
          <w:sz w:val="26"/>
          <w:szCs w:val="26"/>
          <w:highlight w:val="yellow"/>
          <w:lang w:val="pt-BR"/>
        </w:rPr>
        <w:t>“</w:t>
      </w:r>
      <w:proofErr w:type="spellStart"/>
      <w:r w:rsidRPr="00DE0F0D">
        <w:rPr>
          <w:sz w:val="26"/>
          <w:szCs w:val="26"/>
          <w:highlight w:val="yellow"/>
          <w:lang w:val="pt-BR"/>
        </w:rPr>
        <w:t>senac</w:t>
      </w:r>
      <w:proofErr w:type="spellEnd"/>
      <w:r w:rsidRPr="00DE0F0D">
        <w:rPr>
          <w:sz w:val="26"/>
          <w:szCs w:val="26"/>
          <w:highlight w:val="yellow"/>
          <w:lang w:val="pt-BR"/>
        </w:rPr>
        <w:t xml:space="preserve"> tech” deveria ser letra maiúscula. “Senac Tech”</w:t>
      </w:r>
    </w:p>
    <w:p w14:paraId="0F8376D3" w14:textId="77777777" w:rsidR="00406E4D" w:rsidRPr="00406E4D" w:rsidRDefault="00406E4D">
      <w:pPr>
        <w:rPr>
          <w:b/>
          <w:bCs/>
          <w:sz w:val="26"/>
          <w:szCs w:val="26"/>
          <w:lang w:val="pt-BR"/>
        </w:rPr>
      </w:pPr>
    </w:p>
    <w:p w14:paraId="00000006" w14:textId="77777777" w:rsidR="005C775E" w:rsidRDefault="00937D8B">
      <w:pPr>
        <w:rPr>
          <w:b/>
          <w:bCs/>
          <w:sz w:val="26"/>
          <w:szCs w:val="26"/>
        </w:rPr>
      </w:pPr>
      <w:r w:rsidRPr="00DE0F0D">
        <w:rPr>
          <w:b/>
          <w:bCs/>
          <w:sz w:val="26"/>
          <w:szCs w:val="26"/>
          <w:lang w:val="en-US"/>
        </w:rPr>
        <w:t xml:space="preserve">   </w:t>
      </w:r>
      <w:r>
        <w:rPr>
          <w:b/>
          <w:bCs/>
          <w:sz w:val="26"/>
          <w:szCs w:val="26"/>
        </w:rPr>
        <w:t xml:space="preserve">The </w:t>
      </w:r>
      <w:proofErr w:type="spellStart"/>
      <w:r w:rsidRPr="00DE0F0D">
        <w:rPr>
          <w:b/>
          <w:bCs/>
          <w:sz w:val="26"/>
          <w:szCs w:val="26"/>
          <w:highlight w:val="yellow"/>
        </w:rPr>
        <w:t>pids</w:t>
      </w:r>
      <w:proofErr w:type="spellEnd"/>
      <w:r w:rsidRPr="00DE0F0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 xml:space="preserve"> have </w:t>
      </w:r>
      <w:r w:rsidRPr="00DE0F0D">
        <w:rPr>
          <w:b/>
          <w:bCs/>
          <w:sz w:val="26"/>
          <w:szCs w:val="26"/>
          <w:highlight w:val="yellow"/>
        </w:rPr>
        <w:t>a center purpose</w:t>
      </w:r>
      <w:r>
        <w:rPr>
          <w:b/>
          <w:bCs/>
          <w:sz w:val="26"/>
          <w:szCs w:val="26"/>
        </w:rPr>
        <w:t xml:space="preserve"> to organize and register </w:t>
      </w:r>
      <w:proofErr w:type="gramStart"/>
      <w:r>
        <w:rPr>
          <w:b/>
          <w:bCs/>
          <w:sz w:val="26"/>
          <w:szCs w:val="26"/>
        </w:rPr>
        <w:t xml:space="preserve">all </w:t>
      </w:r>
      <w:r w:rsidRPr="00DE0F0D">
        <w:rPr>
          <w:b/>
          <w:bCs/>
          <w:sz w:val="26"/>
          <w:szCs w:val="26"/>
          <w:highlight w:val="yellow"/>
        </w:rPr>
        <w:t>of</w:t>
      </w:r>
      <w:proofErr w:type="gramEnd"/>
      <w:r w:rsidRPr="00DE0F0D">
        <w:rPr>
          <w:b/>
          <w:bCs/>
          <w:sz w:val="26"/>
          <w:szCs w:val="26"/>
          <w:highlight w:val="yellow"/>
        </w:rPr>
        <w:t xml:space="preserve"> </w:t>
      </w:r>
      <w:proofErr w:type="spellStart"/>
      <w:r w:rsidRPr="00DE0F0D">
        <w:rPr>
          <w:b/>
          <w:bCs/>
          <w:sz w:val="26"/>
          <w:szCs w:val="26"/>
          <w:highlight w:val="yellow"/>
        </w:rPr>
        <w:t>plases</w:t>
      </w:r>
      <w:proofErr w:type="spellEnd"/>
      <w:r>
        <w:rPr>
          <w:b/>
          <w:bCs/>
          <w:sz w:val="26"/>
          <w:szCs w:val="26"/>
        </w:rPr>
        <w:t xml:space="preserve"> related </w:t>
      </w:r>
      <w:r w:rsidRPr="00DE0F0D">
        <w:rPr>
          <w:b/>
          <w:bCs/>
          <w:sz w:val="26"/>
          <w:szCs w:val="26"/>
          <w:highlight w:val="yellow"/>
        </w:rPr>
        <w:t xml:space="preserve">a </w:t>
      </w:r>
      <w:proofErr w:type="gramStart"/>
      <w:r w:rsidRPr="00DE0F0D">
        <w:rPr>
          <w:b/>
          <w:bCs/>
          <w:sz w:val="26"/>
          <w:szCs w:val="26"/>
          <w:highlight w:val="yellow"/>
        </w:rPr>
        <w:t>donations parts</w:t>
      </w:r>
      <w:proofErr w:type="gramEnd"/>
      <w:r>
        <w:rPr>
          <w:b/>
          <w:bCs/>
          <w:sz w:val="26"/>
          <w:szCs w:val="26"/>
        </w:rPr>
        <w:t xml:space="preserve"> </w:t>
      </w:r>
      <w:r w:rsidRPr="00DE0F0D">
        <w:rPr>
          <w:b/>
          <w:bCs/>
          <w:sz w:val="26"/>
          <w:szCs w:val="26"/>
          <w:highlight w:val="yellow"/>
        </w:rPr>
        <w:t xml:space="preserve">for </w:t>
      </w:r>
      <w:proofErr w:type="spellStart"/>
      <w:proofErr w:type="gramStart"/>
      <w:r w:rsidRPr="00DE0F0D">
        <w:rPr>
          <w:b/>
          <w:bCs/>
          <w:sz w:val="26"/>
          <w:szCs w:val="26"/>
          <w:highlight w:val="yellow"/>
        </w:rPr>
        <w:t>a</w:t>
      </w:r>
      <w:proofErr w:type="spellEnd"/>
      <w:proofErr w:type="gramEnd"/>
      <w:r w:rsidRPr="00DE0F0D">
        <w:rPr>
          <w:b/>
          <w:bCs/>
          <w:sz w:val="26"/>
          <w:szCs w:val="26"/>
          <w:highlight w:val="yellow"/>
        </w:rPr>
        <w:t xml:space="preserve"> institution</w:t>
      </w:r>
      <w:r>
        <w:rPr>
          <w:b/>
          <w:bCs/>
          <w:sz w:val="26"/>
          <w:szCs w:val="26"/>
        </w:rPr>
        <w:t xml:space="preserve">. Each item received a pass for evaluation, </w:t>
      </w:r>
      <w:r w:rsidRPr="00DE0F0D">
        <w:rPr>
          <w:b/>
          <w:bCs/>
          <w:sz w:val="26"/>
          <w:szCs w:val="26"/>
          <w:highlight w:val="yellow"/>
        </w:rPr>
        <w:t>could be</w:t>
      </w:r>
      <w:r>
        <w:rPr>
          <w:b/>
          <w:bCs/>
          <w:sz w:val="26"/>
          <w:szCs w:val="26"/>
        </w:rPr>
        <w:t xml:space="preserve"> classified functional, defective, or intended for disposal. </w:t>
      </w:r>
    </w:p>
    <w:p w14:paraId="00000007" w14:textId="77777777" w:rsidR="005C775E" w:rsidRPr="00937D8B" w:rsidRDefault="00937D8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Through a graphical interface easy and intuitive, the user can perform registrations, search</w:t>
      </w:r>
      <w:r w:rsidRPr="00DE0F0D">
        <w:rPr>
          <w:b/>
          <w:bCs/>
          <w:sz w:val="26"/>
          <w:szCs w:val="26"/>
          <w:highlight w:val="yellow"/>
        </w:rPr>
        <w:t>,</w:t>
      </w:r>
      <w:r>
        <w:rPr>
          <w:b/>
          <w:bCs/>
          <w:sz w:val="26"/>
          <w:szCs w:val="26"/>
        </w:rPr>
        <w:t xml:space="preserve"> register edition and exclusions. This function becomes a management </w:t>
      </w:r>
      <w:proofErr w:type="gramStart"/>
      <w:r>
        <w:rPr>
          <w:b/>
          <w:bCs/>
          <w:sz w:val="26"/>
          <w:szCs w:val="26"/>
        </w:rPr>
        <w:t>process</w:t>
      </w:r>
      <w:proofErr w:type="gramEnd"/>
      <w:r>
        <w:rPr>
          <w:b/>
          <w:bCs/>
          <w:sz w:val="26"/>
          <w:szCs w:val="26"/>
        </w:rPr>
        <w:t xml:space="preserve"> </w:t>
      </w:r>
      <w:r w:rsidRPr="00DE0F0D">
        <w:rPr>
          <w:b/>
          <w:bCs/>
          <w:sz w:val="26"/>
          <w:szCs w:val="26"/>
          <w:highlight w:val="yellow"/>
        </w:rPr>
        <w:t>more fast</w:t>
      </w:r>
      <w:r>
        <w:rPr>
          <w:b/>
          <w:bCs/>
          <w:sz w:val="26"/>
          <w:szCs w:val="26"/>
        </w:rPr>
        <w:t xml:space="preserve"> and accessible ensuring that information is always up to date and available for consultation.</w:t>
      </w:r>
    </w:p>
    <w:p w14:paraId="00000008" w14:textId="77777777" w:rsidR="005C775E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The project incorporates fundamental principles of </w:t>
      </w:r>
      <w:proofErr w:type="spellStart"/>
      <w:r w:rsidRPr="00DE0F0D">
        <w:rPr>
          <w:b/>
          <w:bCs/>
          <w:sz w:val="26"/>
          <w:szCs w:val="26"/>
          <w:highlight w:val="yellow"/>
        </w:rPr>
        <w:t>sistem</w:t>
      </w:r>
      <w:proofErr w:type="spellEnd"/>
      <w:r>
        <w:rPr>
          <w:b/>
          <w:bCs/>
          <w:sz w:val="26"/>
          <w:szCs w:val="26"/>
        </w:rPr>
        <w:t xml:space="preserve"> development including data modeling, </w:t>
      </w:r>
      <w:r w:rsidRPr="00DE0F0D">
        <w:rPr>
          <w:b/>
          <w:bCs/>
          <w:sz w:val="26"/>
          <w:szCs w:val="26"/>
          <w:highlight w:val="yellow"/>
        </w:rPr>
        <w:t>requirements structuring</w:t>
      </w:r>
      <w:r>
        <w:rPr>
          <w:b/>
          <w:bCs/>
          <w:sz w:val="26"/>
          <w:szCs w:val="26"/>
        </w:rPr>
        <w:t xml:space="preserve">, logical code organization, </w:t>
      </w:r>
      <w:r w:rsidRPr="00DE0F0D">
        <w:rPr>
          <w:b/>
          <w:bCs/>
          <w:sz w:val="26"/>
          <w:szCs w:val="26"/>
          <w:highlight w:val="yellow"/>
        </w:rPr>
        <w:t>screen development</w:t>
      </w:r>
      <w:r>
        <w:rPr>
          <w:b/>
          <w:bCs/>
          <w:sz w:val="26"/>
          <w:szCs w:val="26"/>
        </w:rPr>
        <w:t xml:space="preserve">, technical documentation, and functionally testing. </w:t>
      </w:r>
    </w:p>
    <w:p w14:paraId="00000009" w14:textId="77777777" w:rsidR="005C775E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proofErr w:type="spellStart"/>
      <w:r w:rsidRPr="00DE0F0D">
        <w:rPr>
          <w:b/>
          <w:bCs/>
          <w:sz w:val="26"/>
          <w:szCs w:val="26"/>
          <w:highlight w:val="yellow"/>
        </w:rPr>
        <w:t>Pids</w:t>
      </w:r>
      <w:proofErr w:type="spellEnd"/>
      <w:r w:rsidRPr="00DE0F0D">
        <w:rPr>
          <w:b/>
          <w:bCs/>
          <w:sz w:val="26"/>
          <w:szCs w:val="26"/>
          <w:highlight w:val="yellow"/>
        </w:rPr>
        <w:t xml:space="preserve"> Tech</w:t>
      </w:r>
      <w:r>
        <w:rPr>
          <w:b/>
          <w:bCs/>
          <w:sz w:val="26"/>
          <w:szCs w:val="26"/>
        </w:rPr>
        <w:t xml:space="preserve"> demonstrates a practical application of the knowledge acquired during the course, aligning self with the real needs of the teaching environment.</w:t>
      </w:r>
    </w:p>
    <w:p w14:paraId="54071133" w14:textId="77777777" w:rsidR="00EF5E95" w:rsidRDefault="00EF5E95">
      <w:pPr>
        <w:rPr>
          <w:b/>
          <w:bCs/>
          <w:sz w:val="26"/>
          <w:szCs w:val="26"/>
        </w:rPr>
      </w:pPr>
    </w:p>
    <w:p w14:paraId="72978461" w14:textId="12C952E5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pt-BR"/>
        </w:rPr>
      </w:pPr>
      <w:r w:rsidRPr="00EF5E95">
        <w:rPr>
          <w:sz w:val="26"/>
          <w:szCs w:val="26"/>
          <w:highlight w:val="yellow"/>
          <w:lang w:val="pt-BR"/>
        </w:rPr>
        <w:t>"</w:t>
      </w:r>
      <w:proofErr w:type="spellStart"/>
      <w:r w:rsidRPr="00EF5E95">
        <w:rPr>
          <w:sz w:val="26"/>
          <w:szCs w:val="26"/>
          <w:highlight w:val="yellow"/>
          <w:lang w:val="pt-BR"/>
        </w:rPr>
        <w:t>plases</w:t>
      </w:r>
      <w:proofErr w:type="spellEnd"/>
      <w:r w:rsidRPr="00EF5E95">
        <w:rPr>
          <w:sz w:val="26"/>
          <w:szCs w:val="26"/>
          <w:highlight w:val="yellow"/>
          <w:lang w:val="pt-BR"/>
        </w:rPr>
        <w:t>" → "</w:t>
      </w:r>
      <w:proofErr w:type="spellStart"/>
      <w:r w:rsidRPr="00EF5E95">
        <w:rPr>
          <w:sz w:val="26"/>
          <w:szCs w:val="26"/>
          <w:highlight w:val="yellow"/>
          <w:lang w:val="pt-BR"/>
        </w:rPr>
        <w:t>places</w:t>
      </w:r>
      <w:proofErr w:type="spellEnd"/>
      <w:r w:rsidRPr="00EF5E95">
        <w:rPr>
          <w:sz w:val="26"/>
          <w:szCs w:val="26"/>
          <w:highlight w:val="yellow"/>
          <w:lang w:val="pt-BR"/>
        </w:rPr>
        <w:t>" ou melhor "</w:t>
      </w:r>
      <w:proofErr w:type="spellStart"/>
      <w:r w:rsidRPr="00EF5E95">
        <w:rPr>
          <w:sz w:val="26"/>
          <w:szCs w:val="26"/>
          <w:highlight w:val="yellow"/>
          <w:lang w:val="pt-BR"/>
        </w:rPr>
        <w:t>items</w:t>
      </w:r>
      <w:proofErr w:type="spellEnd"/>
      <w:r w:rsidRPr="00EF5E95">
        <w:rPr>
          <w:sz w:val="26"/>
          <w:szCs w:val="26"/>
          <w:highlight w:val="yellow"/>
          <w:lang w:val="pt-BR"/>
        </w:rPr>
        <w:t xml:space="preserve">" </w:t>
      </w:r>
    </w:p>
    <w:p w14:paraId="39BE8010" w14:textId="495B5A99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</w:t>
      </w:r>
      <w:proofErr w:type="gramStart"/>
      <w:r w:rsidRPr="00EF5E95">
        <w:rPr>
          <w:sz w:val="26"/>
          <w:szCs w:val="26"/>
          <w:highlight w:val="yellow"/>
          <w:lang w:val="en-US"/>
        </w:rPr>
        <w:t>related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gramStart"/>
      <w:r w:rsidRPr="00EF5E95">
        <w:rPr>
          <w:sz w:val="26"/>
          <w:szCs w:val="26"/>
          <w:highlight w:val="yellow"/>
          <w:lang w:val="en-US"/>
        </w:rPr>
        <w:t>a donations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parts"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"related to donated parts" </w:t>
      </w:r>
    </w:p>
    <w:p w14:paraId="5C43C558" w14:textId="213EFD5D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"Each item received a pass"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"Each item received goes through" </w:t>
      </w:r>
    </w:p>
    <w:p w14:paraId="2EF6B183" w14:textId="50245E25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</w:t>
      </w:r>
      <w:proofErr w:type="gramStart"/>
      <w:r w:rsidRPr="00EF5E95">
        <w:rPr>
          <w:sz w:val="26"/>
          <w:szCs w:val="26"/>
          <w:highlight w:val="yellow"/>
          <w:lang w:val="en-US"/>
        </w:rPr>
        <w:t>could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be classified functional"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"classified as functional" </w:t>
      </w:r>
    </w:p>
    <w:p w14:paraId="4904C1AF" w14:textId="2278DF03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“</w:t>
      </w:r>
      <w:proofErr w:type="gramStart"/>
      <w:r w:rsidRPr="00EF5E95">
        <w:rPr>
          <w:sz w:val="26"/>
          <w:szCs w:val="26"/>
          <w:highlight w:val="yellow"/>
          <w:lang w:val="en-US"/>
        </w:rPr>
        <w:t>graphical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interface easy and intuitive"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"an easy and intuitive graphical interface" </w:t>
      </w:r>
    </w:p>
    <w:p w14:paraId="56874145" w14:textId="29E2300A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</w:t>
      </w:r>
      <w:proofErr w:type="gramStart"/>
      <w:r w:rsidRPr="00EF5E95">
        <w:rPr>
          <w:sz w:val="26"/>
          <w:szCs w:val="26"/>
          <w:highlight w:val="yellow"/>
          <w:lang w:val="en-US"/>
        </w:rPr>
        <w:t>register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edition and exclusions"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"edits and deletions" </w:t>
      </w:r>
    </w:p>
    <w:p w14:paraId="1DDFE715" w14:textId="48279EE0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</w:t>
      </w:r>
      <w:proofErr w:type="gramStart"/>
      <w:r w:rsidRPr="00EF5E95">
        <w:rPr>
          <w:sz w:val="26"/>
          <w:szCs w:val="26"/>
          <w:highlight w:val="yellow"/>
          <w:lang w:val="en-US"/>
        </w:rPr>
        <w:t>more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fast"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"faster" </w:t>
      </w:r>
    </w:p>
    <w:p w14:paraId="31B0E380" w14:textId="37D028F3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</w:t>
      </w:r>
      <w:proofErr w:type="spellStart"/>
      <w:proofErr w:type="gramStart"/>
      <w:r w:rsidRPr="00EF5E95">
        <w:rPr>
          <w:sz w:val="26"/>
          <w:szCs w:val="26"/>
          <w:highlight w:val="yellow"/>
          <w:lang w:val="en-US"/>
        </w:rPr>
        <w:t>sistem</w:t>
      </w:r>
      <w:proofErr w:type="spellEnd"/>
      <w:proofErr w:type="gramEnd"/>
      <w:r w:rsidRPr="00EF5E95">
        <w:rPr>
          <w:sz w:val="26"/>
          <w:szCs w:val="26"/>
          <w:highlight w:val="yellow"/>
          <w:lang w:val="en-US"/>
        </w:rPr>
        <w:t xml:space="preserve"> development"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 xml:space="preserve">"systems development" </w:t>
      </w:r>
    </w:p>
    <w:p w14:paraId="4577A687" w14:textId="77777777" w:rsid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“</w:t>
      </w:r>
      <w:proofErr w:type="gramStart"/>
      <w:r w:rsidRPr="00EF5E95">
        <w:rPr>
          <w:sz w:val="26"/>
          <w:szCs w:val="26"/>
          <w:highlight w:val="yellow"/>
          <w:lang w:val="en-US"/>
        </w:rPr>
        <w:t>functionally</w:t>
      </w:r>
      <w:proofErr w:type="gramEnd"/>
      <w:r w:rsidRPr="00EF5E95">
        <w:rPr>
          <w:sz w:val="26"/>
          <w:szCs w:val="26"/>
          <w:highlight w:val="yellow"/>
          <w:lang w:val="en-US"/>
        </w:rPr>
        <w:t xml:space="preserve"> testing"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“</w:t>
      </w:r>
      <w:r w:rsidRPr="00EF5E95">
        <w:rPr>
          <w:sz w:val="26"/>
          <w:szCs w:val="26"/>
          <w:highlight w:val="yellow"/>
          <w:lang w:val="en-US"/>
        </w:rPr>
        <w:t xml:space="preserve">functional testing" </w:t>
      </w:r>
    </w:p>
    <w:p w14:paraId="5D45BC37" w14:textId="691AD559" w:rsidR="00EF5E95" w:rsidRPr="00EF5E95" w:rsidRDefault="00EF5E95" w:rsidP="00EF5E95">
      <w:pPr>
        <w:pStyle w:val="PargrafodaLista"/>
        <w:numPr>
          <w:ilvl w:val="0"/>
          <w:numId w:val="2"/>
        </w:numPr>
        <w:rPr>
          <w:sz w:val="26"/>
          <w:szCs w:val="26"/>
          <w:highlight w:val="yellow"/>
          <w:lang w:val="en-US"/>
        </w:rPr>
      </w:pPr>
      <w:r w:rsidRPr="00EF5E95">
        <w:rPr>
          <w:sz w:val="26"/>
          <w:szCs w:val="26"/>
          <w:highlight w:val="yellow"/>
          <w:lang w:val="en-US"/>
        </w:rPr>
        <w:t>"aligning self"</w:t>
      </w:r>
      <w:r w:rsidRPr="00EF5E95">
        <w:rPr>
          <w:sz w:val="26"/>
          <w:szCs w:val="26"/>
          <w:highlight w:val="yellow"/>
          <w:lang w:val="en-US"/>
        </w:rPr>
        <w:t xml:space="preserve"> </w:t>
      </w:r>
      <w:proofErr w:type="spellStart"/>
      <w:r w:rsidRPr="00EF5E95">
        <w:rPr>
          <w:sz w:val="26"/>
          <w:szCs w:val="26"/>
          <w:highlight w:val="yellow"/>
          <w:lang w:val="en-US"/>
        </w:rPr>
        <w:t>deveria</w:t>
      </w:r>
      <w:proofErr w:type="spellEnd"/>
      <w:r w:rsidRPr="00EF5E95">
        <w:rPr>
          <w:sz w:val="26"/>
          <w:szCs w:val="26"/>
          <w:highlight w:val="yellow"/>
          <w:lang w:val="en-US"/>
        </w:rPr>
        <w:t xml:space="preserve"> ser </w:t>
      </w:r>
      <w:r w:rsidRPr="00EF5E95">
        <w:rPr>
          <w:sz w:val="26"/>
          <w:szCs w:val="26"/>
          <w:highlight w:val="yellow"/>
          <w:lang w:val="en-US"/>
        </w:rPr>
        <w:t>"aligning itself"</w:t>
      </w:r>
    </w:p>
    <w:p w14:paraId="0000000A" w14:textId="77777777" w:rsidR="005C775E" w:rsidRDefault="00937D8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</w:t>
      </w:r>
    </w:p>
    <w:sectPr w:rsidR="005C77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DF35BC-B3B8-45DD-B6C3-B6869D7803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A19366-0F46-4569-8660-2A72902215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6C21"/>
    <w:multiLevelType w:val="hybridMultilevel"/>
    <w:tmpl w:val="F7FC17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32353"/>
    <w:multiLevelType w:val="hybridMultilevel"/>
    <w:tmpl w:val="599084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81994">
    <w:abstractNumId w:val="0"/>
  </w:num>
  <w:num w:numId="2" w16cid:durableId="117437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75E"/>
    <w:rsid w:val="002D7D71"/>
    <w:rsid w:val="00406E4D"/>
    <w:rsid w:val="005C775E"/>
    <w:rsid w:val="00937D8B"/>
    <w:rsid w:val="00DE0F0D"/>
    <w:rsid w:val="00EF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E75A3"/>
  <w15:docId w15:val="{311FE42F-6AF3-47F9-B438-71141C4A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406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379</Words>
  <Characters>2130</Characters>
  <Application>Microsoft Office Word</Application>
  <DocSecurity>0</DocSecurity>
  <Lines>51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Augusto Hartmann</cp:lastModifiedBy>
  <cp:revision>4</cp:revision>
  <dcterms:created xsi:type="dcterms:W3CDTF">2026-04-06T14:43:00Z</dcterms:created>
  <dcterms:modified xsi:type="dcterms:W3CDTF">2026-04-07T11:44:00Z</dcterms:modified>
</cp:coreProperties>
</file>