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2A4" w:rsidRDefault="00D642A4">
      <w:pPr>
        <w:rPr>
          <w:lang w:val="es-ES"/>
        </w:rPr>
      </w:pPr>
      <w:r>
        <w:rPr>
          <w:lang w:val="es-ES"/>
        </w:rPr>
        <w:t>Casos de Uso Extendidos</w:t>
      </w:r>
    </w:p>
    <w:tbl>
      <w:tblPr>
        <w:tblStyle w:val="Tablaconcuadrcula"/>
        <w:tblW w:w="0" w:type="auto"/>
        <w:tblLook w:val="04A0" w:firstRow="1" w:lastRow="0" w:firstColumn="1" w:lastColumn="0" w:noHBand="0" w:noVBand="1"/>
      </w:tblPr>
      <w:tblGrid>
        <w:gridCol w:w="1838"/>
        <w:gridCol w:w="992"/>
        <w:gridCol w:w="5998"/>
      </w:tblGrid>
      <w:tr w:rsidR="00D642A4" w:rsidTr="007A5AA2">
        <w:tc>
          <w:tcPr>
            <w:tcW w:w="2830" w:type="dxa"/>
            <w:gridSpan w:val="2"/>
          </w:tcPr>
          <w:p w:rsidR="00D642A4" w:rsidRDefault="00D642A4">
            <w:pPr>
              <w:rPr>
                <w:lang w:val="es-ES"/>
              </w:rPr>
            </w:pPr>
            <w:r>
              <w:rPr>
                <w:lang w:val="es-ES"/>
              </w:rPr>
              <w:t>#Ref.</w:t>
            </w:r>
          </w:p>
        </w:tc>
        <w:tc>
          <w:tcPr>
            <w:tcW w:w="5998" w:type="dxa"/>
          </w:tcPr>
          <w:p w:rsidR="00D642A4" w:rsidRDefault="00D642A4">
            <w:pPr>
              <w:rPr>
                <w:lang w:val="es-ES"/>
              </w:rPr>
            </w:pPr>
            <w:r>
              <w:rPr>
                <w:lang w:val="es-ES"/>
              </w:rPr>
              <w:t>CU001</w:t>
            </w:r>
          </w:p>
        </w:tc>
      </w:tr>
      <w:tr w:rsidR="00D642A4" w:rsidTr="007A5AA2">
        <w:tc>
          <w:tcPr>
            <w:tcW w:w="2830" w:type="dxa"/>
            <w:gridSpan w:val="2"/>
          </w:tcPr>
          <w:p w:rsidR="00D642A4" w:rsidRDefault="00D642A4">
            <w:pPr>
              <w:rPr>
                <w:lang w:val="es-ES"/>
              </w:rPr>
            </w:pPr>
            <w:r>
              <w:rPr>
                <w:lang w:val="es-ES"/>
              </w:rPr>
              <w:t>Caso de Uso</w:t>
            </w:r>
          </w:p>
        </w:tc>
        <w:tc>
          <w:tcPr>
            <w:tcW w:w="5998" w:type="dxa"/>
          </w:tcPr>
          <w:p w:rsidR="00D642A4" w:rsidRDefault="00595C9D">
            <w:pPr>
              <w:rPr>
                <w:lang w:val="es-ES"/>
              </w:rPr>
            </w:pPr>
            <w:r>
              <w:rPr>
                <w:lang w:val="es-ES"/>
              </w:rPr>
              <w:t xml:space="preserve">Iniciar </w:t>
            </w:r>
            <w:r w:rsidR="00066643">
              <w:rPr>
                <w:lang w:val="es-ES"/>
              </w:rPr>
              <w:t>Sesión</w:t>
            </w:r>
          </w:p>
        </w:tc>
      </w:tr>
      <w:tr w:rsidR="00D642A4" w:rsidTr="007A5AA2">
        <w:tc>
          <w:tcPr>
            <w:tcW w:w="2830" w:type="dxa"/>
            <w:gridSpan w:val="2"/>
          </w:tcPr>
          <w:p w:rsidR="00D642A4" w:rsidRDefault="00D642A4">
            <w:pPr>
              <w:rPr>
                <w:lang w:val="es-ES"/>
              </w:rPr>
            </w:pPr>
            <w:r>
              <w:rPr>
                <w:lang w:val="es-ES"/>
              </w:rPr>
              <w:t>Autor</w:t>
            </w:r>
          </w:p>
        </w:tc>
        <w:tc>
          <w:tcPr>
            <w:tcW w:w="5998" w:type="dxa"/>
          </w:tcPr>
          <w:p w:rsidR="00D642A4" w:rsidRDefault="00595C9D">
            <w:pPr>
              <w:rPr>
                <w:lang w:val="es-ES"/>
              </w:rPr>
            </w:pPr>
            <w:r>
              <w:rPr>
                <w:lang w:val="es-ES"/>
              </w:rPr>
              <w:t>Brayan</w:t>
            </w:r>
            <w:r w:rsidR="00053274">
              <w:rPr>
                <w:lang w:val="es-ES"/>
              </w:rPr>
              <w:t xml:space="preserve"> Stiven</w:t>
            </w:r>
            <w:r w:rsidR="007A5AA2">
              <w:rPr>
                <w:lang w:val="es-ES"/>
              </w:rPr>
              <w:t xml:space="preserve"> </w:t>
            </w:r>
            <w:r>
              <w:rPr>
                <w:lang w:val="es-ES"/>
              </w:rPr>
              <w:t>Rojas</w:t>
            </w:r>
            <w:r w:rsidR="00053274">
              <w:rPr>
                <w:lang w:val="es-ES"/>
              </w:rPr>
              <w:t xml:space="preserve"> Gutiérrez</w:t>
            </w:r>
          </w:p>
        </w:tc>
      </w:tr>
      <w:tr w:rsidR="00D642A4" w:rsidTr="007A5AA2">
        <w:tc>
          <w:tcPr>
            <w:tcW w:w="2830" w:type="dxa"/>
            <w:gridSpan w:val="2"/>
          </w:tcPr>
          <w:p w:rsidR="00D642A4" w:rsidRDefault="00D642A4">
            <w:pPr>
              <w:rPr>
                <w:lang w:val="es-ES"/>
              </w:rPr>
            </w:pPr>
            <w:r>
              <w:rPr>
                <w:lang w:val="es-ES"/>
              </w:rPr>
              <w:t>Fecha</w:t>
            </w:r>
          </w:p>
        </w:tc>
        <w:tc>
          <w:tcPr>
            <w:tcW w:w="5998" w:type="dxa"/>
          </w:tcPr>
          <w:p w:rsidR="00D642A4" w:rsidRDefault="00EB51BE">
            <w:pPr>
              <w:rPr>
                <w:lang w:val="es-ES"/>
              </w:rPr>
            </w:pPr>
            <w:r>
              <w:rPr>
                <w:lang w:val="es-ES"/>
              </w:rPr>
              <w:t xml:space="preserve">31 de marzo </w:t>
            </w:r>
            <w:r w:rsidR="00053274">
              <w:rPr>
                <w:lang w:val="es-ES"/>
              </w:rPr>
              <w:t>del 2019</w:t>
            </w:r>
          </w:p>
        </w:tc>
      </w:tr>
      <w:tr w:rsidR="00D642A4" w:rsidTr="007A5AA2">
        <w:tc>
          <w:tcPr>
            <w:tcW w:w="2830" w:type="dxa"/>
            <w:gridSpan w:val="2"/>
          </w:tcPr>
          <w:p w:rsidR="00D642A4" w:rsidRDefault="00595C9D">
            <w:pPr>
              <w:rPr>
                <w:lang w:val="es-ES"/>
              </w:rPr>
            </w:pPr>
            <w:r>
              <w:rPr>
                <w:lang w:val="es-ES"/>
              </w:rPr>
              <w:t>Versión</w:t>
            </w:r>
          </w:p>
        </w:tc>
        <w:tc>
          <w:tcPr>
            <w:tcW w:w="5998" w:type="dxa"/>
          </w:tcPr>
          <w:p w:rsidR="00D642A4" w:rsidRDefault="00066643">
            <w:pPr>
              <w:rPr>
                <w:lang w:val="es-ES"/>
              </w:rPr>
            </w:pPr>
            <w:r>
              <w:rPr>
                <w:lang w:val="es-ES"/>
              </w:rPr>
              <w:t>Versión</w:t>
            </w:r>
            <w:r w:rsidR="0053234D">
              <w:rPr>
                <w:lang w:val="es-ES"/>
              </w:rPr>
              <w:t xml:space="preserve"> 3</w:t>
            </w:r>
          </w:p>
        </w:tc>
      </w:tr>
      <w:tr w:rsidR="00D642A4" w:rsidTr="007A5AA2">
        <w:tc>
          <w:tcPr>
            <w:tcW w:w="2830" w:type="dxa"/>
            <w:gridSpan w:val="2"/>
          </w:tcPr>
          <w:p w:rsidR="00D642A4" w:rsidRDefault="00D642A4">
            <w:pPr>
              <w:rPr>
                <w:lang w:val="es-ES"/>
              </w:rPr>
            </w:pPr>
            <w:r>
              <w:rPr>
                <w:lang w:val="es-ES"/>
              </w:rPr>
              <w:t>Actor/es</w:t>
            </w:r>
          </w:p>
        </w:tc>
        <w:tc>
          <w:tcPr>
            <w:tcW w:w="5998" w:type="dxa"/>
          </w:tcPr>
          <w:p w:rsidR="00D642A4" w:rsidRDefault="007A5AA2">
            <w:pPr>
              <w:rPr>
                <w:lang w:val="es-ES"/>
              </w:rPr>
            </w:pPr>
            <w:r>
              <w:rPr>
                <w:lang w:val="es-ES"/>
              </w:rPr>
              <w:t>Super Administrador, Administrador y usuario</w:t>
            </w:r>
          </w:p>
        </w:tc>
      </w:tr>
      <w:tr w:rsidR="00D642A4" w:rsidTr="007A5AA2">
        <w:tc>
          <w:tcPr>
            <w:tcW w:w="2830" w:type="dxa"/>
            <w:gridSpan w:val="2"/>
          </w:tcPr>
          <w:p w:rsidR="00D642A4" w:rsidRDefault="00D642A4">
            <w:pPr>
              <w:rPr>
                <w:lang w:val="es-ES"/>
              </w:rPr>
            </w:pPr>
            <w:r>
              <w:rPr>
                <w:lang w:val="es-ES"/>
              </w:rPr>
              <w:t>Tipo</w:t>
            </w:r>
          </w:p>
        </w:tc>
        <w:tc>
          <w:tcPr>
            <w:tcW w:w="5998" w:type="dxa"/>
          </w:tcPr>
          <w:p w:rsidR="00D642A4" w:rsidRDefault="00066643">
            <w:pPr>
              <w:rPr>
                <w:lang w:val="es-ES"/>
              </w:rPr>
            </w:pPr>
            <w:r>
              <w:rPr>
                <w:lang w:val="es-ES"/>
              </w:rPr>
              <w:t>Primario</w:t>
            </w:r>
          </w:p>
        </w:tc>
      </w:tr>
      <w:tr w:rsidR="00D642A4" w:rsidTr="007A5AA2">
        <w:tc>
          <w:tcPr>
            <w:tcW w:w="2830" w:type="dxa"/>
            <w:gridSpan w:val="2"/>
          </w:tcPr>
          <w:p w:rsidR="00D642A4" w:rsidRDefault="00595C9D">
            <w:pPr>
              <w:rPr>
                <w:lang w:val="es-ES"/>
              </w:rPr>
            </w:pPr>
            <w:r>
              <w:rPr>
                <w:lang w:val="es-ES"/>
              </w:rPr>
              <w:t>Descripción</w:t>
            </w:r>
          </w:p>
        </w:tc>
        <w:tc>
          <w:tcPr>
            <w:tcW w:w="5998" w:type="dxa"/>
          </w:tcPr>
          <w:p w:rsidR="00D642A4" w:rsidRPr="00D56BAE" w:rsidRDefault="00D56BAE" w:rsidP="00D56BAE">
            <w:pPr>
              <w:pStyle w:val="NormalWeb"/>
              <w:spacing w:before="0" w:beforeAutospacing="0" w:after="0" w:afterAutospacing="0"/>
            </w:pPr>
            <w:r>
              <w:rPr>
                <w:rFonts w:ascii="Arial" w:hAnsi="Arial" w:cs="Arial"/>
                <w:color w:val="000000"/>
                <w:sz w:val="20"/>
                <w:szCs w:val="20"/>
              </w:rPr>
              <w:t>El sistema permitirá ingresar los datos básicos de identificación</w:t>
            </w:r>
          </w:p>
        </w:tc>
      </w:tr>
      <w:tr w:rsidR="00D642A4" w:rsidTr="007A5AA2">
        <w:trPr>
          <w:trHeight w:val="221"/>
        </w:trPr>
        <w:tc>
          <w:tcPr>
            <w:tcW w:w="1838" w:type="dxa"/>
            <w:vMerge w:val="restart"/>
          </w:tcPr>
          <w:p w:rsidR="00D642A4" w:rsidRDefault="00D642A4">
            <w:pPr>
              <w:rPr>
                <w:lang w:val="es-ES"/>
              </w:rPr>
            </w:pPr>
            <w:r>
              <w:rPr>
                <w:lang w:val="es-ES"/>
              </w:rPr>
              <w:t>Referencias</w:t>
            </w:r>
          </w:p>
          <w:p w:rsidR="00D642A4" w:rsidRDefault="00D642A4">
            <w:pPr>
              <w:rPr>
                <w:lang w:val="es-ES"/>
              </w:rPr>
            </w:pPr>
            <w:r>
              <w:rPr>
                <w:lang w:val="es-ES"/>
              </w:rPr>
              <w:t>Cruzadas</w:t>
            </w:r>
          </w:p>
        </w:tc>
        <w:tc>
          <w:tcPr>
            <w:tcW w:w="992" w:type="dxa"/>
          </w:tcPr>
          <w:p w:rsidR="00D642A4" w:rsidRDefault="00D642A4">
            <w:pPr>
              <w:rPr>
                <w:lang w:val="es-ES"/>
              </w:rPr>
            </w:pPr>
            <w:r>
              <w:rPr>
                <w:lang w:val="es-ES"/>
              </w:rPr>
              <w:t>C.U.</w:t>
            </w:r>
          </w:p>
        </w:tc>
        <w:tc>
          <w:tcPr>
            <w:tcW w:w="5998" w:type="dxa"/>
          </w:tcPr>
          <w:p w:rsidR="0062052D" w:rsidRDefault="0062052D">
            <w:pPr>
              <w:rPr>
                <w:lang w:val="es-ES"/>
              </w:rPr>
            </w:pPr>
            <w:r>
              <w:rPr>
                <w:lang w:val="es-ES"/>
              </w:rPr>
              <w:t>CU002 Registrar Usuarios</w:t>
            </w:r>
          </w:p>
          <w:p w:rsidR="00053274" w:rsidRDefault="00CA0791">
            <w:pPr>
              <w:rPr>
                <w:lang w:val="es-ES"/>
              </w:rPr>
            </w:pPr>
            <w:r>
              <w:rPr>
                <w:lang w:val="es-ES"/>
              </w:rPr>
              <w:t>CU00</w:t>
            </w:r>
            <w:r w:rsidR="00042A8A">
              <w:rPr>
                <w:lang w:val="es-ES"/>
              </w:rPr>
              <w:t>5</w:t>
            </w:r>
            <w:r w:rsidR="00053274">
              <w:rPr>
                <w:lang w:val="es-ES"/>
              </w:rPr>
              <w:t xml:space="preserve"> Presentar Productos del inventario</w:t>
            </w:r>
          </w:p>
          <w:p w:rsidR="00053274" w:rsidRDefault="00CA0791">
            <w:pPr>
              <w:rPr>
                <w:lang w:val="es-ES"/>
              </w:rPr>
            </w:pPr>
            <w:r>
              <w:rPr>
                <w:lang w:val="es-ES"/>
              </w:rPr>
              <w:t>CU006</w:t>
            </w:r>
            <w:r w:rsidR="001E0EDD">
              <w:rPr>
                <w:lang w:val="es-ES"/>
              </w:rPr>
              <w:t xml:space="preserve"> Gestionar roles</w:t>
            </w:r>
          </w:p>
          <w:p w:rsidR="00053274" w:rsidRDefault="00CA0791">
            <w:pPr>
              <w:rPr>
                <w:lang w:val="es-ES"/>
              </w:rPr>
            </w:pPr>
            <w:r>
              <w:rPr>
                <w:lang w:val="es-ES"/>
              </w:rPr>
              <w:t>CU008</w:t>
            </w:r>
            <w:r w:rsidR="00053274">
              <w:rPr>
                <w:lang w:val="es-ES"/>
              </w:rPr>
              <w:t xml:space="preserve"> Presentar Kardex</w:t>
            </w:r>
          </w:p>
          <w:p w:rsidR="00053274" w:rsidRDefault="00CA0791">
            <w:pPr>
              <w:rPr>
                <w:lang w:val="es-ES"/>
              </w:rPr>
            </w:pPr>
            <w:r>
              <w:rPr>
                <w:lang w:val="es-ES"/>
              </w:rPr>
              <w:t>CU009</w:t>
            </w:r>
            <w:r w:rsidR="00053274">
              <w:rPr>
                <w:lang w:val="es-ES"/>
              </w:rPr>
              <w:t xml:space="preserve"> Registrar Usuarios</w:t>
            </w:r>
          </w:p>
        </w:tc>
      </w:tr>
      <w:tr w:rsidR="00D642A4" w:rsidTr="007A5AA2">
        <w:trPr>
          <w:trHeight w:val="314"/>
        </w:trPr>
        <w:tc>
          <w:tcPr>
            <w:tcW w:w="1838" w:type="dxa"/>
            <w:vMerge/>
          </w:tcPr>
          <w:p w:rsidR="00D642A4" w:rsidRDefault="00D642A4">
            <w:pPr>
              <w:rPr>
                <w:lang w:val="es-ES"/>
              </w:rPr>
            </w:pPr>
          </w:p>
        </w:tc>
        <w:tc>
          <w:tcPr>
            <w:tcW w:w="992" w:type="dxa"/>
          </w:tcPr>
          <w:p w:rsidR="00D642A4" w:rsidRDefault="00D642A4" w:rsidP="00D642A4">
            <w:pPr>
              <w:rPr>
                <w:lang w:val="es-ES"/>
              </w:rPr>
            </w:pPr>
            <w:r>
              <w:rPr>
                <w:lang w:val="es-ES"/>
              </w:rPr>
              <w:t>R.F.</w:t>
            </w:r>
          </w:p>
        </w:tc>
        <w:tc>
          <w:tcPr>
            <w:tcW w:w="5998" w:type="dxa"/>
          </w:tcPr>
          <w:p w:rsidR="001E0EDD" w:rsidRDefault="001E0EDD" w:rsidP="001E0EDD">
            <w:pPr>
              <w:rPr>
                <w:lang w:val="es-ES"/>
              </w:rPr>
            </w:pPr>
            <w:r>
              <w:rPr>
                <w:lang w:val="es-ES"/>
              </w:rPr>
              <w:t>CU005 Presentar Productos del inventario</w:t>
            </w:r>
          </w:p>
          <w:p w:rsidR="001E0EDD" w:rsidRDefault="001E0EDD" w:rsidP="001E0EDD">
            <w:pPr>
              <w:rPr>
                <w:lang w:val="es-ES"/>
              </w:rPr>
            </w:pPr>
            <w:r>
              <w:rPr>
                <w:lang w:val="es-ES"/>
              </w:rPr>
              <w:t>CU006 Gestionar roles</w:t>
            </w:r>
          </w:p>
          <w:p w:rsidR="001E0EDD" w:rsidRDefault="001E0EDD" w:rsidP="001E0EDD">
            <w:pPr>
              <w:rPr>
                <w:lang w:val="es-ES"/>
              </w:rPr>
            </w:pPr>
            <w:r>
              <w:rPr>
                <w:lang w:val="es-ES"/>
              </w:rPr>
              <w:t>CU008 Presentar Kardex</w:t>
            </w:r>
          </w:p>
          <w:p w:rsidR="007C29E7" w:rsidRDefault="001E0EDD" w:rsidP="001E0EDD">
            <w:pPr>
              <w:rPr>
                <w:lang w:val="es-ES"/>
              </w:rPr>
            </w:pPr>
            <w:r>
              <w:rPr>
                <w:lang w:val="es-ES"/>
              </w:rPr>
              <w:t>CU009 Registrar Usuarios</w:t>
            </w:r>
          </w:p>
        </w:tc>
      </w:tr>
      <w:tr w:rsidR="00D642A4" w:rsidTr="001E0EDD">
        <w:tc>
          <w:tcPr>
            <w:tcW w:w="2830" w:type="dxa"/>
            <w:gridSpan w:val="2"/>
            <w:tcBorders>
              <w:bottom w:val="single" w:sz="4" w:space="0" w:color="auto"/>
            </w:tcBorders>
          </w:tcPr>
          <w:p w:rsidR="00D642A4" w:rsidRDefault="00595C9D">
            <w:pPr>
              <w:rPr>
                <w:lang w:val="es-ES"/>
              </w:rPr>
            </w:pPr>
            <w:r>
              <w:rPr>
                <w:lang w:val="es-ES"/>
              </w:rPr>
              <w:t>Precondición</w:t>
            </w:r>
          </w:p>
        </w:tc>
        <w:tc>
          <w:tcPr>
            <w:tcW w:w="5998" w:type="dxa"/>
          </w:tcPr>
          <w:p w:rsidR="00D642A4" w:rsidRDefault="00053274">
            <w:pPr>
              <w:rPr>
                <w:lang w:val="es-ES"/>
              </w:rPr>
            </w:pPr>
            <w:r>
              <w:rPr>
                <w:lang w:val="es-ES"/>
              </w:rPr>
              <w:t xml:space="preserve"> </w:t>
            </w:r>
            <w:r w:rsidR="00571514">
              <w:rPr>
                <w:lang w:val="es-ES"/>
              </w:rPr>
              <w:t>El usuario debió completar previamente el formulario de registro</w:t>
            </w:r>
            <w:r w:rsidR="001E0EDD">
              <w:rPr>
                <w:lang w:val="es-ES"/>
              </w:rPr>
              <w:t>.</w:t>
            </w:r>
          </w:p>
        </w:tc>
      </w:tr>
      <w:tr w:rsidR="00D642A4" w:rsidTr="001E0EDD">
        <w:tc>
          <w:tcPr>
            <w:tcW w:w="2830" w:type="dxa"/>
            <w:gridSpan w:val="2"/>
            <w:tcBorders>
              <w:right w:val="nil"/>
            </w:tcBorders>
          </w:tcPr>
          <w:p w:rsidR="00D642A4" w:rsidRDefault="00D642A4">
            <w:pPr>
              <w:rPr>
                <w:lang w:val="es-ES"/>
              </w:rPr>
            </w:pPr>
            <w:r>
              <w:rPr>
                <w:lang w:val="es-ES"/>
              </w:rPr>
              <w:t xml:space="preserve">Secuencia </w:t>
            </w:r>
            <w:r w:rsidR="00595C9D">
              <w:rPr>
                <w:lang w:val="es-ES"/>
              </w:rPr>
              <w:t>Normal (</w:t>
            </w:r>
            <w:r>
              <w:rPr>
                <w:lang w:val="es-ES"/>
              </w:rPr>
              <w:t>“”)</w:t>
            </w:r>
          </w:p>
        </w:tc>
        <w:tc>
          <w:tcPr>
            <w:tcW w:w="5998" w:type="dxa"/>
            <w:tcBorders>
              <w:left w:val="nil"/>
            </w:tcBorders>
          </w:tcPr>
          <w:p w:rsidR="00571514" w:rsidRDefault="00571514" w:rsidP="00571514">
            <w:pPr>
              <w:rPr>
                <w:lang w:val="es-ES"/>
              </w:rPr>
            </w:pPr>
            <w:r>
              <w:rPr>
                <w:lang w:val="es-ES"/>
              </w:rPr>
              <w:t xml:space="preserve">se muestran dos ventanas con correo y contraseña </w:t>
            </w:r>
          </w:p>
          <w:p w:rsidR="00571514" w:rsidRDefault="001E0EDD" w:rsidP="00571514">
            <w:pPr>
              <w:rPr>
                <w:lang w:val="es-ES"/>
              </w:rPr>
            </w:pPr>
            <w:r>
              <w:rPr>
                <w:lang w:val="es-ES"/>
              </w:rPr>
              <w:t>Se ingresa la información en</w:t>
            </w:r>
            <w:r w:rsidR="00571514">
              <w:rPr>
                <w:lang w:val="es-ES"/>
              </w:rPr>
              <w:t xml:space="preserve"> estas dos ventanas </w:t>
            </w:r>
          </w:p>
          <w:p w:rsidR="00D642A4" w:rsidRDefault="00571514" w:rsidP="00571514">
            <w:pPr>
              <w:rPr>
                <w:lang w:val="es-ES"/>
              </w:rPr>
            </w:pPr>
            <w:r>
              <w:rPr>
                <w:lang w:val="es-ES"/>
              </w:rPr>
              <w:t>El sistema verifica que estos datos estén en la base de datos para acceder al sistema</w:t>
            </w:r>
          </w:p>
        </w:tc>
      </w:tr>
      <w:tr w:rsidR="00551789" w:rsidTr="007C1F39">
        <w:tc>
          <w:tcPr>
            <w:tcW w:w="8828" w:type="dxa"/>
            <w:gridSpan w:val="3"/>
          </w:tcPr>
          <w:p w:rsidR="00551789" w:rsidRDefault="00233839">
            <w:pPr>
              <w:rPr>
                <w:lang w:val="es-ES"/>
              </w:rPr>
            </w:pPr>
            <w:r>
              <w:rPr>
                <w:lang w:val="es-ES"/>
              </w:rPr>
              <w:t xml:space="preserve">ESCENARIO Iniciar </w:t>
            </w:r>
            <w:r w:rsidR="002778BE">
              <w:rPr>
                <w:lang w:val="es-ES"/>
              </w:rPr>
              <w:t>Sesión</w:t>
            </w:r>
            <w:r>
              <w:rPr>
                <w:lang w:val="es-ES"/>
              </w:rPr>
              <w:t>:</w:t>
            </w:r>
          </w:p>
          <w:p w:rsidR="001E0EDD" w:rsidRDefault="00053274" w:rsidP="001E0EDD">
            <w:pPr>
              <w:pStyle w:val="Prrafodelista"/>
              <w:numPr>
                <w:ilvl w:val="0"/>
                <w:numId w:val="1"/>
              </w:numPr>
              <w:rPr>
                <w:lang w:val="es-ES"/>
              </w:rPr>
            </w:pPr>
            <w:r w:rsidRPr="001E0EDD">
              <w:rPr>
                <w:lang w:val="es-ES"/>
              </w:rPr>
              <w:t xml:space="preserve">Si no se logra recuperar la cuenta se contacta con un </w:t>
            </w:r>
            <w:r w:rsidR="00C131DC" w:rsidRPr="001E0EDD">
              <w:rPr>
                <w:lang w:val="es-ES"/>
              </w:rPr>
              <w:t>súper</w:t>
            </w:r>
            <w:r w:rsidRPr="001E0EDD">
              <w:rPr>
                <w:lang w:val="es-ES"/>
              </w:rPr>
              <w:t xml:space="preserve"> administrador </w:t>
            </w:r>
          </w:p>
          <w:p w:rsidR="001E0EDD" w:rsidRDefault="001E0EDD" w:rsidP="001E0EDD">
            <w:pPr>
              <w:pStyle w:val="Prrafodelista"/>
              <w:numPr>
                <w:ilvl w:val="0"/>
                <w:numId w:val="1"/>
              </w:numPr>
              <w:rPr>
                <w:lang w:val="es-ES"/>
              </w:rPr>
            </w:pPr>
            <w:r>
              <w:rPr>
                <w:lang w:val="es-ES"/>
              </w:rPr>
              <w:t>Se llena</w:t>
            </w:r>
            <w:r w:rsidR="00053274" w:rsidRPr="001E0EDD">
              <w:rPr>
                <w:lang w:val="es-ES"/>
              </w:rPr>
              <w:t xml:space="preserve"> un formulario personal y cambiar manualmente todos los datos </w:t>
            </w:r>
          </w:p>
          <w:p w:rsidR="001E0EDD" w:rsidRDefault="001E0EDD" w:rsidP="001E0EDD">
            <w:pPr>
              <w:pStyle w:val="Prrafodelista"/>
              <w:numPr>
                <w:ilvl w:val="0"/>
                <w:numId w:val="1"/>
              </w:numPr>
              <w:rPr>
                <w:lang w:val="es-ES"/>
              </w:rPr>
            </w:pPr>
            <w:r w:rsidRPr="001E0EDD">
              <w:rPr>
                <w:lang w:val="es-ES"/>
              </w:rPr>
              <w:t>E</w:t>
            </w:r>
            <w:r w:rsidR="00053274" w:rsidRPr="001E0EDD">
              <w:rPr>
                <w:lang w:val="es-ES"/>
              </w:rPr>
              <w:t>n</w:t>
            </w:r>
            <w:r>
              <w:rPr>
                <w:lang w:val="es-ES"/>
              </w:rPr>
              <w:t xml:space="preserve"> este</w:t>
            </w:r>
            <w:r w:rsidR="00053274" w:rsidRPr="001E0EDD">
              <w:rPr>
                <w:lang w:val="es-ES"/>
              </w:rPr>
              <w:t xml:space="preserve"> caso de estar en lo correcto y si no se tomara como robada </w:t>
            </w:r>
          </w:p>
          <w:p w:rsidR="00233839" w:rsidRPr="001E0EDD" w:rsidRDefault="00053274" w:rsidP="001E0EDD">
            <w:pPr>
              <w:pStyle w:val="Prrafodelista"/>
              <w:numPr>
                <w:ilvl w:val="0"/>
                <w:numId w:val="1"/>
              </w:numPr>
              <w:rPr>
                <w:lang w:val="es-ES"/>
              </w:rPr>
            </w:pPr>
            <w:r w:rsidRPr="001E0EDD">
              <w:rPr>
                <w:lang w:val="es-ES"/>
              </w:rPr>
              <w:t xml:space="preserve">hasta que </w:t>
            </w:r>
            <w:r w:rsidR="00C131DC" w:rsidRPr="001E0EDD">
              <w:rPr>
                <w:lang w:val="es-ES"/>
              </w:rPr>
              <w:t>digite</w:t>
            </w:r>
            <w:r w:rsidRPr="001E0EDD">
              <w:rPr>
                <w:lang w:val="es-ES"/>
              </w:rPr>
              <w:t xml:space="preserve"> el código enviado al celular cada x tiempo</w:t>
            </w:r>
          </w:p>
        </w:tc>
      </w:tr>
      <w:tr w:rsidR="00551789" w:rsidTr="007A5AA2">
        <w:tc>
          <w:tcPr>
            <w:tcW w:w="2830" w:type="dxa"/>
            <w:gridSpan w:val="2"/>
          </w:tcPr>
          <w:p w:rsidR="00551789" w:rsidRDefault="00A317D8">
            <w:pPr>
              <w:rPr>
                <w:lang w:val="es-ES"/>
              </w:rPr>
            </w:pPr>
            <w:r>
              <w:rPr>
                <w:lang w:val="es-ES"/>
              </w:rPr>
              <w:t>Post condición</w:t>
            </w:r>
          </w:p>
        </w:tc>
        <w:tc>
          <w:tcPr>
            <w:tcW w:w="5998" w:type="dxa"/>
          </w:tcPr>
          <w:p w:rsidR="00551789" w:rsidRDefault="00CB4506">
            <w:pPr>
              <w:rPr>
                <w:lang w:val="es-ES"/>
              </w:rPr>
            </w:pPr>
            <w:r>
              <w:rPr>
                <w:lang w:val="es-ES"/>
              </w:rPr>
              <w:t>Ingresa a la interfaz principal donde podrá consultar productos, informes y modificaciones de perfil.</w:t>
            </w:r>
          </w:p>
        </w:tc>
      </w:tr>
      <w:tr w:rsidR="00551789" w:rsidTr="007C1F39">
        <w:tc>
          <w:tcPr>
            <w:tcW w:w="8828" w:type="dxa"/>
            <w:gridSpan w:val="3"/>
          </w:tcPr>
          <w:p w:rsidR="00551789" w:rsidRDefault="00233839">
            <w:pPr>
              <w:rPr>
                <w:lang w:val="es-ES"/>
              </w:rPr>
            </w:pPr>
            <w:r>
              <w:rPr>
                <w:lang w:val="es-ES"/>
              </w:rPr>
              <w:t>Excepciones</w:t>
            </w:r>
          </w:p>
          <w:p w:rsidR="00CB4506" w:rsidRDefault="00CB4506" w:rsidP="00CB4506">
            <w:pPr>
              <w:rPr>
                <w:lang w:val="es-ES"/>
              </w:rPr>
            </w:pPr>
            <w:r>
              <w:rPr>
                <w:lang w:val="es-ES"/>
              </w:rPr>
              <w:t>3.1 En caso que no coincida la información indicara error</w:t>
            </w:r>
          </w:p>
          <w:p w:rsidR="00CB4506" w:rsidRDefault="00CB4506" w:rsidP="00CB4506">
            <w:pPr>
              <w:rPr>
                <w:lang w:val="es-ES"/>
              </w:rPr>
            </w:pPr>
            <w:r>
              <w:rPr>
                <w:lang w:val="es-ES"/>
              </w:rPr>
              <w:t>3.2 El usuario se le negara entrar al sist</w:t>
            </w:r>
            <w:bookmarkStart w:id="0" w:name="_GoBack"/>
            <w:bookmarkEnd w:id="0"/>
            <w:r>
              <w:rPr>
                <w:lang w:val="es-ES"/>
              </w:rPr>
              <w:t>ema pidiénd</w:t>
            </w:r>
            <w:r w:rsidR="000B1253">
              <w:rPr>
                <w:lang w:val="es-ES"/>
              </w:rPr>
              <w:t>ole volver a ingresar los datos</w:t>
            </w:r>
          </w:p>
        </w:tc>
      </w:tr>
      <w:tr w:rsidR="00551789" w:rsidTr="007A5AA2">
        <w:tc>
          <w:tcPr>
            <w:tcW w:w="2830" w:type="dxa"/>
            <w:gridSpan w:val="2"/>
          </w:tcPr>
          <w:p w:rsidR="00551789" w:rsidRDefault="00233839">
            <w:pPr>
              <w:rPr>
                <w:lang w:val="es-ES"/>
              </w:rPr>
            </w:pPr>
            <w:r>
              <w:rPr>
                <w:lang w:val="es-ES"/>
              </w:rPr>
              <w:t>Frecuencia esperada</w:t>
            </w:r>
          </w:p>
        </w:tc>
        <w:tc>
          <w:tcPr>
            <w:tcW w:w="5998" w:type="dxa"/>
          </w:tcPr>
          <w:p w:rsidR="00551789" w:rsidRDefault="00C104E2">
            <w:pPr>
              <w:rPr>
                <w:lang w:val="es-ES"/>
              </w:rPr>
            </w:pPr>
            <w:r>
              <w:rPr>
                <w:lang w:val="es-ES"/>
              </w:rPr>
              <w:t xml:space="preserve">100 – 200 veces por </w:t>
            </w:r>
            <w:r w:rsidR="002778BE">
              <w:rPr>
                <w:lang w:val="es-ES"/>
              </w:rPr>
              <w:t>día</w:t>
            </w:r>
          </w:p>
        </w:tc>
      </w:tr>
      <w:tr w:rsidR="00551789" w:rsidTr="007A5AA2">
        <w:tc>
          <w:tcPr>
            <w:tcW w:w="2830" w:type="dxa"/>
            <w:gridSpan w:val="2"/>
          </w:tcPr>
          <w:p w:rsidR="00551789" w:rsidRDefault="00233839">
            <w:pPr>
              <w:rPr>
                <w:lang w:val="es-ES"/>
              </w:rPr>
            </w:pPr>
            <w:r>
              <w:rPr>
                <w:lang w:val="es-ES"/>
              </w:rPr>
              <w:t>Prioridad</w:t>
            </w:r>
          </w:p>
        </w:tc>
        <w:tc>
          <w:tcPr>
            <w:tcW w:w="5998" w:type="dxa"/>
          </w:tcPr>
          <w:p w:rsidR="00551789" w:rsidRDefault="00C104E2">
            <w:pPr>
              <w:rPr>
                <w:lang w:val="es-ES"/>
              </w:rPr>
            </w:pPr>
            <w:r>
              <w:rPr>
                <w:lang w:val="es-ES"/>
              </w:rPr>
              <w:t>Alto</w:t>
            </w:r>
          </w:p>
        </w:tc>
      </w:tr>
      <w:tr w:rsidR="00551789" w:rsidTr="007A5AA2">
        <w:tc>
          <w:tcPr>
            <w:tcW w:w="2830" w:type="dxa"/>
            <w:gridSpan w:val="2"/>
          </w:tcPr>
          <w:p w:rsidR="00551789" w:rsidRDefault="00233839">
            <w:pPr>
              <w:rPr>
                <w:lang w:val="es-ES"/>
              </w:rPr>
            </w:pPr>
            <w:r>
              <w:rPr>
                <w:lang w:val="es-ES"/>
              </w:rPr>
              <w:t>Comentario</w:t>
            </w:r>
          </w:p>
        </w:tc>
        <w:tc>
          <w:tcPr>
            <w:tcW w:w="5998" w:type="dxa"/>
          </w:tcPr>
          <w:p w:rsidR="00551789" w:rsidRDefault="00C104E2">
            <w:pPr>
              <w:rPr>
                <w:lang w:val="es-ES"/>
              </w:rPr>
            </w:pPr>
            <w:r>
              <w:rPr>
                <w:lang w:val="es-ES"/>
              </w:rPr>
              <w:t>Sin Comentario</w:t>
            </w:r>
          </w:p>
        </w:tc>
      </w:tr>
    </w:tbl>
    <w:p w:rsidR="00720B6B" w:rsidRDefault="00720B6B">
      <w:pPr>
        <w:rPr>
          <w:lang w:val="es-ES"/>
        </w:rPr>
      </w:pPr>
    </w:p>
    <w:p w:rsidR="00855546" w:rsidRDefault="00855546">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CB4506" w:rsidP="00720B6B">
            <w:pPr>
              <w:rPr>
                <w:lang w:val="es-ES"/>
              </w:rPr>
            </w:pPr>
            <w:r>
              <w:rPr>
                <w:lang w:val="es-ES"/>
              </w:rPr>
              <w:t>CU002</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720B6B" w:rsidP="00720B6B">
            <w:pPr>
              <w:rPr>
                <w:lang w:val="es-ES"/>
              </w:rPr>
            </w:pPr>
            <w:r>
              <w:rPr>
                <w:rFonts w:ascii="Arial" w:hAnsi="Arial" w:cs="Arial"/>
                <w:color w:val="000000"/>
                <w:sz w:val="20"/>
                <w:szCs w:val="20"/>
              </w:rPr>
              <w:t>Registrar Usuarios.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855546" w:rsidP="00720B6B">
            <w:pPr>
              <w:rPr>
                <w:lang w:val="es-ES"/>
              </w:rPr>
            </w:pPr>
            <w:r>
              <w:rPr>
                <w:lang w:val="es-ES"/>
              </w:rPr>
              <w:t>Luis Carlos Hernández Peña</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855546" w:rsidP="00720B6B">
            <w:pPr>
              <w:rPr>
                <w:lang w:val="es-ES"/>
              </w:rPr>
            </w:pPr>
            <w:r>
              <w:rPr>
                <w:lang w:val="es-ES"/>
              </w:rPr>
              <w:t>5 de marzo del 2019</w:t>
            </w: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 xml:space="preserve">Versión </w:t>
            </w:r>
            <w:r w:rsidR="0062052D">
              <w:rPr>
                <w:lang w:val="es-ES"/>
              </w:rPr>
              <w:t>4</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A317D8" w:rsidP="00720B6B">
            <w:pPr>
              <w:rPr>
                <w:lang w:val="es-ES"/>
              </w:rPr>
            </w:pPr>
            <w:r>
              <w:rPr>
                <w:lang w:val="es-ES"/>
              </w:rPr>
              <w:t>Súper</w:t>
            </w:r>
            <w:r w:rsidR="00720B6B">
              <w:rPr>
                <w:lang w:val="es-ES"/>
              </w:rPr>
              <w:t xml:space="preserve"> Administrador, Administrador y usuario</w:t>
            </w:r>
          </w:p>
        </w:tc>
      </w:tr>
      <w:tr w:rsidR="00720B6B" w:rsidTr="00720B6B">
        <w:tc>
          <w:tcPr>
            <w:tcW w:w="2830" w:type="dxa"/>
            <w:gridSpan w:val="2"/>
          </w:tcPr>
          <w:p w:rsidR="00720B6B" w:rsidRDefault="00720B6B" w:rsidP="00720B6B">
            <w:pPr>
              <w:rPr>
                <w:lang w:val="es-ES"/>
              </w:rPr>
            </w:pPr>
            <w:r>
              <w:rPr>
                <w:lang w:val="es-ES"/>
              </w:rPr>
              <w:lastRenderedPageBreak/>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720B6B" w:rsidP="00720B6B">
            <w:pPr>
              <w:pStyle w:val="NormalWeb"/>
              <w:spacing w:before="0" w:beforeAutospacing="0" w:after="0" w:afterAutospacing="0"/>
            </w:pPr>
            <w:r>
              <w:rPr>
                <w:rFonts w:ascii="Arial" w:hAnsi="Arial" w:cs="Arial"/>
                <w:color w:val="000000"/>
                <w:sz w:val="20"/>
                <w:szCs w:val="20"/>
              </w:rPr>
              <w:t xml:space="preserve">El sistema permitirá al </w:t>
            </w:r>
            <w:r w:rsidR="00A317D8">
              <w:rPr>
                <w:rFonts w:ascii="Arial" w:hAnsi="Arial" w:cs="Arial"/>
                <w:color w:val="000000"/>
                <w:sz w:val="20"/>
                <w:szCs w:val="20"/>
              </w:rPr>
              <w:t xml:space="preserve">Súper </w:t>
            </w:r>
            <w:r>
              <w:rPr>
                <w:rFonts w:ascii="Arial" w:hAnsi="Arial" w:cs="Arial"/>
                <w:color w:val="000000"/>
                <w:sz w:val="20"/>
                <w:szCs w:val="20"/>
              </w:rPr>
              <w:t>administrador asignar el rol de Administrador a un Usuario. Para ser registrado el Administrador será habilitado, y para ser registrado el Administrador deberá suministrar datos como: Nombre, Apellido, Correo Electrónico, Usuario y Contraseña.</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62052D" w:rsidRDefault="00027F3D" w:rsidP="00720B6B">
            <w:pPr>
              <w:rPr>
                <w:lang w:val="es-ES"/>
              </w:rPr>
            </w:pPr>
            <w:r>
              <w:rPr>
                <w:lang w:val="es-ES"/>
              </w:rPr>
              <w:t>CU001</w:t>
            </w:r>
            <w:r w:rsidR="0062052D">
              <w:rPr>
                <w:lang w:val="es-ES"/>
              </w:rPr>
              <w:t xml:space="preserve"> Iniciar Sesión</w:t>
            </w: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027F3D" w:rsidP="00720B6B">
            <w:pPr>
              <w:rPr>
                <w:lang w:val="es-ES"/>
              </w:rPr>
            </w:pPr>
            <w:r>
              <w:rPr>
                <w:lang w:val="es-ES"/>
              </w:rPr>
              <w:t>CU001</w:t>
            </w:r>
            <w:r w:rsidR="0062052D">
              <w:rPr>
                <w:lang w:val="es-ES"/>
              </w:rPr>
              <w:t xml:space="preserve"> Iniciar Sesión</w:t>
            </w: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E</w:t>
            </w:r>
            <w:r w:rsidR="00DD1778">
              <w:rPr>
                <w:lang w:val="es-ES"/>
              </w:rPr>
              <w:t xml:space="preserve">ntrar en la </w:t>
            </w:r>
            <w:r w:rsidR="0062052D">
              <w:rPr>
                <w:lang w:val="es-ES"/>
              </w:rPr>
              <w:t>página web</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DD1778" w:rsidRDefault="00DD1778" w:rsidP="00DD1778">
            <w:pPr>
              <w:rPr>
                <w:lang w:val="es-ES"/>
              </w:rPr>
            </w:pPr>
            <w:r>
              <w:rPr>
                <w:lang w:val="es-ES"/>
              </w:rPr>
              <w:t>1 se muestran varias ventanas con Nombres, Apellidos, Teléfono, Correo, Usuario y Contraseña.</w:t>
            </w:r>
          </w:p>
          <w:p w:rsidR="00DD1778" w:rsidRDefault="0062052D" w:rsidP="00DD1778">
            <w:pPr>
              <w:rPr>
                <w:lang w:val="es-ES"/>
              </w:rPr>
            </w:pPr>
            <w:r>
              <w:rPr>
                <w:lang w:val="es-ES"/>
              </w:rPr>
              <w:t>2 se llenan estas</w:t>
            </w:r>
            <w:r w:rsidR="00DD1778">
              <w:rPr>
                <w:lang w:val="es-ES"/>
              </w:rPr>
              <w:t xml:space="preserve"> ventanas </w:t>
            </w:r>
          </w:p>
          <w:p w:rsidR="00720B6B" w:rsidRDefault="00DD1778" w:rsidP="00DD1778">
            <w:pPr>
              <w:rPr>
                <w:lang w:val="es-ES"/>
              </w:rPr>
            </w:pPr>
            <w:r>
              <w:rPr>
                <w:lang w:val="es-ES"/>
              </w:rPr>
              <w:t>3 El sistema añade estos a la base de datos</w:t>
            </w:r>
          </w:p>
        </w:tc>
      </w:tr>
      <w:tr w:rsidR="00720B6B" w:rsidTr="00DD1778">
        <w:trPr>
          <w:trHeight w:val="112"/>
        </w:trPr>
        <w:tc>
          <w:tcPr>
            <w:tcW w:w="8828" w:type="dxa"/>
            <w:gridSpan w:val="3"/>
          </w:tcPr>
          <w:p w:rsidR="00720B6B" w:rsidRDefault="00720B6B" w:rsidP="00720B6B">
            <w:pPr>
              <w:rPr>
                <w:lang w:val="es-ES"/>
              </w:rPr>
            </w:pPr>
            <w:r>
              <w:rPr>
                <w:lang w:val="es-ES"/>
              </w:rPr>
              <w:t xml:space="preserve">ESCENARIO </w:t>
            </w:r>
            <w:r w:rsidR="002778BE">
              <w:rPr>
                <w:lang w:val="es-ES"/>
              </w:rPr>
              <w:t>Registrar Usuarios</w:t>
            </w:r>
            <w:r>
              <w:rPr>
                <w:lang w:val="es-ES"/>
              </w:rPr>
              <w:t>:</w:t>
            </w:r>
          </w:p>
          <w:p w:rsidR="00855546" w:rsidRDefault="00855546" w:rsidP="00720B6B">
            <w:pPr>
              <w:rPr>
                <w:lang w:val="es-ES"/>
              </w:rPr>
            </w:pPr>
            <w:r>
              <w:rPr>
                <w:lang w:val="es-ES"/>
              </w:rPr>
              <w:t xml:space="preserve">Se enviara un correo con formulario al correo para que lo </w:t>
            </w:r>
            <w:r w:rsidR="0062052D">
              <w:rPr>
                <w:lang w:val="es-ES"/>
              </w:rPr>
              <w:t>envié</w:t>
            </w:r>
            <w:r>
              <w:rPr>
                <w:lang w:val="es-ES"/>
              </w:rPr>
              <w:t xml:space="preserve"> con la información </w:t>
            </w:r>
            <w:r w:rsidR="00027F3D">
              <w:rPr>
                <w:lang w:val="es-ES"/>
              </w:rPr>
              <w:t>respectiva</w:t>
            </w:r>
          </w:p>
        </w:tc>
      </w:tr>
      <w:tr w:rsidR="00720B6B" w:rsidTr="00720B6B">
        <w:tc>
          <w:tcPr>
            <w:tcW w:w="2830" w:type="dxa"/>
            <w:gridSpan w:val="2"/>
          </w:tcPr>
          <w:p w:rsidR="00720B6B" w:rsidRDefault="00A317D8" w:rsidP="00720B6B">
            <w:pPr>
              <w:rPr>
                <w:lang w:val="es-ES"/>
              </w:rPr>
            </w:pPr>
            <w:r>
              <w:rPr>
                <w:lang w:val="es-ES"/>
              </w:rPr>
              <w:t>Post condición</w:t>
            </w:r>
          </w:p>
        </w:tc>
        <w:tc>
          <w:tcPr>
            <w:tcW w:w="5998" w:type="dxa"/>
          </w:tcPr>
          <w:p w:rsidR="00720B6B" w:rsidRDefault="00DD1778" w:rsidP="00720B6B">
            <w:pPr>
              <w:rPr>
                <w:lang w:val="es-ES"/>
              </w:rPr>
            </w:pPr>
            <w:r>
              <w:rPr>
                <w:lang w:val="es-ES"/>
              </w:rPr>
              <w:t>Iniciar Sesión</w:t>
            </w:r>
          </w:p>
        </w:tc>
      </w:tr>
      <w:tr w:rsidR="00720B6B" w:rsidTr="00720B6B">
        <w:tc>
          <w:tcPr>
            <w:tcW w:w="8828" w:type="dxa"/>
            <w:gridSpan w:val="3"/>
          </w:tcPr>
          <w:p w:rsidR="00720B6B" w:rsidRDefault="00720B6B" w:rsidP="00720B6B">
            <w:pPr>
              <w:rPr>
                <w:lang w:val="es-ES"/>
              </w:rPr>
            </w:pPr>
            <w:r>
              <w:rPr>
                <w:lang w:val="es-ES"/>
              </w:rPr>
              <w:t>Excepciones</w:t>
            </w:r>
          </w:p>
          <w:p w:rsidR="00855546" w:rsidRDefault="00855546" w:rsidP="00720B6B">
            <w:pPr>
              <w:rPr>
                <w:lang w:val="es-ES"/>
              </w:rPr>
            </w:pPr>
            <w:r>
              <w:rPr>
                <w:lang w:val="es-ES"/>
              </w:rPr>
              <w:t>En caso de error un administrador puede borrar los datos para que se pueda volver a registrar.</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2778BE" w:rsidP="00720B6B">
            <w:pPr>
              <w:rPr>
                <w:lang w:val="es-ES"/>
              </w:rPr>
            </w:pPr>
            <w:r>
              <w:rPr>
                <w:lang w:val="es-ES"/>
              </w:rPr>
              <w:t xml:space="preserve">5 - </w:t>
            </w:r>
            <w:r w:rsidR="00720B6B">
              <w:rPr>
                <w:lang w:val="es-ES"/>
              </w:rPr>
              <w:t>1</w:t>
            </w:r>
            <w:r>
              <w:rPr>
                <w:lang w:val="es-ES"/>
              </w:rPr>
              <w:t>0</w:t>
            </w:r>
            <w:r w:rsidR="00720B6B">
              <w:rPr>
                <w:lang w:val="es-ES"/>
              </w:rPr>
              <w:t xml:space="preserve"> veces por </w:t>
            </w:r>
            <w:r>
              <w:rPr>
                <w:lang w:val="es-ES"/>
              </w:rPr>
              <w:t>día</w:t>
            </w:r>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CB4506" w:rsidP="00720B6B">
            <w:pPr>
              <w:rPr>
                <w:lang w:val="es-ES"/>
              </w:rPr>
            </w:pPr>
            <w:r>
              <w:rPr>
                <w:lang w:val="es-ES"/>
              </w:rPr>
              <w:t>CU003</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09069E" w:rsidP="00720B6B">
            <w:pPr>
              <w:rPr>
                <w:lang w:val="es-ES"/>
              </w:rPr>
            </w:pPr>
            <w:r>
              <w:rPr>
                <w:rFonts w:ascii="Arial" w:hAnsi="Arial" w:cs="Arial"/>
                <w:color w:val="000000"/>
                <w:sz w:val="20"/>
                <w:szCs w:val="20"/>
              </w:rPr>
              <w:t>Gestionar Facturas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DD1778" w:rsidP="00720B6B">
            <w:pPr>
              <w:rPr>
                <w:lang w:val="es-ES"/>
              </w:rPr>
            </w:pPr>
            <w:r>
              <w:rPr>
                <w:lang w:val="es-ES"/>
              </w:rPr>
              <w:t>20 de marzo</w:t>
            </w: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A956E9" w:rsidP="00720B6B">
            <w:pPr>
              <w:rPr>
                <w:lang w:val="es-ES"/>
              </w:rPr>
            </w:pPr>
            <w:r>
              <w:rPr>
                <w:lang w:val="es-ES"/>
              </w:rPr>
              <w:t>Segundario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Default="00720B6B" w:rsidP="00720B6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creará una copia para el sistema y se imprimirá otra para el usuario y en caso de pérdida la puede consultar en la página web</w:t>
            </w:r>
            <w:r w:rsidR="0009069E">
              <w:rPr>
                <w:rFonts w:ascii="Arial" w:hAnsi="Arial" w:cs="Arial"/>
                <w:color w:val="000000"/>
                <w:sz w:val="20"/>
                <w:szCs w:val="20"/>
              </w:rPr>
              <w:t>.</w:t>
            </w:r>
          </w:p>
          <w:p w:rsidR="0009069E" w:rsidRDefault="0009069E" w:rsidP="00720B6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permitirá el ingreso de información sobre las características y estado del producto vendido y almacenará una copia.</w:t>
            </w:r>
          </w:p>
          <w:p w:rsidR="00840A37" w:rsidRPr="00EB51BE" w:rsidRDefault="0009069E" w:rsidP="00720B6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El sistema permitirá acceder a un buscador en donde se </w:t>
            </w:r>
            <w:r w:rsidR="00027F3D">
              <w:rPr>
                <w:rFonts w:ascii="Arial" w:hAnsi="Arial" w:cs="Arial"/>
                <w:color w:val="000000"/>
                <w:sz w:val="20"/>
                <w:szCs w:val="20"/>
              </w:rPr>
              <w:t>podrá</w:t>
            </w:r>
            <w:r>
              <w:rPr>
                <w:rFonts w:ascii="Arial" w:hAnsi="Arial" w:cs="Arial"/>
                <w:color w:val="000000"/>
                <w:sz w:val="20"/>
                <w:szCs w:val="20"/>
              </w:rPr>
              <w:t xml:space="preserve"> buscar la factura a </w:t>
            </w:r>
            <w:r w:rsidR="00027F3D">
              <w:rPr>
                <w:rFonts w:ascii="Arial" w:hAnsi="Arial" w:cs="Arial"/>
                <w:color w:val="000000"/>
                <w:sz w:val="20"/>
                <w:szCs w:val="20"/>
              </w:rPr>
              <w:t>través</w:t>
            </w:r>
            <w:r>
              <w:rPr>
                <w:rFonts w:ascii="Arial" w:hAnsi="Arial" w:cs="Arial"/>
                <w:color w:val="000000"/>
                <w:sz w:val="20"/>
                <w:szCs w:val="20"/>
              </w:rPr>
              <w:t xml:space="preserve"> del </w:t>
            </w:r>
            <w:r w:rsidR="00027F3D">
              <w:rPr>
                <w:rFonts w:ascii="Arial" w:hAnsi="Arial" w:cs="Arial"/>
                <w:color w:val="000000"/>
                <w:sz w:val="20"/>
                <w:szCs w:val="20"/>
              </w:rPr>
              <w:t>código</w:t>
            </w:r>
            <w:r>
              <w:rPr>
                <w:rFonts w:ascii="Arial" w:hAnsi="Arial" w:cs="Arial"/>
                <w:color w:val="000000"/>
                <w:sz w:val="20"/>
                <w:szCs w:val="20"/>
              </w:rPr>
              <w:t xml:space="preserve"> de esta o el nombre del cliente.</w:t>
            </w:r>
          </w:p>
        </w:tc>
      </w:tr>
      <w:tr w:rsidR="0009069E" w:rsidTr="00720B6B">
        <w:trPr>
          <w:trHeight w:val="221"/>
        </w:trPr>
        <w:tc>
          <w:tcPr>
            <w:tcW w:w="1838" w:type="dxa"/>
            <w:vMerge w:val="restart"/>
          </w:tcPr>
          <w:p w:rsidR="0009069E" w:rsidRDefault="0009069E" w:rsidP="0009069E">
            <w:pPr>
              <w:rPr>
                <w:lang w:val="es-ES"/>
              </w:rPr>
            </w:pPr>
            <w:r>
              <w:rPr>
                <w:lang w:val="es-ES"/>
              </w:rPr>
              <w:t>Referencias</w:t>
            </w:r>
          </w:p>
          <w:p w:rsidR="0009069E" w:rsidRDefault="0009069E" w:rsidP="0009069E">
            <w:pPr>
              <w:rPr>
                <w:lang w:val="es-ES"/>
              </w:rPr>
            </w:pPr>
            <w:r>
              <w:rPr>
                <w:lang w:val="es-ES"/>
              </w:rPr>
              <w:t>Cruzadas</w:t>
            </w:r>
          </w:p>
        </w:tc>
        <w:tc>
          <w:tcPr>
            <w:tcW w:w="992" w:type="dxa"/>
          </w:tcPr>
          <w:p w:rsidR="0009069E" w:rsidRDefault="0009069E" w:rsidP="0009069E">
            <w:pPr>
              <w:rPr>
                <w:lang w:val="es-ES"/>
              </w:rPr>
            </w:pPr>
            <w:r>
              <w:rPr>
                <w:lang w:val="es-ES"/>
              </w:rPr>
              <w:t>C.U.</w:t>
            </w:r>
          </w:p>
        </w:tc>
        <w:tc>
          <w:tcPr>
            <w:tcW w:w="5998" w:type="dxa"/>
          </w:tcPr>
          <w:p w:rsidR="0009069E" w:rsidRDefault="0062052D" w:rsidP="0009069E">
            <w:pPr>
              <w:pStyle w:val="NormalWeb"/>
              <w:spacing w:before="0" w:beforeAutospacing="0" w:after="0" w:afterAutospacing="0"/>
            </w:pPr>
            <w:r>
              <w:t>CU001 Iniciar Sesión</w:t>
            </w:r>
          </w:p>
          <w:p w:rsidR="0062052D" w:rsidRDefault="0062052D" w:rsidP="0009069E">
            <w:pPr>
              <w:pStyle w:val="NormalWeb"/>
              <w:spacing w:before="0" w:beforeAutospacing="0" w:after="0" w:afterAutospacing="0"/>
            </w:pPr>
            <w:r>
              <w:t>CU004 Gestionar Roles</w:t>
            </w:r>
          </w:p>
          <w:p w:rsidR="0062052D" w:rsidRDefault="0062052D" w:rsidP="0009069E">
            <w:pPr>
              <w:pStyle w:val="NormalWeb"/>
              <w:spacing w:before="0" w:beforeAutospacing="0" w:after="0" w:afterAutospacing="0"/>
            </w:pPr>
            <w:r>
              <w:t>CU005 Presentar Productos del inventario</w:t>
            </w:r>
          </w:p>
          <w:p w:rsidR="0062052D" w:rsidRDefault="0062052D" w:rsidP="0009069E">
            <w:pPr>
              <w:pStyle w:val="NormalWeb"/>
              <w:spacing w:before="0" w:beforeAutospacing="0" w:after="0" w:afterAutospacing="0"/>
            </w:pPr>
            <w:r>
              <w:t>CU006 Generar informes</w:t>
            </w:r>
          </w:p>
          <w:p w:rsidR="0062052D" w:rsidRDefault="0062052D" w:rsidP="0009069E">
            <w:pPr>
              <w:pStyle w:val="NormalWeb"/>
              <w:spacing w:before="0" w:beforeAutospacing="0" w:after="0" w:afterAutospacing="0"/>
            </w:pPr>
            <w:r>
              <w:t>CU007 Presentar Kardex</w:t>
            </w:r>
          </w:p>
          <w:p w:rsidR="0062052D" w:rsidRDefault="0062052D" w:rsidP="0009069E">
            <w:pPr>
              <w:pStyle w:val="NormalWeb"/>
              <w:spacing w:before="0" w:beforeAutospacing="0" w:after="0" w:afterAutospacing="0"/>
            </w:pPr>
            <w:r>
              <w:t>CU008 Gestionar Ventas</w:t>
            </w:r>
          </w:p>
          <w:p w:rsidR="0062052D" w:rsidRDefault="0062052D" w:rsidP="0009069E">
            <w:pPr>
              <w:pStyle w:val="NormalWeb"/>
              <w:spacing w:before="0" w:beforeAutospacing="0" w:after="0" w:afterAutospacing="0"/>
            </w:pPr>
            <w:r>
              <w:t>CU009 Gestionar Productos</w:t>
            </w:r>
          </w:p>
          <w:p w:rsidR="0062052D" w:rsidRPr="00D56BAE" w:rsidRDefault="0062052D" w:rsidP="0009069E">
            <w:pPr>
              <w:pStyle w:val="NormalWeb"/>
              <w:spacing w:before="0" w:beforeAutospacing="0" w:after="0" w:afterAutospacing="0"/>
            </w:pPr>
            <w:r>
              <w:t>CU010 Verificar Cantidad de Pedido Frente a Cantidades Existentes en el inventario</w:t>
            </w:r>
          </w:p>
        </w:tc>
      </w:tr>
      <w:tr w:rsidR="0009069E" w:rsidTr="00720B6B">
        <w:trPr>
          <w:trHeight w:val="314"/>
        </w:trPr>
        <w:tc>
          <w:tcPr>
            <w:tcW w:w="1838" w:type="dxa"/>
            <w:vMerge/>
          </w:tcPr>
          <w:p w:rsidR="0009069E" w:rsidRDefault="0009069E" w:rsidP="0009069E">
            <w:pPr>
              <w:rPr>
                <w:lang w:val="es-ES"/>
              </w:rPr>
            </w:pPr>
          </w:p>
        </w:tc>
        <w:tc>
          <w:tcPr>
            <w:tcW w:w="992" w:type="dxa"/>
          </w:tcPr>
          <w:p w:rsidR="0009069E" w:rsidRDefault="0009069E" w:rsidP="0009069E">
            <w:pPr>
              <w:rPr>
                <w:lang w:val="es-ES"/>
              </w:rPr>
            </w:pPr>
            <w:r>
              <w:rPr>
                <w:lang w:val="es-ES"/>
              </w:rPr>
              <w:t>R.F.</w:t>
            </w:r>
          </w:p>
        </w:tc>
        <w:tc>
          <w:tcPr>
            <w:tcW w:w="5998" w:type="dxa"/>
          </w:tcPr>
          <w:p w:rsidR="0009069E" w:rsidRDefault="0009069E" w:rsidP="0009069E">
            <w:pPr>
              <w:rPr>
                <w:lang w:val="es-ES"/>
              </w:rPr>
            </w:pPr>
          </w:p>
        </w:tc>
      </w:tr>
      <w:tr w:rsidR="0009069E" w:rsidTr="00720B6B">
        <w:tc>
          <w:tcPr>
            <w:tcW w:w="2830" w:type="dxa"/>
            <w:gridSpan w:val="2"/>
          </w:tcPr>
          <w:p w:rsidR="0009069E" w:rsidRDefault="0009069E" w:rsidP="0009069E">
            <w:pPr>
              <w:rPr>
                <w:lang w:val="es-ES"/>
              </w:rPr>
            </w:pPr>
            <w:r>
              <w:rPr>
                <w:lang w:val="es-ES"/>
              </w:rPr>
              <w:lastRenderedPageBreak/>
              <w:t>Precondición</w:t>
            </w:r>
          </w:p>
        </w:tc>
        <w:tc>
          <w:tcPr>
            <w:tcW w:w="5998" w:type="dxa"/>
          </w:tcPr>
          <w:p w:rsidR="0009069E" w:rsidRDefault="0009069E" w:rsidP="0009069E">
            <w:pPr>
              <w:rPr>
                <w:lang w:val="es-ES"/>
              </w:rPr>
            </w:pPr>
            <w:r>
              <w:rPr>
                <w:lang w:val="es-ES"/>
              </w:rPr>
              <w:t xml:space="preserve">El usuario debió Seleccionar un Producto  </w:t>
            </w:r>
          </w:p>
        </w:tc>
      </w:tr>
      <w:tr w:rsidR="0009069E" w:rsidTr="00720B6B">
        <w:tc>
          <w:tcPr>
            <w:tcW w:w="2830" w:type="dxa"/>
            <w:gridSpan w:val="2"/>
          </w:tcPr>
          <w:p w:rsidR="0009069E" w:rsidRDefault="0009069E" w:rsidP="0009069E">
            <w:pPr>
              <w:rPr>
                <w:lang w:val="es-ES"/>
              </w:rPr>
            </w:pPr>
            <w:r>
              <w:rPr>
                <w:lang w:val="es-ES"/>
              </w:rPr>
              <w:t>Secuencia Normal (“”)</w:t>
            </w:r>
          </w:p>
        </w:tc>
        <w:tc>
          <w:tcPr>
            <w:tcW w:w="5998" w:type="dxa"/>
          </w:tcPr>
          <w:p w:rsidR="00911B78" w:rsidRDefault="00911B78" w:rsidP="00911B78">
            <w:pPr>
              <w:rPr>
                <w:lang w:val="es-ES"/>
              </w:rPr>
            </w:pPr>
            <w:r>
              <w:rPr>
                <w:lang w:val="es-ES"/>
              </w:rPr>
              <w:t>1 se envía toda la información del cliente a la base de datos</w:t>
            </w:r>
          </w:p>
          <w:p w:rsidR="0009069E" w:rsidRDefault="00911B78" w:rsidP="00911B78">
            <w:pPr>
              <w:rPr>
                <w:lang w:val="es-ES"/>
              </w:rPr>
            </w:pPr>
            <w:r>
              <w:rPr>
                <w:lang w:val="es-ES"/>
              </w:rPr>
              <w:t>2 se guarda en la base de datos</w:t>
            </w:r>
          </w:p>
        </w:tc>
      </w:tr>
      <w:tr w:rsidR="0009069E" w:rsidTr="00720B6B">
        <w:tc>
          <w:tcPr>
            <w:tcW w:w="8828" w:type="dxa"/>
            <w:gridSpan w:val="3"/>
          </w:tcPr>
          <w:p w:rsidR="0009069E" w:rsidRDefault="0009069E" w:rsidP="0009069E">
            <w:pPr>
              <w:rPr>
                <w:lang w:val="es-ES"/>
              </w:rPr>
            </w:pPr>
            <w:r>
              <w:rPr>
                <w:lang w:val="es-ES"/>
              </w:rPr>
              <w:t>ESCENARIO Gestionar Facturas:</w:t>
            </w:r>
          </w:p>
        </w:tc>
      </w:tr>
      <w:tr w:rsidR="0009069E" w:rsidTr="00720B6B">
        <w:tc>
          <w:tcPr>
            <w:tcW w:w="2830" w:type="dxa"/>
            <w:gridSpan w:val="2"/>
          </w:tcPr>
          <w:p w:rsidR="0009069E" w:rsidRDefault="0009069E" w:rsidP="0009069E">
            <w:pPr>
              <w:rPr>
                <w:lang w:val="es-ES"/>
              </w:rPr>
            </w:pPr>
            <w:r>
              <w:rPr>
                <w:lang w:val="es-ES"/>
              </w:rPr>
              <w:t>Postcondición</w:t>
            </w:r>
          </w:p>
        </w:tc>
        <w:tc>
          <w:tcPr>
            <w:tcW w:w="5998" w:type="dxa"/>
          </w:tcPr>
          <w:p w:rsidR="0009069E" w:rsidRDefault="00C14483" w:rsidP="0009069E">
            <w:pPr>
              <w:rPr>
                <w:lang w:val="es-ES"/>
              </w:rPr>
            </w:pPr>
            <w:r>
              <w:rPr>
                <w:lang w:val="es-ES"/>
              </w:rPr>
              <w:t xml:space="preserve">Vuelve a la </w:t>
            </w:r>
            <w:r w:rsidR="00027F3D">
              <w:rPr>
                <w:lang w:val="es-ES"/>
              </w:rPr>
              <w:t>página</w:t>
            </w:r>
            <w:r>
              <w:rPr>
                <w:lang w:val="es-ES"/>
              </w:rPr>
              <w:t xml:space="preserve"> principal</w:t>
            </w:r>
          </w:p>
        </w:tc>
      </w:tr>
      <w:tr w:rsidR="0009069E" w:rsidTr="00720B6B">
        <w:tc>
          <w:tcPr>
            <w:tcW w:w="8828" w:type="dxa"/>
            <w:gridSpan w:val="3"/>
          </w:tcPr>
          <w:p w:rsidR="0009069E" w:rsidRDefault="0009069E" w:rsidP="0009069E">
            <w:pPr>
              <w:rPr>
                <w:lang w:val="es-ES"/>
              </w:rPr>
            </w:pPr>
            <w:r>
              <w:rPr>
                <w:lang w:val="es-ES"/>
              </w:rPr>
              <w:t>Excepciones</w:t>
            </w:r>
          </w:p>
          <w:p w:rsidR="00027F3D" w:rsidRDefault="00027F3D" w:rsidP="0009069E">
            <w:pPr>
              <w:rPr>
                <w:lang w:val="es-ES"/>
              </w:rPr>
            </w:pPr>
            <w:r>
              <w:rPr>
                <w:lang w:val="es-ES"/>
              </w:rPr>
              <w:t>En caso de error el super administrador podra hacer un backUp para res</w:t>
            </w:r>
          </w:p>
        </w:tc>
      </w:tr>
      <w:tr w:rsidR="0009069E" w:rsidTr="00720B6B">
        <w:tc>
          <w:tcPr>
            <w:tcW w:w="2830" w:type="dxa"/>
            <w:gridSpan w:val="2"/>
          </w:tcPr>
          <w:p w:rsidR="0009069E" w:rsidRDefault="0009069E" w:rsidP="0009069E">
            <w:pPr>
              <w:rPr>
                <w:lang w:val="es-ES"/>
              </w:rPr>
            </w:pPr>
            <w:r>
              <w:rPr>
                <w:lang w:val="es-ES"/>
              </w:rPr>
              <w:t>Frecuencia esperada</w:t>
            </w:r>
          </w:p>
        </w:tc>
        <w:tc>
          <w:tcPr>
            <w:tcW w:w="5998" w:type="dxa"/>
          </w:tcPr>
          <w:p w:rsidR="0009069E" w:rsidRDefault="0009069E" w:rsidP="0009069E">
            <w:pPr>
              <w:rPr>
                <w:lang w:val="es-ES"/>
              </w:rPr>
            </w:pPr>
            <w:r>
              <w:rPr>
                <w:lang w:val="es-ES"/>
              </w:rPr>
              <w:t>20 veces por día</w:t>
            </w:r>
          </w:p>
        </w:tc>
      </w:tr>
      <w:tr w:rsidR="0009069E" w:rsidTr="00720B6B">
        <w:tc>
          <w:tcPr>
            <w:tcW w:w="2830" w:type="dxa"/>
            <w:gridSpan w:val="2"/>
          </w:tcPr>
          <w:p w:rsidR="0009069E" w:rsidRDefault="0009069E" w:rsidP="0009069E">
            <w:pPr>
              <w:rPr>
                <w:lang w:val="es-ES"/>
              </w:rPr>
            </w:pPr>
            <w:r>
              <w:rPr>
                <w:lang w:val="es-ES"/>
              </w:rPr>
              <w:t>Prioridad</w:t>
            </w:r>
          </w:p>
        </w:tc>
        <w:tc>
          <w:tcPr>
            <w:tcW w:w="5998" w:type="dxa"/>
          </w:tcPr>
          <w:p w:rsidR="0009069E" w:rsidRDefault="0009069E" w:rsidP="0009069E">
            <w:pPr>
              <w:rPr>
                <w:lang w:val="es-ES"/>
              </w:rPr>
            </w:pPr>
            <w:r>
              <w:rPr>
                <w:lang w:val="es-ES"/>
              </w:rPr>
              <w:t>Media</w:t>
            </w:r>
          </w:p>
        </w:tc>
      </w:tr>
      <w:tr w:rsidR="0009069E" w:rsidTr="00720B6B">
        <w:tc>
          <w:tcPr>
            <w:tcW w:w="2830" w:type="dxa"/>
            <w:gridSpan w:val="2"/>
          </w:tcPr>
          <w:p w:rsidR="0009069E" w:rsidRDefault="0009069E" w:rsidP="0009069E">
            <w:pPr>
              <w:rPr>
                <w:lang w:val="es-ES"/>
              </w:rPr>
            </w:pPr>
            <w:r>
              <w:rPr>
                <w:lang w:val="es-ES"/>
              </w:rPr>
              <w:t>Comentario</w:t>
            </w:r>
          </w:p>
        </w:tc>
        <w:tc>
          <w:tcPr>
            <w:tcW w:w="5998" w:type="dxa"/>
          </w:tcPr>
          <w:p w:rsidR="0009069E" w:rsidRDefault="0009069E" w:rsidP="0009069E">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CB4506" w:rsidP="00720B6B">
            <w:pPr>
              <w:rPr>
                <w:lang w:val="es-ES"/>
              </w:rPr>
            </w:pPr>
            <w:r>
              <w:rPr>
                <w:lang w:val="es-ES"/>
              </w:rPr>
              <w:t>CU004</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720B6B" w:rsidP="00720B6B">
            <w:pPr>
              <w:rPr>
                <w:lang w:val="es-ES"/>
              </w:rPr>
            </w:pPr>
            <w:r>
              <w:rPr>
                <w:rFonts w:ascii="Arial" w:hAnsi="Arial" w:cs="Arial"/>
                <w:color w:val="000000"/>
                <w:sz w:val="20"/>
                <w:szCs w:val="20"/>
              </w:rPr>
              <w:t>Gestionar Roles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027F3D" w:rsidP="00720B6B">
            <w:pPr>
              <w:rPr>
                <w:lang w:val="es-ES"/>
              </w:rPr>
            </w:pPr>
            <w:r>
              <w:rPr>
                <w:lang w:val="es-ES"/>
              </w:rPr>
              <w:t>Juan Gamba</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w:t>
            </w:r>
            <w:r w:rsidR="009812AB">
              <w:rPr>
                <w:lang w:val="es-ES"/>
              </w:rPr>
              <w:t xml:space="preserve"> y</w:t>
            </w:r>
            <w:r>
              <w:rPr>
                <w:lang w:val="es-ES"/>
              </w:rPr>
              <w:t xml:space="preserve"> Administrador</w:t>
            </w:r>
            <w:r w:rsidR="009812AB">
              <w:rPr>
                <w:lang w:val="es-ES"/>
              </w:rPr>
              <w:t>.</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Default="00720B6B" w:rsidP="00720B6B">
            <w:pPr>
              <w:pStyle w:val="NormalWeb"/>
              <w:spacing w:before="0" w:beforeAutospacing="0" w:after="0" w:afterAutospacing="0"/>
            </w:pPr>
            <w:r>
              <w:rPr>
                <w:rFonts w:ascii="Arial" w:hAnsi="Arial" w:cs="Arial"/>
                <w:color w:val="000000"/>
                <w:sz w:val="20"/>
                <w:szCs w:val="20"/>
              </w:rPr>
              <w:t>El Usuario deberá especificar su rol para ejecutar características del sistema.</w:t>
            </w:r>
          </w:p>
          <w:p w:rsidR="00720B6B" w:rsidRPr="00D56BAE" w:rsidRDefault="00720B6B" w:rsidP="00720B6B">
            <w:pPr>
              <w:pStyle w:val="NormalWeb"/>
              <w:spacing w:before="0" w:beforeAutospacing="0" w:after="0" w:afterAutospacing="0"/>
            </w:pPr>
            <w:r>
              <w:rPr>
                <w:rFonts w:ascii="Arial" w:hAnsi="Arial" w:cs="Arial"/>
                <w:color w:val="000000"/>
                <w:sz w:val="20"/>
                <w:szCs w:val="20"/>
              </w:rPr>
              <w:t xml:space="preserve">Desde este se </w:t>
            </w:r>
            <w:r w:rsidR="00B9024B">
              <w:rPr>
                <w:rFonts w:ascii="Arial" w:hAnsi="Arial" w:cs="Arial"/>
                <w:color w:val="000000"/>
                <w:sz w:val="20"/>
                <w:szCs w:val="20"/>
              </w:rPr>
              <w:t>podrá</w:t>
            </w:r>
            <w:r>
              <w:rPr>
                <w:rFonts w:ascii="Arial" w:hAnsi="Arial" w:cs="Arial"/>
                <w:color w:val="000000"/>
                <w:sz w:val="20"/>
                <w:szCs w:val="20"/>
              </w:rPr>
              <w:t xml:space="preserve"> añadir, eliminar, inhabilitar o modificar cualquier rol</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w:t>
            </w:r>
            <w:r w:rsidR="00B9024B">
              <w:rPr>
                <w:lang w:val="es-ES"/>
              </w:rPr>
              <w:t>debió</w:t>
            </w:r>
            <w:r>
              <w:rPr>
                <w:lang w:val="es-ES"/>
              </w:rPr>
              <w:t xml:space="preserve"> llena</w:t>
            </w:r>
            <w:r w:rsidR="00B9024B">
              <w:rPr>
                <w:lang w:val="es-ES"/>
              </w:rPr>
              <w:t>r el formulario de registro</w:t>
            </w:r>
            <w:r>
              <w:rPr>
                <w:lang w:val="es-ES"/>
              </w:rPr>
              <w:t xml:space="preserve">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911B78" w:rsidP="00720B6B">
            <w:pPr>
              <w:rPr>
                <w:lang w:val="es-ES"/>
              </w:rPr>
            </w:pPr>
            <w:r>
              <w:rPr>
                <w:lang w:val="es-ES"/>
              </w:rPr>
              <w:t>1 el administrador podrá eliminar</w:t>
            </w:r>
          </w:p>
        </w:tc>
      </w:tr>
      <w:tr w:rsidR="00720B6B" w:rsidTr="00720B6B">
        <w:tc>
          <w:tcPr>
            <w:tcW w:w="8828" w:type="dxa"/>
            <w:gridSpan w:val="3"/>
          </w:tcPr>
          <w:p w:rsidR="00720B6B" w:rsidRDefault="00720B6B" w:rsidP="00720B6B">
            <w:pPr>
              <w:rPr>
                <w:lang w:val="es-ES"/>
              </w:rPr>
            </w:pPr>
            <w:r>
              <w:rPr>
                <w:lang w:val="es-ES"/>
              </w:rPr>
              <w:t xml:space="preserve">ESCENARIO </w:t>
            </w:r>
            <w:r w:rsidR="00B9024B">
              <w:rPr>
                <w:lang w:val="es-ES"/>
              </w:rPr>
              <w:t>Gestionar Roles</w:t>
            </w:r>
            <w:r>
              <w:rPr>
                <w:lang w:val="es-ES"/>
              </w:rPr>
              <w:t>:</w:t>
            </w:r>
          </w:p>
        </w:tc>
      </w:tr>
      <w:tr w:rsidR="00720B6B" w:rsidTr="00720B6B">
        <w:tc>
          <w:tcPr>
            <w:tcW w:w="2830" w:type="dxa"/>
            <w:gridSpan w:val="2"/>
          </w:tcPr>
          <w:p w:rsidR="00720B6B" w:rsidRDefault="00B9024B" w:rsidP="00720B6B">
            <w:pPr>
              <w:rPr>
                <w:lang w:val="es-ES"/>
              </w:rPr>
            </w:pPr>
            <w:r>
              <w:rPr>
                <w:lang w:val="es-ES"/>
              </w:rPr>
              <w:t>Postcondición</w:t>
            </w:r>
          </w:p>
        </w:tc>
        <w:tc>
          <w:tcPr>
            <w:tcW w:w="5998" w:type="dxa"/>
          </w:tcPr>
          <w:p w:rsidR="00720B6B" w:rsidRDefault="00855546" w:rsidP="00720B6B">
            <w:pPr>
              <w:rPr>
                <w:lang w:val="es-ES"/>
              </w:rPr>
            </w:pPr>
            <w:r>
              <w:rPr>
                <w:lang w:val="es-ES"/>
              </w:rPr>
              <w:t>Vuelve a la pagina principal</w:t>
            </w: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10</w:t>
            </w:r>
            <w:r w:rsidR="00A956E9">
              <w:rPr>
                <w:lang w:val="es-ES"/>
              </w:rPr>
              <w:t xml:space="preserve"> - 20</w:t>
            </w:r>
            <w:r>
              <w:rPr>
                <w:lang w:val="es-ES"/>
              </w:rPr>
              <w:t xml:space="preserve"> veces por </w:t>
            </w:r>
            <w:r w:rsidR="00A956E9">
              <w:rPr>
                <w:lang w:val="es-ES"/>
              </w:rPr>
              <w:t>día</w:t>
            </w:r>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A317D8" w:rsidP="00720B6B">
            <w:pPr>
              <w:rPr>
                <w:lang w:val="es-ES"/>
              </w:rPr>
            </w:pPr>
            <w:r>
              <w:rPr>
                <w:lang w:val="es-ES"/>
              </w:rPr>
              <w:t>CU005</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720B6B" w:rsidP="00720B6B">
            <w:pPr>
              <w:rPr>
                <w:lang w:val="es-ES"/>
              </w:rPr>
            </w:pPr>
            <w:r>
              <w:rPr>
                <w:rFonts w:ascii="Arial" w:hAnsi="Arial" w:cs="Arial"/>
                <w:color w:val="000000"/>
                <w:sz w:val="20"/>
                <w:szCs w:val="20"/>
              </w:rPr>
              <w:t>Presentar Productos del Inventario.</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w:t>
            </w:r>
            <w:r w:rsidR="00855546">
              <w:rPr>
                <w:lang w:val="es-ES"/>
              </w:rPr>
              <w:t xml:space="preserve"> y</w:t>
            </w:r>
            <w:r>
              <w:rPr>
                <w:lang w:val="es-ES"/>
              </w:rPr>
              <w:t xml:space="preserve"> Administrador</w:t>
            </w:r>
            <w:r w:rsidR="00855546">
              <w:rPr>
                <w:lang w:val="es-ES"/>
              </w:rPr>
              <w:t>.</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720B6B" w:rsidP="00720B6B">
            <w:pPr>
              <w:pStyle w:val="NormalWeb"/>
              <w:spacing w:before="0" w:beforeAutospacing="0" w:after="0" w:afterAutospacing="0"/>
            </w:pPr>
            <w:r>
              <w:rPr>
                <w:rFonts w:ascii="Arial" w:hAnsi="Arial" w:cs="Arial"/>
                <w:color w:val="000000"/>
                <w:sz w:val="20"/>
                <w:szCs w:val="20"/>
              </w:rPr>
              <w:t>El sistema le permitirá añadir o eliminar, los registros de los productos en la base de datos y modificarlos al administrador.</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debio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911B78" w:rsidRDefault="00911B78" w:rsidP="00911B78">
            <w:pPr>
              <w:rPr>
                <w:lang w:val="es-ES"/>
              </w:rPr>
            </w:pPr>
            <w:r>
              <w:rPr>
                <w:lang w:val="es-ES"/>
              </w:rPr>
              <w:t>1 se muestran</w:t>
            </w:r>
            <w:r w:rsidR="00855546">
              <w:rPr>
                <w:lang w:val="es-ES"/>
              </w:rPr>
              <w:t xml:space="preserve"> </w:t>
            </w:r>
          </w:p>
          <w:p w:rsidR="00911B78" w:rsidRDefault="00911B78" w:rsidP="00911B78">
            <w:pPr>
              <w:rPr>
                <w:lang w:val="es-ES"/>
              </w:rPr>
            </w:pPr>
            <w:r>
              <w:rPr>
                <w:lang w:val="es-ES"/>
              </w:rPr>
              <w:lastRenderedPageBreak/>
              <w:t xml:space="preserve">2 Se llenan estas dos ventanas </w:t>
            </w:r>
          </w:p>
          <w:p w:rsidR="00720B6B" w:rsidRDefault="00911B78" w:rsidP="00911B78">
            <w:pPr>
              <w:rPr>
                <w:lang w:val="es-ES"/>
              </w:rPr>
            </w:pPr>
            <w:r>
              <w:rPr>
                <w:lang w:val="es-ES"/>
              </w:rPr>
              <w:t>3 El sistema verifica que estos datos esten en la base de datos para acceder al sistema</w:t>
            </w:r>
          </w:p>
        </w:tc>
      </w:tr>
      <w:tr w:rsidR="00720B6B" w:rsidTr="00720B6B">
        <w:tc>
          <w:tcPr>
            <w:tcW w:w="8828" w:type="dxa"/>
            <w:gridSpan w:val="3"/>
          </w:tcPr>
          <w:p w:rsidR="00720B6B" w:rsidRDefault="00720B6B" w:rsidP="00720B6B">
            <w:pPr>
              <w:rPr>
                <w:lang w:val="es-ES"/>
              </w:rPr>
            </w:pPr>
            <w:r>
              <w:rPr>
                <w:lang w:val="es-ES"/>
              </w:rPr>
              <w:lastRenderedPageBreak/>
              <w:t xml:space="preserve">ESCENARIO </w:t>
            </w:r>
            <w:r w:rsidR="00911B78">
              <w:rPr>
                <w:lang w:val="es-ES"/>
              </w:rPr>
              <w:t>Presentar Productos del inventario</w:t>
            </w:r>
            <w:r>
              <w:rPr>
                <w:lang w:val="es-ES"/>
              </w:rPr>
              <w:t>:</w:t>
            </w:r>
          </w:p>
        </w:tc>
      </w:tr>
      <w:tr w:rsidR="00720B6B" w:rsidTr="00720B6B">
        <w:tc>
          <w:tcPr>
            <w:tcW w:w="2830" w:type="dxa"/>
            <w:gridSpan w:val="2"/>
          </w:tcPr>
          <w:p w:rsidR="00720B6B" w:rsidRDefault="00720B6B" w:rsidP="00720B6B">
            <w:pPr>
              <w:rPr>
                <w:lang w:val="es-ES"/>
              </w:rPr>
            </w:pPr>
            <w:r>
              <w:rPr>
                <w:lang w:val="es-ES"/>
              </w:rPr>
              <w:t>Post-condicion</w:t>
            </w:r>
          </w:p>
        </w:tc>
        <w:tc>
          <w:tcPr>
            <w:tcW w:w="5998" w:type="dxa"/>
          </w:tcPr>
          <w:p w:rsidR="00720B6B" w:rsidRDefault="00855546" w:rsidP="00720B6B">
            <w:pPr>
              <w:rPr>
                <w:lang w:val="es-ES"/>
              </w:rPr>
            </w:pPr>
            <w:r>
              <w:rPr>
                <w:lang w:val="es-ES"/>
              </w:rPr>
              <w:t>Van a la pagina principal a rectificar los cambios</w:t>
            </w: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100 veces por dia</w:t>
            </w:r>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A317D8" w:rsidP="00720B6B">
            <w:pPr>
              <w:rPr>
                <w:lang w:val="es-ES"/>
              </w:rPr>
            </w:pPr>
            <w:r>
              <w:rPr>
                <w:lang w:val="es-ES"/>
              </w:rPr>
              <w:t>CU006</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966ACD" w:rsidP="00720B6B">
            <w:pPr>
              <w:rPr>
                <w:lang w:val="es-ES"/>
              </w:rPr>
            </w:pPr>
            <w:r>
              <w:rPr>
                <w:rFonts w:ascii="Arial" w:hAnsi="Arial" w:cs="Arial"/>
                <w:color w:val="000000"/>
                <w:sz w:val="20"/>
                <w:szCs w:val="20"/>
              </w:rPr>
              <w:t>Gestionar Informes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Default="00720B6B" w:rsidP="00720B6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le presentará un informe al Administrador cuando intente guardar los cambios al inventario, y en caso de que el administrador encuentre inconsistencias, podrá cancelar el guardado de la información.</w:t>
            </w:r>
          </w:p>
          <w:p w:rsidR="00966ACD" w:rsidRPr="00D56BAE" w:rsidRDefault="00966ACD" w:rsidP="00720B6B">
            <w:pPr>
              <w:pStyle w:val="NormalWeb"/>
              <w:spacing w:before="0" w:beforeAutospacing="0" w:after="0" w:afterAutospacing="0"/>
            </w:pPr>
            <w:r>
              <w:rPr>
                <w:rFonts w:ascii="Arial" w:hAnsi="Arial" w:cs="Arial"/>
                <w:color w:val="000000"/>
                <w:sz w:val="20"/>
                <w:szCs w:val="20"/>
              </w:rPr>
              <w:t>El sistema permitirá que el Administrador especifique datos de búsqueda de los informes y las facturas almacenadas dentro del sistema de facturación.</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debio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855546" w:rsidRDefault="007C29E7" w:rsidP="007C29E7">
            <w:pPr>
              <w:rPr>
                <w:lang w:val="es-ES"/>
              </w:rPr>
            </w:pPr>
            <w:r>
              <w:rPr>
                <w:lang w:val="es-ES"/>
              </w:rPr>
              <w:t xml:space="preserve">1 se muestran </w:t>
            </w:r>
            <w:r w:rsidR="00855546">
              <w:rPr>
                <w:lang w:val="es-ES"/>
              </w:rPr>
              <w:t>un informe de las ganancias, productos y usuarios</w:t>
            </w:r>
          </w:p>
          <w:p w:rsidR="007C29E7" w:rsidRDefault="007C29E7" w:rsidP="007C29E7">
            <w:pPr>
              <w:rPr>
                <w:lang w:val="es-ES"/>
              </w:rPr>
            </w:pPr>
            <w:r>
              <w:rPr>
                <w:lang w:val="es-ES"/>
              </w:rPr>
              <w:t xml:space="preserve">2 Se llenan estas dos ventanas </w:t>
            </w:r>
          </w:p>
          <w:p w:rsidR="00720B6B" w:rsidRDefault="007C29E7" w:rsidP="007C29E7">
            <w:pPr>
              <w:rPr>
                <w:lang w:val="es-ES"/>
              </w:rPr>
            </w:pPr>
            <w:r>
              <w:rPr>
                <w:lang w:val="es-ES"/>
              </w:rPr>
              <w:t>3 El sistema verifica que estos datos esten en la base de datos para acceder al sistema</w:t>
            </w:r>
          </w:p>
        </w:tc>
      </w:tr>
      <w:tr w:rsidR="00720B6B" w:rsidTr="00720B6B">
        <w:tc>
          <w:tcPr>
            <w:tcW w:w="8828" w:type="dxa"/>
            <w:gridSpan w:val="3"/>
          </w:tcPr>
          <w:p w:rsidR="00720B6B" w:rsidRDefault="00720B6B" w:rsidP="00720B6B">
            <w:pPr>
              <w:rPr>
                <w:lang w:val="es-ES"/>
              </w:rPr>
            </w:pPr>
            <w:r>
              <w:rPr>
                <w:lang w:val="es-ES"/>
              </w:rPr>
              <w:t xml:space="preserve">ESCENARIO </w:t>
            </w:r>
            <w:r w:rsidR="007C29E7">
              <w:rPr>
                <w:lang w:val="es-ES"/>
              </w:rPr>
              <w:t>Gestionar Informes</w:t>
            </w:r>
            <w:r>
              <w:rPr>
                <w:lang w:val="es-ES"/>
              </w:rPr>
              <w:t>:</w:t>
            </w:r>
          </w:p>
        </w:tc>
      </w:tr>
      <w:tr w:rsidR="00720B6B" w:rsidTr="00720B6B">
        <w:tc>
          <w:tcPr>
            <w:tcW w:w="2830" w:type="dxa"/>
            <w:gridSpan w:val="2"/>
          </w:tcPr>
          <w:p w:rsidR="00720B6B" w:rsidRDefault="00720B6B" w:rsidP="00720B6B">
            <w:pPr>
              <w:rPr>
                <w:lang w:val="es-ES"/>
              </w:rPr>
            </w:pPr>
            <w:r>
              <w:rPr>
                <w:lang w:val="es-ES"/>
              </w:rPr>
              <w:t>Post-condicion</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100 – 200 veces por dia</w:t>
            </w:r>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A317D8" w:rsidP="00720B6B">
            <w:pPr>
              <w:rPr>
                <w:lang w:val="es-ES"/>
              </w:rPr>
            </w:pPr>
            <w:r>
              <w:rPr>
                <w:lang w:val="es-ES"/>
              </w:rPr>
              <w:t>CU007</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720B6B" w:rsidP="00720B6B">
            <w:pPr>
              <w:rPr>
                <w:lang w:val="es-ES"/>
              </w:rPr>
            </w:pPr>
            <w:r>
              <w:rPr>
                <w:rFonts w:ascii="Arial" w:hAnsi="Arial" w:cs="Arial"/>
                <w:color w:val="000000"/>
                <w:sz w:val="20"/>
                <w:szCs w:val="20"/>
              </w:rPr>
              <w:t>Presentar Kardex.</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lastRenderedPageBreak/>
              <w:t>Descripción</w:t>
            </w:r>
          </w:p>
        </w:tc>
        <w:tc>
          <w:tcPr>
            <w:tcW w:w="5998" w:type="dxa"/>
          </w:tcPr>
          <w:p w:rsidR="00720B6B" w:rsidRPr="00D56BAE" w:rsidRDefault="00720B6B" w:rsidP="00720B6B">
            <w:pPr>
              <w:pStyle w:val="NormalWeb"/>
              <w:spacing w:before="0" w:beforeAutospacing="0" w:after="0" w:afterAutospacing="0"/>
            </w:pPr>
            <w:r>
              <w:rPr>
                <w:rFonts w:ascii="Arial" w:hAnsi="Arial" w:cs="Arial"/>
                <w:color w:val="000000"/>
                <w:sz w:val="20"/>
                <w:szCs w:val="20"/>
              </w:rPr>
              <w:t>El sistema le presentará un informe al Administrador sobre los cambios que se generen en el inventario de productos cuando registre un nuevo inventario con su respectiva información de trámites (fecha, usuario que modificó la información,etc).</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debio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20B6B" w:rsidRDefault="007C29E7" w:rsidP="007C29E7">
            <w:pPr>
              <w:rPr>
                <w:lang w:val="es-ES"/>
              </w:rPr>
            </w:pPr>
            <w:r>
              <w:rPr>
                <w:lang w:val="es-ES"/>
              </w:rPr>
              <w:t xml:space="preserve">1 se muestran </w:t>
            </w:r>
            <w:r w:rsidR="00855546">
              <w:rPr>
                <w:lang w:val="es-ES"/>
              </w:rPr>
              <w:t>los informes finales del mes mostrando una trazabilidad del año si se ha guardado</w:t>
            </w:r>
          </w:p>
        </w:tc>
      </w:tr>
      <w:tr w:rsidR="00720B6B" w:rsidTr="00720B6B">
        <w:tc>
          <w:tcPr>
            <w:tcW w:w="8828" w:type="dxa"/>
            <w:gridSpan w:val="3"/>
          </w:tcPr>
          <w:p w:rsidR="00720B6B" w:rsidRDefault="00720B6B" w:rsidP="00720B6B">
            <w:pPr>
              <w:rPr>
                <w:lang w:val="es-ES"/>
              </w:rPr>
            </w:pPr>
            <w:r>
              <w:rPr>
                <w:lang w:val="es-ES"/>
              </w:rPr>
              <w:t xml:space="preserve">ESCENARIO </w:t>
            </w:r>
            <w:r w:rsidR="007C29E7">
              <w:rPr>
                <w:lang w:val="es-ES"/>
              </w:rPr>
              <w:t>Presentar Karde</w:t>
            </w:r>
            <w:r w:rsidR="005C3D5A">
              <w:rPr>
                <w:lang w:val="es-ES"/>
              </w:rPr>
              <w:t>x</w:t>
            </w:r>
            <w:r>
              <w:rPr>
                <w:lang w:val="es-ES"/>
              </w:rPr>
              <w:t>:</w:t>
            </w:r>
          </w:p>
        </w:tc>
      </w:tr>
      <w:tr w:rsidR="00720B6B" w:rsidTr="00720B6B">
        <w:tc>
          <w:tcPr>
            <w:tcW w:w="2830" w:type="dxa"/>
            <w:gridSpan w:val="2"/>
          </w:tcPr>
          <w:p w:rsidR="00720B6B" w:rsidRDefault="00720B6B" w:rsidP="00720B6B">
            <w:pPr>
              <w:rPr>
                <w:lang w:val="es-ES"/>
              </w:rPr>
            </w:pPr>
            <w:r>
              <w:rPr>
                <w:lang w:val="es-ES"/>
              </w:rPr>
              <w:t>Post-condicion</w:t>
            </w:r>
          </w:p>
        </w:tc>
        <w:tc>
          <w:tcPr>
            <w:tcW w:w="5998" w:type="dxa"/>
          </w:tcPr>
          <w:p w:rsidR="00720B6B" w:rsidRDefault="00855546" w:rsidP="00720B6B">
            <w:pPr>
              <w:rPr>
                <w:lang w:val="es-ES"/>
              </w:rPr>
            </w:pPr>
            <w:r>
              <w:rPr>
                <w:lang w:val="es-ES"/>
              </w:rPr>
              <w:t>Va a la página principal</w:t>
            </w: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100 – 200 veces por dia</w:t>
            </w:r>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720B6B" w:rsidP="00720B6B">
            <w:pPr>
              <w:rPr>
                <w:lang w:val="es-ES"/>
              </w:rPr>
            </w:pPr>
            <w:r>
              <w:rPr>
                <w:lang w:val="es-ES"/>
              </w:rPr>
              <w:t>CU</w:t>
            </w:r>
            <w:r w:rsidR="005A4CD2">
              <w:rPr>
                <w:lang w:val="es-ES"/>
              </w:rPr>
              <w:t>0</w:t>
            </w:r>
            <w:r w:rsidR="00CB4506">
              <w:rPr>
                <w:lang w:val="es-ES"/>
              </w:rPr>
              <w:t>0</w:t>
            </w:r>
            <w:r w:rsidR="005A4CD2">
              <w:rPr>
                <w:lang w:val="es-ES"/>
              </w:rPr>
              <w:t>8</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B01861" w:rsidP="00720B6B">
            <w:pPr>
              <w:rPr>
                <w:lang w:val="es-ES"/>
              </w:rPr>
            </w:pPr>
            <w:r>
              <w:rPr>
                <w:rFonts w:ascii="Arial" w:hAnsi="Arial" w:cs="Arial"/>
                <w:color w:val="000000"/>
                <w:sz w:val="20"/>
                <w:szCs w:val="20"/>
              </w:rPr>
              <w:t>Gestionar</w:t>
            </w:r>
            <w:r w:rsidR="0022141E">
              <w:rPr>
                <w:rFonts w:ascii="Arial" w:hAnsi="Arial" w:cs="Arial"/>
                <w:color w:val="000000"/>
                <w:sz w:val="20"/>
                <w:szCs w:val="20"/>
              </w:rPr>
              <w:t xml:space="preserve"> Ventas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Pr="00D56BAE" w:rsidRDefault="0022141E" w:rsidP="00720B6B">
            <w:pPr>
              <w:pStyle w:val="NormalWeb"/>
              <w:spacing w:before="0" w:beforeAutospacing="0" w:after="0" w:afterAutospacing="0"/>
            </w:pPr>
            <w:r>
              <w:rPr>
                <w:rFonts w:ascii="Arial" w:hAnsi="Arial" w:cs="Arial"/>
                <w:color w:val="000000"/>
                <w:sz w:val="20"/>
                <w:szCs w:val="20"/>
              </w:rPr>
              <w:t>El sistema generará la venta en el que presenta los cambios a la base de datos del inventario de productos disminuyen cantidades existentes del mismo..</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debio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C29E7" w:rsidRDefault="007C29E7" w:rsidP="007C29E7">
            <w:pPr>
              <w:rPr>
                <w:lang w:val="es-ES"/>
              </w:rPr>
            </w:pPr>
            <w:r>
              <w:rPr>
                <w:lang w:val="es-ES"/>
              </w:rPr>
              <w:t xml:space="preserve">1 se muestran dos ventanas con correo y contraseña </w:t>
            </w:r>
          </w:p>
          <w:p w:rsidR="007C29E7" w:rsidRDefault="007C29E7" w:rsidP="007C29E7">
            <w:pPr>
              <w:rPr>
                <w:lang w:val="es-ES"/>
              </w:rPr>
            </w:pPr>
            <w:r>
              <w:rPr>
                <w:lang w:val="es-ES"/>
              </w:rPr>
              <w:t xml:space="preserve">2 Se llenan estas dos ventanas </w:t>
            </w:r>
          </w:p>
          <w:p w:rsidR="00720B6B" w:rsidRDefault="007C29E7" w:rsidP="007C29E7">
            <w:pPr>
              <w:rPr>
                <w:lang w:val="es-ES"/>
              </w:rPr>
            </w:pPr>
            <w:r>
              <w:rPr>
                <w:lang w:val="es-ES"/>
              </w:rPr>
              <w:t>3 El sistema verifica que estos datos esten en la base de datos para acceder al sistema</w:t>
            </w:r>
          </w:p>
        </w:tc>
      </w:tr>
      <w:tr w:rsidR="00720B6B" w:rsidTr="00720B6B">
        <w:tc>
          <w:tcPr>
            <w:tcW w:w="8828" w:type="dxa"/>
            <w:gridSpan w:val="3"/>
          </w:tcPr>
          <w:p w:rsidR="00720B6B" w:rsidRDefault="00720B6B" w:rsidP="00720B6B">
            <w:pPr>
              <w:rPr>
                <w:lang w:val="es-ES"/>
              </w:rPr>
            </w:pPr>
            <w:r>
              <w:rPr>
                <w:lang w:val="es-ES"/>
              </w:rPr>
              <w:t xml:space="preserve">ESCENARIO </w:t>
            </w:r>
            <w:r w:rsidR="007C29E7">
              <w:rPr>
                <w:lang w:val="es-ES"/>
              </w:rPr>
              <w:t>Gestionar Ventas</w:t>
            </w:r>
            <w:r>
              <w:rPr>
                <w:lang w:val="es-ES"/>
              </w:rPr>
              <w:t>:</w:t>
            </w:r>
          </w:p>
        </w:tc>
      </w:tr>
      <w:tr w:rsidR="00720B6B" w:rsidTr="00720B6B">
        <w:tc>
          <w:tcPr>
            <w:tcW w:w="2830" w:type="dxa"/>
            <w:gridSpan w:val="2"/>
          </w:tcPr>
          <w:p w:rsidR="00720B6B" w:rsidRDefault="00720B6B" w:rsidP="00720B6B">
            <w:pPr>
              <w:rPr>
                <w:lang w:val="es-ES"/>
              </w:rPr>
            </w:pPr>
            <w:r>
              <w:rPr>
                <w:lang w:val="es-ES"/>
              </w:rPr>
              <w:t>Post-condicion</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100 – 200 veces por dia</w:t>
            </w:r>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840A37" w:rsidRDefault="00840A37">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4E2054" w:rsidP="00720B6B">
            <w:pPr>
              <w:rPr>
                <w:lang w:val="es-ES"/>
              </w:rPr>
            </w:pPr>
            <w:r>
              <w:rPr>
                <w:lang w:val="es-ES"/>
              </w:rPr>
              <w:t>CU009</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B1334C" w:rsidP="00720B6B">
            <w:pPr>
              <w:rPr>
                <w:lang w:val="es-ES"/>
              </w:rPr>
            </w:pPr>
            <w:r>
              <w:rPr>
                <w:rFonts w:ascii="Arial" w:hAnsi="Arial" w:cs="Arial"/>
                <w:color w:val="000000"/>
                <w:sz w:val="20"/>
                <w:szCs w:val="20"/>
              </w:rPr>
              <w:t>Gestionar Productos</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lastRenderedPageBreak/>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720B6B" w:rsidRDefault="0022141E" w:rsidP="00720B6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permitirá que el Administrador modifique los datos de los registros y de los campos del inventario.</w:t>
            </w:r>
          </w:p>
          <w:p w:rsidR="00840A37" w:rsidRDefault="00840A37" w:rsidP="00720B6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preguntará al usuario Administrador si realmente desea eliminar el producto, si el usuario indica si, permitirá que se inactive en la base de datos, si el usuario indica no, se cancelará la operación.</w:t>
            </w:r>
          </w:p>
          <w:p w:rsidR="00840A37" w:rsidRDefault="00840A37" w:rsidP="00720B6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le permitirá al administrador especificar características de búsqueda de los productos del inventario.</w:t>
            </w:r>
          </w:p>
          <w:p w:rsidR="00840A37" w:rsidRDefault="00840A37" w:rsidP="00720B6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permitirá buscar por código, nombre y/o categoría del producto.</w:t>
            </w:r>
          </w:p>
          <w:p w:rsidR="00840A37" w:rsidRDefault="00840A37" w:rsidP="00720B6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El sistema permitirá que el Administrador especifique datos de búsqueda de los informes y las facturas almacenadas dentro del sistema de facturación.</w:t>
            </w:r>
          </w:p>
          <w:p w:rsidR="004E2054" w:rsidRPr="00D56BAE" w:rsidRDefault="004E2054" w:rsidP="00720B6B">
            <w:pPr>
              <w:pStyle w:val="NormalWeb"/>
              <w:spacing w:before="0" w:beforeAutospacing="0" w:after="0" w:afterAutospacing="0"/>
            </w:pPr>
            <w:r>
              <w:rPr>
                <w:rFonts w:ascii="Arial" w:hAnsi="Arial" w:cs="Arial"/>
                <w:color w:val="000000"/>
                <w:sz w:val="20"/>
                <w:szCs w:val="20"/>
              </w:rPr>
              <w:t>El sistema permitirá que el Administrador agregue los productos a la base de datos con su respectiva información.</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debio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C29E7" w:rsidRDefault="007C29E7" w:rsidP="007C29E7">
            <w:pPr>
              <w:rPr>
                <w:lang w:val="es-ES"/>
              </w:rPr>
            </w:pPr>
            <w:r>
              <w:rPr>
                <w:lang w:val="es-ES"/>
              </w:rPr>
              <w:t xml:space="preserve">1 se muestran dos ventanas con correo y contraseña </w:t>
            </w:r>
          </w:p>
          <w:p w:rsidR="007C29E7" w:rsidRDefault="007C29E7" w:rsidP="007C29E7">
            <w:pPr>
              <w:rPr>
                <w:lang w:val="es-ES"/>
              </w:rPr>
            </w:pPr>
            <w:r>
              <w:rPr>
                <w:lang w:val="es-ES"/>
              </w:rPr>
              <w:t xml:space="preserve">2 Se llenan estas dos ventanas </w:t>
            </w:r>
          </w:p>
          <w:p w:rsidR="00720B6B" w:rsidRDefault="007C29E7" w:rsidP="007C29E7">
            <w:pPr>
              <w:rPr>
                <w:lang w:val="es-ES"/>
              </w:rPr>
            </w:pPr>
            <w:r>
              <w:rPr>
                <w:lang w:val="es-ES"/>
              </w:rPr>
              <w:t>3 El sistema verifica que estos datos esten en la base de datos para acceder al sistema</w:t>
            </w:r>
          </w:p>
        </w:tc>
      </w:tr>
      <w:tr w:rsidR="00720B6B" w:rsidTr="00720B6B">
        <w:tc>
          <w:tcPr>
            <w:tcW w:w="8828" w:type="dxa"/>
            <w:gridSpan w:val="3"/>
          </w:tcPr>
          <w:p w:rsidR="00720B6B" w:rsidRDefault="00720B6B" w:rsidP="00720B6B">
            <w:pPr>
              <w:rPr>
                <w:lang w:val="es-ES"/>
              </w:rPr>
            </w:pPr>
            <w:r>
              <w:rPr>
                <w:lang w:val="es-ES"/>
              </w:rPr>
              <w:t xml:space="preserve">ESCENARIO </w:t>
            </w:r>
            <w:r w:rsidR="007C29E7">
              <w:rPr>
                <w:lang w:val="es-ES"/>
              </w:rPr>
              <w:t>Gestionar Productos</w:t>
            </w:r>
            <w:r>
              <w:rPr>
                <w:lang w:val="es-ES"/>
              </w:rPr>
              <w:t>:</w:t>
            </w:r>
          </w:p>
        </w:tc>
      </w:tr>
      <w:tr w:rsidR="00720B6B" w:rsidTr="00720B6B">
        <w:tc>
          <w:tcPr>
            <w:tcW w:w="2830" w:type="dxa"/>
            <w:gridSpan w:val="2"/>
          </w:tcPr>
          <w:p w:rsidR="00720B6B" w:rsidRDefault="00720B6B" w:rsidP="00720B6B">
            <w:pPr>
              <w:rPr>
                <w:lang w:val="es-ES"/>
              </w:rPr>
            </w:pPr>
            <w:r>
              <w:rPr>
                <w:lang w:val="es-ES"/>
              </w:rPr>
              <w:t>Post-condicion</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100 – 200 veces por dia</w:t>
            </w:r>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720B6B" w:rsidRDefault="00720B6B">
      <w:pPr>
        <w:rPr>
          <w:lang w:val="es-ES"/>
        </w:rPr>
      </w:pPr>
    </w:p>
    <w:tbl>
      <w:tblPr>
        <w:tblStyle w:val="Tablaconcuadrcula"/>
        <w:tblW w:w="0" w:type="auto"/>
        <w:tblLook w:val="04A0" w:firstRow="1" w:lastRow="0" w:firstColumn="1" w:lastColumn="0" w:noHBand="0" w:noVBand="1"/>
      </w:tblPr>
      <w:tblGrid>
        <w:gridCol w:w="1838"/>
        <w:gridCol w:w="992"/>
        <w:gridCol w:w="5998"/>
      </w:tblGrid>
      <w:tr w:rsidR="00720B6B" w:rsidTr="00720B6B">
        <w:tc>
          <w:tcPr>
            <w:tcW w:w="2830" w:type="dxa"/>
            <w:gridSpan w:val="2"/>
          </w:tcPr>
          <w:p w:rsidR="00720B6B" w:rsidRDefault="00720B6B" w:rsidP="00720B6B">
            <w:pPr>
              <w:rPr>
                <w:lang w:val="es-ES"/>
              </w:rPr>
            </w:pPr>
            <w:r>
              <w:rPr>
                <w:lang w:val="es-ES"/>
              </w:rPr>
              <w:t>#Ref.</w:t>
            </w:r>
          </w:p>
        </w:tc>
        <w:tc>
          <w:tcPr>
            <w:tcW w:w="5998" w:type="dxa"/>
          </w:tcPr>
          <w:p w:rsidR="00720B6B" w:rsidRDefault="003654AD" w:rsidP="00720B6B">
            <w:pPr>
              <w:rPr>
                <w:lang w:val="es-ES"/>
              </w:rPr>
            </w:pPr>
            <w:r>
              <w:rPr>
                <w:lang w:val="es-ES"/>
              </w:rPr>
              <w:t>CU010</w:t>
            </w:r>
          </w:p>
        </w:tc>
      </w:tr>
      <w:tr w:rsidR="00720B6B" w:rsidTr="00720B6B">
        <w:tc>
          <w:tcPr>
            <w:tcW w:w="2830" w:type="dxa"/>
            <w:gridSpan w:val="2"/>
          </w:tcPr>
          <w:p w:rsidR="00720B6B" w:rsidRDefault="00720B6B" w:rsidP="00720B6B">
            <w:pPr>
              <w:rPr>
                <w:lang w:val="es-ES"/>
              </w:rPr>
            </w:pPr>
            <w:r>
              <w:rPr>
                <w:lang w:val="es-ES"/>
              </w:rPr>
              <w:t>Caso de Uso</w:t>
            </w:r>
          </w:p>
        </w:tc>
        <w:tc>
          <w:tcPr>
            <w:tcW w:w="5998" w:type="dxa"/>
          </w:tcPr>
          <w:p w:rsidR="00720B6B" w:rsidRDefault="0022141E" w:rsidP="00720B6B">
            <w:pPr>
              <w:rPr>
                <w:lang w:val="es-ES"/>
              </w:rPr>
            </w:pPr>
            <w:r>
              <w:rPr>
                <w:rFonts w:ascii="Arial" w:hAnsi="Arial" w:cs="Arial"/>
                <w:color w:val="000000"/>
                <w:sz w:val="20"/>
                <w:szCs w:val="20"/>
              </w:rPr>
              <w:t>Verificar Cantidad de Pedido Frente a Cantidades Existentes en el Inventario.</w:t>
            </w:r>
          </w:p>
        </w:tc>
      </w:tr>
      <w:tr w:rsidR="00720B6B" w:rsidTr="00720B6B">
        <w:tc>
          <w:tcPr>
            <w:tcW w:w="2830" w:type="dxa"/>
            <w:gridSpan w:val="2"/>
          </w:tcPr>
          <w:p w:rsidR="00720B6B" w:rsidRDefault="00720B6B" w:rsidP="00720B6B">
            <w:pPr>
              <w:rPr>
                <w:lang w:val="es-ES"/>
              </w:rPr>
            </w:pPr>
            <w:r>
              <w:rPr>
                <w:lang w:val="es-ES"/>
              </w:rPr>
              <w:t>Autor</w:t>
            </w:r>
          </w:p>
        </w:tc>
        <w:tc>
          <w:tcPr>
            <w:tcW w:w="5998" w:type="dxa"/>
          </w:tcPr>
          <w:p w:rsidR="00720B6B" w:rsidRDefault="00720B6B" w:rsidP="00720B6B">
            <w:pPr>
              <w:rPr>
                <w:lang w:val="es-ES"/>
              </w:rPr>
            </w:pPr>
            <w:r>
              <w:rPr>
                <w:lang w:val="es-ES"/>
              </w:rPr>
              <w:t>Brayan Rojas</w:t>
            </w:r>
          </w:p>
        </w:tc>
      </w:tr>
      <w:tr w:rsidR="00720B6B" w:rsidTr="00720B6B">
        <w:tc>
          <w:tcPr>
            <w:tcW w:w="2830" w:type="dxa"/>
            <w:gridSpan w:val="2"/>
          </w:tcPr>
          <w:p w:rsidR="00720B6B" w:rsidRDefault="00720B6B" w:rsidP="00720B6B">
            <w:pPr>
              <w:rPr>
                <w:lang w:val="es-ES"/>
              </w:rPr>
            </w:pPr>
            <w:r>
              <w:rPr>
                <w:lang w:val="es-ES"/>
              </w:rPr>
              <w:t>Fecha</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Versión</w:t>
            </w:r>
          </w:p>
        </w:tc>
        <w:tc>
          <w:tcPr>
            <w:tcW w:w="5998" w:type="dxa"/>
          </w:tcPr>
          <w:p w:rsidR="00720B6B" w:rsidRDefault="00720B6B" w:rsidP="00720B6B">
            <w:pPr>
              <w:rPr>
                <w:lang w:val="es-ES"/>
              </w:rPr>
            </w:pPr>
            <w:r>
              <w:rPr>
                <w:lang w:val="es-ES"/>
              </w:rPr>
              <w:t>Versión 2</w:t>
            </w:r>
          </w:p>
        </w:tc>
      </w:tr>
      <w:tr w:rsidR="00720B6B" w:rsidTr="00720B6B">
        <w:tc>
          <w:tcPr>
            <w:tcW w:w="2830" w:type="dxa"/>
            <w:gridSpan w:val="2"/>
          </w:tcPr>
          <w:p w:rsidR="00720B6B" w:rsidRDefault="00720B6B" w:rsidP="00720B6B">
            <w:pPr>
              <w:rPr>
                <w:lang w:val="es-ES"/>
              </w:rPr>
            </w:pPr>
            <w:r>
              <w:rPr>
                <w:lang w:val="es-ES"/>
              </w:rPr>
              <w:t>Actor/es</w:t>
            </w:r>
          </w:p>
        </w:tc>
        <w:tc>
          <w:tcPr>
            <w:tcW w:w="5998" w:type="dxa"/>
          </w:tcPr>
          <w:p w:rsidR="00720B6B" w:rsidRDefault="00720B6B" w:rsidP="00720B6B">
            <w:pPr>
              <w:rPr>
                <w:lang w:val="es-ES"/>
              </w:rPr>
            </w:pPr>
            <w:r>
              <w:rPr>
                <w:lang w:val="es-ES"/>
              </w:rPr>
              <w:t>Super Administrador, Administrador y usuario</w:t>
            </w:r>
          </w:p>
        </w:tc>
      </w:tr>
      <w:tr w:rsidR="00720B6B" w:rsidTr="00720B6B">
        <w:tc>
          <w:tcPr>
            <w:tcW w:w="2830" w:type="dxa"/>
            <w:gridSpan w:val="2"/>
          </w:tcPr>
          <w:p w:rsidR="00720B6B" w:rsidRDefault="00720B6B" w:rsidP="00720B6B">
            <w:pPr>
              <w:rPr>
                <w:lang w:val="es-ES"/>
              </w:rPr>
            </w:pPr>
            <w:r>
              <w:rPr>
                <w:lang w:val="es-ES"/>
              </w:rPr>
              <w:t>Tipo</w:t>
            </w:r>
          </w:p>
        </w:tc>
        <w:tc>
          <w:tcPr>
            <w:tcW w:w="5998" w:type="dxa"/>
          </w:tcPr>
          <w:p w:rsidR="00720B6B" w:rsidRDefault="00720B6B" w:rsidP="00720B6B">
            <w:pPr>
              <w:rPr>
                <w:lang w:val="es-ES"/>
              </w:rPr>
            </w:pPr>
            <w:r>
              <w:rPr>
                <w:lang w:val="es-ES"/>
              </w:rPr>
              <w:t>Primario</w:t>
            </w:r>
          </w:p>
        </w:tc>
      </w:tr>
      <w:tr w:rsidR="00720B6B" w:rsidTr="00720B6B">
        <w:tc>
          <w:tcPr>
            <w:tcW w:w="2830" w:type="dxa"/>
            <w:gridSpan w:val="2"/>
          </w:tcPr>
          <w:p w:rsidR="00720B6B" w:rsidRDefault="00720B6B" w:rsidP="00720B6B">
            <w:pPr>
              <w:rPr>
                <w:lang w:val="es-ES"/>
              </w:rPr>
            </w:pPr>
            <w:r>
              <w:rPr>
                <w:lang w:val="es-ES"/>
              </w:rPr>
              <w:t>Descripción</w:t>
            </w:r>
          </w:p>
        </w:tc>
        <w:tc>
          <w:tcPr>
            <w:tcW w:w="5998" w:type="dxa"/>
          </w:tcPr>
          <w:p w:rsidR="0022141E" w:rsidRDefault="0022141E" w:rsidP="0022141E">
            <w:pPr>
              <w:pStyle w:val="NormalWeb"/>
              <w:spacing w:before="0" w:beforeAutospacing="0" w:after="0" w:afterAutospacing="0"/>
            </w:pPr>
            <w:r>
              <w:rPr>
                <w:rFonts w:ascii="Arial" w:hAnsi="Arial" w:cs="Arial"/>
                <w:color w:val="000000"/>
                <w:sz w:val="20"/>
                <w:szCs w:val="20"/>
              </w:rPr>
              <w:t>El sistema permitirá que el Administrador agregue procesos de compra a un estado de “en proceso de compra”, y posteriormente permitirá regresarlo al inventario, en caso de que se cancele la compra o elimin</w:t>
            </w:r>
          </w:p>
          <w:p w:rsidR="00720B6B" w:rsidRPr="00D56BAE" w:rsidRDefault="0022141E" w:rsidP="00720B6B">
            <w:pPr>
              <w:pStyle w:val="NormalWeb"/>
              <w:spacing w:before="0" w:beforeAutospacing="0" w:after="0" w:afterAutospacing="0"/>
            </w:pPr>
            <w:r>
              <w:rPr>
                <w:rFonts w:ascii="Arial" w:hAnsi="Arial" w:cs="Arial"/>
                <w:color w:val="000000"/>
                <w:sz w:val="20"/>
                <w:szCs w:val="20"/>
              </w:rPr>
              <w:t>arlo del inventario en caso de que se efectúe la compra.</w:t>
            </w:r>
          </w:p>
        </w:tc>
      </w:tr>
      <w:tr w:rsidR="00720B6B" w:rsidTr="00720B6B">
        <w:trPr>
          <w:trHeight w:val="221"/>
        </w:trPr>
        <w:tc>
          <w:tcPr>
            <w:tcW w:w="1838" w:type="dxa"/>
            <w:vMerge w:val="restart"/>
          </w:tcPr>
          <w:p w:rsidR="00720B6B" w:rsidRDefault="00720B6B" w:rsidP="00720B6B">
            <w:pPr>
              <w:rPr>
                <w:lang w:val="es-ES"/>
              </w:rPr>
            </w:pPr>
            <w:r>
              <w:rPr>
                <w:lang w:val="es-ES"/>
              </w:rPr>
              <w:t>Referencias</w:t>
            </w:r>
          </w:p>
          <w:p w:rsidR="00720B6B" w:rsidRDefault="00720B6B" w:rsidP="00720B6B">
            <w:pPr>
              <w:rPr>
                <w:lang w:val="es-ES"/>
              </w:rPr>
            </w:pPr>
            <w:r>
              <w:rPr>
                <w:lang w:val="es-ES"/>
              </w:rPr>
              <w:t>Cruzadas</w:t>
            </w:r>
          </w:p>
        </w:tc>
        <w:tc>
          <w:tcPr>
            <w:tcW w:w="992" w:type="dxa"/>
          </w:tcPr>
          <w:p w:rsidR="00720B6B" w:rsidRDefault="00720B6B" w:rsidP="00720B6B">
            <w:pPr>
              <w:rPr>
                <w:lang w:val="es-ES"/>
              </w:rPr>
            </w:pPr>
            <w:r>
              <w:rPr>
                <w:lang w:val="es-ES"/>
              </w:rPr>
              <w:t>C.U.</w:t>
            </w:r>
          </w:p>
        </w:tc>
        <w:tc>
          <w:tcPr>
            <w:tcW w:w="5998" w:type="dxa"/>
          </w:tcPr>
          <w:p w:rsidR="00720B6B" w:rsidRDefault="00720B6B" w:rsidP="00720B6B">
            <w:pPr>
              <w:rPr>
                <w:lang w:val="es-ES"/>
              </w:rPr>
            </w:pPr>
          </w:p>
        </w:tc>
      </w:tr>
      <w:tr w:rsidR="00720B6B" w:rsidTr="00720B6B">
        <w:trPr>
          <w:trHeight w:val="314"/>
        </w:trPr>
        <w:tc>
          <w:tcPr>
            <w:tcW w:w="1838" w:type="dxa"/>
            <w:vMerge/>
          </w:tcPr>
          <w:p w:rsidR="00720B6B" w:rsidRDefault="00720B6B" w:rsidP="00720B6B">
            <w:pPr>
              <w:rPr>
                <w:lang w:val="es-ES"/>
              </w:rPr>
            </w:pPr>
          </w:p>
        </w:tc>
        <w:tc>
          <w:tcPr>
            <w:tcW w:w="992" w:type="dxa"/>
          </w:tcPr>
          <w:p w:rsidR="00720B6B" w:rsidRDefault="00720B6B" w:rsidP="00720B6B">
            <w:pPr>
              <w:rPr>
                <w:lang w:val="es-ES"/>
              </w:rPr>
            </w:pPr>
            <w:r>
              <w:rPr>
                <w:lang w:val="es-ES"/>
              </w:rPr>
              <w:t>R.F.</w:t>
            </w:r>
          </w:p>
        </w:tc>
        <w:tc>
          <w:tcPr>
            <w:tcW w:w="5998" w:type="dxa"/>
          </w:tcPr>
          <w:p w:rsidR="00720B6B" w:rsidRDefault="00720B6B" w:rsidP="00720B6B">
            <w:pPr>
              <w:rPr>
                <w:lang w:val="es-ES"/>
              </w:rPr>
            </w:pPr>
          </w:p>
        </w:tc>
      </w:tr>
      <w:tr w:rsidR="00720B6B" w:rsidTr="00720B6B">
        <w:tc>
          <w:tcPr>
            <w:tcW w:w="2830" w:type="dxa"/>
            <w:gridSpan w:val="2"/>
          </w:tcPr>
          <w:p w:rsidR="00720B6B" w:rsidRDefault="00720B6B" w:rsidP="00720B6B">
            <w:pPr>
              <w:rPr>
                <w:lang w:val="es-ES"/>
              </w:rPr>
            </w:pPr>
            <w:r>
              <w:rPr>
                <w:lang w:val="es-ES"/>
              </w:rPr>
              <w:t>Precondición</w:t>
            </w:r>
          </w:p>
        </w:tc>
        <w:tc>
          <w:tcPr>
            <w:tcW w:w="5998" w:type="dxa"/>
          </w:tcPr>
          <w:p w:rsidR="00720B6B" w:rsidRDefault="00720B6B" w:rsidP="00720B6B">
            <w:pPr>
              <w:rPr>
                <w:lang w:val="es-ES"/>
              </w:rPr>
            </w:pPr>
            <w:r>
              <w:rPr>
                <w:lang w:val="es-ES"/>
              </w:rPr>
              <w:t xml:space="preserve">El usuario debio llenar el formulario de registro para  </w:t>
            </w:r>
          </w:p>
        </w:tc>
      </w:tr>
      <w:tr w:rsidR="00720B6B" w:rsidTr="00720B6B">
        <w:tc>
          <w:tcPr>
            <w:tcW w:w="2830" w:type="dxa"/>
            <w:gridSpan w:val="2"/>
          </w:tcPr>
          <w:p w:rsidR="00720B6B" w:rsidRDefault="00720B6B" w:rsidP="00720B6B">
            <w:pPr>
              <w:rPr>
                <w:lang w:val="es-ES"/>
              </w:rPr>
            </w:pPr>
            <w:r>
              <w:rPr>
                <w:lang w:val="es-ES"/>
              </w:rPr>
              <w:t>Secuencia Normal (“”)</w:t>
            </w:r>
          </w:p>
        </w:tc>
        <w:tc>
          <w:tcPr>
            <w:tcW w:w="5998" w:type="dxa"/>
          </w:tcPr>
          <w:p w:rsidR="007C29E7" w:rsidRDefault="007C29E7" w:rsidP="007C29E7">
            <w:pPr>
              <w:rPr>
                <w:lang w:val="es-ES"/>
              </w:rPr>
            </w:pPr>
            <w:r>
              <w:rPr>
                <w:lang w:val="es-ES"/>
              </w:rPr>
              <w:t xml:space="preserve">1 se muestran dos ventanas </w:t>
            </w:r>
          </w:p>
          <w:p w:rsidR="007C29E7" w:rsidRDefault="007C29E7" w:rsidP="007C29E7">
            <w:pPr>
              <w:rPr>
                <w:lang w:val="es-ES"/>
              </w:rPr>
            </w:pPr>
            <w:r>
              <w:rPr>
                <w:lang w:val="es-ES"/>
              </w:rPr>
              <w:t xml:space="preserve">2 Se llenan estas dos ventanas </w:t>
            </w:r>
          </w:p>
          <w:p w:rsidR="00720B6B" w:rsidRDefault="007C29E7" w:rsidP="007C29E7">
            <w:pPr>
              <w:rPr>
                <w:lang w:val="es-ES"/>
              </w:rPr>
            </w:pPr>
            <w:r>
              <w:rPr>
                <w:lang w:val="es-ES"/>
              </w:rPr>
              <w:lastRenderedPageBreak/>
              <w:t>3 El sistema verifica que estos datos esten en la base de datos para acceder al sistema</w:t>
            </w:r>
          </w:p>
        </w:tc>
      </w:tr>
      <w:tr w:rsidR="00720B6B" w:rsidTr="00720B6B">
        <w:tc>
          <w:tcPr>
            <w:tcW w:w="8828" w:type="dxa"/>
            <w:gridSpan w:val="3"/>
          </w:tcPr>
          <w:p w:rsidR="00720B6B" w:rsidRDefault="00720B6B" w:rsidP="00720B6B">
            <w:pPr>
              <w:rPr>
                <w:lang w:val="es-ES"/>
              </w:rPr>
            </w:pPr>
            <w:r>
              <w:rPr>
                <w:lang w:val="es-ES"/>
              </w:rPr>
              <w:lastRenderedPageBreak/>
              <w:t xml:space="preserve">ESCENARIO </w:t>
            </w:r>
            <w:r w:rsidR="007C29E7">
              <w:rPr>
                <w:rFonts w:ascii="Arial" w:hAnsi="Arial" w:cs="Arial"/>
                <w:color w:val="000000"/>
                <w:sz w:val="20"/>
                <w:szCs w:val="20"/>
              </w:rPr>
              <w:t>Verificar Cantidad de Pedido Frente a Cantidades Existentes en el Inventario.</w:t>
            </w:r>
            <w:r>
              <w:rPr>
                <w:lang w:val="es-ES"/>
              </w:rPr>
              <w:t>:</w:t>
            </w:r>
          </w:p>
        </w:tc>
      </w:tr>
      <w:tr w:rsidR="00720B6B" w:rsidTr="00720B6B">
        <w:tc>
          <w:tcPr>
            <w:tcW w:w="2830" w:type="dxa"/>
            <w:gridSpan w:val="2"/>
          </w:tcPr>
          <w:p w:rsidR="00720B6B" w:rsidRDefault="00720B6B" w:rsidP="00720B6B">
            <w:pPr>
              <w:rPr>
                <w:lang w:val="es-ES"/>
              </w:rPr>
            </w:pPr>
            <w:r>
              <w:rPr>
                <w:lang w:val="es-ES"/>
              </w:rPr>
              <w:t>Post-condicion</w:t>
            </w:r>
          </w:p>
        </w:tc>
        <w:tc>
          <w:tcPr>
            <w:tcW w:w="5998" w:type="dxa"/>
          </w:tcPr>
          <w:p w:rsidR="00720B6B" w:rsidRDefault="00720B6B" w:rsidP="00720B6B">
            <w:pPr>
              <w:rPr>
                <w:lang w:val="es-ES"/>
              </w:rPr>
            </w:pPr>
          </w:p>
        </w:tc>
      </w:tr>
      <w:tr w:rsidR="00720B6B" w:rsidTr="00720B6B">
        <w:tc>
          <w:tcPr>
            <w:tcW w:w="8828" w:type="dxa"/>
            <w:gridSpan w:val="3"/>
          </w:tcPr>
          <w:p w:rsidR="00720B6B" w:rsidRDefault="00720B6B" w:rsidP="00720B6B">
            <w:pPr>
              <w:rPr>
                <w:lang w:val="es-ES"/>
              </w:rPr>
            </w:pPr>
            <w:r>
              <w:rPr>
                <w:lang w:val="es-ES"/>
              </w:rPr>
              <w:t>Excepciones</w:t>
            </w:r>
          </w:p>
        </w:tc>
      </w:tr>
      <w:tr w:rsidR="00720B6B" w:rsidTr="00720B6B">
        <w:tc>
          <w:tcPr>
            <w:tcW w:w="2830" w:type="dxa"/>
            <w:gridSpan w:val="2"/>
          </w:tcPr>
          <w:p w:rsidR="00720B6B" w:rsidRDefault="00720B6B" w:rsidP="00720B6B">
            <w:pPr>
              <w:rPr>
                <w:lang w:val="es-ES"/>
              </w:rPr>
            </w:pPr>
            <w:r>
              <w:rPr>
                <w:lang w:val="es-ES"/>
              </w:rPr>
              <w:t>Frecuencia esperada</w:t>
            </w:r>
          </w:p>
        </w:tc>
        <w:tc>
          <w:tcPr>
            <w:tcW w:w="5998" w:type="dxa"/>
          </w:tcPr>
          <w:p w:rsidR="00720B6B" w:rsidRDefault="00720B6B" w:rsidP="00720B6B">
            <w:pPr>
              <w:rPr>
                <w:lang w:val="es-ES"/>
              </w:rPr>
            </w:pPr>
            <w:r>
              <w:rPr>
                <w:lang w:val="es-ES"/>
              </w:rPr>
              <w:t>100 – 200 veces por dia</w:t>
            </w:r>
          </w:p>
        </w:tc>
      </w:tr>
      <w:tr w:rsidR="00720B6B" w:rsidTr="00720B6B">
        <w:tc>
          <w:tcPr>
            <w:tcW w:w="2830" w:type="dxa"/>
            <w:gridSpan w:val="2"/>
          </w:tcPr>
          <w:p w:rsidR="00720B6B" w:rsidRDefault="00720B6B" w:rsidP="00720B6B">
            <w:pPr>
              <w:rPr>
                <w:lang w:val="es-ES"/>
              </w:rPr>
            </w:pPr>
            <w:r>
              <w:rPr>
                <w:lang w:val="es-ES"/>
              </w:rPr>
              <w:t>Prioridad</w:t>
            </w:r>
          </w:p>
        </w:tc>
        <w:tc>
          <w:tcPr>
            <w:tcW w:w="5998" w:type="dxa"/>
          </w:tcPr>
          <w:p w:rsidR="00720B6B" w:rsidRDefault="00720B6B" w:rsidP="00720B6B">
            <w:pPr>
              <w:rPr>
                <w:lang w:val="es-ES"/>
              </w:rPr>
            </w:pPr>
            <w:r>
              <w:rPr>
                <w:lang w:val="es-ES"/>
              </w:rPr>
              <w:t>Alto</w:t>
            </w:r>
          </w:p>
        </w:tc>
      </w:tr>
      <w:tr w:rsidR="00720B6B" w:rsidTr="00720B6B">
        <w:tc>
          <w:tcPr>
            <w:tcW w:w="2830" w:type="dxa"/>
            <w:gridSpan w:val="2"/>
          </w:tcPr>
          <w:p w:rsidR="00720B6B" w:rsidRDefault="00720B6B" w:rsidP="00720B6B">
            <w:pPr>
              <w:rPr>
                <w:lang w:val="es-ES"/>
              </w:rPr>
            </w:pPr>
            <w:r>
              <w:rPr>
                <w:lang w:val="es-ES"/>
              </w:rPr>
              <w:t>Comentario</w:t>
            </w:r>
          </w:p>
        </w:tc>
        <w:tc>
          <w:tcPr>
            <w:tcW w:w="5998" w:type="dxa"/>
          </w:tcPr>
          <w:p w:rsidR="00720B6B" w:rsidRDefault="00720B6B" w:rsidP="00720B6B">
            <w:pPr>
              <w:rPr>
                <w:lang w:val="es-ES"/>
              </w:rPr>
            </w:pPr>
            <w:r>
              <w:rPr>
                <w:lang w:val="es-ES"/>
              </w:rPr>
              <w:t>Sin Comentario</w:t>
            </w:r>
          </w:p>
        </w:tc>
      </w:tr>
    </w:tbl>
    <w:p w:rsidR="00D642A4" w:rsidRPr="00D642A4" w:rsidRDefault="00D642A4" w:rsidP="0022141E">
      <w:pPr>
        <w:rPr>
          <w:lang w:val="es-ES"/>
        </w:rPr>
      </w:pPr>
    </w:p>
    <w:sectPr w:rsidR="00D642A4" w:rsidRPr="00D642A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34D" w:rsidRDefault="0053234D" w:rsidP="00C104E2">
      <w:pPr>
        <w:spacing w:after="0" w:line="240" w:lineRule="auto"/>
      </w:pPr>
      <w:r>
        <w:separator/>
      </w:r>
    </w:p>
  </w:endnote>
  <w:endnote w:type="continuationSeparator" w:id="0">
    <w:p w:rsidR="0053234D" w:rsidRDefault="0053234D" w:rsidP="00C10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34D" w:rsidRDefault="0053234D" w:rsidP="00C104E2">
      <w:pPr>
        <w:spacing w:after="0" w:line="240" w:lineRule="auto"/>
      </w:pPr>
      <w:r>
        <w:separator/>
      </w:r>
    </w:p>
  </w:footnote>
  <w:footnote w:type="continuationSeparator" w:id="0">
    <w:p w:rsidR="0053234D" w:rsidRDefault="0053234D" w:rsidP="00C10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668D8"/>
    <w:multiLevelType w:val="hybridMultilevel"/>
    <w:tmpl w:val="3638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2A4"/>
    <w:rsid w:val="0001218A"/>
    <w:rsid w:val="00027F3D"/>
    <w:rsid w:val="00042A8A"/>
    <w:rsid w:val="00051FD7"/>
    <w:rsid w:val="00053274"/>
    <w:rsid w:val="00066643"/>
    <w:rsid w:val="00067A42"/>
    <w:rsid w:val="0009069E"/>
    <w:rsid w:val="0009609C"/>
    <w:rsid w:val="000962FE"/>
    <w:rsid w:val="000B1253"/>
    <w:rsid w:val="000C779E"/>
    <w:rsid w:val="001B584A"/>
    <w:rsid w:val="001E0EDD"/>
    <w:rsid w:val="002103B8"/>
    <w:rsid w:val="0022141E"/>
    <w:rsid w:val="00233839"/>
    <w:rsid w:val="002778BE"/>
    <w:rsid w:val="003654AD"/>
    <w:rsid w:val="003F22A1"/>
    <w:rsid w:val="00480F8F"/>
    <w:rsid w:val="004E2054"/>
    <w:rsid w:val="0053234D"/>
    <w:rsid w:val="00551789"/>
    <w:rsid w:val="00571514"/>
    <w:rsid w:val="00595C9D"/>
    <w:rsid w:val="005A18F3"/>
    <w:rsid w:val="005A4CD2"/>
    <w:rsid w:val="005C3D5A"/>
    <w:rsid w:val="0062052D"/>
    <w:rsid w:val="00630AC4"/>
    <w:rsid w:val="00634BFC"/>
    <w:rsid w:val="00720B6B"/>
    <w:rsid w:val="007A5AA2"/>
    <w:rsid w:val="007C1F39"/>
    <w:rsid w:val="007C29E7"/>
    <w:rsid w:val="00803CAD"/>
    <w:rsid w:val="00840A37"/>
    <w:rsid w:val="00855546"/>
    <w:rsid w:val="00876E50"/>
    <w:rsid w:val="008D1904"/>
    <w:rsid w:val="008F51A0"/>
    <w:rsid w:val="00911B78"/>
    <w:rsid w:val="00966ACD"/>
    <w:rsid w:val="009812AB"/>
    <w:rsid w:val="009B31C4"/>
    <w:rsid w:val="00A317D8"/>
    <w:rsid w:val="00A572AB"/>
    <w:rsid w:val="00A956E9"/>
    <w:rsid w:val="00AF055D"/>
    <w:rsid w:val="00B01861"/>
    <w:rsid w:val="00B1334C"/>
    <w:rsid w:val="00B42F50"/>
    <w:rsid w:val="00B9024B"/>
    <w:rsid w:val="00C104E2"/>
    <w:rsid w:val="00C131DC"/>
    <w:rsid w:val="00C14483"/>
    <w:rsid w:val="00C3112D"/>
    <w:rsid w:val="00C66545"/>
    <w:rsid w:val="00CA0791"/>
    <w:rsid w:val="00CB4506"/>
    <w:rsid w:val="00CE58C8"/>
    <w:rsid w:val="00CF37BB"/>
    <w:rsid w:val="00D56BAE"/>
    <w:rsid w:val="00D642A4"/>
    <w:rsid w:val="00DD1778"/>
    <w:rsid w:val="00E07CE2"/>
    <w:rsid w:val="00EB51BE"/>
    <w:rsid w:val="00F44E68"/>
    <w:rsid w:val="00F60A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FCED"/>
  <w15:chartTrackingRefBased/>
  <w15:docId w15:val="{592BEAB3-E7E6-4267-9BD4-FD2B49ECC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4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6BA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C104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04E2"/>
  </w:style>
  <w:style w:type="paragraph" w:styleId="Piedepgina">
    <w:name w:val="footer"/>
    <w:basedOn w:val="Normal"/>
    <w:link w:val="PiedepginaCar"/>
    <w:uiPriority w:val="99"/>
    <w:unhideWhenUsed/>
    <w:rsid w:val="00C104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04E2"/>
  </w:style>
  <w:style w:type="paragraph" w:styleId="Prrafodelista">
    <w:name w:val="List Paragraph"/>
    <w:basedOn w:val="Normal"/>
    <w:uiPriority w:val="34"/>
    <w:qFormat/>
    <w:rsid w:val="001E0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12891">
      <w:bodyDiv w:val="1"/>
      <w:marLeft w:val="0"/>
      <w:marRight w:val="0"/>
      <w:marTop w:val="0"/>
      <w:marBottom w:val="0"/>
      <w:divBdr>
        <w:top w:val="none" w:sz="0" w:space="0" w:color="auto"/>
        <w:left w:val="none" w:sz="0" w:space="0" w:color="auto"/>
        <w:bottom w:val="none" w:sz="0" w:space="0" w:color="auto"/>
        <w:right w:val="none" w:sz="0" w:space="0" w:color="auto"/>
      </w:divBdr>
    </w:div>
    <w:div w:id="815294556">
      <w:bodyDiv w:val="1"/>
      <w:marLeft w:val="0"/>
      <w:marRight w:val="0"/>
      <w:marTop w:val="0"/>
      <w:marBottom w:val="0"/>
      <w:divBdr>
        <w:top w:val="none" w:sz="0" w:space="0" w:color="auto"/>
        <w:left w:val="none" w:sz="0" w:space="0" w:color="auto"/>
        <w:bottom w:val="none" w:sz="0" w:space="0" w:color="auto"/>
        <w:right w:val="none" w:sz="0" w:space="0" w:color="auto"/>
      </w:divBdr>
    </w:div>
    <w:div w:id="862596304">
      <w:bodyDiv w:val="1"/>
      <w:marLeft w:val="0"/>
      <w:marRight w:val="0"/>
      <w:marTop w:val="0"/>
      <w:marBottom w:val="0"/>
      <w:divBdr>
        <w:top w:val="none" w:sz="0" w:space="0" w:color="auto"/>
        <w:left w:val="none" w:sz="0" w:space="0" w:color="auto"/>
        <w:bottom w:val="none" w:sz="0" w:space="0" w:color="auto"/>
        <w:right w:val="none" w:sz="0" w:space="0" w:color="auto"/>
      </w:divBdr>
    </w:div>
    <w:div w:id="924648811">
      <w:bodyDiv w:val="1"/>
      <w:marLeft w:val="0"/>
      <w:marRight w:val="0"/>
      <w:marTop w:val="0"/>
      <w:marBottom w:val="0"/>
      <w:divBdr>
        <w:top w:val="none" w:sz="0" w:space="0" w:color="auto"/>
        <w:left w:val="none" w:sz="0" w:space="0" w:color="auto"/>
        <w:bottom w:val="none" w:sz="0" w:space="0" w:color="auto"/>
        <w:right w:val="none" w:sz="0" w:space="0" w:color="auto"/>
      </w:divBdr>
    </w:div>
    <w:div w:id="1195121165">
      <w:bodyDiv w:val="1"/>
      <w:marLeft w:val="0"/>
      <w:marRight w:val="0"/>
      <w:marTop w:val="0"/>
      <w:marBottom w:val="0"/>
      <w:divBdr>
        <w:top w:val="none" w:sz="0" w:space="0" w:color="auto"/>
        <w:left w:val="none" w:sz="0" w:space="0" w:color="auto"/>
        <w:bottom w:val="none" w:sz="0" w:space="0" w:color="auto"/>
        <w:right w:val="none" w:sz="0" w:space="0" w:color="auto"/>
      </w:divBdr>
    </w:div>
    <w:div w:id="1197737884">
      <w:bodyDiv w:val="1"/>
      <w:marLeft w:val="0"/>
      <w:marRight w:val="0"/>
      <w:marTop w:val="0"/>
      <w:marBottom w:val="0"/>
      <w:divBdr>
        <w:top w:val="none" w:sz="0" w:space="0" w:color="auto"/>
        <w:left w:val="none" w:sz="0" w:space="0" w:color="auto"/>
        <w:bottom w:val="none" w:sz="0" w:space="0" w:color="auto"/>
        <w:right w:val="none" w:sz="0" w:space="0" w:color="auto"/>
      </w:divBdr>
    </w:div>
    <w:div w:id="1291746260">
      <w:bodyDiv w:val="1"/>
      <w:marLeft w:val="0"/>
      <w:marRight w:val="0"/>
      <w:marTop w:val="0"/>
      <w:marBottom w:val="0"/>
      <w:divBdr>
        <w:top w:val="none" w:sz="0" w:space="0" w:color="auto"/>
        <w:left w:val="none" w:sz="0" w:space="0" w:color="auto"/>
        <w:bottom w:val="none" w:sz="0" w:space="0" w:color="auto"/>
        <w:right w:val="none" w:sz="0" w:space="0" w:color="auto"/>
      </w:divBdr>
    </w:div>
    <w:div w:id="184824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1597</Words>
  <Characters>8784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Aprendíz</cp:lastModifiedBy>
  <cp:revision>3</cp:revision>
  <dcterms:created xsi:type="dcterms:W3CDTF">2019-06-04T15:23:00Z</dcterms:created>
  <dcterms:modified xsi:type="dcterms:W3CDTF">2019-06-04T22:36:00Z</dcterms:modified>
</cp:coreProperties>
</file>