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Antecedentes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entrenador de run que tienen 70 deportistas a cargo. le pagas por es un plan de clases. de una a toda la semana. le pago tres días por semana. En esa cantidad de dias que vos pagas le decis que dias vas a ir presencial y que dias te va a dar tareas.  Clases presenciales y clases de tareas. Tenes una limitacion obvia de espacio el saloncito. Hay clases que se hacen en el parque. En la sala entran maximo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Adapta si esta lloviendo se hacen adentro. De repente en un horario tenés un monton. Entonces tambien si son muchos los lleva a la plaza. El problem es si en esa situacion tambien está lloviendo. Tiene los datos en una pizarra y un poco desordenada y no actualizad. En ocaciones le genera confusión.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conviene tener los turnos como un objeto en si. Poder cambiar rapidamente una persona de un turno, porque eventualmente las personas se lo modifica.. Existen la recuperacion de clases.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Pregunta para nosotro: ¿Tenemos que agregar una tabla entrenadores?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Tenemos que ver los turnos fijos y los turnos temporales.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Preguntas que fueron saliendo de la charla: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Hatsa cuantos integrantes puede entrar en una clase. Cuantas personas está dispuesto a que asistan a una misma clase.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maneja la informacion de los pagos. como lo gestiona internamente.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hace falta un planilla de salud? Que datos podria ir en la tabla de antecedentes de salud o necesitas: alergias, lesiones, operaciones.?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Tenes pensado dejarla como entrenadora permanente. La tendriamos que agregar al staf de sistema (Tenemos que agregar una tabla entrenadores por si se escala el sistema)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/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Pensar en u  campo o tabla o lo que fuera para la cantidad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saber como gestiona el sistema de turnos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tiene clases presenciales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y tiene clases que te va a dar tareas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uno como cliente tiene que saber la cantidad de cada una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tinen que ir adaptando la rutina de entrenamiento de acuerdo a posibles lesiones o avance de cada persona. (base de datos de cada rutina)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C">
      <w:pPr>
        <w:shd w:fill="19c37d" w:val="clear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Pregunta y respuesta de chat gpt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en el contexto de analisis de sistemas que preguntas le puedo hacer a un entrenador de runing al que le tengo que armar un sistema de gestion de turnos rutinas y pagos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Al diseñar un sistema de gestión para un entrenador de running, puedes hacerle las siguientes preguntas para obtener una comprensión más clara de sus necesidades y requisitos: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¿Cuáles son los principales desafíos que enfrenta al gestionar los turnos, rutinas y pagos actualmente?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¿Cómo le gustaría que el sistema de gestión optimice su trabajo diario?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¿Qué información específica necesita registrar y rastrear para cada turno o rutina de entrenamiento?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¿Hay alguna restricción o requisito especial en cuanto a la asignación de turnos o la programación de rutinas?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¿Cómo preferiría que los clientes soliciten y reserven sus turnos de entrenamiento?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¿Existen diferentes tipos de rutinas de entrenamiento que ofrece? Si es así, ¿cómo le gustaría organizar y clasificar estas rutinas en el sistema?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¿Qué información relacionada con el cliente es importante tener en cuenta al gestionar los turnos y rutinas? (por ejemplo, información de contacto, historial de lesiones, metas de entrenamiento, etc.)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¿Cómo se manejan actualmente los pagos? ¿Qué métodos de pago prefiere aceptar?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¿Necesita generar facturas o recibos para los pagos de los clientes? ¿Hay algún formato específico requerido?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¿Le gustaría que el sistema le brinde informes o estadísticas sobre los turnos, rutinas o pagos realizados?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Estas preguntas te ayudarán a obtener una visión más clara de los requisitos y expectativas del entrenador de running, lo que te permitirá diseñar un sistema de gestión más efectivo y personalizado.</w:t>
      </w:r>
    </w:p>
    <w:p w:rsidR="00000000" w:rsidDel="00000000" w:rsidP="00000000" w:rsidRDefault="00000000" w:rsidRPr="00000000" w14:paraId="0000002C">
      <w:pPr>
        <w:shd w:fill="19c37d" w:val="clear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Implementacion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Atributo calculado: 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Tenemos una tabla turno: un turno es un horario especifico de clase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Enn esta tabla describo los horarios que tengo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b w:val="1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Tenemos una taba corredores (clientes): Nombre, Apellido 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21"/>
          <w:szCs w:val="21"/>
          <w:rtl w:val="0"/>
        </w:rPr>
        <w:t xml:space="preserve">TALLE, GRUPO SANGUINEO, 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tABLA aNTECEDENTES SALUUD DEL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Tenemos que juntar 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  <w:rtl w:val="0"/>
        </w:rPr>
        <w:t xml:space="preserve">Bosquejo Version 00 Base de datos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274e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4e13"/>
          <w:sz w:val="21"/>
          <w:szCs w:val="21"/>
        </w:rPr>
        <w:drawing>
          <wp:inline distB="114300" distT="114300" distL="114300" distR="114300">
            <wp:extent cx="5731200" cy="368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