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 Momento mão na massa - Localiza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Queremos evoluir com você para a próxima etapa do nosso processo que será um desafio técnico, a fim de entender um pouco mais sobre sua capacidade técnica! Nessa etapa, será observado: 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uso de boas práticas de programação 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legibilidade do código 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presença e qualidade de testes unitários 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versionamento do código 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capacidade de identificar e prever problemas 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lógica implementada 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pode usar qualquer linguagem com a qual esteja familiarizado, mas recomendamos que use, se possível, C# ou Java. A interface usada pode ser Console (linha de comando), Form do Windows ou Web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 a sua entrega do desafio será feita através de um link pelo Github ou se preferir, pode ser pelo zip.fonte também.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Technical Chellenge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 cliente precisa de um sistema que seja capaz de decompor um número em todos os seus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divisores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enumerando também aqueles que forem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primos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 Obs.: Não é permitido o uso de bibliotecas prontas, se houver, que façam a decomposição. 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Dado um número de entrada, o programa deve calcular todos os divisores que compõem o número. 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Dado um número de entrada, o programa deve calcular todos os divisores primos que compõem o número. 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Exemplo: 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Entrada: 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36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Saída: 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Já temos nossa funcionalidade principal. Contudo, você acaba de descobrir que essa funcionalidade vai ser usada em outros sistemas e, por isso, é necessário que seja disponibilizada um serviço que forneça as informações. Fique atento a: 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Performance 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Escalabilidade 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Disponibilidade 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Resiliência 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Robustez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6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