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PRÁCTICAS PROFESIONALIZANTES III</w:t>
      </w:r>
    </w:p>
    <w:p>
      <w:pPr>
        <w:jc w:val="center"/>
      </w:pPr>
      <w:r>
        <w:rPr>
          <w:b/>
          <w:sz w:val="28"/>
        </w:rPr>
        <w:t>PROPUESTA DE ALTERNATIVA DE PROYECTO</w:t>
      </w:r>
    </w:p>
    <w:p/>
    <w:p>
      <w:pPr>
        <w:jc w:val="center"/>
        <w:pBdr>
          <w:bottom w:val="single" w:sz="6" w:space="1" w:color="AAAAAA"/>
        </w:pBdr>
      </w:pPr>
    </w:p>
    <w:p/>
    <w:p>
      <w:pPr>
        <w:jc w:val="center"/>
        <w:pBdr>
          <w:bottom w:val="single" w:sz="6" w:space="1" w:color="AAAAAA"/>
        </w:pBdr>
      </w:pPr>
    </w:p>
    <w:p>
      <w:pPr>
        <w:pStyle w:val="Heading2"/>
      </w:pPr>
      <w:r>
        <w:t>Conformación del Equipo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Apellido y Nombre</w:t>
            </w:r>
          </w:p>
        </w:tc>
      </w:tr>
      <w:tr>
        <w:tc>
          <w:tcPr>
            <w:tcW w:type="dxa" w:w="8640"/>
          </w:tcPr>
          <w:p>
            <w:r>
              <w:t>Vera Emanuel</w:t>
            </w:r>
          </w:p>
        </w:tc>
      </w:tr>
      <w:tr>
        <w:tc>
          <w:tcPr>
            <w:tcW w:type="dxa" w:w="8640"/>
          </w:tcPr>
          <w:p>
            <w:r>
              <w:t>Leiva Marlene</w:t>
            </w:r>
          </w:p>
        </w:tc>
      </w:tr>
      <w:tr>
        <w:tc>
          <w:tcPr>
            <w:tcW w:type="dxa" w:w="8640"/>
          </w:tcPr>
          <w:p>
            <w:r>
              <w:t>Mercado Lucas</w:t>
            </w:r>
          </w:p>
        </w:tc>
      </w:tr>
      <w:tr>
        <w:tc>
          <w:tcPr>
            <w:tcW w:type="dxa" w:w="8640"/>
          </w:tcPr>
          <w:p>
            <w:r>
              <w:t>Pedrazo Melisa</w:t>
            </w:r>
          </w:p>
        </w:tc>
      </w:tr>
    </w:tbl>
    <w:p/>
    <w:p>
      <w:pPr>
        <w:jc w:val="both"/>
      </w:pPr>
      <w:r>
        <w:t>Código de equipo: A</w:t>
      </w:r>
    </w:p>
    <w:p>
      <w:pPr>
        <w:jc w:val="center"/>
        <w:pBdr>
          <w:bottom w:val="single" w:sz="6" w:space="1" w:color="AAAAAA"/>
        </w:pBdr>
      </w:pPr>
    </w:p>
    <w:p>
      <w:pPr>
        <w:pStyle w:val="Heading2"/>
      </w:pPr>
      <w:r>
        <w:t>1. Denominación del Proyecto</w:t>
      </w:r>
    </w:p>
    <w:p>
      <w:pPr>
        <w:jc w:val="both"/>
      </w:pPr>
      <w:r>
        <w:t>Sistema de Gestión de Pasantías</w:t>
      </w:r>
    </w:p>
    <w:p>
      <w:pPr>
        <w:jc w:val="center"/>
        <w:pBdr>
          <w:bottom w:val="single" w:sz="6" w:space="1" w:color="AAAAAA"/>
        </w:pBdr>
      </w:pPr>
    </w:p>
    <w:p>
      <w:pPr>
        <w:pStyle w:val="Heading2"/>
      </w:pPr>
      <w:r>
        <w:t>2. Descripción del Proyecto (Síntesis)</w:t>
      </w:r>
    </w:p>
    <w:p>
      <w:pPr>
        <w:jc w:val="both"/>
      </w:pPr>
      <w:r>
        <w:t>El presente proyecto consiste en el diseño y desarrollo de un Sistema de Gestión de Pasantías orientado a centralizar y digitalizar el proceso de vinculación entre estudiantes, egresados, empresas e instituciones educativas. La plataforma busca resolver la problemática actual de la dispersión de información y la falta de herramientas específicas para gestionar oportunidades laborales de nivel iniciático y pasantías de manera estructurada, transparente y eficiente.</w:t>
      </w:r>
    </w:p>
    <w:p>
      <w:pPr>
        <w:jc w:val="both"/>
      </w:pPr>
      <w:r>
        <w:t>El sistema permite a los alumnos y egresados crear perfiles profesionales detallados, cargar su currículum vitae, explorar ofertas laborales publicadas, postularse a las mismas y realizar un seguimiento del estado de sus postulaciones. Por otro lado, las empresas tienen la posibilidad de registrarse en la plataforma, publicar ofertas de pasantías o empleos, visualizar los perfiles de los postulantes y gestionar el proceso de selección de manera integral desde un panel específico.</w:t>
      </w:r>
    </w:p>
    <w:p>
      <w:pPr>
        <w:jc w:val="both"/>
      </w:pPr>
      <w:r>
        <w:t>La institución educativa actúa como administradora del sistema, contando con herramientas para moderar las empresas habilitadas, gestionar las publicaciones, supervisar el proceso de vinculación y acceder a estadísticas e informes sobre la empleabilidad de sus egresados y el impacto de las pasantías gestionadas a través de la plataforma.</w:t>
      </w:r>
    </w:p>
    <w:p>
      <w:pPr>
        <w:jc w:val="both"/>
      </w:pPr>
      <w:r>
        <w:t>Como diferencial innovador, el sistema incorpora un módulo de recomendaciones automáticas que, mediante el análisis del perfil académico y profesional de cada usuario (habilidades, área de estudio, experiencia previa), sugiere de forma inteligente las ofertas laborales más afines a su perfil, mejorando la relevancia de las búsquedas y reduciendo los tiempos de inserción laboral. Asimismo, la plataforma ofrece un panel de estadísticas de empleabilidad en tiempo real, permitiendo a la institución identificar tendencias del mercado, áreas con mayor demanda y el nivel de absorción laboral de sus graduados.</w:t>
      </w:r>
    </w:p>
    <w:p>
      <w:pPr>
        <w:jc w:val="center"/>
        <w:pBdr>
          <w:bottom w:val="single" w:sz="6" w:space="1" w:color="AAAAAA"/>
        </w:pBdr>
      </w:pPr>
    </w:p>
    <w:p>
      <w:pPr>
        <w:pStyle w:val="Heading2"/>
      </w:pPr>
      <w:r>
        <w:t>3. Fundamentación / Problemática</w:t>
      </w:r>
    </w:p>
    <w:p>
      <w:pPr>
        <w:pStyle w:val="Heading3"/>
      </w:pPr>
      <w:r>
        <w:t>3.1 Situación Actual</w:t>
      </w:r>
    </w:p>
    <w:p>
      <w:pPr>
        <w:jc w:val="both"/>
      </w:pPr>
      <w:r>
        <w:t>La búsqueda de pasantías y primeras oportunidades laborales por parte de estudiantes y egresados de instituciones de educación técnica y superior se realiza, en la gran mayoría de los casos, a través de canales informales y dispersos. Grupos de mensajería instantánea, redes sociales de uso general, tablones de anuncios físicos y correos electrónicos sin estructura son los medios más utilizados. Esta modalidad genera una serie de inconvenientes que afectan a todos los actores involucrados:</w:t>
      </w:r>
    </w:p>
    <w:p>
      <w:pPr>
        <w:pStyle w:val="ListBullet"/>
      </w:pPr>
      <w:r>
        <w:t>Dispersión de la información: las ofertas laborales no se concentran en un espacio único y accesible, lo que dificulta su descubrimiento oportuno.</w:t>
      </w:r>
    </w:p>
    <w:p>
      <w:pPr>
        <w:pStyle w:val="ListBullet"/>
      </w:pPr>
      <w:r>
        <w:t>Falta de seguimiento formal: no existe un mecanismo estructurado que permita a los postulantes conocer el estado de sus candidaturas, ni a las empresas gestionar los procesos de selección de forma ordenada.</w:t>
      </w:r>
    </w:p>
    <w:p>
      <w:pPr>
        <w:pStyle w:val="ListBullet"/>
      </w:pPr>
      <w:r>
        <w:t>Desvinculación institucional: la institución educativa carece de herramientas para supervisar y promover activamente la inserción laboral de sus egresados, lo que impide cuantificar el impacto real de sus programas formativos.</w:t>
      </w:r>
    </w:p>
    <w:p>
      <w:pPr>
        <w:pStyle w:val="ListBullet"/>
      </w:pPr>
      <w:r>
        <w:t>Ineficiencia en el proceso de selección: las empresas que buscan perfiles técnicos específicos no disponen de una vía directa y confiable para acceder a candidatos formados por instituciones reconocidas.</w:t>
      </w:r>
    </w:p>
    <w:p>
      <w:pPr>
        <w:pStyle w:val="Heading3"/>
      </w:pPr>
      <w:r>
        <w:t>3.2 Justificación del Proyecto</w:t>
      </w:r>
    </w:p>
    <w:p>
      <w:pPr>
        <w:jc w:val="both"/>
      </w:pPr>
      <w:r>
        <w:t>El desarrollo de un sistema centralizado de gestión de pasantías se presenta como una solución natural, eficiente y escalable a los problemas descritos. La digitalización del proceso de vinculación entre oferta y demanda laboral no solo mejora la experiencia de los usuarios directos, sino que también fortalece el rol de las instituciones educativas como actores clave en el ecosistema productivo local y regional.</w:t>
      </w:r>
    </w:p>
    <w:p>
      <w:pPr>
        <w:jc w:val="center"/>
        <w:pBdr>
          <w:bottom w:val="single" w:sz="6" w:space="1" w:color="AAAAAA"/>
        </w:pBdr>
      </w:pPr>
    </w:p>
    <w:p>
      <w:pPr>
        <w:pStyle w:val="Heading2"/>
      </w:pPr>
      <w:r>
        <w:t>4. Objetivos</w:t>
      </w:r>
    </w:p>
    <w:p>
      <w:pPr>
        <w:pStyle w:val="Heading3"/>
      </w:pPr>
      <w:r>
        <w:t>4.1 Objetivo General</w:t>
      </w:r>
    </w:p>
    <w:p>
      <w:pPr>
        <w:jc w:val="both"/>
      </w:pPr>
      <w:r>
        <w:t>Desarrollar una plataforma web integral que gestione de manera centralizada, eficiente y transparente el proceso de búsqueda, postulación y seguimiento de pasantías y oportunidades de primera inserción laboral, vinculando a alumnos, egresados, empresas e institución educativa en un ecosistema digital unificado.</w:t>
      </w:r>
    </w:p>
    <w:p>
      <w:pPr>
        <w:pStyle w:val="Heading3"/>
      </w:pPr>
      <w:r>
        <w:t>4.2 Objetivos Específicos</w:t>
      </w:r>
    </w:p>
    <w:p>
      <w:pPr>
        <w:pStyle w:val="ListNumber"/>
      </w:pPr>
      <w:r>
        <w:t>Implementar un sistema de registro y autenticación seguro para los distintos tipos de usuario (alumno/egresado, empresa, administrador).</w:t>
      </w:r>
    </w:p>
    <w:p>
      <w:pPr>
        <w:pStyle w:val="ListNumber"/>
      </w:pPr>
      <w:r>
        <w:t>Desarrollar un módulo de gestión de perfiles profesionales que permita a los usuarios cargar y actualizar su información académica, habilidades y currículum vitae.</w:t>
      </w:r>
    </w:p>
    <w:p>
      <w:pPr>
        <w:pStyle w:val="ListNumber"/>
      </w:pPr>
      <w:r>
        <w:t>Crear un módulo de publicación y búsqueda de ofertas laborales con filtros avanzados que faciliten la búsqueda de oportunidades afines al perfil del usuario.</w:t>
      </w:r>
    </w:p>
    <w:p>
      <w:pPr>
        <w:pStyle w:val="ListNumber"/>
      </w:pPr>
      <w:r>
        <w:t>Implementar un sistema de postulaciones con seguimiento de estados que brinde transparencia y trazabilidad al proceso de selección.</w:t>
      </w:r>
    </w:p>
    <w:p>
      <w:pPr>
        <w:pStyle w:val="ListNumber"/>
      </w:pPr>
      <w:r>
        <w:t>Desarrollar un panel de administración institucional con herramientas de moderación, supervisión y generación de reportes.</w:t>
      </w:r>
    </w:p>
    <w:p>
      <w:pPr>
        <w:pStyle w:val="ListNumber"/>
      </w:pPr>
      <w:r>
        <w:t>Incorporar un módulo de recomendaciones automáticas de ofertas basado en el perfil del usuario, como diferencial innovador del sistema.</w:t>
      </w:r>
    </w:p>
    <w:p>
      <w:pPr>
        <w:pStyle w:val="ListNumber"/>
      </w:pPr>
      <w:r>
        <w:t>Diseñar e implementar un panel de estadísticas de empleabilidad que brinde información estratégica a la institución sobre la inserción laboral de sus egresados.</w:t>
      </w:r>
    </w:p>
    <w:p>
      <w:pPr>
        <w:jc w:val="center"/>
        <w:pBdr>
          <w:bottom w:val="single" w:sz="6" w:space="1" w:color="AAAAAA"/>
        </w:pBdr>
      </w:pPr>
    </w:p>
    <w:p>
      <w:pPr>
        <w:pStyle w:val="Heading2"/>
      </w:pPr>
      <w:r>
        <w:t>5. Alcance del Sistema</w:t>
      </w:r>
    </w:p>
    <w:p>
      <w:pPr>
        <w:pStyle w:val="Heading3"/>
      </w:pPr>
      <w:r>
        <w:t>5.1 Alcance Funcional</w:t>
      </w:r>
    </w:p>
    <w:p>
      <w:pPr>
        <w:jc w:val="both"/>
      </w:pPr>
      <w:r>
        <w:t>El sistema cubrirá los siguientes procesos:</w:t>
      </w:r>
    </w:p>
    <w:p>
      <w:pPr>
        <w:pStyle w:val="ListBullet"/>
      </w:pPr>
      <w:r>
        <w:t>Registro, autenticación y gestión de perfiles de todos los tipos de usuario.</w:t>
      </w:r>
    </w:p>
    <w:p>
      <w:pPr>
        <w:pStyle w:val="ListBullet"/>
      </w:pPr>
      <w:r>
        <w:t>Publicación, búsqueda y filtrado de ofertas laborales.</w:t>
      </w:r>
    </w:p>
    <w:p>
      <w:pPr>
        <w:pStyle w:val="ListBullet"/>
      </w:pPr>
      <w:r>
        <w:t>Postulación a ofertas y seguimiento de estados.</w:t>
      </w:r>
    </w:p>
    <w:p>
      <w:pPr>
        <w:pStyle w:val="ListBullet"/>
      </w:pPr>
      <w:r>
        <w:t>Gestión del proceso de selección por parte de las empresas.</w:t>
      </w:r>
    </w:p>
    <w:p>
      <w:pPr>
        <w:pStyle w:val="ListBullet"/>
      </w:pPr>
      <w:r>
        <w:t>Administración y moderación institucional.</w:t>
      </w:r>
    </w:p>
    <w:p>
      <w:pPr>
        <w:pStyle w:val="ListBullet"/>
      </w:pPr>
      <w:r>
        <w:t>Recomendaciones automáticas y estadísticas de empleabilidad.</w:t>
      </w:r>
    </w:p>
    <w:p>
      <w:pPr>
        <w:pStyle w:val="Heading3"/>
      </w:pPr>
      <w:r>
        <w:t>5.2 Fuera del Alcance</w:t>
      </w:r>
    </w:p>
    <w:p>
      <w:pPr>
        <w:jc w:val="both"/>
      </w:pPr>
      <w:r>
        <w:t>Los siguientes aspectos quedan explícitamente fuera del alcance del presente proyecto:</w:t>
      </w:r>
    </w:p>
    <w:p>
      <w:pPr>
        <w:pStyle w:val="ListBullet"/>
      </w:pPr>
      <w:r>
        <w:t>Gestión de contratos o documentación legal de las pasantías.</w:t>
      </w:r>
    </w:p>
    <w:p>
      <w:pPr>
        <w:pStyle w:val="ListBullet"/>
      </w:pPr>
      <w:r>
        <w:t>Procesamiento de pagos o remuneraciones.</w:t>
      </w:r>
    </w:p>
    <w:p>
      <w:pPr>
        <w:pStyle w:val="ListBullet"/>
      </w:pPr>
      <w:r>
        <w:t>Integración con sistemas de terceros (ERP, RRHH externos).</w:t>
      </w:r>
    </w:p>
    <w:p>
      <w:pPr>
        <w:pStyle w:val="ListBullet"/>
      </w:pPr>
      <w:r>
        <w:t>Aplicación móvil nativa (iOS/Android); el sistema será responsive pero exclusivamente web.</w:t>
      </w:r>
    </w:p>
    <w:p>
      <w:pPr>
        <w:jc w:val="center"/>
        <w:pBdr>
          <w:bottom w:val="single" w:sz="6" w:space="1" w:color="AAAAAA"/>
        </w:pBdr>
      </w:pPr>
    </w:p>
    <w:p>
      <w:pPr>
        <w:pStyle w:val="Heading2"/>
      </w:pPr>
      <w:r>
        <w:t>6. Detalle de Funcionalidades</w:t>
      </w:r>
    </w:p>
    <w:p>
      <w:pPr>
        <w:jc w:val="both"/>
      </w:pPr>
      <w:r>
        <w:t>El sistema contempla las siguientes funcionalidades organizadas por módulo y tipo de usuario:</w:t>
      </w:r>
    </w:p>
    <w:p>
      <w:pPr>
        <w:pStyle w:val="Heading3"/>
      </w:pPr>
      <w:r>
        <w:t>6.1 Registro e Inicio de Sesión</w:t>
      </w:r>
    </w:p>
    <w:p>
      <w:pPr>
        <w:pStyle w:val="ListBullet"/>
      </w:pPr>
      <w:r>
        <w:t>Registro de usuarios con distintos roles: Alumno/Egresado, Empresa y Administrador.</w:t>
      </w:r>
    </w:p>
    <w:p>
      <w:pPr>
        <w:pStyle w:val="ListBullet"/>
      </w:pPr>
      <w:r>
        <w:t>Autenticación segura mediante correo electrónico y contraseña con cifrado bcrypt.</w:t>
      </w:r>
    </w:p>
    <w:p>
      <w:pPr>
        <w:pStyle w:val="ListBullet"/>
      </w:pPr>
      <w:r>
        <w:t>Gestión de sesión mediante tokens JWT (JSON Web Tokens).</w:t>
      </w:r>
    </w:p>
    <w:p>
      <w:pPr>
        <w:pStyle w:val="ListBullet"/>
      </w:pPr>
      <w:r>
        <w:t>Recuperación de contraseña mediante enlace enviado al correo registrado.</w:t>
      </w:r>
    </w:p>
    <w:p>
      <w:pPr>
        <w:pStyle w:val="ListBullet"/>
      </w:pPr>
      <w:r>
        <w:t>Validación de cuentas de empresa por parte del administrador antes de habilitar su acceso.</w:t>
      </w:r>
    </w:p>
    <w:p>
      <w:pPr>
        <w:pStyle w:val="Heading3"/>
      </w:pPr>
      <w:r>
        <w:t>6.2 Perfil de Usuario (Alumno/Egresado)</w:t>
      </w:r>
    </w:p>
    <w:p>
      <w:pPr>
        <w:pStyle w:val="ListBullet"/>
      </w:pPr>
      <w:r>
        <w:t>Creación y edición de perfil personal con datos académicos y profesionales.</w:t>
      </w:r>
    </w:p>
    <w:p>
      <w:pPr>
        <w:pStyle w:val="ListBullet"/>
      </w:pPr>
      <w:r>
        <w:t>Inclusión de información sobre carrera cursada, año de egreso, habilidades técnicas e interpersonales, idiomas e intereses laborales.</w:t>
      </w:r>
    </w:p>
    <w:p>
      <w:pPr>
        <w:pStyle w:val="ListBullet"/>
      </w:pPr>
      <w:r>
        <w:t>Foto de perfil y presentación personal (resumen profesional).</w:t>
      </w:r>
    </w:p>
    <w:p>
      <w:pPr>
        <w:pStyle w:val="ListBullet"/>
      </w:pPr>
      <w:r>
        <w:t>Indicador de completitud del perfil para guiar al usuario.</w:t>
      </w:r>
    </w:p>
    <w:p>
      <w:pPr>
        <w:pStyle w:val="Heading3"/>
      </w:pPr>
      <w:r>
        <w:t>6.3 Carga y Gestión de Currículum Vitae</w:t>
      </w:r>
    </w:p>
    <w:p>
      <w:pPr>
        <w:pStyle w:val="ListBullet"/>
      </w:pPr>
      <w:r>
        <w:t>Subida de CV en formato PDF o generación de CV estructurado dentro de la plataforma.</w:t>
      </w:r>
    </w:p>
    <w:p>
      <w:pPr>
        <w:pStyle w:val="ListBullet"/>
      </w:pPr>
      <w:r>
        <w:t>Posibilidad de actualizar el CV en cualquier momento.</w:t>
      </w:r>
    </w:p>
    <w:p>
      <w:pPr>
        <w:pStyle w:val="ListBullet"/>
      </w:pPr>
      <w:r>
        <w:t>El CV cargado se adjunta automáticamente al postularse a una oferta.</w:t>
      </w:r>
    </w:p>
    <w:p>
      <w:pPr>
        <w:pStyle w:val="Heading3"/>
      </w:pPr>
      <w:r>
        <w:t>6.4 Publicación de Ofertas Laborales (Empresa)</w:t>
      </w:r>
    </w:p>
    <w:p>
      <w:pPr>
        <w:pStyle w:val="ListBullet"/>
      </w:pPr>
      <w:r>
        <w:t>Panel exclusivo para empresas habilitadas.</w:t>
      </w:r>
    </w:p>
    <w:p>
      <w:pPr>
        <w:pStyle w:val="ListBullet"/>
      </w:pPr>
      <w:r>
        <w:t>Formulario de publicación con campos: título del puesto, descripción, requisitos, modalidad (presencial/remota/híbrida), remuneración estimada y fecha límite.</w:t>
      </w:r>
    </w:p>
    <w:p>
      <w:pPr>
        <w:pStyle w:val="ListBullet"/>
      </w:pPr>
      <w:r>
        <w:t>Posibilidad de pausar, editar o cerrar una oferta publicada.</w:t>
      </w:r>
    </w:p>
    <w:p>
      <w:pPr>
        <w:pStyle w:val="Heading3"/>
      </w:pPr>
      <w:r>
        <w:t>6.5 Búsqueda con Filtros</w:t>
      </w:r>
    </w:p>
    <w:p>
      <w:pPr>
        <w:pStyle w:val="ListBullet"/>
      </w:pPr>
      <w:r>
        <w:t>Motor de búsqueda con filtros por: área profesional, modalidad, ubicación geográfica, nivel de experiencia y estado de la oferta.</w:t>
      </w:r>
    </w:p>
    <w:p>
      <w:pPr>
        <w:pStyle w:val="ListBullet"/>
      </w:pPr>
      <w:r>
        <w:t>Ordenamiento por fecha de publicación o relevancia según el perfil del usuario.</w:t>
      </w:r>
    </w:p>
    <w:p>
      <w:pPr>
        <w:pStyle w:val="Heading3"/>
      </w:pPr>
      <w:r>
        <w:t>6.6 Postulación a Ofertas</w:t>
      </w:r>
    </w:p>
    <w:p>
      <w:pPr>
        <w:pStyle w:val="ListBullet"/>
      </w:pPr>
      <w:r>
        <w:t>Proceso de postulación simplificado una vez configurado el perfil y el CV.</w:t>
      </w:r>
    </w:p>
    <w:p>
      <w:pPr>
        <w:pStyle w:val="ListBullet"/>
      </w:pPr>
      <w:r>
        <w:t>Posibilidad de incluir una carta de presentación personalizada.</w:t>
      </w:r>
    </w:p>
    <w:p>
      <w:pPr>
        <w:pStyle w:val="ListBullet"/>
      </w:pPr>
      <w:r>
        <w:t>Control de postulaciones duplicadas.</w:t>
      </w:r>
    </w:p>
    <w:p>
      <w:pPr>
        <w:pStyle w:val="Heading3"/>
      </w:pPr>
      <w:r>
        <w:t>6.7 Gestión de Postulaciones (Empresa)</w:t>
      </w:r>
    </w:p>
    <w:p>
      <w:pPr>
        <w:pStyle w:val="ListBullet"/>
      </w:pPr>
      <w:r>
        <w:t>Lista de candidatos postulados con acceso a perfil y CV.</w:t>
      </w:r>
    </w:p>
    <w:p>
      <w:pPr>
        <w:pStyle w:val="ListBullet"/>
      </w:pPr>
      <w:r>
        <w:t>Herramientas para comparar candidatos dentro de una misma oferta.</w:t>
      </w:r>
    </w:p>
    <w:p>
      <w:pPr>
        <w:pStyle w:val="ListBullet"/>
      </w:pPr>
      <w:r>
        <w:t>Avance de candidatos entre distintas etapas del proceso de selección.</w:t>
      </w:r>
    </w:p>
    <w:p>
      <w:pPr>
        <w:pStyle w:val="Heading3"/>
      </w:pPr>
      <w:r>
        <w:t>6.8 Estados de Postulaciones</w:t>
      </w:r>
    </w:p>
    <w:p>
      <w:pPr>
        <w:pStyle w:val="ListBullet"/>
      </w:pPr>
      <w:r>
        <w:t>Seguimiento en tiempo real: En revisión, Preseleccionado, Entrevista programada, No seleccionado, Contratado.</w:t>
      </w:r>
    </w:p>
    <w:p>
      <w:pPr>
        <w:pStyle w:val="ListBullet"/>
      </w:pPr>
      <w:r>
        <w:t>Historial completo de cambios de estado por postulación.</w:t>
      </w:r>
    </w:p>
    <w:p>
      <w:pPr>
        <w:pStyle w:val="Heading3"/>
      </w:pPr>
      <w:r>
        <w:t>6.9 Panel Administrador (Institución)</w:t>
      </w:r>
    </w:p>
    <w:p>
      <w:pPr>
        <w:pStyle w:val="ListBullet"/>
      </w:pPr>
      <w:r>
        <w:t>Gestión de usuarios: habilitación, suspensión y eliminación de cuentas.</w:t>
      </w:r>
    </w:p>
    <w:p>
      <w:pPr>
        <w:pStyle w:val="ListBullet"/>
      </w:pPr>
      <w:r>
        <w:t>Aprobación y rechazo de nuevas empresas.</w:t>
      </w:r>
    </w:p>
    <w:p>
      <w:pPr>
        <w:pStyle w:val="ListBullet"/>
      </w:pPr>
      <w:r>
        <w:t>Acceso a estadísticas globales del sistema.</w:t>
      </w:r>
    </w:p>
    <w:p>
      <w:pPr>
        <w:pStyle w:val="ListBullet"/>
      </w:pPr>
      <w:r>
        <w:t>Generación de reportes exportables en PDF o CSV.</w:t>
      </w:r>
    </w:p>
    <w:p>
      <w:pPr>
        <w:pStyle w:val="Heading3"/>
      </w:pPr>
      <w:r>
        <w:t>6.10 Moderación de Empresas y Publicaciones</w:t>
      </w:r>
    </w:p>
    <w:p>
      <w:pPr>
        <w:pStyle w:val="ListBullet"/>
      </w:pPr>
      <w:r>
        <w:t>Revisión de empresas registradas para garantizar su legitimidad.</w:t>
      </w:r>
    </w:p>
    <w:p>
      <w:pPr>
        <w:pStyle w:val="ListBullet"/>
      </w:pPr>
      <w:r>
        <w:t>Moderación de ofertas publicadas según lineamientos institucionales.</w:t>
      </w:r>
    </w:p>
    <w:p>
      <w:pPr>
        <w:pStyle w:val="ListBullet"/>
      </w:pPr>
      <w:r>
        <w:t>Baja de publicaciones que no cumplan los criterios establecidos.</w:t>
      </w:r>
    </w:p>
    <w:p>
      <w:pPr>
        <w:pStyle w:val="Heading3"/>
      </w:pPr>
      <w:r>
        <w:t>6.11 Notificaciones</w:t>
      </w:r>
    </w:p>
    <w:p>
      <w:pPr>
        <w:pStyle w:val="ListBullet"/>
      </w:pPr>
      <w:r>
        <w:t>Notificaciones internas y por correo electrónico.</w:t>
      </w:r>
    </w:p>
    <w:p>
      <w:pPr>
        <w:pStyle w:val="ListBullet"/>
      </w:pPr>
      <w:r>
        <w:t>Para alumnos/egresados: cuando una empresa visualiza su perfil, cambia el estado de su postulación o se publica una oferta acorde a su perfil.</w:t>
      </w:r>
    </w:p>
    <w:p>
      <w:pPr>
        <w:pStyle w:val="ListBullet"/>
      </w:pPr>
      <w:r>
        <w:t>Para empresas: cuando un candidato se postula a alguna de sus ofertas.</w:t>
      </w:r>
    </w:p>
    <w:p>
      <w:pPr>
        <w:pStyle w:val="Heading3"/>
      </w:pPr>
      <w:r>
        <w:t>6.12 Recomendaciones Automáticas (Módulo Innovador)</w:t>
      </w:r>
    </w:p>
    <w:p>
      <w:pPr>
        <w:pStyle w:val="ListBullet"/>
      </w:pPr>
      <w:r>
        <w:t>Algoritmo de recomendación basado en carrera, habilidades, área de interés y experiencia.</w:t>
      </w:r>
    </w:p>
    <w:p>
      <w:pPr>
        <w:pStyle w:val="ListBullet"/>
      </w:pPr>
      <w:r>
        <w:t>Sugerencia automática de ofertas en el inicio de sesión.</w:t>
      </w:r>
    </w:p>
    <w:p>
      <w:pPr>
        <w:pStyle w:val="ListBullet"/>
      </w:pPr>
      <w:r>
        <w:t>Mejora continua conforme el usuario actualiza su perfil.</w:t>
      </w:r>
    </w:p>
    <w:p>
      <w:pPr>
        <w:pStyle w:val="Heading3"/>
      </w:pPr>
      <w:r>
        <w:t>6.13 Historial de Postulaciones</w:t>
      </w:r>
    </w:p>
    <w:p>
      <w:pPr>
        <w:pStyle w:val="ListBullet"/>
      </w:pPr>
      <w:r>
        <w:t>Registro histórico de todas las postulaciones del alumno/egresado.</w:t>
      </w:r>
    </w:p>
    <w:p>
      <w:pPr>
        <w:pStyle w:val="ListBullet"/>
      </w:pPr>
      <w:r>
        <w:t>Filtros por fecha, empresa o estado final.</w:t>
      </w:r>
    </w:p>
    <w:p>
      <w:pPr>
        <w:pStyle w:val="Heading3"/>
      </w:pPr>
      <w:r>
        <w:t>6.14 Estadísticas de Empleabilidad (Panel Institucional)</w:t>
      </w:r>
    </w:p>
    <w:p>
      <w:pPr>
        <w:pStyle w:val="ListBullet"/>
      </w:pPr>
      <w:r>
        <w:t>Dashboard con: porcentaje de egresados empleados, tiempo promedio de inserción laboral, áreas con mayor demanda, empresas más activas.</w:t>
      </w:r>
    </w:p>
    <w:p>
      <w:pPr>
        <w:pStyle w:val="ListBullet"/>
      </w:pPr>
      <w:r>
        <w:t>Gráficos interactivos actualizados en tiempo real.</w:t>
      </w:r>
    </w:p>
    <w:p>
      <w:pPr>
        <w:pStyle w:val="ListBullet"/>
      </w:pPr>
      <w:r>
        <w:t>Exportación de datos para informes institucionales.</w:t>
      </w:r>
    </w:p>
    <w:p>
      <w:pPr>
        <w:jc w:val="center"/>
        <w:pBdr>
          <w:bottom w:val="single" w:sz="6" w:space="1" w:color="AAAAAA"/>
        </w:pBdr>
      </w:pPr>
    </w:p>
    <w:p>
      <w:pPr>
        <w:pStyle w:val="Heading2"/>
      </w:pPr>
      <w:r>
        <w:t>7. Características Técnicas</w:t>
      </w:r>
    </w:p>
    <w:p>
      <w:pPr>
        <w:pStyle w:val="Heading3"/>
      </w:pPr>
      <w:r>
        <w:t>7.1 Arquitectura del Sistema</w:t>
      </w:r>
    </w:p>
    <w:p>
      <w:pPr>
        <w:jc w:val="both"/>
      </w:pPr>
      <w:r>
        <w:t>El sistema adopta una arquitectura cliente-servidor de tres capas con separación clara entre la capa de presentación (frontend), la capa de lógica de negocio (backend/API REST) y la capa de persistencia de datos (base de datos relacional).</w:t>
      </w:r>
    </w:p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┌─────────────────────┐</w:t>
        <w:br/>
        <w:t>│   CLIENTE (React)   │  ← Capa de Presentación</w:t>
        <w:br/>
        <w:t>│  Navegador Web      │</w:t>
        <w:br/>
        <w:t>└────────┬────────────┘</w:t>
        <w:br/>
        <w:t xml:space="preserve">         │ HTTP / REST API (JSON)</w:t>
        <w:br/>
        <w:t>┌────────▼────────────┐</w:t>
        <w:br/>
        <w:t>│  SERVIDOR (Node.js) │  ← Capa de Lógica de Negocio</w:t>
        <w:br/>
        <w:t>│  Express.js + JWT   │</w:t>
        <w:br/>
        <w:t>└────────┬────────────┘</w:t>
        <w:br/>
        <w:t xml:space="preserve">         │ ORM (Sequelize)</w:t>
        <w:br/>
        <w:t>┌────────▼────────────┐</w:t>
        <w:br/>
        <w:t>│  BASE DE DATOS      │  ← Capa de Persistencia</w:t>
        <w:br/>
        <w:t>│  PostgreSQL         │</w:t>
        <w:br/>
        <w:t>└─────────────────────┘</w:t>
      </w:r>
    </w:p>
    <w:p>
      <w:pPr>
        <w:pStyle w:val="Heading3"/>
      </w:pPr>
      <w:r>
        <w:t>7.2 Stack Tecnológico</w:t>
      </w:r>
    </w:p>
    <w:p>
      <w:pPr>
        <w:pStyle w:val="Heading4"/>
      </w:pPr>
      <w:r>
        <w:t>Backend: Node.js + Express + Sequelize + PostgreSQL</w:t>
      </w:r>
    </w:p>
    <w:p>
      <w:pPr>
        <w:pStyle w:val="ListBullet"/>
      </w:pPr>
      <w:r>
        <w:t>Node.js: entorno de ejecución de JavaScript del lado del servidor, reconocido por su alto rendimiento y modelo de I/O no bloqueante, ideal para manejar múltiples solicitudes concurrentes.</w:t>
      </w:r>
    </w:p>
    <w:p>
      <w:pPr>
        <w:pStyle w:val="ListBullet"/>
      </w:pPr>
      <w:r>
        <w:t>Express.js: framework minimalista y flexible que facilita la construcción de APIs RESTful de manera rápida y modular, con soporte para middlewares de autenticación, validación y control de acceso.</w:t>
      </w:r>
    </w:p>
    <w:p>
      <w:pPr>
        <w:pStyle w:val="ListBullet"/>
      </w:pPr>
      <w:r>
        <w:t>Sequelize: ORM para Node.js que permite interactuar con la base de datos mediante modelos JavaScript sin necesidad de escribir SQL manualmente, reduciendo errores y acelerando el desarrollo.</w:t>
      </w:r>
    </w:p>
    <w:p>
      <w:pPr>
        <w:pStyle w:val="ListBullet"/>
      </w:pPr>
      <w:r>
        <w:t>PostgreSQL: sistema de gestión de bases de datos relacional de código abierto, reconocido por su estabilidad, consistencia e integridad referencial, ideal para gestionar las entidades del sistema.</w:t>
      </w:r>
    </w:p>
    <w:p>
      <w:pPr>
        <w:pStyle w:val="Heading4"/>
      </w:pPr>
      <w:r>
        <w:t>Frontend: React (Vite)</w:t>
      </w:r>
    </w:p>
    <w:p>
      <w:pPr>
        <w:pStyle w:val="ListBullet"/>
      </w:pPr>
      <w:r>
        <w:t>React: biblioteca de JavaScript para la construcción de interfaces de usuario interactivas y dinámicas, basada en componentes reutilizables y un sistema de estado reactivo.</w:t>
      </w:r>
    </w:p>
    <w:p>
      <w:pPr>
        <w:pStyle w:val="ListBullet"/>
      </w:pPr>
      <w:r>
        <w:t>Vite: herramienta de build moderna que ofrece tiempos de arranque instantáneos y hot module replacement, optimizando el flujo de desarrollo.</w:t>
      </w:r>
    </w:p>
    <w:p>
      <w:pPr>
        <w:pStyle w:val="Heading4"/>
      </w:pPr>
      <w:r>
        <w:t>Herramientas y Librerías Complementarias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Autenticación y autorización por tokens</w:t>
            </w:r>
          </w:p>
        </w:tc>
      </w:tr>
      <w:tr>
        <w:tc>
          <w:tcPr>
            <w:tcW w:type="dxa" w:w="4320"/>
          </w:tcPr>
          <w:p>
            <w:r>
              <w:t>bcrypt</w:t>
            </w:r>
          </w:p>
        </w:tc>
        <w:tc>
          <w:tcPr>
            <w:tcW w:type="dxa" w:w="4320"/>
          </w:tcPr>
          <w:p>
            <w:r>
              <w:t>Cifrado seguro de contraseñas</w:t>
            </w:r>
          </w:p>
        </w:tc>
      </w:tr>
      <w:tr>
        <w:tc>
          <w:tcPr>
            <w:tcW w:type="dxa" w:w="4320"/>
          </w:tcPr>
          <w:p>
            <w:r>
              <w:t>Multer</w:t>
            </w:r>
          </w:p>
        </w:tc>
        <w:tc>
          <w:tcPr>
            <w:tcW w:type="dxa" w:w="4320"/>
          </w:tcPr>
          <w:p>
            <w:r>
              <w:t>Gestión de subida de archivos (CV en PDF)</w:t>
            </w:r>
          </w:p>
        </w:tc>
      </w:tr>
      <w:tr>
        <w:tc>
          <w:tcPr>
            <w:tcW w:type="dxa" w:w="4320"/>
          </w:tcPr>
          <w:p>
            <w:r>
              <w:t>Nodemailer</w:t>
            </w:r>
          </w:p>
        </w:tc>
        <w:tc>
          <w:tcPr>
            <w:tcW w:type="dxa" w:w="4320"/>
          </w:tcPr>
          <w:p>
            <w:r>
              <w:t>Envío de notificaciones por correo</w:t>
            </w:r>
          </w:p>
        </w:tc>
      </w:tr>
      <w:tr>
        <w:tc>
          <w:tcPr>
            <w:tcW w:type="dxa" w:w="4320"/>
          </w:tcPr>
          <w:p>
            <w:r>
              <w:t>React Router DOM</w:t>
            </w:r>
          </w:p>
        </w:tc>
        <w:tc>
          <w:tcPr>
            <w:tcW w:type="dxa" w:w="4320"/>
          </w:tcPr>
          <w:p>
            <w:r>
              <w:t>Enrutamiento del lado del cliente</w:t>
            </w:r>
          </w:p>
        </w:tc>
      </w:tr>
      <w:tr>
        <w:tc>
          <w:tcPr>
            <w:tcW w:type="dxa" w:w="4320"/>
          </w:tcPr>
          <w:p>
            <w:r>
              <w:t>Axios</w:t>
            </w:r>
          </w:p>
        </w:tc>
        <w:tc>
          <w:tcPr>
            <w:tcW w:type="dxa" w:w="4320"/>
          </w:tcPr>
          <w:p>
            <w:r>
              <w:t>Cliente HTTP para consumo de la API</w:t>
            </w:r>
          </w:p>
        </w:tc>
      </w:tr>
      <w:tr>
        <w:tc>
          <w:tcPr>
            <w:tcW w:type="dxa" w:w="4320"/>
          </w:tcPr>
          <w:p>
            <w:r>
              <w:t>Chart.js / Recharts</w:t>
            </w:r>
          </w:p>
        </w:tc>
        <w:tc>
          <w:tcPr>
            <w:tcW w:type="dxa" w:w="4320"/>
          </w:tcPr>
          <w:p>
            <w:r>
              <w:t>Visualización de estadísticas</w:t>
            </w:r>
          </w:p>
        </w:tc>
      </w:tr>
      <w:tr>
        <w:tc>
          <w:tcPr>
            <w:tcW w:type="dxa" w:w="4320"/>
          </w:tcPr>
          <w:p>
            <w:r>
              <w:t>dotenv</w:t>
            </w:r>
          </w:p>
        </w:tc>
        <w:tc>
          <w:tcPr>
            <w:tcW w:type="dxa" w:w="4320"/>
          </w:tcPr>
          <w:p>
            <w:r>
              <w:t>Gestión de variables de entorno</w:t>
            </w:r>
          </w:p>
        </w:tc>
      </w:tr>
    </w:tbl>
    <w:p/>
    <w:p>
      <w:pPr>
        <w:pStyle w:val="Heading3"/>
      </w:pPr>
      <w:r>
        <w:t>7.3 Justificación de la Elección Tecnológica</w:t>
      </w:r>
    </w:p>
    <w:p>
      <w:pPr>
        <w:jc w:val="both"/>
      </w:pPr>
      <w:r>
        <w:t>La selección responde a criterios técnicos y pedagógicos. JavaScript como lenguaje unificado en frontend (React) y backend (Node.js) reduce la curva de aprendizaje y permite al equipo mantener coherencia en el desarrollo. La combinación Express + Sequelize + PostgreSQL ofrece una estructura sólida para modelar las relaciones complejas del dominio. El stack elegido cuenta con amplia comunidad activa, documentación oficial extensa y es altamente demandado en el mercado laboral, añadiendo valor formativo al proyecto.</w:t>
      </w:r>
    </w:p>
    <w:p>
      <w:pPr>
        <w:pStyle w:val="Heading3"/>
      </w:pPr>
      <w:r>
        <w:t>7.4 Modelo de Datos (Entidades Principales)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Entidad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Datos de autenticación, rol, estado de cuenta</w:t>
            </w:r>
          </w:p>
        </w:tc>
      </w:tr>
      <w:tr>
        <w:tc>
          <w:tcPr>
            <w:tcW w:type="dxa" w:w="4320"/>
          </w:tcPr>
          <w:p>
            <w:r>
              <w:t>Perfil</w:t>
            </w:r>
          </w:p>
        </w:tc>
        <w:tc>
          <w:tcPr>
            <w:tcW w:type="dxa" w:w="4320"/>
          </w:tcPr>
          <w:p>
            <w:r>
              <w:t>Datos académicos y profesionales del alumno/egresado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Datos de la empresa, estado de habilitación</w:t>
            </w:r>
          </w:p>
        </w:tc>
      </w:tr>
      <w:tr>
        <w:tc>
          <w:tcPr>
            <w:tcW w:type="dxa" w:w="4320"/>
          </w:tcPr>
          <w:p>
            <w:r>
              <w:t>Oferta</w:t>
            </w:r>
          </w:p>
        </w:tc>
        <w:tc>
          <w:tcPr>
            <w:tcW w:type="dxa" w:w="4320"/>
          </w:tcPr>
          <w:p>
            <w:r>
              <w:t>Publicación laboral con todos sus atributos</w:t>
            </w:r>
          </w:p>
        </w:tc>
      </w:tr>
      <w:tr>
        <w:tc>
          <w:tcPr>
            <w:tcW w:type="dxa" w:w="4320"/>
          </w:tcPr>
          <w:p>
            <w:r>
              <w:t>Postulacion</w:t>
            </w:r>
          </w:p>
        </w:tc>
        <w:tc>
          <w:tcPr>
            <w:tcW w:type="dxa" w:w="4320"/>
          </w:tcPr>
          <w:p>
            <w:r>
              <w:t>Relación entre usuario y oferta, con estado y fecha</w:t>
            </w:r>
          </w:p>
        </w:tc>
      </w:tr>
      <w:tr>
        <w:tc>
          <w:tcPr>
            <w:tcW w:type="dxa" w:w="4320"/>
          </w:tcPr>
          <w:p>
            <w:r>
              <w:t>EstadoPostulacion</w:t>
            </w:r>
          </w:p>
        </w:tc>
        <w:tc>
          <w:tcPr>
            <w:tcW w:type="dxa" w:w="4320"/>
          </w:tcPr>
          <w:p>
            <w:r>
              <w:t>Historial de cambios de estado de una postulación</w:t>
            </w:r>
          </w:p>
        </w:tc>
      </w:tr>
      <w:tr>
        <w:tc>
          <w:tcPr>
            <w:tcW w:type="dxa" w:w="4320"/>
          </w:tcPr>
          <w:p>
            <w:r>
              <w:t>Notificacion</w:t>
            </w:r>
          </w:p>
        </w:tc>
        <w:tc>
          <w:tcPr>
            <w:tcW w:type="dxa" w:w="4320"/>
          </w:tcPr>
          <w:p>
            <w:r>
              <w:t>Alertas internas para los usuarios</w:t>
            </w:r>
          </w:p>
        </w:tc>
      </w:tr>
      <w:tr>
        <w:tc>
          <w:tcPr>
            <w:tcW w:type="dxa" w:w="4320"/>
          </w:tcPr>
          <w:p>
            <w:r>
              <w:t>Recomendacion</w:t>
            </w:r>
          </w:p>
        </w:tc>
        <w:tc>
          <w:tcPr>
            <w:tcW w:type="dxa" w:w="4320"/>
          </w:tcPr>
          <w:p>
            <w:r>
              <w:t>Sugerencias generadas por el motor de recomendaciones</w:t>
            </w:r>
          </w:p>
        </w:tc>
      </w:tr>
    </w:tbl>
    <w:p/>
    <w:p>
      <w:pPr>
        <w:jc w:val="center"/>
        <w:pBdr>
          <w:bottom w:val="single" w:sz="6" w:space="1" w:color="AAAAAA"/>
        </w:pBdr>
      </w:pPr>
    </w:p>
    <w:p>
      <w:pPr>
        <w:pStyle w:val="Heading2"/>
      </w:pPr>
      <w:r>
        <w:t>8. Casos de Uso Principales</w:t>
      </w:r>
    </w:p>
    <w:p>
      <w:pPr>
        <w:pStyle w:val="Heading3"/>
      </w:pPr>
      <w:r>
        <w:t>Caso de Uso 1: Postulación a una Oferta</w:t>
      </w:r>
    </w:p>
    <w:p>
      <w:pPr>
        <w:pStyle w:val="ListBullet"/>
      </w:pPr>
      <w:r>
        <w:t>Actor principal: Alumno / Egresado</w:t>
      </w:r>
    </w:p>
    <w:p>
      <w:pPr>
        <w:pStyle w:val="ListBullet"/>
      </w:pPr>
      <w:r>
        <w:t>Precondición: El usuario tiene cuenta activa, perfil completo y CV cargado.</w:t>
      </w:r>
    </w:p>
    <w:p>
      <w:pPr>
        <w:pStyle w:val="ListBullet"/>
      </w:pPr>
      <w:r>
        <w:t>Flujo principal:</w:t>
      </w:r>
    </w:p>
    <w:p>
      <w:pPr>
        <w:jc w:val="both"/>
      </w:pPr>
      <w:r>
        <w:t>1. El usuario accede al listado de ofertas disponibles.</w:t>
      </w:r>
    </w:p>
    <w:p>
      <w:pPr>
        <w:jc w:val="both"/>
      </w:pPr>
      <w:r>
        <w:t>2. Aplica filtros según su interés (área, modalidad, ubicación).</w:t>
      </w:r>
    </w:p>
    <w:p>
      <w:pPr>
        <w:jc w:val="both"/>
      </w:pPr>
      <w:r>
        <w:t>3. Selecciona una oferta y visualiza su detalle completo.</w:t>
      </w:r>
    </w:p>
    <w:p>
      <w:pPr>
        <w:jc w:val="both"/>
      </w:pPr>
      <w:r>
        <w:t>4. Hace clic en "Postularme".</w:t>
      </w:r>
    </w:p>
    <w:p>
      <w:pPr>
        <w:jc w:val="both"/>
      </w:pPr>
      <w:r>
        <w:t>5. Opcionalmente redacta una carta de presentación.</w:t>
      </w:r>
    </w:p>
    <w:p>
      <w:pPr>
        <w:jc w:val="both"/>
      </w:pPr>
      <w:r>
        <w:t>6. El sistema registra la postulación con estado "En revisión".</w:t>
      </w:r>
    </w:p>
    <w:p>
      <w:pPr>
        <w:jc w:val="both"/>
      </w:pPr>
      <w:r>
        <w:t>7. Se envía una notificación a la empresa correspondiente.</w:t>
      </w:r>
    </w:p>
    <w:p>
      <w:pPr>
        <w:pStyle w:val="ListBullet"/>
      </w:pPr>
      <w:r>
        <w:t>Postcondición: La postulación queda registrada y disponible en el historial del usuario y en el panel de la empresa.</w:t>
      </w:r>
    </w:p>
    <w:p>
      <w:pPr>
        <w:pStyle w:val="Heading3"/>
      </w:pPr>
      <w:r>
        <w:t>Caso de Uso 2: Publicación de una Oferta Laboral</w:t>
      </w:r>
    </w:p>
    <w:p>
      <w:pPr>
        <w:pStyle w:val="ListBullet"/>
      </w:pPr>
      <w:r>
        <w:t>Actor principal: Empresa</w:t>
      </w:r>
    </w:p>
    <w:p>
      <w:pPr>
        <w:pStyle w:val="ListBullet"/>
      </w:pPr>
      <w:r>
        <w:t>Precondición: La empresa tiene cuenta habilitada por el administrador.</w:t>
      </w:r>
    </w:p>
    <w:p>
      <w:pPr>
        <w:pStyle w:val="ListBullet"/>
      </w:pPr>
      <w:r>
        <w:t>Flujo principal:</w:t>
      </w:r>
    </w:p>
    <w:p>
      <w:pPr>
        <w:jc w:val="both"/>
      </w:pPr>
      <w:r>
        <w:t>1. La empresa accede a su panel y selecciona "Nueva Oferta".</w:t>
      </w:r>
    </w:p>
    <w:p>
      <w:pPr>
        <w:jc w:val="both"/>
      </w:pPr>
      <w:r>
        <w:t>2. Completa el formulario con los datos de la posición.</w:t>
      </w:r>
    </w:p>
    <w:p>
      <w:pPr>
        <w:jc w:val="both"/>
      </w:pPr>
      <w:r>
        <w:t>3. Publica la oferta.</w:t>
      </w:r>
    </w:p>
    <w:p>
      <w:pPr>
        <w:jc w:val="both"/>
      </w:pPr>
      <w:r>
        <w:t>4. El sistema notifica a los alumnos/egresados con perfil afín.</w:t>
      </w:r>
    </w:p>
    <w:p>
      <w:pPr>
        <w:jc w:val="both"/>
      </w:pPr>
      <w:r>
        <w:t>5. La oferta aparece en el listado visible para los postulantes.</w:t>
      </w:r>
    </w:p>
    <w:p>
      <w:pPr>
        <w:pStyle w:val="ListBullet"/>
      </w:pPr>
      <w:r>
        <w:t>Postcondición: La oferta queda activa y disponible para postulaciones.</w:t>
      </w:r>
    </w:p>
    <w:p>
      <w:pPr>
        <w:pStyle w:val="Heading3"/>
      </w:pPr>
      <w:r>
        <w:t>Caso de Uso 3: Gestión de Candidatos (Empresa)</w:t>
      </w:r>
    </w:p>
    <w:p>
      <w:pPr>
        <w:pStyle w:val="ListBullet"/>
      </w:pPr>
      <w:r>
        <w:t>Actor principal: Empresa</w:t>
      </w:r>
    </w:p>
    <w:p>
      <w:pPr>
        <w:pStyle w:val="ListBullet"/>
      </w:pPr>
      <w:r>
        <w:t>Precondición: Existe al menos una postulación a alguna de las ofertas de la empresa.</w:t>
      </w:r>
    </w:p>
    <w:p>
      <w:pPr>
        <w:pStyle w:val="ListBullet"/>
      </w:pPr>
      <w:r>
        <w:t>Flujo principal:</w:t>
      </w:r>
    </w:p>
    <w:p>
      <w:pPr>
        <w:jc w:val="both"/>
      </w:pPr>
      <w:r>
        <w:t>1. La empresa accede al panel de gestión de postulaciones.</w:t>
      </w:r>
    </w:p>
    <w:p>
      <w:pPr>
        <w:jc w:val="both"/>
      </w:pPr>
      <w:r>
        <w:t>2. Visualiza la lista de candidatos con su perfil y CV.</w:t>
      </w:r>
    </w:p>
    <w:p>
      <w:pPr>
        <w:jc w:val="both"/>
      </w:pPr>
      <w:r>
        <w:t>3. Cambia el estado de un candidato (ej.: "Preseleccionado").</w:t>
      </w:r>
    </w:p>
    <w:p>
      <w:pPr>
        <w:jc w:val="both"/>
      </w:pPr>
      <w:r>
        <w:t>4. El sistema notifica al candidato sobre el cambio de estado.</w:t>
      </w:r>
    </w:p>
    <w:p>
      <w:pPr>
        <w:pStyle w:val="ListBullet"/>
      </w:pPr>
      <w:r>
        <w:t>Postcondición: El estado de la postulación queda actualizado y el candidato recibe la notificación correspondiente.</w:t>
      </w:r>
    </w:p>
    <w:p>
      <w:pPr>
        <w:pStyle w:val="Heading3"/>
      </w:pPr>
      <w:r>
        <w:t>Caso de Uso 4: Administración de la Plataforma</w:t>
      </w:r>
    </w:p>
    <w:p>
      <w:pPr>
        <w:pStyle w:val="ListBullet"/>
      </w:pPr>
      <w:r>
        <w:t>Actor principal: Administrador (Institución)</w:t>
      </w:r>
    </w:p>
    <w:p>
      <w:pPr>
        <w:pStyle w:val="ListBullet"/>
      </w:pPr>
      <w:r>
        <w:t>Flujo principal:</w:t>
      </w:r>
    </w:p>
    <w:p>
      <w:pPr>
        <w:jc w:val="both"/>
      </w:pPr>
      <w:r>
        <w:t>1. El administrador accede al panel de control institucional.</w:t>
      </w:r>
    </w:p>
    <w:p>
      <w:pPr>
        <w:jc w:val="both"/>
      </w:pPr>
      <w:r>
        <w:t>2. Revisa las solicitudes de nuevas empresas y decide aprobarlas o rechazarlas.</w:t>
      </w:r>
    </w:p>
    <w:p>
      <w:pPr>
        <w:jc w:val="both"/>
      </w:pPr>
      <w:r>
        <w:t>3. Modera las ofertas activas para asegurar su pertinencia.</w:t>
      </w:r>
    </w:p>
    <w:p>
      <w:pPr>
        <w:jc w:val="both"/>
      </w:pPr>
      <w:r>
        <w:t>4. Consulta el dashboard de estadísticas de empleabilidad.</w:t>
      </w:r>
    </w:p>
    <w:p>
      <w:pPr>
        <w:jc w:val="both"/>
      </w:pPr>
      <w:r>
        <w:t>5. Exporta reportes para presentación institucional.</w:t>
      </w:r>
    </w:p>
    <w:p>
      <w:pPr>
        <w:jc w:val="center"/>
        <w:pBdr>
          <w:bottom w:val="single" w:sz="6" w:space="1" w:color="AAAAAA"/>
        </w:pBdr>
      </w:pPr>
    </w:p>
    <w:p>
      <w:pPr>
        <w:pStyle w:val="Heading2"/>
      </w:pPr>
      <w:r>
        <w:t>9. Requerimientos No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Requerimiento</w:t>
            </w:r>
          </w:p>
        </w:tc>
      </w:tr>
      <w:tr>
        <w:tc>
          <w:tcPr>
            <w:tcW w:type="dxa" w:w="4320"/>
          </w:tcPr>
          <w:p>
            <w:r>
              <w:t>**Seguridad**</w:t>
            </w:r>
          </w:p>
        </w:tc>
        <w:tc>
          <w:tcPr>
            <w:tcW w:type="dxa" w:w="4320"/>
          </w:tcPr>
          <w:p>
            <w:r>
              <w:t>Autenticación JWT, cifrado de contraseñas con bcrypt, control de acceso por roles</w:t>
            </w:r>
          </w:p>
        </w:tc>
      </w:tr>
      <w:tr>
        <w:tc>
          <w:tcPr>
            <w:tcW w:type="dxa" w:w="4320"/>
          </w:tcPr>
          <w:p>
            <w:r>
              <w:t>**Usabilidad**</w:t>
            </w:r>
          </w:p>
        </w:tc>
        <w:tc>
          <w:tcPr>
            <w:tcW w:type="dxa" w:w="4320"/>
          </w:tcPr>
          <w:p>
            <w:r>
              <w:t>Interfaz intuitiva, responsiva y compatible con navegadores modernos</w:t>
            </w:r>
          </w:p>
        </w:tc>
      </w:tr>
      <w:tr>
        <w:tc>
          <w:tcPr>
            <w:tcW w:type="dxa" w:w="4320"/>
          </w:tcPr>
          <w:p>
            <w:r>
              <w:t>**Rendimiento**</w:t>
            </w:r>
          </w:p>
        </w:tc>
        <w:tc>
          <w:tcPr>
            <w:tcW w:type="dxa" w:w="4320"/>
          </w:tcPr>
          <w:p>
            <w:r>
              <w:t>Tiempo de respuesta de la API inferior a 500ms en condiciones normales</w:t>
            </w:r>
          </w:p>
        </w:tc>
      </w:tr>
      <w:tr>
        <w:tc>
          <w:tcPr>
            <w:tcW w:type="dxa" w:w="4320"/>
          </w:tcPr>
          <w:p>
            <w:r>
              <w:t>**Escalabilidad**</w:t>
            </w:r>
          </w:p>
        </w:tc>
        <w:tc>
          <w:tcPr>
            <w:tcW w:type="dxa" w:w="4320"/>
          </w:tcPr>
          <w:p>
            <w:r>
              <w:t>Arquitectura desacoplada que permita escalar frontend y backend de forma independiente</w:t>
            </w:r>
          </w:p>
        </w:tc>
      </w:tr>
      <w:tr>
        <w:tc>
          <w:tcPr>
            <w:tcW w:type="dxa" w:w="4320"/>
          </w:tcPr>
          <w:p>
            <w:r>
              <w:t>**Disponibilidad**</w:t>
            </w:r>
          </w:p>
        </w:tc>
        <w:tc>
          <w:tcPr>
            <w:tcW w:type="dxa" w:w="4320"/>
          </w:tcPr>
          <w:p>
            <w:r>
              <w:t>El sistema debe estar disponible al menos el 99% del tiempo</w:t>
            </w:r>
          </w:p>
        </w:tc>
      </w:tr>
      <w:tr>
        <w:tc>
          <w:tcPr>
            <w:tcW w:type="dxa" w:w="4320"/>
          </w:tcPr>
          <w:p>
            <w:r>
              <w:t>**Mantenibilidad**</w:t>
            </w:r>
          </w:p>
        </w:tc>
        <w:tc>
          <w:tcPr>
            <w:tcW w:type="dxa" w:w="4320"/>
          </w:tcPr>
          <w:p>
            <w:r>
              <w:t>Código documentado, modular y siguiendo estándares de nomenclatura claros</w:t>
            </w:r>
          </w:p>
        </w:tc>
      </w:tr>
      <w:tr>
        <w:tc>
          <w:tcPr>
            <w:tcW w:type="dxa" w:w="4320"/>
          </w:tcPr>
          <w:p>
            <w:r>
              <w:t>**Privacidad**</w:t>
            </w:r>
          </w:p>
        </w:tc>
        <w:tc>
          <w:tcPr>
            <w:tcW w:type="dxa" w:w="4320"/>
          </w:tcPr>
          <w:p>
            <w:r>
              <w:t>Los datos personales de los usuarios se almacenan de forma cifrada y no son accesibles públicamente sin autorización</w:t>
            </w:r>
          </w:p>
        </w:tc>
      </w:tr>
    </w:tbl>
    <w:p/>
    <w:p>
      <w:pPr>
        <w:jc w:val="center"/>
        <w:pBdr>
          <w:bottom w:val="single" w:sz="6" w:space="1" w:color="AAAAAA"/>
        </w:pBdr>
      </w:pPr>
    </w:p>
    <w:p>
      <w:pPr>
        <w:pStyle w:val="Heading2"/>
      </w:pPr>
      <w:r>
        <w:t>10. Cronograma de Trabajo</w:t>
      </w:r>
    </w:p>
    <w:p>
      <w:pPr>
        <w:jc w:val="both"/>
      </w:pPr>
      <w:r>
        <w:t>El proyecto se desarrollará a lo largo de aproximadamente 16 semanas (4 meses), distribuidas en las siguientes etapas: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Semana(s)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Actividades Principales</w:t>
            </w:r>
          </w:p>
        </w:tc>
      </w:tr>
      <w:tr>
        <w:tc>
          <w:tcPr>
            <w:tcW w:type="dxa" w:w="2880"/>
          </w:tcPr>
          <w:p>
            <w:r>
              <w:t>1 – 2</w:t>
            </w:r>
          </w:p>
        </w:tc>
        <w:tc>
          <w:tcPr>
            <w:tcW w:type="dxa" w:w="2880"/>
          </w:tcPr>
          <w:p>
            <w:r>
              <w:t>Planificación y Diseño</w:t>
            </w:r>
          </w:p>
        </w:tc>
        <w:tc>
          <w:tcPr>
            <w:tcW w:type="dxa" w:w="2880"/>
          </w:tcPr>
          <w:p>
            <w:r>
              <w:t>Relevamiento de requerimientos, diseño de base de datos, wireframes de UI</w:t>
            </w:r>
          </w:p>
        </w:tc>
      </w:tr>
      <w:tr>
        <w:tc>
          <w:tcPr>
            <w:tcW w:type="dxa" w:w="2880"/>
          </w:tcPr>
          <w:p>
            <w:r>
              <w:t>3 – 4</w:t>
            </w:r>
          </w:p>
        </w:tc>
        <w:tc>
          <w:tcPr>
            <w:tcW w:type="dxa" w:w="2880"/>
          </w:tcPr>
          <w:p>
            <w:r>
              <w:t>Configuración del Entorno</w:t>
            </w:r>
          </w:p>
        </w:tc>
        <w:tc>
          <w:tcPr>
            <w:tcW w:type="dxa" w:w="2880"/>
          </w:tcPr>
          <w:p>
            <w:r>
              <w:t>Setup del proyecto, estructura de carpetas, variables de entorno, CI básico</w:t>
            </w:r>
          </w:p>
        </w:tc>
      </w:tr>
      <w:tr>
        <w:tc>
          <w:tcPr>
            <w:tcW w:type="dxa" w:w="2880"/>
          </w:tcPr>
          <w:p>
            <w:r>
              <w:t>5 – 6</w:t>
            </w:r>
          </w:p>
        </w:tc>
        <w:tc>
          <w:tcPr>
            <w:tcW w:type="dxa" w:w="2880"/>
          </w:tcPr>
          <w:p>
            <w:r>
              <w:t>Módulo de Autenticación y Usuarios</w:t>
            </w:r>
          </w:p>
        </w:tc>
        <w:tc>
          <w:tcPr>
            <w:tcW w:type="dxa" w:w="2880"/>
          </w:tcPr>
          <w:p>
            <w:r>
              <w:t>Registro, login, JWT, roles, recuperación de contraseña</w:t>
            </w:r>
          </w:p>
        </w:tc>
      </w:tr>
      <w:tr>
        <w:tc>
          <w:tcPr>
            <w:tcW w:type="dxa" w:w="2880"/>
          </w:tcPr>
          <w:p>
            <w:r>
              <w:t>7 – 8</w:t>
            </w:r>
          </w:p>
        </w:tc>
        <w:tc>
          <w:tcPr>
            <w:tcW w:type="dxa" w:w="2880"/>
          </w:tcPr>
          <w:p>
            <w:r>
              <w:t>Módulo de Perfiles y CV</w:t>
            </w:r>
          </w:p>
        </w:tc>
        <w:tc>
          <w:tcPr>
            <w:tcW w:type="dxa" w:w="2880"/>
          </w:tcPr>
          <w:p>
            <w:r>
              <w:t>Perfil del alumno/egresado, carga de CV, perfil de empresa</w:t>
            </w:r>
          </w:p>
        </w:tc>
      </w:tr>
      <w:tr>
        <w:tc>
          <w:tcPr>
            <w:tcW w:type="dxa" w:w="2880"/>
          </w:tcPr>
          <w:p>
            <w:r>
              <w:t>9 – 10</w:t>
            </w:r>
          </w:p>
        </w:tc>
        <w:tc>
          <w:tcPr>
            <w:tcW w:type="dxa" w:w="2880"/>
          </w:tcPr>
          <w:p>
            <w:r>
              <w:t>Módulo de Ofertas y Búsqueda</w:t>
            </w:r>
          </w:p>
        </w:tc>
        <w:tc>
          <w:tcPr>
            <w:tcW w:type="dxa" w:w="2880"/>
          </w:tcPr>
          <w:p>
            <w:r>
              <w:t>CRUD de ofertas, motor de búsqueda con filtros</w:t>
            </w:r>
          </w:p>
        </w:tc>
      </w:tr>
      <w:tr>
        <w:tc>
          <w:tcPr>
            <w:tcW w:type="dxa" w:w="2880"/>
          </w:tcPr>
          <w:p>
            <w:r>
              <w:t>11 – 12</w:t>
            </w:r>
          </w:p>
        </w:tc>
        <w:tc>
          <w:tcPr>
            <w:tcW w:type="dxa" w:w="2880"/>
          </w:tcPr>
          <w:p>
            <w:r>
              <w:t>Módulo de Postulaciones</w:t>
            </w:r>
          </w:p>
        </w:tc>
        <w:tc>
          <w:tcPr>
            <w:tcW w:type="dxa" w:w="2880"/>
          </w:tcPr>
          <w:p>
            <w:r>
              <w:t>Postulación, cambio de estados, historial, notificaciones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Módulo Administrador</w:t>
            </w:r>
          </w:p>
        </w:tc>
        <w:tc>
          <w:tcPr>
            <w:tcW w:type="dxa" w:w="2880"/>
          </w:tcPr>
          <w:p>
            <w:r>
              <w:t>Panel de administración, moderación, reportes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Módulo de Recomendaciones y Estadísticas</w:t>
            </w:r>
          </w:p>
        </w:tc>
        <w:tc>
          <w:tcPr>
            <w:tcW w:type="dxa" w:w="2880"/>
          </w:tcPr>
          <w:p>
            <w:r>
              <w:t>Motor de recomendaciones, dashboard de empleabilidad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Pruebas y Corrección de Errores</w:t>
            </w:r>
          </w:p>
        </w:tc>
        <w:tc>
          <w:tcPr>
            <w:tcW w:type="dxa" w:w="2880"/>
          </w:tcPr>
          <w:p>
            <w:r>
              <w:t>Testing funcional, pruebas de integración, corrección de bugs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Documentación Final y Presentación</w:t>
            </w:r>
          </w:p>
        </w:tc>
        <w:tc>
          <w:tcPr>
            <w:tcW w:type="dxa" w:w="2880"/>
          </w:tcPr>
          <w:p>
            <w:r>
              <w:t>Documentación técnica, manual de usuario, preparación de la presentación</w:t>
            </w:r>
          </w:p>
        </w:tc>
      </w:tr>
    </w:tbl>
    <w:p/>
    <w:p>
      <w:pPr>
        <w:jc w:val="center"/>
        <w:pBdr>
          <w:bottom w:val="single" w:sz="6" w:space="1" w:color="AAAAAA"/>
        </w:pBdr>
      </w:pPr>
    </w:p>
    <w:p>
      <w:pPr>
        <w:pStyle w:val="Heading2"/>
      </w:pPr>
      <w:r>
        <w:t>11. Riesgos y Plan de Mitigación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Mitigación</w:t>
            </w:r>
          </w:p>
        </w:tc>
      </w:tr>
      <w:tr>
        <w:tc>
          <w:tcPr>
            <w:tcW w:type="dxa" w:w="2160"/>
          </w:tcPr>
          <w:p>
            <w:r>
              <w:t>Retrasos en el cronograma por imprevistos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Buffer de tiempo en cada etapa y reuniones semanales de seguimiento</w:t>
            </w:r>
          </w:p>
        </w:tc>
      </w:tr>
      <w:tr>
        <w:tc>
          <w:tcPr>
            <w:tcW w:type="dxa" w:w="2160"/>
          </w:tcPr>
          <w:p>
            <w:r>
              <w:t>Dificultades técnicas con alguna tecnología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Capacitación previa y lookup de documentación oficial</w:t>
            </w:r>
          </w:p>
        </w:tc>
      </w:tr>
      <w:tr>
        <w:tc>
          <w:tcPr>
            <w:tcW w:type="dxa" w:w="2160"/>
          </w:tcPr>
          <w:p>
            <w:r>
              <w:t>Cambios en los requerimientos durante el desarrollo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Definición clara del alcance al inicio y control de cambios formal</w:t>
            </w:r>
          </w:p>
        </w:tc>
      </w:tr>
      <w:tr>
        <w:tc>
          <w:tcPr>
            <w:tcW w:type="dxa" w:w="2160"/>
          </w:tcPr>
          <w:p>
            <w:r>
              <w:t>Problemas de disponibilidad del equipo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Distribución equitativa de tareas y comunicación constante</w:t>
            </w:r>
          </w:p>
        </w:tc>
      </w:tr>
      <w:tr>
        <w:tc>
          <w:tcPr>
            <w:tcW w:type="dxa" w:w="2160"/>
          </w:tcPr>
          <w:p>
            <w:r>
              <w:t>Vulnerabilidades de seguridad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Revisión de código, uso de librerías actualizadas y validación de inputs</w:t>
            </w:r>
          </w:p>
        </w:tc>
      </w:tr>
    </w:tbl>
    <w:p/>
    <w:p>
      <w:pPr>
        <w:jc w:val="center"/>
        <w:pBdr>
          <w:bottom w:val="single" w:sz="6" w:space="1" w:color="AAAAAA"/>
        </w:pBdr>
      </w:pPr>
    </w:p>
    <w:p>
      <w:pPr>
        <w:pStyle w:val="Heading2"/>
      </w:pPr>
      <w:r>
        <w:t>12. Recursos Necesarios</w:t>
      </w:r>
    </w:p>
    <w:p>
      <w:pPr>
        <w:pStyle w:val="Heading3"/>
      </w:pPr>
      <w:r>
        <w:t>12.1 Recursos Humanos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 Principal</w:t>
            </w:r>
          </w:p>
        </w:tc>
      </w:tr>
      <w:tr>
        <w:tc>
          <w:tcPr>
            <w:tcW w:type="dxa" w:w="4320"/>
          </w:tcPr>
          <w:p>
            <w:r>
              <w:t>Vera Emanuel</w:t>
            </w:r>
          </w:p>
        </w:tc>
        <w:tc>
          <w:tcPr>
            <w:tcW w:type="dxa" w:w="4320"/>
          </w:tcPr>
          <w:p>
            <w:r>
              <w:t>Backend Developer / Arquitectura</w:t>
            </w:r>
          </w:p>
        </w:tc>
      </w:tr>
      <w:tr>
        <w:tc>
          <w:tcPr>
            <w:tcW w:type="dxa" w:w="4320"/>
          </w:tcPr>
          <w:p>
            <w:r>
              <w:t>Leiva Marlene</w:t>
            </w:r>
          </w:p>
        </w:tc>
        <w:tc>
          <w:tcPr>
            <w:tcW w:type="dxa" w:w="4320"/>
          </w:tcPr>
          <w:p>
            <w:r>
              <w:t>Frontend Developer / UI-UX</w:t>
            </w:r>
          </w:p>
        </w:tc>
      </w:tr>
      <w:tr>
        <w:tc>
          <w:tcPr>
            <w:tcW w:type="dxa" w:w="4320"/>
          </w:tcPr>
          <w:p>
            <w:r>
              <w:t>Mercado Lucas</w:t>
            </w:r>
          </w:p>
        </w:tc>
        <w:tc>
          <w:tcPr>
            <w:tcW w:type="dxa" w:w="4320"/>
          </w:tcPr>
          <w:p>
            <w:r>
              <w:t>Backend Developer / Base de Datos</w:t>
            </w:r>
          </w:p>
        </w:tc>
      </w:tr>
      <w:tr>
        <w:tc>
          <w:tcPr>
            <w:tcW w:type="dxa" w:w="4320"/>
          </w:tcPr>
          <w:p>
            <w:r>
              <w:t>Pedrazo Melisa</w:t>
            </w:r>
          </w:p>
        </w:tc>
        <w:tc>
          <w:tcPr>
            <w:tcW w:type="dxa" w:w="4320"/>
          </w:tcPr>
          <w:p>
            <w:r>
              <w:t>Frontend Developer / Testing</w:t>
            </w:r>
          </w:p>
        </w:tc>
      </w:tr>
    </w:tbl>
    <w:p/>
    <w:p>
      <w:pPr>
        <w:pStyle w:val="Heading3"/>
      </w:pPr>
      <w:r>
        <w:t>12.2 Recursos Tecnológicos</w:t>
      </w:r>
    </w:p>
    <w:p>
      <w:pPr>
        <w:pStyle w:val="ListBullet"/>
      </w:pPr>
      <w:r>
        <w:t>Computadoras personales de los integrantes del equipo.</w:t>
      </w:r>
    </w:p>
    <w:p>
      <w:pPr>
        <w:pStyle w:val="ListBullet"/>
      </w:pPr>
      <w:r>
        <w:t>Acceso a Internet.</w:t>
      </w:r>
    </w:p>
    <w:p>
      <w:pPr>
        <w:pStyle w:val="ListBullet"/>
      </w:pPr>
      <w:r>
        <w:t>Repositorio de código en GitHub (plan gratuito).</w:t>
      </w:r>
    </w:p>
    <w:p>
      <w:pPr>
        <w:pStyle w:val="ListBullet"/>
      </w:pPr>
      <w:r>
        <w:t>Servidor de base de datos PostgreSQL (local en desarrollo, servicio en la nube en producción).</w:t>
      </w:r>
    </w:p>
    <w:p>
      <w:pPr>
        <w:pStyle w:val="ListBullet"/>
      </w:pPr>
      <w:r>
        <w:t>Herramientas de diseño: Figma (plan gratuito).</w:t>
      </w:r>
    </w:p>
    <w:p>
      <w:pPr>
        <w:pStyle w:val="ListBullet"/>
      </w:pPr>
      <w:r>
        <w:t>Entorno de desarrollo: Visual Studio Code.</w:t>
      </w:r>
    </w:p>
    <w:p>
      <w:pPr>
        <w:pStyle w:val="Heading3"/>
      </w:pPr>
      <w:r>
        <w:t>12.3 Recursos de Software (todos gratuitos / open source)</w:t>
      </w:r>
    </w:p>
    <w:p>
      <w:pPr>
        <w:pStyle w:val="ListBullet"/>
      </w:pPr>
      <w:r>
        <w:t>Node.js, Express, Sequelize, PostgreSQL.</w:t>
      </w:r>
    </w:p>
    <w:p>
      <w:pPr>
        <w:pStyle w:val="ListBullet"/>
      </w:pPr>
      <w:r>
        <w:t>React, Vite, React Router DOM, Axios.</w:t>
      </w:r>
    </w:p>
    <w:p>
      <w:pPr>
        <w:pStyle w:val="ListBullet"/>
      </w:pPr>
      <w:r>
        <w:t>Git para control de versiones.</w:t>
      </w:r>
    </w:p>
    <w:p>
      <w:pPr>
        <w:jc w:val="center"/>
        <w:pBdr>
          <w:bottom w:val="single" w:sz="6" w:space="1" w:color="AAAAAA"/>
        </w:pBdr>
      </w:pPr>
    </w:p>
    <w:p>
      <w:pPr>
        <w:pStyle w:val="Heading2"/>
      </w:pPr>
      <w:r>
        <w:t>13. Información Adicional</w:t>
      </w:r>
    </w:p>
    <w:p>
      <w:pPr>
        <w:pStyle w:val="Heading3"/>
      </w:pPr>
      <w:r>
        <w:t>13.1 Público Objetivo</w:t>
      </w:r>
    </w:p>
    <w:p>
      <w:pPr>
        <w:jc w:val="both"/>
      </w:pPr>
      <w:r>
        <w:t>El sistema está dirigido a cuatro tipos de usuarios principales:</w:t>
      </w:r>
    </w:p>
    <w:p>
      <w:pPr>
        <w:pStyle w:val="ListNumber"/>
      </w:pPr>
      <w:r>
        <w:t>Alumnos: estudiantes de la institución próximos a finalizar su formación que desean acceder a su primera experiencia laboral formal.</w:t>
      </w:r>
    </w:p>
    <w:p>
      <w:pPr>
        <w:pStyle w:val="ListNumber"/>
      </w:pPr>
      <w:r>
        <w:t>Egresados: graduados que buscan oportunidades de inserción laboral vinculadas a su perfil profesional.</w:t>
      </w:r>
    </w:p>
    <w:p>
      <w:pPr>
        <w:pStyle w:val="ListNumber"/>
      </w:pPr>
      <w:r>
        <w:t>Empresas: organizaciones del sector público o privado que buscan incorporar jóvenes perfiles técnicos mediante pasantías o empleos de nivel inicial.</w:t>
      </w:r>
    </w:p>
    <w:p>
      <w:pPr>
        <w:pStyle w:val="ListNumber"/>
      </w:pPr>
      <w:r>
        <w:t>Institución educativa: actúa como administradora, garantizando la calidad de las empresas habilitadas, la pertinencia de las ofertas y el seguimiento del proceso de inserción laboral.</w:t>
      </w:r>
    </w:p>
    <w:p>
      <w:pPr>
        <w:pStyle w:val="Heading3"/>
      </w:pPr>
      <w:r>
        <w:t>13.2 Valor del Sistema</w:t>
      </w:r>
    </w:p>
    <w:p>
      <w:pPr>
        <w:jc w:val="both"/>
      </w:pPr>
      <w:r>
        <w:t>El Sistema de Gestión de Pasantías aporta valor tangible a cada actor involucrado:</w:t>
      </w:r>
    </w:p>
    <w:p>
      <w:pPr>
        <w:pStyle w:val="ListBullet"/>
      </w:pPr>
      <w:r>
        <w:t>Para los alumnos y egresados: acceso centralizado y organizado a oportunidades laborales, con un proceso de postulación simple, transparente y rastreable.</w:t>
      </w:r>
    </w:p>
    <w:p>
      <w:pPr>
        <w:pStyle w:val="ListBullet"/>
      </w:pPr>
      <w:r>
        <w:t>Para las empresas: acceso a candidatos prevalidados por la institución, con perfiles estructurados y verificados, reduciendo tiempos y costos del proceso de selección.</w:t>
      </w:r>
    </w:p>
    <w:p>
      <w:pPr>
        <w:pStyle w:val="ListBullet"/>
      </w:pPr>
      <w:r>
        <w:t>Para la institución: visibilidad y control sobre la inserción laboral de sus egresados, con datos para evaluar el impacto educativo y fortalecer vínculos con el sector productivo.</w:t>
      </w:r>
    </w:p>
    <w:p>
      <w:pPr>
        <w:pStyle w:val="ListBullet"/>
      </w:pPr>
      <w:r>
        <w:t>Para el ecosistema en general: la plataforma contribuye a reducir la brecha entre la formación técnica y el mercado laboral, promoviendo una mayor empleabilidad y mejor calidad en la primera experiencia profesional de los jóvenes.</w:t>
      </w:r>
    </w:p>
    <w:p>
      <w:pPr>
        <w:jc w:val="both"/>
      </w:pPr>
      <w:r>
        <w:t>El diferencial innovador —las recomendaciones automáticas y el panel de estadísticas de empleabilidad— posiciona al proyecto por encima de una simple bolsa de trabajo, convirtiéndolo en una herramienta de inteligencia laboral con valor estratégico para la institución y sus egresados.</w:t>
      </w:r>
    </w:p>
    <w:p>
      <w:pPr>
        <w:jc w:val="center"/>
        <w:pBdr>
          <w:bottom w:val="single" w:sz="6" w:space="1" w:color="AAAAAA"/>
        </w:pBdr>
      </w:pPr>
    </w:p>
    <w:p>
      <w:pPr>
        <w:pStyle w:val="Heading2"/>
      </w:pPr>
      <w:r>
        <w:t>14. Conclusión</w:t>
      </w:r>
    </w:p>
    <w:p>
      <w:pPr>
        <w:jc w:val="both"/>
      </w:pPr>
      <w:r>
        <w:t>El Sistema de Gestión de Pasantías propuesto representa una solución integral, técnicamente sólida y socialmente relevante para una problemática concreta y frecuente en el ámbito de las instituciones educativas técnicas. La digitalización y centralización del proceso de vinculación laboral no solo optimiza los tiempos y recursos de todos los actores involucrados, sino que también eleva el nivel de profesionalismo y transparencia del proceso de inserción laboral.</w:t>
      </w:r>
    </w:p>
    <w:p>
      <w:pPr>
        <w:jc w:val="both"/>
      </w:pPr>
      <w:r>
        <w:t>El stack tecnológico elegido —Node.js, Express, Sequelize, PostgreSQL en el backend y React en el frontend— garantiza un desarrollo ágil, un producto de alta calidad y una base sólida para la escalabilidad futura del sistema. Los módulos innovadores de recomendaciones automáticas y estadísticas de empleabilidad añaden un diferencial significativo que trasciende los límites de un proyecto académico y acerca el sistema a un producto real con potencial de implementación institucional.</w:t>
      </w:r>
    </w:p>
    <w:p>
      <w:pPr>
        <w:jc w:val="both"/>
      </w:pPr>
      <w:r>
        <w:t>El equipo cuenta con los conocimientos técnicos necesarios, un plan de trabajo claro y los recursos requeridos para llevar adelante el desarrollo en los tiempos establecidos, con el objetivo de entregar un producto funcional, documentado y de alto impacto.</w:t>
      </w:r>
    </w:p>
    <w:p>
      <w:pPr>
        <w:jc w:val="center"/>
        <w:pBdr>
          <w:bottom w:val="single" w:sz="6" w:space="1" w:color="AAAAAA"/>
        </w:pBdr>
      </w:pPr>
    </w:p>
    <w:p>
      <w:pPr>
        <w:jc w:val="both"/>
      </w:pPr>
      <w:r>
        <w:t>Documento elaborado en el marco de la materia Prácticas Profesionalizantes III — Ciclo Lectivo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