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ED52B" w14:textId="141F2A46" w:rsidR="564123DD" w:rsidRDefault="564123DD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 w:rsidRPr="05951AB0">
        <w:rPr>
          <w:rFonts w:ascii="Calibri" w:eastAsia="Calibri" w:hAnsi="Calibri" w:cs="Calibri"/>
          <w:color w:val="000000" w:themeColor="text1"/>
          <w:sz w:val="56"/>
          <w:szCs w:val="56"/>
          <w:lang w:val="es-AR"/>
        </w:rPr>
        <w:t xml:space="preserve">Proyecto </w:t>
      </w:r>
    </w:p>
    <w:p w14:paraId="59A0C655" w14:textId="1FF2C64D" w:rsidR="05951AB0" w:rsidRDefault="05951AB0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6EA8D48A" w14:textId="6A6ABF23" w:rsidR="564123DD" w:rsidRDefault="564123DD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05951AB0">
        <w:rPr>
          <w:rFonts w:ascii="Calibri" w:eastAsia="Calibri" w:hAnsi="Calibri" w:cs="Calibri"/>
          <w:color w:val="000000" w:themeColor="text1"/>
          <w:sz w:val="52"/>
          <w:szCs w:val="52"/>
          <w:lang w:val="es-AR"/>
        </w:rPr>
        <w:t>Sistema de Reporte de Ventas</w:t>
      </w:r>
    </w:p>
    <w:p w14:paraId="5FCA9B54" w14:textId="2AE61E29" w:rsidR="05951AB0" w:rsidRDefault="05951AB0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7C13B563" w14:textId="0EF6DE15" w:rsidR="7D424C86" w:rsidRDefault="7D424C86" w:rsidP="05951AB0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</w:rPr>
      </w:pPr>
      <w:r w:rsidRPr="05951AB0">
        <w:rPr>
          <w:rFonts w:ascii="Calibri" w:eastAsia="Calibri" w:hAnsi="Calibri" w:cs="Calibri"/>
          <w:color w:val="000000" w:themeColor="text1"/>
          <w:sz w:val="96"/>
          <w:szCs w:val="96"/>
        </w:rPr>
        <w:t>Documentación</w:t>
      </w:r>
      <w:r w:rsidR="7D65B6B5" w:rsidRPr="05951AB0">
        <w:rPr>
          <w:rFonts w:ascii="Calibri" w:eastAsia="Calibri" w:hAnsi="Calibri" w:cs="Calibri"/>
          <w:color w:val="000000" w:themeColor="text1"/>
          <w:sz w:val="96"/>
          <w:szCs w:val="96"/>
        </w:rPr>
        <w:t xml:space="preserve"> de </w:t>
      </w:r>
      <w:r w:rsidR="259A8379" w:rsidRPr="05951AB0">
        <w:rPr>
          <w:rFonts w:ascii="Calibri" w:eastAsia="Calibri" w:hAnsi="Calibri" w:cs="Calibri"/>
          <w:color w:val="000000" w:themeColor="text1"/>
          <w:sz w:val="96"/>
          <w:szCs w:val="96"/>
        </w:rPr>
        <w:t>Instalación de SQL Server</w:t>
      </w:r>
    </w:p>
    <w:p w14:paraId="4611EF39" w14:textId="26B2AA31" w:rsidR="05951AB0" w:rsidRDefault="05951AB0" w:rsidP="05951AB0">
      <w:pPr>
        <w:rPr>
          <w:b/>
          <w:bCs/>
        </w:rPr>
      </w:pPr>
    </w:p>
    <w:p w14:paraId="532DF2D9" w14:textId="636BB39D" w:rsidR="05951AB0" w:rsidRDefault="05951AB0" w:rsidP="05951AB0">
      <w:pPr>
        <w:rPr>
          <w:b/>
          <w:bCs/>
        </w:rPr>
      </w:pPr>
    </w:p>
    <w:p w14:paraId="7FD9D861" w14:textId="0F285459" w:rsidR="05951AB0" w:rsidRDefault="05951AB0" w:rsidP="05951AB0">
      <w:pPr>
        <w:rPr>
          <w:b/>
          <w:bCs/>
        </w:rPr>
      </w:pPr>
    </w:p>
    <w:p w14:paraId="5EDA740F" w14:textId="74605E4D" w:rsidR="05951AB0" w:rsidRDefault="05951AB0" w:rsidP="05951AB0">
      <w:pPr>
        <w:spacing w:line="360" w:lineRule="auto"/>
        <w:rPr>
          <w:rFonts w:ascii="Calibri" w:eastAsia="Calibri" w:hAnsi="Calibri" w:cs="Calibri"/>
          <w:b/>
          <w:bCs/>
          <w:sz w:val="44"/>
          <w:szCs w:val="44"/>
        </w:rPr>
      </w:pPr>
    </w:p>
    <w:p w14:paraId="2BB94115" w14:textId="71A83842" w:rsidR="5C43C2A3" w:rsidRDefault="5C43C2A3" w:rsidP="05951AB0">
      <w:pPr>
        <w:spacing w:line="360" w:lineRule="auto"/>
      </w:pPr>
      <w:r w:rsidRPr="05951AB0">
        <w:rPr>
          <w:rFonts w:ascii="Calibri" w:eastAsia="Calibri" w:hAnsi="Calibri" w:cs="Calibri"/>
          <w:b/>
          <w:bCs/>
          <w:sz w:val="44"/>
          <w:szCs w:val="44"/>
        </w:rPr>
        <w:t>Grupo 18</w:t>
      </w:r>
    </w:p>
    <w:p w14:paraId="100D9774" w14:textId="0CB9D69B" w:rsidR="5F3B57AD" w:rsidRDefault="5F3B57AD" w:rsidP="05951AB0">
      <w:pPr>
        <w:spacing w:line="360" w:lineRule="auto"/>
        <w:rPr>
          <w:rFonts w:ascii="Calibri" w:eastAsia="Calibri" w:hAnsi="Calibri" w:cs="Calibri"/>
          <w:sz w:val="44"/>
          <w:szCs w:val="44"/>
        </w:rPr>
      </w:pPr>
      <w:r w:rsidRPr="05951AB0">
        <w:rPr>
          <w:rFonts w:ascii="Calibri" w:eastAsia="Calibri" w:hAnsi="Calibri" w:cs="Calibri"/>
          <w:b/>
          <w:bCs/>
          <w:sz w:val="44"/>
          <w:szCs w:val="44"/>
        </w:rPr>
        <w:t>Cliente:</w:t>
      </w:r>
      <w:r w:rsidR="47F41780" w:rsidRPr="05951AB0">
        <w:rPr>
          <w:rFonts w:ascii="Calibri" w:eastAsia="Calibri" w:hAnsi="Calibri" w:cs="Calibri"/>
          <w:sz w:val="44"/>
          <w:szCs w:val="44"/>
        </w:rPr>
        <w:t xml:space="preserve"> </w:t>
      </w:r>
      <w:r w:rsidR="0999A4FF" w:rsidRPr="05951AB0">
        <w:rPr>
          <w:rFonts w:ascii="Calibri" w:eastAsia="Calibri" w:hAnsi="Calibri" w:cs="Calibri"/>
          <w:sz w:val="44"/>
          <w:szCs w:val="44"/>
        </w:rPr>
        <w:t>Aurora S.A</w:t>
      </w:r>
      <w:r>
        <w:br/>
      </w:r>
      <w:r w:rsidR="1C3069ED" w:rsidRPr="05951AB0">
        <w:rPr>
          <w:rFonts w:ascii="Calibri" w:eastAsia="Calibri" w:hAnsi="Calibri" w:cs="Calibri"/>
          <w:b/>
          <w:bCs/>
          <w:sz w:val="44"/>
          <w:szCs w:val="44"/>
        </w:rPr>
        <w:t>Fecha:</w:t>
      </w:r>
      <w:r w:rsidR="0FCDD44B" w:rsidRPr="05951AB0">
        <w:rPr>
          <w:rFonts w:ascii="Calibri" w:eastAsia="Calibri" w:hAnsi="Calibri" w:cs="Calibri"/>
          <w:b/>
          <w:bCs/>
          <w:sz w:val="44"/>
          <w:szCs w:val="44"/>
        </w:rPr>
        <w:t xml:space="preserve"> </w:t>
      </w:r>
      <w:r w:rsidR="2D330508" w:rsidRPr="05951AB0">
        <w:rPr>
          <w:rFonts w:ascii="Calibri" w:eastAsia="Calibri" w:hAnsi="Calibri" w:cs="Calibri"/>
          <w:sz w:val="44"/>
          <w:szCs w:val="44"/>
        </w:rPr>
        <w:t>05/11/2024</w:t>
      </w:r>
    </w:p>
    <w:p w14:paraId="1221C56D" w14:textId="4142199F" w:rsidR="05951AB0" w:rsidRDefault="05951AB0"/>
    <w:p w14:paraId="425E7C7D" w14:textId="6673255A" w:rsidR="05951AB0" w:rsidRDefault="05951AB0"/>
    <w:p w14:paraId="47913A28" w14:textId="20593800" w:rsidR="744E3B66" w:rsidRDefault="744E3B66">
      <w:r w:rsidRPr="05951AB0">
        <w:rPr>
          <w:b/>
          <w:bCs/>
          <w:sz w:val="40"/>
          <w:szCs w:val="40"/>
        </w:rPr>
        <w:t>Introducción</w:t>
      </w:r>
      <w:r>
        <w:br/>
      </w:r>
      <w:r>
        <w:br/>
      </w:r>
      <w:r w:rsidR="5A96CA2E" w:rsidRPr="05951AB0">
        <w:rPr>
          <w:rFonts w:eastAsiaTheme="minorEastAsia"/>
          <w:color w:val="161616"/>
        </w:rPr>
        <w:t xml:space="preserve">Microsoft SQL Server es un sistema de administración de bases de datos relacionales (RDBMS). En esta guía se detallará </w:t>
      </w:r>
      <w:r w:rsidR="5AE88985">
        <w:t>el proceso de instalación de SQL Server</w:t>
      </w:r>
      <w:r w:rsidR="560D4598">
        <w:t xml:space="preserve"> 2022</w:t>
      </w:r>
      <w:r w:rsidR="5AE88985">
        <w:t>, en donde se utilizará la</w:t>
      </w:r>
      <w:r w:rsidR="57CFC314">
        <w:t xml:space="preserve"> edición </w:t>
      </w:r>
      <w:r w:rsidR="6EB53BAC">
        <w:t>Express</w:t>
      </w:r>
      <w:r w:rsidR="530931CB">
        <w:t>.</w:t>
      </w:r>
      <w:r>
        <w:br/>
      </w:r>
      <w:r w:rsidR="5AE88985">
        <w:t xml:space="preserve"> </w:t>
      </w:r>
    </w:p>
    <w:p w14:paraId="3578366B" w14:textId="5B2390A9" w:rsidR="16E7DCEA" w:rsidRDefault="16E7DCEA" w:rsidP="05951AB0">
      <w:pPr>
        <w:rPr>
          <w:b/>
          <w:bCs/>
          <w:sz w:val="40"/>
          <w:szCs w:val="40"/>
        </w:rPr>
      </w:pPr>
      <w:r w:rsidRPr="05951AB0">
        <w:rPr>
          <w:b/>
          <w:bCs/>
          <w:sz w:val="40"/>
          <w:szCs w:val="40"/>
        </w:rPr>
        <w:t>Requisitos del Sistema:</w:t>
      </w:r>
    </w:p>
    <w:p w14:paraId="24ECBB86" w14:textId="72DAD06B" w:rsidR="2BA58EEA" w:rsidRDefault="2BA58EEA" w:rsidP="05951AB0">
      <w:pPr>
        <w:rPr>
          <w:b/>
          <w:bCs/>
          <w:sz w:val="32"/>
          <w:szCs w:val="32"/>
        </w:rPr>
      </w:pPr>
      <w:r w:rsidRPr="05951AB0">
        <w:rPr>
          <w:b/>
          <w:bCs/>
          <w:sz w:val="32"/>
          <w:szCs w:val="32"/>
        </w:rPr>
        <w:t>Hardware:</w:t>
      </w:r>
      <w:r>
        <w:br/>
      </w:r>
      <w:r>
        <w:br/>
      </w:r>
      <w:r w:rsidR="67D91D09" w:rsidRPr="05951AB0">
        <w:rPr>
          <w:b/>
          <w:bCs/>
          <w:sz w:val="28"/>
          <w:szCs w:val="28"/>
        </w:rPr>
        <w:t>M</w:t>
      </w:r>
      <w:r w:rsidR="6633BDF7" w:rsidRPr="05951AB0">
        <w:rPr>
          <w:b/>
          <w:bCs/>
          <w:sz w:val="28"/>
          <w:szCs w:val="28"/>
        </w:rPr>
        <w:t>í</w:t>
      </w:r>
      <w:r w:rsidR="67D91D09" w:rsidRPr="05951AB0">
        <w:rPr>
          <w:b/>
          <w:bCs/>
          <w:sz w:val="28"/>
          <w:szCs w:val="28"/>
        </w:rPr>
        <w:t>nimo</w:t>
      </w:r>
      <w:r w:rsidR="4BCAA5B3" w:rsidRPr="05951AB0">
        <w:rPr>
          <w:b/>
          <w:bCs/>
          <w:sz w:val="28"/>
          <w:szCs w:val="28"/>
        </w:rPr>
        <w:t>s</w:t>
      </w:r>
      <w:r w:rsidR="67D91D09" w:rsidRPr="05951AB0">
        <w:rPr>
          <w:b/>
          <w:bCs/>
          <w:sz w:val="28"/>
          <w:szCs w:val="28"/>
        </w:rPr>
        <w:t xml:space="preserve">: </w:t>
      </w:r>
    </w:p>
    <w:p w14:paraId="3C9C5AA0" w14:textId="0ED8218A" w:rsidR="6D827690" w:rsidRDefault="6D827690" w:rsidP="05951AB0">
      <w:pPr>
        <w:pStyle w:val="Prrafodelista"/>
        <w:numPr>
          <w:ilvl w:val="0"/>
          <w:numId w:val="4"/>
        </w:numPr>
      </w:pPr>
      <w:r w:rsidRPr="05951AB0">
        <w:rPr>
          <w:b/>
          <w:bCs/>
        </w:rPr>
        <w:t>RAM:</w:t>
      </w:r>
      <w:r w:rsidR="210E15E1">
        <w:t xml:space="preserve"> </w:t>
      </w:r>
      <w:r w:rsidR="125F0C88">
        <w:t>2</w:t>
      </w:r>
      <w:r w:rsidR="7F2CD97F">
        <w:t xml:space="preserve"> G</w:t>
      </w:r>
      <w:r w:rsidR="0BC2BBB4">
        <w:t>B</w:t>
      </w:r>
    </w:p>
    <w:p w14:paraId="54CD836B" w14:textId="04C5BBE2" w:rsidR="2D685203" w:rsidRDefault="2D685203" w:rsidP="05951AB0">
      <w:pPr>
        <w:pStyle w:val="Prrafodelista"/>
        <w:numPr>
          <w:ilvl w:val="0"/>
          <w:numId w:val="4"/>
        </w:numPr>
      </w:pPr>
      <w:r w:rsidRPr="05951AB0">
        <w:rPr>
          <w:b/>
          <w:bCs/>
        </w:rPr>
        <w:t>Procesador</w:t>
      </w:r>
      <w:r w:rsidR="67AB8302" w:rsidRPr="05951AB0">
        <w:rPr>
          <w:b/>
          <w:bCs/>
        </w:rPr>
        <w:t xml:space="preserve"> x64:</w:t>
      </w:r>
      <w:r w:rsidR="67AB8302">
        <w:t xml:space="preserve"> 1,4 GHz</w:t>
      </w:r>
    </w:p>
    <w:p w14:paraId="258B1346" w14:textId="0DCE3FFB" w:rsidR="59B586A9" w:rsidRDefault="59B586A9" w:rsidP="05951AB0">
      <w:pPr>
        <w:pStyle w:val="Prrafodelista"/>
        <w:numPr>
          <w:ilvl w:val="0"/>
          <w:numId w:val="4"/>
        </w:numPr>
      </w:pPr>
      <w:r w:rsidRPr="05951AB0">
        <w:rPr>
          <w:b/>
          <w:bCs/>
        </w:rPr>
        <w:t>Espacio en disco:</w:t>
      </w:r>
      <w:r w:rsidR="7CC32691">
        <w:t xml:space="preserve"> </w:t>
      </w:r>
      <w:r w:rsidR="1BB1C0FF">
        <w:t>6 GB disponible</w:t>
      </w:r>
      <w:r w:rsidR="357F1ADD">
        <w:t>.</w:t>
      </w:r>
      <w:r>
        <w:br/>
      </w:r>
    </w:p>
    <w:p w14:paraId="6F441C77" w14:textId="01E53A64" w:rsidR="6E01A5DD" w:rsidRDefault="6E01A5DD" w:rsidP="05951AB0">
      <w:pPr>
        <w:rPr>
          <w:b/>
          <w:bCs/>
          <w:sz w:val="28"/>
          <w:szCs w:val="28"/>
        </w:rPr>
      </w:pPr>
      <w:r w:rsidRPr="05951AB0">
        <w:rPr>
          <w:b/>
          <w:bCs/>
          <w:sz w:val="28"/>
          <w:szCs w:val="28"/>
        </w:rPr>
        <w:t>Recomendados:</w:t>
      </w:r>
    </w:p>
    <w:p w14:paraId="1B941EF6" w14:textId="0813B027" w:rsidR="7ED9E31E" w:rsidRDefault="7ED9E31E" w:rsidP="05951AB0">
      <w:pPr>
        <w:pStyle w:val="Prrafodelista"/>
        <w:numPr>
          <w:ilvl w:val="0"/>
          <w:numId w:val="7"/>
        </w:numPr>
      </w:pPr>
      <w:r w:rsidRPr="05951AB0">
        <w:rPr>
          <w:b/>
          <w:bCs/>
        </w:rPr>
        <w:t>RAM:</w:t>
      </w:r>
      <w:r>
        <w:t xml:space="preserve"> </w:t>
      </w:r>
      <w:r w:rsidR="4D2A7AD5">
        <w:t>4</w:t>
      </w:r>
      <w:r w:rsidR="24DB038C">
        <w:t xml:space="preserve"> </w:t>
      </w:r>
      <w:r w:rsidR="4EC66F62">
        <w:t>GB (</w:t>
      </w:r>
      <w:r w:rsidR="34CD65F1">
        <w:t>debe aumentar a medida que el tamaño de la base de datos se incremente</w:t>
      </w:r>
      <w:r w:rsidR="2D95CBD1">
        <w:t>)</w:t>
      </w:r>
      <w:r w:rsidR="34CD65F1">
        <w:t>.</w:t>
      </w:r>
    </w:p>
    <w:p w14:paraId="739F9E9B" w14:textId="74B986B5" w:rsidR="34CD65F1" w:rsidRDefault="34CD65F1" w:rsidP="05951AB0">
      <w:pPr>
        <w:pStyle w:val="Prrafodelista"/>
        <w:numPr>
          <w:ilvl w:val="0"/>
          <w:numId w:val="7"/>
        </w:numPr>
      </w:pPr>
      <w:r w:rsidRPr="05951AB0">
        <w:rPr>
          <w:b/>
          <w:bCs/>
        </w:rPr>
        <w:t>Procesador x64:</w:t>
      </w:r>
      <w:r>
        <w:t xml:space="preserve"> 2.0 GHz o superior.</w:t>
      </w:r>
    </w:p>
    <w:p w14:paraId="634A1357" w14:textId="5FB0A6D7" w:rsidR="58480625" w:rsidRDefault="58480625" w:rsidP="05951AB0">
      <w:pPr>
        <w:pStyle w:val="Prrafodelista"/>
        <w:numPr>
          <w:ilvl w:val="0"/>
          <w:numId w:val="7"/>
        </w:numPr>
      </w:pPr>
      <w:r w:rsidRPr="05951AB0">
        <w:rPr>
          <w:b/>
          <w:bCs/>
        </w:rPr>
        <w:t>Espacio en disco:</w:t>
      </w:r>
      <w:r>
        <w:t xml:space="preserve"> </w:t>
      </w:r>
      <w:r w:rsidR="700500C1">
        <w:t>10 GB (dependiendo del tamaño de la base de datos).</w:t>
      </w:r>
    </w:p>
    <w:p w14:paraId="2F62871F" w14:textId="45867A14" w:rsidR="05951AB0" w:rsidRDefault="05951AB0" w:rsidP="05951AB0"/>
    <w:p w14:paraId="60CE655F" w14:textId="696B533A" w:rsidR="782FFBBC" w:rsidRDefault="782FFBBC" w:rsidP="05951AB0">
      <w:pPr>
        <w:rPr>
          <w:rFonts w:eastAsiaTheme="minorEastAsia"/>
          <w:b/>
          <w:bCs/>
          <w:sz w:val="32"/>
          <w:szCs w:val="32"/>
        </w:rPr>
      </w:pPr>
      <w:r w:rsidRPr="05951AB0">
        <w:rPr>
          <w:rFonts w:eastAsiaTheme="minorEastAsia"/>
          <w:b/>
          <w:bCs/>
          <w:sz w:val="32"/>
          <w:szCs w:val="32"/>
        </w:rPr>
        <w:t>Software</w:t>
      </w:r>
      <w:r w:rsidR="0A7EC3AC" w:rsidRPr="05951AB0">
        <w:rPr>
          <w:rFonts w:eastAsiaTheme="minorEastAsia"/>
          <w:b/>
          <w:bCs/>
          <w:sz w:val="32"/>
          <w:szCs w:val="32"/>
        </w:rPr>
        <w:t>:</w:t>
      </w:r>
    </w:p>
    <w:p w14:paraId="697C921F" w14:textId="4DCF0E68" w:rsidR="446F05C4" w:rsidRDefault="446F05C4" w:rsidP="05951AB0">
      <w:pPr>
        <w:pStyle w:val="Prrafodelista"/>
        <w:numPr>
          <w:ilvl w:val="0"/>
          <w:numId w:val="5"/>
        </w:numPr>
      </w:pPr>
      <w:r w:rsidRPr="05951AB0">
        <w:rPr>
          <w:b/>
          <w:bCs/>
        </w:rPr>
        <w:t>Sistema Operativo:</w:t>
      </w:r>
      <w:r>
        <w:t xml:space="preserve"> </w:t>
      </w:r>
      <w:r w:rsidRPr="05951AB0">
        <w:t>Windows 10 1607 o versiones posteriores</w:t>
      </w:r>
    </w:p>
    <w:p w14:paraId="5BAA2D49" w14:textId="044247CB" w:rsidR="446F05C4" w:rsidRDefault="446F05C4" w:rsidP="05951AB0">
      <w:pPr>
        <w:pStyle w:val="Prrafodelista"/>
        <w:numPr>
          <w:ilvl w:val="0"/>
          <w:numId w:val="5"/>
        </w:numPr>
        <w:rPr>
          <w:lang w:val="en-US"/>
        </w:rPr>
      </w:pPr>
      <w:r w:rsidRPr="05951AB0">
        <w:rPr>
          <w:b/>
          <w:bCs/>
          <w:lang w:val="en-US"/>
        </w:rPr>
        <w:t>.NET Framework</w:t>
      </w:r>
      <w:r w:rsidRPr="05951AB0">
        <w:rPr>
          <w:b/>
          <w:bCs/>
        </w:rPr>
        <w:t xml:space="preserve">: </w:t>
      </w:r>
      <w:r w:rsidRPr="05951AB0">
        <w:rPr>
          <w:lang w:val="en-US"/>
        </w:rPr>
        <w:t>SQL Server 2022 (16.x) requiere .NET Framework 4.7.2.</w:t>
      </w:r>
    </w:p>
    <w:p w14:paraId="6BA937C7" w14:textId="32874B4D" w:rsidR="446F05C4" w:rsidRDefault="446F05C4" w:rsidP="05951AB0">
      <w:pPr>
        <w:pStyle w:val="Prrafodelista"/>
        <w:numPr>
          <w:ilvl w:val="0"/>
          <w:numId w:val="5"/>
        </w:numPr>
        <w:rPr>
          <w:lang w:val="en-US"/>
        </w:rPr>
      </w:pPr>
      <w:r w:rsidRPr="05951AB0">
        <w:rPr>
          <w:b/>
          <w:bCs/>
          <w:lang w:val="en-US"/>
        </w:rPr>
        <w:t>Software de red:</w:t>
      </w:r>
      <w:r w:rsidRPr="05951AB0">
        <w:rPr>
          <w:rFonts w:eastAsiaTheme="minorEastAsia"/>
          <w:lang w:val="en-US"/>
        </w:rPr>
        <w:t xml:space="preserve"> Los sistemas operativos admitidos para SQL Server tienen software de red integrado. Las instancias con nombre y predeterminadas de una instalación independiente admiten los siguientes protocolos de red: Memoria compartida, canalizaciones con nombre y TCP/IP.</w:t>
      </w:r>
    </w:p>
    <w:p w14:paraId="755A5855" w14:textId="2F5E1191" w:rsidR="05951AB0" w:rsidRDefault="05951AB0">
      <w:r>
        <w:br w:type="page"/>
      </w:r>
    </w:p>
    <w:p w14:paraId="4A24C9C1" w14:textId="61FF1643" w:rsidR="000FEB71" w:rsidRDefault="000FEB71" w:rsidP="05951AB0">
      <w:pPr>
        <w:rPr>
          <w:sz w:val="40"/>
          <w:szCs w:val="40"/>
        </w:rPr>
      </w:pPr>
      <w:r w:rsidRPr="05951AB0">
        <w:rPr>
          <w:b/>
          <w:bCs/>
          <w:sz w:val="40"/>
          <w:szCs w:val="40"/>
        </w:rPr>
        <w:lastRenderedPageBreak/>
        <w:t>Configuración durante la Instalación</w:t>
      </w:r>
    </w:p>
    <w:p w14:paraId="293DE54E" w14:textId="70E07F35" w:rsidR="0801111D" w:rsidRDefault="008C5D77" w:rsidP="05951AB0">
      <w:r>
        <w:t>S</w:t>
      </w:r>
      <w:r w:rsidR="0801111D" w:rsidRPr="05951AB0">
        <w:t xml:space="preserve">e </w:t>
      </w:r>
      <w:r w:rsidR="4EF8236A" w:rsidRPr="05951AB0">
        <w:t xml:space="preserve">habilitó </w:t>
      </w:r>
      <w:r w:rsidR="5B0D762F" w:rsidRPr="05951AB0">
        <w:t xml:space="preserve">Microsoft Update para </w:t>
      </w:r>
      <w:r w:rsidR="00005017">
        <w:t xml:space="preserve">realizar </w:t>
      </w:r>
      <w:r w:rsidR="5B0D762F" w:rsidRPr="05951AB0">
        <w:t>actuali</w:t>
      </w:r>
      <w:r w:rsidR="00005017">
        <w:t>zaciones</w:t>
      </w:r>
      <w:r w:rsidR="5B0D762F" w:rsidRPr="05951AB0">
        <w:t xml:space="preserve"> automáti</w:t>
      </w:r>
      <w:r w:rsidR="00005017">
        <w:t>cas</w:t>
      </w:r>
      <w:r>
        <w:t>, con el fin de</w:t>
      </w:r>
      <w:r w:rsidR="5B0D762F" w:rsidRPr="05951AB0">
        <w:t xml:space="preserve"> evitar posibles conflictos </w:t>
      </w:r>
      <w:r w:rsidR="00005017">
        <w:t>en</w:t>
      </w:r>
      <w:r w:rsidR="5B0D762F" w:rsidRPr="05951AB0">
        <w:t xml:space="preserve"> la base de datos</w:t>
      </w:r>
      <w:r w:rsidR="00272A96">
        <w:t xml:space="preserve"> y mantener su seguridad</w:t>
      </w:r>
      <w:r w:rsidR="5B0D762F" w:rsidRPr="05951AB0">
        <w:t>.</w:t>
      </w:r>
      <w:r w:rsidR="0801111D">
        <w:br/>
      </w:r>
      <w:r w:rsidR="0801111D">
        <w:br/>
      </w:r>
      <w:r w:rsidR="0FFEB289" w:rsidRPr="05951AB0">
        <w:t xml:space="preserve">No se utilizó </w:t>
      </w:r>
      <w:r w:rsidR="34A782F4" w:rsidRPr="05951AB0">
        <w:t>la Azure Extension for SQL Server.</w:t>
      </w:r>
      <w:r w:rsidR="0801111D">
        <w:br/>
      </w:r>
      <w:r w:rsidR="0801111D">
        <w:br/>
      </w:r>
      <w:r w:rsidR="000FEB71" w:rsidRPr="05951AB0">
        <w:rPr>
          <w:b/>
          <w:bCs/>
          <w:sz w:val="28"/>
          <w:szCs w:val="28"/>
          <w:u w:val="single"/>
        </w:rPr>
        <w:t>Instancia SQL Server:</w:t>
      </w:r>
      <w:r w:rsidR="0801111D">
        <w:br/>
      </w:r>
      <w:r w:rsidR="0801111D">
        <w:br/>
      </w:r>
      <w:r w:rsidR="000FEB71" w:rsidRPr="05951AB0">
        <w:t>Se configuró c</w:t>
      </w:r>
      <w:r w:rsidR="79A9CC61" w:rsidRPr="05951AB0">
        <w:t>on un nombre de instancia llamada AURORASA.</w:t>
      </w:r>
      <w:r w:rsidR="0801111D">
        <w:br/>
      </w:r>
      <w:r w:rsidR="0EAF8712">
        <w:t>Lo colocamos en</w:t>
      </w:r>
      <w:r w:rsidR="07A51A8F">
        <w:t xml:space="preserve"> un disco distinto al del sistema operativo</w:t>
      </w:r>
      <w:r w:rsidR="0EAF8712">
        <w:t xml:space="preserve"> para </w:t>
      </w:r>
      <w:r w:rsidR="1F065852">
        <w:t>mejorar el rendimiento y optimizar el espacio.</w:t>
      </w:r>
    </w:p>
    <w:p w14:paraId="4B9254BD" w14:textId="485495FB" w:rsidR="05951AB0" w:rsidRDefault="05951AB0" w:rsidP="05951AB0"/>
    <w:p w14:paraId="28969937" w14:textId="119FD968" w:rsidR="000FEB71" w:rsidRDefault="000FEB71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Modo de Autenticación:</w:t>
      </w:r>
    </w:p>
    <w:p w14:paraId="427028B7" w14:textId="0BF32DEC" w:rsidR="000FEB71" w:rsidRDefault="000FEB71" w:rsidP="05951AB0">
      <w:r w:rsidRPr="05951AB0">
        <w:t>Se configuró el acceso con autenticación de Windows</w:t>
      </w:r>
      <w:r w:rsidR="2A5FC8A6" w:rsidRPr="05951AB0">
        <w:t>.</w:t>
      </w:r>
    </w:p>
    <w:p w14:paraId="7EA3FF75" w14:textId="603C5D0C" w:rsidR="05951AB0" w:rsidRDefault="05951AB0" w:rsidP="05951AB0"/>
    <w:p w14:paraId="454E3FB7" w14:textId="785AA089" w:rsidR="000FEB71" w:rsidRDefault="000FEB71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Configuraciones de Red:</w:t>
      </w:r>
    </w:p>
    <w:p w14:paraId="3D028C6C" w14:textId="43D78736" w:rsidR="04B3D9D4" w:rsidRDefault="04B3D9D4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t>El puerto a utilizar es el predeterminado (1433)</w:t>
      </w:r>
      <w:r w:rsidR="753B5996" w:rsidRPr="05951AB0">
        <w:t>.</w:t>
      </w:r>
    </w:p>
    <w:p w14:paraId="2F1683E1" w14:textId="294CED31" w:rsidR="05951AB0" w:rsidRDefault="05951AB0" w:rsidP="05951AB0"/>
    <w:p w14:paraId="1BC0311D" w14:textId="7326517E" w:rsidR="000FEB71" w:rsidRDefault="000FEB71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t xml:space="preserve"> </w:t>
      </w:r>
      <w:r w:rsidRPr="05951AB0">
        <w:rPr>
          <w:b/>
          <w:bCs/>
          <w:sz w:val="28"/>
          <w:szCs w:val="28"/>
          <w:u w:val="single"/>
        </w:rPr>
        <w:t>Ubicación de Archivos:</w:t>
      </w:r>
    </w:p>
    <w:p w14:paraId="4F7F545B" w14:textId="2BFB2E2B" w:rsidR="51C192FE" w:rsidRDefault="51C192FE" w:rsidP="05951AB0">
      <w:r w:rsidRPr="05951AB0">
        <w:rPr>
          <w:b/>
          <w:bCs/>
        </w:rPr>
        <w:t>Instancia:</w:t>
      </w:r>
      <w:r>
        <w:br/>
      </w:r>
      <w:r w:rsidR="1EAE682F">
        <w:t>D:\Program Files\Microsoft SQL Server\</w:t>
      </w:r>
    </w:p>
    <w:p w14:paraId="35972A20" w14:textId="5EC325E9" w:rsidR="000FEB71" w:rsidRDefault="000FEB71" w:rsidP="05951AB0">
      <w:pPr>
        <w:rPr>
          <w:rFonts w:eastAsiaTheme="minorEastAsia"/>
          <w:sz w:val="28"/>
          <w:szCs w:val="28"/>
        </w:rPr>
      </w:pPr>
      <w:r w:rsidRPr="05951AB0">
        <w:rPr>
          <w:b/>
          <w:bCs/>
        </w:rPr>
        <w:t>Datos de la base de datos:</w:t>
      </w:r>
    </w:p>
    <w:p w14:paraId="38674D1B" w14:textId="561254AE" w:rsidR="2D6AA749" w:rsidRDefault="2D6AA749" w:rsidP="05951AB0">
      <w:r>
        <w:t>D:\Program Files\Microsoft SQL Server\MSSQL16.AURORASA\MSSQL\Data</w:t>
      </w:r>
    </w:p>
    <w:p w14:paraId="59CEA148" w14:textId="007C6873" w:rsidR="7BC25F5F" w:rsidRDefault="7BC25F5F" w:rsidP="05951AB0">
      <w:pPr>
        <w:rPr>
          <w:b/>
          <w:bCs/>
        </w:rPr>
      </w:pPr>
      <w:r w:rsidRPr="05951AB0">
        <w:rPr>
          <w:b/>
          <w:bCs/>
        </w:rPr>
        <w:t>Base de datos del sistema:</w:t>
      </w:r>
    </w:p>
    <w:p w14:paraId="79B196BB" w14:textId="1F10C60A" w:rsidR="7BC25F5F" w:rsidRDefault="7BC25F5F" w:rsidP="05951AB0">
      <w:r>
        <w:t>D:\Program Files\Microsoft SQL Server\MSSQL16.AURORASA\MSSQL\Data</w:t>
      </w:r>
    </w:p>
    <w:p w14:paraId="06F283C3" w14:textId="3ABA5646" w:rsidR="7BC25F5F" w:rsidRDefault="7BC25F5F" w:rsidP="05951AB0">
      <w:pPr>
        <w:rPr>
          <w:b/>
          <w:bCs/>
        </w:rPr>
      </w:pPr>
      <w:r w:rsidRPr="05951AB0">
        <w:rPr>
          <w:b/>
          <w:bCs/>
        </w:rPr>
        <w:t>Base de datos del usuario:</w:t>
      </w:r>
    </w:p>
    <w:p w14:paraId="2DC1E3F9" w14:textId="7E8F7DDA" w:rsidR="7BC25F5F" w:rsidRDefault="7BC25F5F" w:rsidP="05951AB0">
      <w:r w:rsidRPr="05951AB0">
        <w:rPr>
          <w:lang w:val="en-US"/>
        </w:rPr>
        <w:t>D:\Program Files\Microsoft SQL Server\MSSQL16.AURORASA\MSSQL\Data</w:t>
      </w:r>
    </w:p>
    <w:p w14:paraId="3C97D909" w14:textId="5D7FA198" w:rsidR="7BC25F5F" w:rsidRDefault="7BC25F5F" w:rsidP="05951AB0">
      <w:pPr>
        <w:rPr>
          <w:rFonts w:eastAsiaTheme="minorEastAsia"/>
          <w:b/>
          <w:bCs/>
          <w:sz w:val="28"/>
          <w:szCs w:val="28"/>
          <w:lang w:val="en-US"/>
        </w:rPr>
      </w:pPr>
      <w:r w:rsidRPr="05951AB0">
        <w:rPr>
          <w:b/>
          <w:bCs/>
          <w:lang w:val="en-US"/>
        </w:rPr>
        <w:t>Log de usuario</w:t>
      </w:r>
      <w:r w:rsidR="5B9EC66D" w:rsidRPr="05951AB0">
        <w:rPr>
          <w:b/>
          <w:bCs/>
          <w:lang w:val="en-US"/>
        </w:rPr>
        <w:t xml:space="preserve"> (log)</w:t>
      </w:r>
      <w:r w:rsidR="000FEB71" w:rsidRPr="05951AB0">
        <w:rPr>
          <w:b/>
          <w:bCs/>
          <w:lang w:val="en-US"/>
        </w:rPr>
        <w:t>:</w:t>
      </w:r>
    </w:p>
    <w:p w14:paraId="102A8F4B" w14:textId="7276FB84" w:rsidR="4C562FEF" w:rsidRDefault="4C562FEF" w:rsidP="05951AB0">
      <w:r>
        <w:t>D:\Program Files\Microsoft SQL Server\MSSQL16.AURORASA\MSSQL\Data</w:t>
      </w:r>
    </w:p>
    <w:p w14:paraId="36B2C6C5" w14:textId="74FBBEA7" w:rsidR="000FEB71" w:rsidRDefault="000FEB71" w:rsidP="05951AB0">
      <w:pPr>
        <w:rPr>
          <w:rFonts w:eastAsiaTheme="minorEastAsia"/>
          <w:b/>
          <w:bCs/>
          <w:sz w:val="28"/>
          <w:szCs w:val="28"/>
        </w:rPr>
      </w:pPr>
      <w:r w:rsidRPr="05951AB0">
        <w:rPr>
          <w:b/>
          <w:bCs/>
        </w:rPr>
        <w:t>Archivos de respaldo:</w:t>
      </w:r>
    </w:p>
    <w:p w14:paraId="38AD3617" w14:textId="0BB3CAD4" w:rsidR="706B9BC6" w:rsidRDefault="706B9BC6" w:rsidP="05951AB0">
      <w:r>
        <w:lastRenderedPageBreak/>
        <w:t>D:\Program Files\Microsoft SQL Server\MSSQL16.AURORASA\MSSQL\Backup</w:t>
      </w:r>
    </w:p>
    <w:p w14:paraId="74F89E72" w14:textId="783E19B5" w:rsidR="05951AB0" w:rsidRDefault="05951AB0" w:rsidP="05951AB0"/>
    <w:p w14:paraId="56486E00" w14:textId="16A7CB40" w:rsidR="555016DC" w:rsidRDefault="555016DC" w:rsidP="05951AB0">
      <w:pPr>
        <w:rPr>
          <w:lang w:val="en-US"/>
        </w:rPr>
      </w:pPr>
      <w:r w:rsidRPr="05951AB0">
        <w:rPr>
          <w:rFonts w:eastAsiaTheme="minorEastAsia"/>
          <w:b/>
          <w:bCs/>
          <w:sz w:val="28"/>
          <w:szCs w:val="28"/>
          <w:u w:val="single"/>
          <w:lang w:val="en-US"/>
        </w:rPr>
        <w:t>Cuentas de servicio:</w:t>
      </w:r>
    </w:p>
    <w:p w14:paraId="768EF7BF" w14:textId="5F12E8AC" w:rsidR="05951AB0" w:rsidRDefault="05951AB0" w:rsidP="05951AB0">
      <w:pPr>
        <w:rPr>
          <w:lang w:val="en-US"/>
        </w:rPr>
      </w:pPr>
      <w:r>
        <w:br/>
      </w:r>
      <w:r w:rsidR="1A7C13C7" w:rsidRPr="05951AB0">
        <w:rPr>
          <w:lang w:val="en-US"/>
        </w:rPr>
        <w:t>SQL Server Database Engine: NT Service\MSSQL$AURORASA</w:t>
      </w:r>
    </w:p>
    <w:p w14:paraId="07F9DA60" w14:textId="34F92014" w:rsidR="1A7C13C7" w:rsidRDefault="1A7C13C7" w:rsidP="05951AB0">
      <w:r>
        <w:t>SQL Server Browser:  NT AUTHORITY\LOCALSERVICE</w:t>
      </w:r>
    </w:p>
    <w:p w14:paraId="3B8DE4F3" w14:textId="63C66496" w:rsidR="05951AB0" w:rsidRDefault="05951AB0" w:rsidP="05951AB0">
      <w:pPr>
        <w:rPr>
          <w:b/>
          <w:bCs/>
          <w:sz w:val="28"/>
          <w:szCs w:val="28"/>
          <w:u w:val="single"/>
        </w:rPr>
      </w:pPr>
    </w:p>
    <w:p w14:paraId="31F7922D" w14:textId="448313C6" w:rsidR="174F53F5" w:rsidRDefault="174F53F5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Asignación de Memoria:</w:t>
      </w:r>
    </w:p>
    <w:p w14:paraId="07614F03" w14:textId="63804E4F" w:rsidR="174F53F5" w:rsidRDefault="174F53F5" w:rsidP="05951AB0">
      <w:pPr>
        <w:rPr>
          <w:rFonts w:ascii="Aptos" w:eastAsia="Aptos" w:hAnsi="Aptos" w:cs="Aptos"/>
        </w:rPr>
      </w:pPr>
      <w:r w:rsidRPr="05951AB0">
        <w:rPr>
          <w:rFonts w:ascii="Aptos" w:eastAsia="Aptos" w:hAnsi="Aptos" w:cs="Aptos"/>
        </w:rPr>
        <w:t>Memoria máxima asignada: 1</w:t>
      </w:r>
      <w:r w:rsidR="24064796" w:rsidRPr="05951AB0">
        <w:rPr>
          <w:rFonts w:ascii="Aptos" w:eastAsia="Aptos" w:hAnsi="Aptos" w:cs="Aptos"/>
        </w:rPr>
        <w:t>410 M</w:t>
      </w:r>
      <w:r w:rsidRPr="05951AB0">
        <w:rPr>
          <w:rFonts w:ascii="Aptos" w:eastAsia="Aptos" w:hAnsi="Aptos" w:cs="Aptos"/>
        </w:rPr>
        <w:t xml:space="preserve">B de RAM </w:t>
      </w:r>
      <w:r w:rsidR="27B7B32C" w:rsidRPr="05951AB0">
        <w:rPr>
          <w:rFonts w:ascii="Aptos" w:eastAsia="Aptos" w:hAnsi="Aptos" w:cs="Aptos"/>
        </w:rPr>
        <w:t xml:space="preserve">recomendada </w:t>
      </w:r>
      <w:r w:rsidRPr="05951AB0">
        <w:rPr>
          <w:rFonts w:ascii="Aptos" w:eastAsia="Aptos" w:hAnsi="Aptos" w:cs="Aptos"/>
        </w:rPr>
        <w:t>para SQL Server Express.</w:t>
      </w:r>
      <w:r>
        <w:br/>
      </w:r>
    </w:p>
    <w:p w14:paraId="1E000776" w14:textId="65654418" w:rsidR="01BF85B0" w:rsidRDefault="01BF85B0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Collate:</w:t>
      </w:r>
      <w:r>
        <w:br/>
      </w:r>
      <w:r>
        <w:br/>
      </w:r>
      <w:r w:rsidR="640A4F53" w:rsidRPr="05951AB0">
        <w:rPr>
          <w:rFonts w:eastAsiaTheme="minorEastAsia"/>
        </w:rPr>
        <w:t xml:space="preserve">Utilizamos el </w:t>
      </w:r>
      <w:r w:rsidR="32D084FC" w:rsidRPr="05951AB0">
        <w:rPr>
          <w:rFonts w:eastAsiaTheme="minorEastAsia"/>
        </w:rPr>
        <w:t>Modern_Spanish_CI_AS</w:t>
      </w:r>
      <w:r w:rsidR="39A35921" w:rsidRPr="05951AB0">
        <w:rPr>
          <w:rFonts w:eastAsiaTheme="minorEastAsia"/>
        </w:rPr>
        <w:t>, contemplando la letra Ñ y la sensibilidad a los a</w:t>
      </w:r>
      <w:r w:rsidR="7A186885" w:rsidRPr="05951AB0">
        <w:rPr>
          <w:rFonts w:eastAsiaTheme="minorEastAsia"/>
        </w:rPr>
        <w:t>c</w:t>
      </w:r>
      <w:r w:rsidR="39A35921" w:rsidRPr="05951AB0">
        <w:rPr>
          <w:rFonts w:eastAsiaTheme="minorEastAsia"/>
        </w:rPr>
        <w:t>entos.</w:t>
      </w:r>
      <w:r>
        <w:br/>
      </w:r>
    </w:p>
    <w:p w14:paraId="4F1422A7" w14:textId="49F905BA" w:rsidR="000FEB71" w:rsidRDefault="000FEB71" w:rsidP="05951AB0">
      <w:pPr>
        <w:rPr>
          <w:rFonts w:eastAsiaTheme="minorEastAsia"/>
          <w:b/>
          <w:bCs/>
          <w:sz w:val="32"/>
          <w:szCs w:val="32"/>
          <w:u w:val="single"/>
        </w:rPr>
      </w:pPr>
      <w:r w:rsidRPr="05951AB0">
        <w:rPr>
          <w:b/>
          <w:bCs/>
          <w:sz w:val="28"/>
          <w:szCs w:val="28"/>
          <w:u w:val="single"/>
        </w:rPr>
        <w:t>Características Instaladas:</w:t>
      </w:r>
    </w:p>
    <w:p w14:paraId="36E38975" w14:textId="1536B972" w:rsidR="000FEB71" w:rsidRDefault="000FEB71" w:rsidP="05951AB0">
      <w:pPr>
        <w:rPr>
          <w:rFonts w:eastAsiaTheme="minorEastAsia"/>
          <w:sz w:val="28"/>
          <w:szCs w:val="28"/>
          <w:lang w:val="pt-BR"/>
        </w:rPr>
      </w:pPr>
      <w:r w:rsidRPr="05951AB0">
        <w:rPr>
          <w:lang w:val="pt-BR"/>
        </w:rPr>
        <w:t>Database Engine: Instalado como característica principal.</w:t>
      </w:r>
    </w:p>
    <w:p w14:paraId="5C11F3E7" w14:textId="6AF203E1" w:rsidR="41AF677D" w:rsidRDefault="41AF677D" w:rsidP="05951AB0">
      <w:r w:rsidRPr="05951AB0">
        <w:t xml:space="preserve">No se instalaron características adicionales de la instancia. </w:t>
      </w:r>
    </w:p>
    <w:p w14:paraId="47AC4364" w14:textId="77777777" w:rsidR="000530BA" w:rsidRDefault="000530BA" w:rsidP="05951AB0"/>
    <w:p w14:paraId="0E7DC357" w14:textId="77777777" w:rsidR="000530BA" w:rsidRDefault="000530BA" w:rsidP="05951AB0">
      <w:pPr>
        <w:rPr>
          <w:b/>
          <w:bCs/>
          <w:sz w:val="40"/>
          <w:szCs w:val="40"/>
        </w:rPr>
      </w:pPr>
      <w:r w:rsidRPr="000530BA">
        <w:rPr>
          <w:b/>
          <w:bCs/>
          <w:sz w:val="40"/>
          <w:szCs w:val="40"/>
        </w:rPr>
        <w:t>Configuración de respaldo</w:t>
      </w:r>
    </w:p>
    <w:p w14:paraId="2E85D8BF" w14:textId="3CFF4972" w:rsidR="00D60F3E" w:rsidRDefault="00C31625" w:rsidP="05951AB0">
      <w:r>
        <w:rPr>
          <w:b/>
          <w:bCs/>
          <w:sz w:val="28"/>
          <w:szCs w:val="28"/>
        </w:rPr>
        <w:t>Respaldo Completo:</w:t>
      </w:r>
      <w:r>
        <w:rPr>
          <w:b/>
          <w:bCs/>
          <w:sz w:val="28"/>
          <w:szCs w:val="28"/>
        </w:rPr>
        <w:br/>
      </w:r>
      <w:r w:rsidRPr="00C31625">
        <w:t>Incluye todos los datos de la base de datos.</w:t>
      </w:r>
      <w:r>
        <w:br/>
      </w:r>
      <w:r>
        <w:br/>
      </w:r>
      <w:r w:rsidR="00D60F3E">
        <w:t xml:space="preserve">Se realiza un respaldo completo cada </w:t>
      </w:r>
      <w:r w:rsidR="008C5D77">
        <w:t>7 días</w:t>
      </w:r>
      <w:r w:rsidR="00D60F3E">
        <w:t xml:space="preserve">. El horario determinado será a las </w:t>
      </w:r>
      <w:r w:rsidR="008C5D77">
        <w:t>2</w:t>
      </w:r>
      <w:r w:rsidR="00D60F3E">
        <w:t xml:space="preserve"> </w:t>
      </w:r>
      <w:r w:rsidR="008C5D77">
        <w:t>a</w:t>
      </w:r>
      <w:r w:rsidR="00D60F3E">
        <w:t>.m, ya que es un horario el cual no hay actividad.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C31625">
        <w:rPr>
          <w:b/>
          <w:bCs/>
          <w:sz w:val="28"/>
          <w:szCs w:val="28"/>
        </w:rPr>
        <w:t>Respaldo Diferencial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Pr="00C31625">
        <w:t>El respaldo diferencial solo incluye los cambios realizados desde el último respaldo completo.</w:t>
      </w:r>
    </w:p>
    <w:p w14:paraId="1C91DEF3" w14:textId="77777777" w:rsidR="00D60F3E" w:rsidRDefault="00D60F3E" w:rsidP="05951AB0"/>
    <w:p w14:paraId="05747251" w14:textId="7C3EAE3C" w:rsidR="000530BA" w:rsidRPr="00C31625" w:rsidRDefault="00D60F3E" w:rsidP="05951AB0">
      <w:r>
        <w:lastRenderedPageBreak/>
        <w:t xml:space="preserve">Se realiza un respaldo diferencial cada </w:t>
      </w:r>
      <w:r w:rsidR="008C5D77">
        <w:t>24</w:t>
      </w:r>
      <w:r>
        <w:t xml:space="preserve"> horas.</w:t>
      </w:r>
      <w:r w:rsidR="008C5D77">
        <w:t xml:space="preserve"> El horario determinado para este respaldo será de 10 p.m.</w:t>
      </w:r>
      <w:r w:rsidR="00C31625">
        <w:rPr>
          <w:b/>
          <w:bCs/>
          <w:sz w:val="28"/>
          <w:szCs w:val="28"/>
        </w:rPr>
        <w:br/>
      </w:r>
      <w:r w:rsidR="00C31625">
        <w:rPr>
          <w:b/>
          <w:bCs/>
          <w:sz w:val="28"/>
          <w:szCs w:val="28"/>
        </w:rPr>
        <w:br/>
      </w:r>
      <w:r w:rsidR="00C31625" w:rsidRPr="00C31625">
        <w:rPr>
          <w:b/>
          <w:bCs/>
          <w:sz w:val="28"/>
          <w:szCs w:val="28"/>
        </w:rPr>
        <w:t>Respaldo de Transacciones</w:t>
      </w:r>
      <w:r w:rsidR="00C31625">
        <w:rPr>
          <w:b/>
          <w:bCs/>
          <w:sz w:val="28"/>
          <w:szCs w:val="28"/>
        </w:rPr>
        <w:t>:</w:t>
      </w:r>
      <w:r w:rsidR="000530BA" w:rsidRPr="000530BA">
        <w:rPr>
          <w:b/>
          <w:bCs/>
          <w:sz w:val="40"/>
          <w:szCs w:val="40"/>
        </w:rPr>
        <w:br/>
      </w:r>
      <w:r w:rsidR="00C31625" w:rsidRPr="00C31625">
        <w:t>Todas las transacciones que se han realizado en una base de datos desde la última vez que se realizó un backup.</w:t>
      </w:r>
      <w:r w:rsidR="00712C20">
        <w:br/>
      </w:r>
      <w:r w:rsidR="00712C20">
        <w:br/>
        <w:t xml:space="preserve">Se realiza un respaldo de transacciones cada </w:t>
      </w:r>
      <w:r w:rsidR="008C5D77">
        <w:t>1 hora</w:t>
      </w:r>
      <w:r w:rsidR="00712C20">
        <w:t xml:space="preserve"> </w:t>
      </w:r>
      <w:r w:rsidR="004A621C">
        <w:t>durante el día</w:t>
      </w:r>
      <w:r w:rsidR="00712C20">
        <w:t>.</w:t>
      </w:r>
      <w:r w:rsidR="008C5D77">
        <w:t xml:space="preserve"> Se realiza en la franja horaria de 8 a.m a 9 p.m.</w:t>
      </w:r>
    </w:p>
    <w:sectPr w:rsidR="000530BA" w:rsidRPr="00C316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9645"/>
    <w:multiLevelType w:val="hybridMultilevel"/>
    <w:tmpl w:val="37E845AC"/>
    <w:lvl w:ilvl="0" w:tplc="228242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C4B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05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0D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CD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2B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E2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3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06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70EC"/>
    <w:multiLevelType w:val="hybridMultilevel"/>
    <w:tmpl w:val="129A19BE"/>
    <w:lvl w:ilvl="0" w:tplc="EBC6A0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84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5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4F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87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A4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00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83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A2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AA675"/>
    <w:multiLevelType w:val="hybridMultilevel"/>
    <w:tmpl w:val="D700CD0E"/>
    <w:lvl w:ilvl="0" w:tplc="1BC244F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AA506E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35832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E10961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79EC89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B56282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96416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BE04EB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3CE2F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0E44C7"/>
    <w:multiLevelType w:val="hybridMultilevel"/>
    <w:tmpl w:val="33ACA472"/>
    <w:lvl w:ilvl="0" w:tplc="150A86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F0C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6F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C4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8C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86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AE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6B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362A"/>
    <w:multiLevelType w:val="hybridMultilevel"/>
    <w:tmpl w:val="BFD4E1F8"/>
    <w:lvl w:ilvl="0" w:tplc="7C5A098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541ADD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A8ABD7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BA6A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9C6050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BB850A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1257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7A4308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63046B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6376DEA"/>
    <w:multiLevelType w:val="hybridMultilevel"/>
    <w:tmpl w:val="5152082A"/>
    <w:lvl w:ilvl="0" w:tplc="B614D4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CD20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28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E6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4C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A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0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A1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45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A90EC"/>
    <w:multiLevelType w:val="hybridMultilevel"/>
    <w:tmpl w:val="D67AC402"/>
    <w:lvl w:ilvl="0" w:tplc="2BC69AA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79E8E3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164EC1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09E55A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9CA1B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1E6E23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66EF0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54D96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400BC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DF4B17"/>
    <w:multiLevelType w:val="hybridMultilevel"/>
    <w:tmpl w:val="F042DD7C"/>
    <w:lvl w:ilvl="0" w:tplc="83108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E87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C3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47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4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05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CE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65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C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D016E"/>
    <w:multiLevelType w:val="hybridMultilevel"/>
    <w:tmpl w:val="AEE07694"/>
    <w:lvl w:ilvl="0" w:tplc="83DAD646">
      <w:start w:val="1"/>
      <w:numFmt w:val="decimal"/>
      <w:lvlText w:val="%1."/>
      <w:lvlJc w:val="left"/>
      <w:pPr>
        <w:ind w:left="720" w:hanging="360"/>
      </w:pPr>
    </w:lvl>
    <w:lvl w:ilvl="1" w:tplc="C73E26B0">
      <w:start w:val="1"/>
      <w:numFmt w:val="lowerLetter"/>
      <w:lvlText w:val="%2."/>
      <w:lvlJc w:val="left"/>
      <w:pPr>
        <w:ind w:left="1440" w:hanging="360"/>
      </w:pPr>
    </w:lvl>
    <w:lvl w:ilvl="2" w:tplc="A10CCF2A">
      <w:start w:val="1"/>
      <w:numFmt w:val="lowerRoman"/>
      <w:lvlText w:val="%3."/>
      <w:lvlJc w:val="right"/>
      <w:pPr>
        <w:ind w:left="2160" w:hanging="180"/>
      </w:pPr>
    </w:lvl>
    <w:lvl w:ilvl="3" w:tplc="0C627D6C">
      <w:start w:val="1"/>
      <w:numFmt w:val="decimal"/>
      <w:lvlText w:val="%4."/>
      <w:lvlJc w:val="left"/>
      <w:pPr>
        <w:ind w:left="2880" w:hanging="360"/>
      </w:pPr>
    </w:lvl>
    <w:lvl w:ilvl="4" w:tplc="0FF2F6E2">
      <w:start w:val="1"/>
      <w:numFmt w:val="lowerLetter"/>
      <w:lvlText w:val="%5."/>
      <w:lvlJc w:val="left"/>
      <w:pPr>
        <w:ind w:left="3600" w:hanging="360"/>
      </w:pPr>
    </w:lvl>
    <w:lvl w:ilvl="5" w:tplc="ED7E89A8">
      <w:start w:val="1"/>
      <w:numFmt w:val="lowerRoman"/>
      <w:lvlText w:val="%6."/>
      <w:lvlJc w:val="right"/>
      <w:pPr>
        <w:ind w:left="4320" w:hanging="180"/>
      </w:pPr>
    </w:lvl>
    <w:lvl w:ilvl="6" w:tplc="52FCE546">
      <w:start w:val="1"/>
      <w:numFmt w:val="decimal"/>
      <w:lvlText w:val="%7."/>
      <w:lvlJc w:val="left"/>
      <w:pPr>
        <w:ind w:left="5040" w:hanging="360"/>
      </w:pPr>
    </w:lvl>
    <w:lvl w:ilvl="7" w:tplc="461E64E0">
      <w:start w:val="1"/>
      <w:numFmt w:val="lowerLetter"/>
      <w:lvlText w:val="%8."/>
      <w:lvlJc w:val="left"/>
      <w:pPr>
        <w:ind w:left="5760" w:hanging="360"/>
      </w:pPr>
    </w:lvl>
    <w:lvl w:ilvl="8" w:tplc="662C2F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53388"/>
    <w:multiLevelType w:val="hybridMultilevel"/>
    <w:tmpl w:val="420894DE"/>
    <w:lvl w:ilvl="0" w:tplc="A3DE2796">
      <w:start w:val="1"/>
      <w:numFmt w:val="decimal"/>
      <w:lvlText w:val="%1."/>
      <w:lvlJc w:val="left"/>
      <w:pPr>
        <w:ind w:left="720" w:hanging="360"/>
      </w:pPr>
    </w:lvl>
    <w:lvl w:ilvl="1" w:tplc="043A9594">
      <w:start w:val="1"/>
      <w:numFmt w:val="lowerLetter"/>
      <w:lvlText w:val="%2."/>
      <w:lvlJc w:val="left"/>
      <w:pPr>
        <w:ind w:left="1440" w:hanging="360"/>
      </w:pPr>
    </w:lvl>
    <w:lvl w:ilvl="2" w:tplc="E67602EA">
      <w:start w:val="1"/>
      <w:numFmt w:val="lowerRoman"/>
      <w:lvlText w:val="%3."/>
      <w:lvlJc w:val="right"/>
      <w:pPr>
        <w:ind w:left="2160" w:hanging="180"/>
      </w:pPr>
    </w:lvl>
    <w:lvl w:ilvl="3" w:tplc="4A74BD4E">
      <w:start w:val="1"/>
      <w:numFmt w:val="decimal"/>
      <w:lvlText w:val="%4."/>
      <w:lvlJc w:val="left"/>
      <w:pPr>
        <w:ind w:left="2880" w:hanging="360"/>
      </w:pPr>
    </w:lvl>
    <w:lvl w:ilvl="4" w:tplc="D918FE7E">
      <w:start w:val="1"/>
      <w:numFmt w:val="lowerLetter"/>
      <w:lvlText w:val="%5."/>
      <w:lvlJc w:val="left"/>
      <w:pPr>
        <w:ind w:left="3600" w:hanging="360"/>
      </w:pPr>
    </w:lvl>
    <w:lvl w:ilvl="5" w:tplc="CD40BF9C">
      <w:start w:val="1"/>
      <w:numFmt w:val="lowerRoman"/>
      <w:lvlText w:val="%6."/>
      <w:lvlJc w:val="right"/>
      <w:pPr>
        <w:ind w:left="4320" w:hanging="180"/>
      </w:pPr>
    </w:lvl>
    <w:lvl w:ilvl="6" w:tplc="7438F2FE">
      <w:start w:val="1"/>
      <w:numFmt w:val="decimal"/>
      <w:lvlText w:val="%7."/>
      <w:lvlJc w:val="left"/>
      <w:pPr>
        <w:ind w:left="5040" w:hanging="360"/>
      </w:pPr>
    </w:lvl>
    <w:lvl w:ilvl="7" w:tplc="A5D66CB4">
      <w:start w:val="1"/>
      <w:numFmt w:val="lowerLetter"/>
      <w:lvlText w:val="%8."/>
      <w:lvlJc w:val="left"/>
      <w:pPr>
        <w:ind w:left="5760" w:hanging="360"/>
      </w:pPr>
    </w:lvl>
    <w:lvl w:ilvl="8" w:tplc="9070A51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0B05C"/>
    <w:multiLevelType w:val="hybridMultilevel"/>
    <w:tmpl w:val="2E0C0A82"/>
    <w:lvl w:ilvl="0" w:tplc="6234FAE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4BBCE0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236EC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92742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40B48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8E4169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73CE4A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32859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7D804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7808C9"/>
    <w:multiLevelType w:val="hybridMultilevel"/>
    <w:tmpl w:val="4B6AA0AE"/>
    <w:lvl w:ilvl="0" w:tplc="BD26F3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D6E10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674CC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558FAB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06074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544B2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9C472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1F806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34EA17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79531403">
    <w:abstractNumId w:val="5"/>
  </w:num>
  <w:num w:numId="2" w16cid:durableId="692267285">
    <w:abstractNumId w:val="9"/>
  </w:num>
  <w:num w:numId="3" w16cid:durableId="943615289">
    <w:abstractNumId w:val="8"/>
  </w:num>
  <w:num w:numId="4" w16cid:durableId="1920560125">
    <w:abstractNumId w:val="6"/>
  </w:num>
  <w:num w:numId="5" w16cid:durableId="1256595078">
    <w:abstractNumId w:val="4"/>
  </w:num>
  <w:num w:numId="6" w16cid:durableId="2096242298">
    <w:abstractNumId w:val="1"/>
  </w:num>
  <w:num w:numId="7" w16cid:durableId="311105291">
    <w:abstractNumId w:val="2"/>
  </w:num>
  <w:num w:numId="8" w16cid:durableId="1028142040">
    <w:abstractNumId w:val="11"/>
  </w:num>
  <w:num w:numId="9" w16cid:durableId="1789620960">
    <w:abstractNumId w:val="10"/>
  </w:num>
  <w:num w:numId="10" w16cid:durableId="415128840">
    <w:abstractNumId w:val="0"/>
  </w:num>
  <w:num w:numId="11" w16cid:durableId="1534689000">
    <w:abstractNumId w:val="7"/>
  </w:num>
  <w:num w:numId="12" w16cid:durableId="577179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7B27C"/>
    <w:rsid w:val="00005017"/>
    <w:rsid w:val="000530BA"/>
    <w:rsid w:val="000FEB71"/>
    <w:rsid w:val="00272A96"/>
    <w:rsid w:val="0035B785"/>
    <w:rsid w:val="00470B7C"/>
    <w:rsid w:val="004A621C"/>
    <w:rsid w:val="00712C20"/>
    <w:rsid w:val="00797218"/>
    <w:rsid w:val="00827851"/>
    <w:rsid w:val="008C5D77"/>
    <w:rsid w:val="00C31625"/>
    <w:rsid w:val="00C36436"/>
    <w:rsid w:val="00D60F3E"/>
    <w:rsid w:val="00E341A6"/>
    <w:rsid w:val="00F2DE4B"/>
    <w:rsid w:val="01A17FEF"/>
    <w:rsid w:val="01BF85B0"/>
    <w:rsid w:val="027FB685"/>
    <w:rsid w:val="030B8644"/>
    <w:rsid w:val="032B6AB5"/>
    <w:rsid w:val="04506095"/>
    <w:rsid w:val="04B3D9D4"/>
    <w:rsid w:val="04E11202"/>
    <w:rsid w:val="05951AB0"/>
    <w:rsid w:val="07A51A8F"/>
    <w:rsid w:val="07B704C0"/>
    <w:rsid w:val="07EAE5E4"/>
    <w:rsid w:val="0801111D"/>
    <w:rsid w:val="08E95558"/>
    <w:rsid w:val="09074611"/>
    <w:rsid w:val="0999A4FF"/>
    <w:rsid w:val="0A048C24"/>
    <w:rsid w:val="0A7EC3AC"/>
    <w:rsid w:val="0B99C071"/>
    <w:rsid w:val="0BAF245B"/>
    <w:rsid w:val="0BC2BBB4"/>
    <w:rsid w:val="0C65403A"/>
    <w:rsid w:val="0DF27381"/>
    <w:rsid w:val="0E6EEBEE"/>
    <w:rsid w:val="0EAF8712"/>
    <w:rsid w:val="0EC4A2AB"/>
    <w:rsid w:val="0F26D515"/>
    <w:rsid w:val="0F7A0020"/>
    <w:rsid w:val="0FCDD44B"/>
    <w:rsid w:val="0FFEB289"/>
    <w:rsid w:val="10069C32"/>
    <w:rsid w:val="106473BB"/>
    <w:rsid w:val="11D39CE7"/>
    <w:rsid w:val="11FAE947"/>
    <w:rsid w:val="125F0C88"/>
    <w:rsid w:val="12910C75"/>
    <w:rsid w:val="141133E1"/>
    <w:rsid w:val="1442AE3E"/>
    <w:rsid w:val="145A45FF"/>
    <w:rsid w:val="14CF484A"/>
    <w:rsid w:val="16E7DCEA"/>
    <w:rsid w:val="174F53F5"/>
    <w:rsid w:val="189A7CAE"/>
    <w:rsid w:val="19594E9B"/>
    <w:rsid w:val="1A10E9F2"/>
    <w:rsid w:val="1A7C13C7"/>
    <w:rsid w:val="1B291020"/>
    <w:rsid w:val="1BB1C0FF"/>
    <w:rsid w:val="1BBB7443"/>
    <w:rsid w:val="1C3069ED"/>
    <w:rsid w:val="1DA962D3"/>
    <w:rsid w:val="1E43151D"/>
    <w:rsid w:val="1EAE682F"/>
    <w:rsid w:val="1EC59438"/>
    <w:rsid w:val="1F065852"/>
    <w:rsid w:val="1F3F0F50"/>
    <w:rsid w:val="1FDB973F"/>
    <w:rsid w:val="20106412"/>
    <w:rsid w:val="2039BAFA"/>
    <w:rsid w:val="20A058C4"/>
    <w:rsid w:val="210E15E1"/>
    <w:rsid w:val="213DFB42"/>
    <w:rsid w:val="21E69A45"/>
    <w:rsid w:val="22F28B93"/>
    <w:rsid w:val="233737FD"/>
    <w:rsid w:val="23B9C8FB"/>
    <w:rsid w:val="23C03A16"/>
    <w:rsid w:val="24064796"/>
    <w:rsid w:val="24DB038C"/>
    <w:rsid w:val="259A8379"/>
    <w:rsid w:val="25DE01E9"/>
    <w:rsid w:val="262A3ED1"/>
    <w:rsid w:val="263E70BF"/>
    <w:rsid w:val="2778AB84"/>
    <w:rsid w:val="27B7B32C"/>
    <w:rsid w:val="28D381BB"/>
    <w:rsid w:val="2956A4DC"/>
    <w:rsid w:val="29D7B27C"/>
    <w:rsid w:val="2A5FC8A6"/>
    <w:rsid w:val="2AA995D6"/>
    <w:rsid w:val="2AFC8C5B"/>
    <w:rsid w:val="2BA58EEA"/>
    <w:rsid w:val="2BB8657C"/>
    <w:rsid w:val="2D330508"/>
    <w:rsid w:val="2D685203"/>
    <w:rsid w:val="2D6AA749"/>
    <w:rsid w:val="2D95CBD1"/>
    <w:rsid w:val="2E988054"/>
    <w:rsid w:val="2FF754D0"/>
    <w:rsid w:val="318CBE9A"/>
    <w:rsid w:val="31E792B9"/>
    <w:rsid w:val="32D084FC"/>
    <w:rsid w:val="32ECCC26"/>
    <w:rsid w:val="338383F2"/>
    <w:rsid w:val="345235EC"/>
    <w:rsid w:val="34A782F4"/>
    <w:rsid w:val="34CD65F1"/>
    <w:rsid w:val="357F1ADD"/>
    <w:rsid w:val="364795F0"/>
    <w:rsid w:val="37C27A9E"/>
    <w:rsid w:val="37E6C51E"/>
    <w:rsid w:val="39A35921"/>
    <w:rsid w:val="39F1DBD9"/>
    <w:rsid w:val="3A2E89BF"/>
    <w:rsid w:val="3AFF28D4"/>
    <w:rsid w:val="3C029F51"/>
    <w:rsid w:val="3C31EE6D"/>
    <w:rsid w:val="3D3EF0DC"/>
    <w:rsid w:val="40932C5B"/>
    <w:rsid w:val="4097B0AD"/>
    <w:rsid w:val="40A3FC0B"/>
    <w:rsid w:val="4105009F"/>
    <w:rsid w:val="417EA403"/>
    <w:rsid w:val="41AF677D"/>
    <w:rsid w:val="4381146F"/>
    <w:rsid w:val="43975FB8"/>
    <w:rsid w:val="4423EC35"/>
    <w:rsid w:val="446F05C4"/>
    <w:rsid w:val="45AEDD33"/>
    <w:rsid w:val="4689F108"/>
    <w:rsid w:val="46ED6783"/>
    <w:rsid w:val="47B57F7E"/>
    <w:rsid w:val="47F41780"/>
    <w:rsid w:val="4A412016"/>
    <w:rsid w:val="4A865973"/>
    <w:rsid w:val="4ADAAF32"/>
    <w:rsid w:val="4BCAA5B3"/>
    <w:rsid w:val="4C562FEF"/>
    <w:rsid w:val="4D04B466"/>
    <w:rsid w:val="4D13DE45"/>
    <w:rsid w:val="4D2A7AD5"/>
    <w:rsid w:val="4D53122C"/>
    <w:rsid w:val="4EC66F62"/>
    <w:rsid w:val="4EF8236A"/>
    <w:rsid w:val="4F589548"/>
    <w:rsid w:val="4FA2B41E"/>
    <w:rsid w:val="502FE8D4"/>
    <w:rsid w:val="507A28CD"/>
    <w:rsid w:val="51085EDF"/>
    <w:rsid w:val="51C192FE"/>
    <w:rsid w:val="51EF5F77"/>
    <w:rsid w:val="52417764"/>
    <w:rsid w:val="52A7C8FE"/>
    <w:rsid w:val="530931CB"/>
    <w:rsid w:val="5377E79A"/>
    <w:rsid w:val="541DB8F1"/>
    <w:rsid w:val="5458DF18"/>
    <w:rsid w:val="545FD2BD"/>
    <w:rsid w:val="548ED437"/>
    <w:rsid w:val="555016DC"/>
    <w:rsid w:val="560D4598"/>
    <w:rsid w:val="564123DD"/>
    <w:rsid w:val="5686B3CB"/>
    <w:rsid w:val="56EA16D3"/>
    <w:rsid w:val="579B71B1"/>
    <w:rsid w:val="57C077F7"/>
    <w:rsid w:val="57CFC314"/>
    <w:rsid w:val="58480625"/>
    <w:rsid w:val="58B6E78E"/>
    <w:rsid w:val="596117DB"/>
    <w:rsid w:val="59B586A9"/>
    <w:rsid w:val="5A6C19C0"/>
    <w:rsid w:val="5A96CA2E"/>
    <w:rsid w:val="5AE6AE75"/>
    <w:rsid w:val="5AE88985"/>
    <w:rsid w:val="5B0D762F"/>
    <w:rsid w:val="5B9EC66D"/>
    <w:rsid w:val="5C2D1EBF"/>
    <w:rsid w:val="5C43C2A3"/>
    <w:rsid w:val="5CD16E50"/>
    <w:rsid w:val="5F19761A"/>
    <w:rsid w:val="5F3B57AD"/>
    <w:rsid w:val="60276786"/>
    <w:rsid w:val="609F5F18"/>
    <w:rsid w:val="60BB3274"/>
    <w:rsid w:val="612A15BE"/>
    <w:rsid w:val="62073340"/>
    <w:rsid w:val="625A4D25"/>
    <w:rsid w:val="63669EE5"/>
    <w:rsid w:val="640A4F53"/>
    <w:rsid w:val="655CBA03"/>
    <w:rsid w:val="65CB7E79"/>
    <w:rsid w:val="6633BDF7"/>
    <w:rsid w:val="66B85BBA"/>
    <w:rsid w:val="67522EDF"/>
    <w:rsid w:val="67AB8302"/>
    <w:rsid w:val="67D91D09"/>
    <w:rsid w:val="6A5B7B87"/>
    <w:rsid w:val="6A5C9A7F"/>
    <w:rsid w:val="6D827690"/>
    <w:rsid w:val="6E01A5DD"/>
    <w:rsid w:val="6EB53BAC"/>
    <w:rsid w:val="6F0ADAD9"/>
    <w:rsid w:val="6F4FE44B"/>
    <w:rsid w:val="700500C1"/>
    <w:rsid w:val="706B9BC6"/>
    <w:rsid w:val="728C62EB"/>
    <w:rsid w:val="744E3B66"/>
    <w:rsid w:val="74DEDC36"/>
    <w:rsid w:val="753B5996"/>
    <w:rsid w:val="776C62CE"/>
    <w:rsid w:val="782FFBBC"/>
    <w:rsid w:val="78C0D023"/>
    <w:rsid w:val="7972804A"/>
    <w:rsid w:val="79A9CC61"/>
    <w:rsid w:val="79AE9188"/>
    <w:rsid w:val="7A186885"/>
    <w:rsid w:val="7AB820D2"/>
    <w:rsid w:val="7ACF1E8D"/>
    <w:rsid w:val="7B38EB47"/>
    <w:rsid w:val="7BC25F5F"/>
    <w:rsid w:val="7CC32691"/>
    <w:rsid w:val="7D424C86"/>
    <w:rsid w:val="7D65B6B5"/>
    <w:rsid w:val="7D8F7C8E"/>
    <w:rsid w:val="7ED9E31E"/>
    <w:rsid w:val="7EE7B0F2"/>
    <w:rsid w:val="7F072627"/>
    <w:rsid w:val="7F2CD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B27C"/>
  <w15:chartTrackingRefBased/>
  <w15:docId w15:val="{F2E6F951-88F9-4B9F-A366-E99B0C1C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MALLET FERNANDO NICOLAS</dc:creator>
  <cp:keywords/>
  <dc:description/>
  <cp:lastModifiedBy>LUCAS NICOLAS IBARRA</cp:lastModifiedBy>
  <cp:revision>8</cp:revision>
  <dcterms:created xsi:type="dcterms:W3CDTF">2024-10-20T23:13:00Z</dcterms:created>
  <dcterms:modified xsi:type="dcterms:W3CDTF">2024-11-07T21:49:00Z</dcterms:modified>
</cp:coreProperties>
</file>