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Calibri" w:cs="Calibri" w:eastAsia="Calibri" w:hAnsi="Calibri"/>
          <w:sz w:val="36"/>
          <w:szCs w:val="36"/>
        </w:rPr>
      </w:pPr>
      <w:bookmarkStart w:colFirst="0" w:colLast="0" w:name="_heading=h.xg8gw86jr9v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Documento de Requisitos - Rewind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8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Disciplina: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GPMS (TCC00363)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Trabalho Prático: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Gerência de Projeto e Manutenção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Professora: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Rebeca Motta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rPr>
          <w:rFonts w:ascii="Calibri" w:cs="Calibri" w:eastAsia="Calibri" w:hAnsi="Calibri"/>
          <w:b w:val="1"/>
          <w:bCs w:val="1"/>
          <w:color w:val="1f1f1f"/>
          <w:sz w:val="24"/>
          <w:szCs w:val="24"/>
          <w:u w:val="single"/>
        </w:rPr>
      </w:pPr>
      <w:bookmarkStart w:colFirst="0" w:colLast="0" w:name="_heading=h.s940oory870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u w:val="single"/>
          <w:rtl w:val="0"/>
        </w:rPr>
        <w:t xml:space="preserve">Requisitos Funcionais (RF)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alibri" w:cs="Calibri" w:eastAsia="Calibri" w:hAnsi="Calibri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Autenticação e Gestão de Perfil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RF01 (Cadastro):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o cadastro de novos usuários por meio de um formulário contendo Nome, E-mail, Senha e Confirmação de Senha, além de um checkbox para lembrar 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RF02 (Login):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autenticar usuários existentes utilizando E-mail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RF03 (Visualização de Perfil):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exibir a página do usuário contendo sua foto, biografia, nome de usuário e estatísticas consolidadas (quantidade de álbuns ouvidos, reviews escritas, seguidores e seguindo).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RF04 (Álbuns Favoritos):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usuário deve poder selecionar e destacar uma lista de seus álbuns favoritos na página principal do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RF05 (Abas de Atividade):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perfil deve organizar a atividade do usuário em abas navegáveis, dividindo o conteúdo entre "Álbuns Ouvidos", "Reviews" em texto e uma "Timeline" geral.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RF06 (Edição de Perfil):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que o usuário edite seu perfil, alterando foto, biografia e nome de usuário.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alibri" w:cs="Calibri" w:eastAsia="Calibri" w:hAnsi="Calibri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Módulo de Catálogo e Descoberta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RF07 (Dashboard/Home):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 página inicial deve apresentar seções de curadoria e descoberta, como carrosséis horizontais para "Novidades no nosso site" e "Álbuns Populares".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RF08 (Busca Global):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cabeçalho da aplicação deve conter uma barra de pesquisa unificada para buscar artistas, álbuns e músicas.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RF09 (Detalhes do Álbum):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Ao selecionar um álbum, o sistema deve exibir seus metadados principais (capa, título, artista, ano de lançamento, duração total e a tracklist com número, nome, artistas participantes e duração) e a média de avaliações da comunidade para aquele álbum.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0" w:firstLine="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Módulo de Interação e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RF10 (Modal de Registro/Review):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disponibilizar um modal sobreposto (pop-up) onde o usuário pode registrar que ouviu um álbum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RF11 (Sistema de Notas):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Dentro do modal de registro, o usuário deve poder atribuir uma avaliação que varia de 1 a 5 estrelas.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RF12 (Resenha em Texto):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usuário deve ter um campo de texto livre no modal para escrever uma resenha crítica (review) sobre o álbum.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RF13 (Seção de Comentários da Comunidade):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 página de detalhes do álbum deve exibir um feed vertical com as reviews de outros usuários, mostrando o avatar, nota dada, texto da resenha e botões para curtir ou comentar 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RF14 (Logout):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que o usuário autenticado encerre sua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RF15 (Avaliação de Faixas/Músicas):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deve permitir que o usuário atribua nota (1 a 5 estrelas) e, opcionalmente, resenha a faixas/músicas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RF16 (Curtir Reviews):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curtir reviews de outros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RF17 (Seguir / Deixar de Seguir):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que um usuário siga e deixe de seguir outros usuários, atualizando as contagens de "seguidores" e "seguindo" exibidas no perfil (RF03).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RF18 (Feed de Atividades dos Seguidos):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exibir um feed com as atividades recentes (audições, notas, reviews e novas listas) dos usuários que o usuário atual segue, distinto da home de descoberta (RF06).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RF19 (Comentar em Reviews):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que o usuário comente as reviews de outros usuários.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RF20 (Curtir e Comentar em Listas):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permitir curtir e comentar as listas temáticas de outros usuários.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both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alibri" w:cs="Calibri" w:eastAsia="Calibri" w:hAnsi="Calibri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Módulo de Listas Temáticas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76" w:lineRule="auto"/>
        <w:ind w:left="720" w:hanging="360"/>
        <w:rPr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RF21 (Criação de Lista):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deve permitir que o usuário crie listas temáticas de álbuns, com título e descrição (ex.: "Melhores do Ano", "Trilhas para Estudar").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RF22 (Gestão de Itens da Lista):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deve permitir adicionar, remover e reordenar álbuns dentro de uma lista.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RF23 (Edição e Exclusão de Lista):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deve permitir que o autor edite (título e descrição) e exclua suas próprias listas.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76" w:lineRule="auto"/>
        <w:ind w:left="720" w:hanging="360"/>
        <w:rPr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RF24 (Visualização de Listas da Comunidade):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deve permitir visualizar listas criadas por outros usuários e exibi-las nas seções de descoberta/curadoria.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jc w:val="left"/>
        <w:rPr>
          <w:rFonts w:ascii="Calibri" w:cs="Calibri" w:eastAsia="Calibri" w:hAnsi="Calibri"/>
          <w:b w:val="1"/>
          <w:bCs w:val="1"/>
          <w:color w:val="1f1f1f"/>
          <w:sz w:val="24"/>
          <w:szCs w:val="24"/>
          <w:u w:val="single"/>
        </w:rPr>
      </w:pPr>
      <w:bookmarkStart w:colFirst="0" w:colLast="0" w:name="_heading=h.3vf3vinks5e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u w:val="single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RNF01 (Integração de Dados):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catálogo de músicas e os metadados dos álbuns deverão ser consumidos de uma API pública externa (como Spotify ou Last.fm), considerando as limitações de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RNF02 (Custos e Infraestrutura):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aplicação deve ser hospedada e gerenciada utilizando exclusivamente serviços gratuitos, mantendo o orçamento do projeto em R$0,00.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RNF03 (Licenciamento e Versionamento):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código-fonte deverá ser obrigatoriamente hospedado em um repositório público no GitHub, sob licença open source MIT.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RNF04 (Cache de Metadados):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armazenar localmente (cache/persistência) os metadados de álbuns e artistas já consultados na API externa, reduzindo o número de requisições e respeitando o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rate limit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RNF05 (Segurança de Senhas):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As senhas dos usuários devem ser armazenadas de forma criptografada (hash), nunca em texto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RNF06 (Proteção de Dados Pessoais):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sistema deve tratar os dados pessoais coletados (nome, e-mail) em conformidade com a LGPD, coletando apenas o necessário.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RNF07 (Usabilidade e Responsividade):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 interface deve ser responsiva, funcionando adequadamente em navegadores modernos, tanto em desktop quanto em mobile.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RNF08 (Desempenho):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As buscas e o carregamento das páginas principais devem responder em tempo adequado (meta de referência: até ~3 segundos em condições normais).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0" w:firstLine="0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0LdR4Y11hgplq+Tjj7zg8bkLQ==">CgMxLjAyDmgueGc4Z3c4NmpyOXZzMg5oLnM5NDBvb3J5ODcwMDIOaC4zdmYzdmlua3M1ZWo4AHIhMUQtelJrbUwxNk5Pc3NPQWkxazBvVWs0cDd0bDU0VjM2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