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8B7" w:rsidRPr="00E01F58" w:rsidRDefault="00B346FB" w:rsidP="00B346FB">
      <w:pPr>
        <w:jc w:val="both"/>
        <w:rPr>
          <w:rFonts w:ascii="Times New Roman" w:hAnsi="Times New Roman" w:cs="Times New Roman"/>
          <w:b/>
          <w:sz w:val="32"/>
          <w:szCs w:val="32"/>
        </w:rPr>
      </w:pPr>
      <w:r w:rsidRPr="00E01F58">
        <w:rPr>
          <w:rFonts w:ascii="Times New Roman" w:hAnsi="Times New Roman" w:cs="Times New Roman"/>
          <w:b/>
          <w:sz w:val="32"/>
          <w:szCs w:val="32"/>
        </w:rPr>
        <w:t>WHO WE ARE</w:t>
      </w:r>
    </w:p>
    <w:p w:rsidR="00B346FB" w:rsidRDefault="00584F4D" w:rsidP="00B346FB">
      <w:pPr>
        <w:spacing w:line="360" w:lineRule="auto"/>
        <w:jc w:val="both"/>
        <w:rPr>
          <w:rFonts w:ascii="Times New Roman" w:hAnsi="Times New Roman" w:cs="Times New Roman"/>
          <w:sz w:val="24"/>
          <w:szCs w:val="24"/>
        </w:rPr>
      </w:pPr>
      <w:r>
        <w:rPr>
          <w:rFonts w:ascii="Times New Roman" w:hAnsi="Times New Roman" w:cs="Times New Roman"/>
          <w:b/>
          <w:sz w:val="24"/>
          <w:szCs w:val="24"/>
        </w:rPr>
        <w:br/>
      </w:r>
      <w:r w:rsidR="00B346FB" w:rsidRPr="00656B8F">
        <w:rPr>
          <w:rFonts w:ascii="Times New Roman" w:hAnsi="Times New Roman" w:cs="Times New Roman"/>
          <w:b/>
          <w:sz w:val="24"/>
          <w:szCs w:val="24"/>
        </w:rPr>
        <w:t>GPITG</w:t>
      </w:r>
      <w:r w:rsidR="00B346FB" w:rsidRPr="00B346FB">
        <w:rPr>
          <w:rFonts w:ascii="Times New Roman" w:hAnsi="Times New Roman" w:cs="Times New Roman"/>
          <w:sz w:val="24"/>
          <w:szCs w:val="24"/>
        </w:rPr>
        <w:t xml:space="preserve"> </w:t>
      </w:r>
      <w:r w:rsidR="00B346FB" w:rsidRPr="00B346FB">
        <w:rPr>
          <w:rFonts w:ascii="Times New Roman" w:hAnsi="Times New Roman" w:cs="Times New Roman"/>
          <w:color w:val="000000"/>
          <w:sz w:val="24"/>
          <w:szCs w:val="24"/>
        </w:rPr>
        <w:t>is a locally established Information Technology Consulting Firm based in Mikocheni, Dar-es-salaam that offers high level technology consulting and unmatched custom-made, locally developed and supported business automation solutions that align business processes with technology for organizations in various industries. The company is led by a vision “To become a company that provides affordable, easy-to-use, high quality and useful Information Technology soluti</w:t>
      </w:r>
      <w:r w:rsidR="00656B8F">
        <w:rPr>
          <w:rFonts w:ascii="Times New Roman" w:hAnsi="Times New Roman" w:cs="Times New Roman"/>
          <w:color w:val="000000"/>
          <w:sz w:val="24"/>
          <w:szCs w:val="24"/>
        </w:rPr>
        <w:t>ons to organizations in Tanzania and beyond</w:t>
      </w:r>
      <w:r w:rsidR="00B346FB" w:rsidRPr="00B346FB">
        <w:rPr>
          <w:rFonts w:ascii="Times New Roman" w:hAnsi="Times New Roman" w:cs="Times New Roman"/>
          <w:color w:val="000000"/>
          <w:sz w:val="24"/>
          <w:szCs w:val="24"/>
        </w:rPr>
        <w:t>” and the mission is “To provide Information Technology advisory services &amp; custom software development services from simple to complex and integrated business processes</w:t>
      </w:r>
      <w:r>
        <w:rPr>
          <w:rFonts w:ascii="Times New Roman" w:hAnsi="Times New Roman" w:cs="Times New Roman"/>
          <w:color w:val="000000"/>
          <w:sz w:val="24"/>
          <w:szCs w:val="24"/>
        </w:rPr>
        <w:t>”</w:t>
      </w:r>
      <w:r w:rsidR="00B346FB" w:rsidRPr="00B346FB">
        <w:rPr>
          <w:rFonts w:ascii="Times New Roman" w:hAnsi="Times New Roman" w:cs="Times New Roman"/>
          <w:color w:val="000000"/>
          <w:sz w:val="24"/>
          <w:szCs w:val="24"/>
        </w:rPr>
        <w:t xml:space="preserve">. </w:t>
      </w:r>
      <w:r w:rsidR="00656B8F">
        <w:rPr>
          <w:rFonts w:ascii="Times New Roman" w:hAnsi="Times New Roman" w:cs="Times New Roman"/>
          <w:color w:val="000000"/>
          <w:sz w:val="24"/>
          <w:szCs w:val="24"/>
        </w:rPr>
        <w:t xml:space="preserve">To date, </w:t>
      </w:r>
      <w:r w:rsidR="00B346FB" w:rsidRPr="00656B8F">
        <w:rPr>
          <w:rFonts w:ascii="Times New Roman" w:hAnsi="Times New Roman" w:cs="Times New Roman"/>
          <w:b/>
          <w:sz w:val="24"/>
          <w:szCs w:val="24"/>
        </w:rPr>
        <w:t>GPITG</w:t>
      </w:r>
      <w:r w:rsidR="00B346FB" w:rsidRPr="00B346FB">
        <w:rPr>
          <w:rFonts w:ascii="Times New Roman" w:hAnsi="Times New Roman" w:cs="Times New Roman"/>
          <w:sz w:val="24"/>
          <w:szCs w:val="24"/>
        </w:rPr>
        <w:t xml:space="preserve"> has implemented various successful ICT health projects in Tanzania. These include implementation of the </w:t>
      </w:r>
      <w:r w:rsidR="00B346FB" w:rsidRPr="00B346FB">
        <w:rPr>
          <w:rFonts w:ascii="Times New Roman" w:hAnsi="Times New Roman" w:cs="Times New Roman"/>
          <w:b/>
          <w:sz w:val="24"/>
          <w:szCs w:val="24"/>
        </w:rPr>
        <w:t>eHMS</w:t>
      </w:r>
      <w:r w:rsidR="00B346FB" w:rsidRPr="00B346FB">
        <w:rPr>
          <w:rFonts w:ascii="Times New Roman" w:hAnsi="Times New Roman" w:cs="Times New Roman"/>
          <w:sz w:val="24"/>
          <w:szCs w:val="24"/>
        </w:rPr>
        <w:t xml:space="preserve"> </w:t>
      </w:r>
      <w:r>
        <w:rPr>
          <w:rFonts w:ascii="Times New Roman" w:hAnsi="Times New Roman" w:cs="Times New Roman"/>
          <w:sz w:val="24"/>
          <w:szCs w:val="24"/>
        </w:rPr>
        <w:t>system</w:t>
      </w:r>
      <w:r w:rsidR="00656B8F">
        <w:rPr>
          <w:rFonts w:ascii="Times New Roman" w:hAnsi="Times New Roman" w:cs="Times New Roman"/>
          <w:sz w:val="24"/>
          <w:szCs w:val="24"/>
        </w:rPr>
        <w:t xml:space="preserve"> </w:t>
      </w:r>
      <w:r w:rsidR="00B346FB" w:rsidRPr="00B346FB">
        <w:rPr>
          <w:rFonts w:ascii="Times New Roman" w:hAnsi="Times New Roman" w:cs="Times New Roman"/>
          <w:sz w:val="24"/>
          <w:szCs w:val="24"/>
        </w:rPr>
        <w:t xml:space="preserve">at Kairuki Hospital, </w:t>
      </w:r>
      <w:r w:rsidR="00C11509" w:rsidRPr="00B346FB">
        <w:rPr>
          <w:rFonts w:ascii="Times New Roman" w:hAnsi="Times New Roman" w:cs="Times New Roman"/>
          <w:sz w:val="24"/>
          <w:szCs w:val="24"/>
        </w:rPr>
        <w:t>Amana Regional Referral Hospital</w:t>
      </w:r>
      <w:r w:rsidR="00C11509">
        <w:rPr>
          <w:rFonts w:ascii="Times New Roman" w:hAnsi="Times New Roman" w:cs="Times New Roman"/>
          <w:sz w:val="24"/>
          <w:szCs w:val="24"/>
        </w:rPr>
        <w:t xml:space="preserve">, </w:t>
      </w:r>
      <w:r w:rsidR="00656B8F">
        <w:rPr>
          <w:rFonts w:ascii="Times New Roman" w:hAnsi="Times New Roman" w:cs="Times New Roman"/>
          <w:sz w:val="24"/>
          <w:szCs w:val="24"/>
        </w:rPr>
        <w:t xml:space="preserve">Sanitas Medics </w:t>
      </w:r>
      <w:r w:rsidR="00B346FB" w:rsidRPr="00B346FB">
        <w:rPr>
          <w:rFonts w:ascii="Times New Roman" w:hAnsi="Times New Roman" w:cs="Times New Roman"/>
          <w:sz w:val="24"/>
          <w:szCs w:val="24"/>
        </w:rPr>
        <w:t xml:space="preserve">and as few </w:t>
      </w:r>
      <w:r w:rsidR="00656B8F">
        <w:rPr>
          <w:rFonts w:ascii="Times New Roman" w:hAnsi="Times New Roman" w:cs="Times New Roman"/>
          <w:sz w:val="24"/>
          <w:szCs w:val="24"/>
        </w:rPr>
        <w:t xml:space="preserve">other </w:t>
      </w:r>
      <w:r w:rsidR="00B346FB" w:rsidRPr="00B346FB">
        <w:rPr>
          <w:rFonts w:ascii="Times New Roman" w:hAnsi="Times New Roman" w:cs="Times New Roman"/>
          <w:sz w:val="24"/>
          <w:szCs w:val="24"/>
        </w:rPr>
        <w:t>sited examples</w:t>
      </w:r>
      <w:r w:rsidR="00656B8F">
        <w:rPr>
          <w:rFonts w:ascii="Times New Roman" w:hAnsi="Times New Roman" w:cs="Times New Roman"/>
          <w:sz w:val="24"/>
          <w:szCs w:val="24"/>
        </w:rPr>
        <w:t xml:space="preserve"> (</w:t>
      </w:r>
      <w:r w:rsidR="00656B8F" w:rsidRPr="00656B8F">
        <w:rPr>
          <w:rFonts w:ascii="Times New Roman" w:hAnsi="Times New Roman" w:cs="Times New Roman"/>
          <w:i/>
          <w:sz w:val="24"/>
          <w:szCs w:val="24"/>
        </w:rPr>
        <w:t>Appendix</w:t>
      </w:r>
      <w:r w:rsidR="00656B8F">
        <w:rPr>
          <w:rFonts w:ascii="Times New Roman" w:hAnsi="Times New Roman" w:cs="Times New Roman"/>
          <w:sz w:val="24"/>
          <w:szCs w:val="24"/>
        </w:rPr>
        <w:t xml:space="preserve"> </w:t>
      </w:r>
      <w:r w:rsidR="00656B8F" w:rsidRPr="00656B8F">
        <w:rPr>
          <w:rFonts w:ascii="Times New Roman" w:hAnsi="Times New Roman" w:cs="Times New Roman"/>
          <w:i/>
          <w:sz w:val="24"/>
          <w:szCs w:val="24"/>
        </w:rPr>
        <w:t>1</w:t>
      </w:r>
      <w:r w:rsidR="00656B8F">
        <w:rPr>
          <w:rFonts w:ascii="Times New Roman" w:hAnsi="Times New Roman" w:cs="Times New Roman"/>
          <w:sz w:val="24"/>
          <w:szCs w:val="24"/>
        </w:rPr>
        <w:t>)</w:t>
      </w:r>
      <w:r w:rsidR="00B346FB" w:rsidRPr="00B346FB">
        <w:rPr>
          <w:rFonts w:ascii="Times New Roman" w:hAnsi="Times New Roman" w:cs="Times New Roman"/>
          <w:sz w:val="24"/>
          <w:szCs w:val="24"/>
        </w:rPr>
        <w:t xml:space="preserve">. Also </w:t>
      </w:r>
      <w:r w:rsidR="00B346FB" w:rsidRPr="00C11509">
        <w:rPr>
          <w:rFonts w:ascii="Times New Roman" w:hAnsi="Times New Roman" w:cs="Times New Roman"/>
          <w:b/>
          <w:sz w:val="24"/>
          <w:szCs w:val="24"/>
        </w:rPr>
        <w:t>GPITG</w:t>
      </w:r>
      <w:r w:rsidR="00B346FB" w:rsidRPr="00B346FB">
        <w:rPr>
          <w:rFonts w:ascii="Times New Roman" w:hAnsi="Times New Roman" w:cs="Times New Roman"/>
          <w:sz w:val="24"/>
          <w:szCs w:val="24"/>
        </w:rPr>
        <w:t xml:space="preserve"> is currently working with NHIF to facilitate e-verification using </w:t>
      </w:r>
      <w:r w:rsidR="00B346FB" w:rsidRPr="00B346FB">
        <w:rPr>
          <w:rFonts w:ascii="Times New Roman" w:hAnsi="Times New Roman" w:cs="Times New Roman"/>
          <w:b/>
          <w:sz w:val="24"/>
          <w:szCs w:val="24"/>
        </w:rPr>
        <w:t>eHMS</w:t>
      </w:r>
      <w:r w:rsidR="00B346FB" w:rsidRPr="00B346FB">
        <w:rPr>
          <w:rFonts w:ascii="Times New Roman" w:hAnsi="Times New Roman" w:cs="Times New Roman"/>
          <w:sz w:val="24"/>
          <w:szCs w:val="24"/>
        </w:rPr>
        <w:t xml:space="preserve"> </w:t>
      </w:r>
      <w:r w:rsidR="00B346FB" w:rsidRPr="00B346FB">
        <w:rPr>
          <w:rFonts w:ascii="Times New Roman" w:hAnsi="Times New Roman" w:cs="Times New Roman"/>
          <w:b/>
          <w:sz w:val="24"/>
          <w:szCs w:val="24"/>
        </w:rPr>
        <w:t>reception</w:t>
      </w:r>
      <w:r w:rsidR="00B346FB" w:rsidRPr="00B346FB">
        <w:rPr>
          <w:rFonts w:ascii="Times New Roman" w:hAnsi="Times New Roman" w:cs="Times New Roman"/>
          <w:sz w:val="24"/>
          <w:szCs w:val="24"/>
        </w:rPr>
        <w:t xml:space="preserve"> </w:t>
      </w:r>
      <w:r w:rsidR="00B346FB" w:rsidRPr="00B346FB">
        <w:rPr>
          <w:rFonts w:ascii="Times New Roman" w:hAnsi="Times New Roman" w:cs="Times New Roman"/>
          <w:b/>
          <w:sz w:val="24"/>
          <w:szCs w:val="24"/>
        </w:rPr>
        <w:t>module</w:t>
      </w:r>
      <w:r w:rsidR="00B346FB" w:rsidRPr="00B346FB">
        <w:rPr>
          <w:rFonts w:ascii="Times New Roman" w:hAnsi="Times New Roman" w:cs="Times New Roman"/>
          <w:sz w:val="24"/>
          <w:szCs w:val="24"/>
        </w:rPr>
        <w:t xml:space="preserve"> in couple of </w:t>
      </w:r>
      <w:r w:rsidR="00B346FB" w:rsidRPr="00B346FB">
        <w:rPr>
          <w:rFonts w:ascii="Times New Roman" w:hAnsi="Times New Roman" w:cs="Times New Roman"/>
          <w:color w:val="000000"/>
          <w:sz w:val="24"/>
          <w:szCs w:val="24"/>
        </w:rPr>
        <w:t xml:space="preserve">hospitals and in the process to establish e-billing into the </w:t>
      </w:r>
      <w:r w:rsidR="00B346FB" w:rsidRPr="00B346FB">
        <w:rPr>
          <w:rFonts w:ascii="Times New Roman" w:hAnsi="Times New Roman" w:cs="Times New Roman"/>
          <w:b/>
          <w:color w:val="000000"/>
          <w:sz w:val="24"/>
          <w:szCs w:val="24"/>
        </w:rPr>
        <w:t>eHMS</w:t>
      </w:r>
      <w:r w:rsidR="00B346FB" w:rsidRPr="00B346FB">
        <w:rPr>
          <w:rFonts w:ascii="Times New Roman" w:hAnsi="Times New Roman" w:cs="Times New Roman"/>
          <w:color w:val="000000"/>
          <w:sz w:val="24"/>
          <w:szCs w:val="24"/>
        </w:rPr>
        <w:t xml:space="preserve"> credit billing </w:t>
      </w:r>
      <w:r w:rsidR="00B346FB" w:rsidRPr="00B346FB">
        <w:rPr>
          <w:rFonts w:ascii="Times New Roman" w:hAnsi="Times New Roman" w:cs="Times New Roman"/>
          <w:sz w:val="24"/>
          <w:szCs w:val="24"/>
        </w:rPr>
        <w:t>works at Kairuki Hospital and number of other facilities.</w:t>
      </w:r>
    </w:p>
    <w:p w:rsidR="00584F4D" w:rsidRDefault="00584F4D" w:rsidP="00B346FB">
      <w:pPr>
        <w:spacing w:line="360" w:lineRule="auto"/>
        <w:jc w:val="both"/>
        <w:rPr>
          <w:rFonts w:ascii="Times New Roman" w:hAnsi="Times New Roman" w:cs="Times New Roman"/>
          <w:sz w:val="24"/>
          <w:szCs w:val="24"/>
        </w:rPr>
      </w:pPr>
    </w:p>
    <w:p w:rsidR="00203586" w:rsidRDefault="00203586" w:rsidP="00B346FB">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 TEAM</w:t>
      </w:r>
    </w:p>
    <w:p w:rsidR="00F52357" w:rsidRDefault="00C11509" w:rsidP="00B346FB">
      <w:pPr>
        <w:spacing w:line="360" w:lineRule="auto"/>
        <w:jc w:val="both"/>
        <w:rPr>
          <w:rFonts w:ascii="Times New Roman" w:hAnsi="Times New Roman" w:cs="Times New Roman"/>
          <w:sz w:val="24"/>
          <w:szCs w:val="24"/>
        </w:rPr>
      </w:pPr>
      <w:r w:rsidRPr="00203586">
        <w:rPr>
          <w:rFonts w:ascii="Times New Roman" w:hAnsi="Times New Roman" w:cs="Times New Roman"/>
          <w:sz w:val="24"/>
          <w:szCs w:val="24"/>
        </w:rPr>
        <w:t>Software Engineers</w:t>
      </w:r>
      <w:r w:rsidR="007F0B0A">
        <w:rPr>
          <w:rFonts w:ascii="Times New Roman" w:hAnsi="Times New Roman" w:cs="Times New Roman"/>
          <w:sz w:val="24"/>
          <w:szCs w:val="24"/>
        </w:rPr>
        <w:t xml:space="preserve"> </w:t>
      </w:r>
      <w:r w:rsidR="00124877">
        <w:rPr>
          <w:rFonts w:ascii="Times New Roman" w:hAnsi="Times New Roman" w:cs="Times New Roman"/>
          <w:sz w:val="24"/>
          <w:szCs w:val="24"/>
        </w:rPr>
        <w:t>(</w:t>
      </w:r>
      <w:r w:rsidR="00124877" w:rsidRPr="00203586">
        <w:rPr>
          <w:rFonts w:ascii="Times New Roman" w:hAnsi="Times New Roman" w:cs="Times New Roman"/>
          <w:sz w:val="24"/>
          <w:szCs w:val="24"/>
        </w:rPr>
        <w:t xml:space="preserve">Teams of </w:t>
      </w:r>
      <w:r w:rsidR="00F52357">
        <w:rPr>
          <w:rFonts w:ascii="Times New Roman" w:hAnsi="Times New Roman" w:cs="Times New Roman"/>
          <w:sz w:val="24"/>
          <w:szCs w:val="24"/>
        </w:rPr>
        <w:t>4</w:t>
      </w:r>
      <w:r w:rsidR="00F52357">
        <w:rPr>
          <w:rFonts w:ascii="Times New Roman" w:hAnsi="Times New Roman" w:cs="Times New Roman"/>
          <w:sz w:val="24"/>
          <w:szCs w:val="24"/>
        </w:rPr>
        <w:t xml:space="preserve"> University Degree Graduates</w:t>
      </w:r>
      <w:r w:rsidR="00AB354A">
        <w:rPr>
          <w:rFonts w:ascii="Times New Roman" w:hAnsi="Times New Roman" w:cs="Times New Roman"/>
          <w:sz w:val="24"/>
          <w:szCs w:val="24"/>
        </w:rPr>
        <w:t xml:space="preserve"> with 3+ years’ experience in systems development</w:t>
      </w:r>
      <w:r w:rsidR="00F52357">
        <w:rPr>
          <w:rFonts w:ascii="Times New Roman" w:hAnsi="Times New Roman" w:cs="Times New Roman"/>
          <w:sz w:val="24"/>
          <w:szCs w:val="24"/>
        </w:rPr>
        <w:t>)</w:t>
      </w:r>
    </w:p>
    <w:p w:rsidR="00AB354A" w:rsidRDefault="00C11509" w:rsidP="00B346FB">
      <w:pPr>
        <w:spacing w:line="360" w:lineRule="auto"/>
        <w:jc w:val="both"/>
        <w:rPr>
          <w:rFonts w:ascii="Times New Roman" w:hAnsi="Times New Roman" w:cs="Times New Roman"/>
          <w:sz w:val="24"/>
          <w:szCs w:val="24"/>
        </w:rPr>
      </w:pPr>
      <w:r w:rsidRPr="00203586">
        <w:rPr>
          <w:rFonts w:ascii="Times New Roman" w:hAnsi="Times New Roman" w:cs="Times New Roman"/>
          <w:sz w:val="24"/>
          <w:szCs w:val="24"/>
        </w:rPr>
        <w:t>Network Engineers</w:t>
      </w:r>
      <w:r w:rsidR="007F0B0A">
        <w:rPr>
          <w:rFonts w:ascii="Times New Roman" w:hAnsi="Times New Roman" w:cs="Times New Roman"/>
          <w:sz w:val="24"/>
          <w:szCs w:val="24"/>
        </w:rPr>
        <w:t xml:space="preserve"> </w:t>
      </w:r>
      <w:r w:rsidR="00AB354A">
        <w:rPr>
          <w:rFonts w:ascii="Times New Roman" w:hAnsi="Times New Roman" w:cs="Times New Roman"/>
          <w:sz w:val="24"/>
          <w:szCs w:val="24"/>
        </w:rPr>
        <w:t>(Team of 1 University Graduate with 2+ years’ experience)</w:t>
      </w:r>
    </w:p>
    <w:p w:rsidR="00AB354A" w:rsidRDefault="00C11509" w:rsidP="00B346FB">
      <w:pPr>
        <w:spacing w:line="360" w:lineRule="auto"/>
        <w:jc w:val="both"/>
        <w:rPr>
          <w:rFonts w:ascii="Times New Roman" w:hAnsi="Times New Roman" w:cs="Times New Roman"/>
          <w:sz w:val="24"/>
          <w:szCs w:val="24"/>
        </w:rPr>
      </w:pPr>
      <w:r w:rsidRPr="00203586">
        <w:rPr>
          <w:rFonts w:ascii="Times New Roman" w:hAnsi="Times New Roman" w:cs="Times New Roman"/>
          <w:sz w:val="24"/>
          <w:szCs w:val="24"/>
        </w:rPr>
        <w:t>Systems Analysis</w:t>
      </w:r>
      <w:r w:rsidR="007F0B0A">
        <w:rPr>
          <w:rFonts w:ascii="Times New Roman" w:hAnsi="Times New Roman" w:cs="Times New Roman"/>
          <w:sz w:val="24"/>
          <w:szCs w:val="24"/>
        </w:rPr>
        <w:t xml:space="preserve"> </w:t>
      </w:r>
      <w:r w:rsidR="00AB354A">
        <w:rPr>
          <w:rFonts w:ascii="Times New Roman" w:hAnsi="Times New Roman" w:cs="Times New Roman"/>
          <w:sz w:val="24"/>
          <w:szCs w:val="24"/>
        </w:rPr>
        <w:t xml:space="preserve">(Team of </w:t>
      </w:r>
      <w:r w:rsidR="00AB354A">
        <w:rPr>
          <w:rFonts w:ascii="Times New Roman" w:hAnsi="Times New Roman" w:cs="Times New Roman"/>
          <w:sz w:val="24"/>
          <w:szCs w:val="24"/>
        </w:rPr>
        <w:t>2</w:t>
      </w:r>
      <w:r w:rsidR="00AB354A">
        <w:rPr>
          <w:rFonts w:ascii="Times New Roman" w:hAnsi="Times New Roman" w:cs="Times New Roman"/>
          <w:sz w:val="24"/>
          <w:szCs w:val="24"/>
        </w:rPr>
        <w:t xml:space="preserve"> </w:t>
      </w:r>
      <w:r w:rsidR="00AB354A">
        <w:rPr>
          <w:rFonts w:ascii="Times New Roman" w:hAnsi="Times New Roman" w:cs="Times New Roman"/>
          <w:sz w:val="24"/>
          <w:szCs w:val="24"/>
        </w:rPr>
        <w:t>engineers</w:t>
      </w:r>
      <w:r w:rsidR="00AB354A">
        <w:rPr>
          <w:rFonts w:ascii="Times New Roman" w:hAnsi="Times New Roman" w:cs="Times New Roman"/>
          <w:sz w:val="24"/>
          <w:szCs w:val="24"/>
        </w:rPr>
        <w:t xml:space="preserve"> with </w:t>
      </w:r>
      <w:r w:rsidR="00AB354A">
        <w:rPr>
          <w:rFonts w:ascii="Times New Roman" w:hAnsi="Times New Roman" w:cs="Times New Roman"/>
          <w:sz w:val="24"/>
          <w:szCs w:val="24"/>
        </w:rPr>
        <w:t>12</w:t>
      </w:r>
      <w:r w:rsidR="00AB354A">
        <w:rPr>
          <w:rFonts w:ascii="Times New Roman" w:hAnsi="Times New Roman" w:cs="Times New Roman"/>
          <w:sz w:val="24"/>
          <w:szCs w:val="24"/>
        </w:rPr>
        <w:t>+ years’ experience</w:t>
      </w:r>
      <w:r w:rsidR="00AB354A">
        <w:rPr>
          <w:rFonts w:ascii="Times New Roman" w:hAnsi="Times New Roman" w:cs="Times New Roman"/>
          <w:sz w:val="24"/>
          <w:szCs w:val="24"/>
        </w:rPr>
        <w:t xml:space="preserve"> in systems analysis</w:t>
      </w:r>
      <w:r w:rsidR="00AB354A">
        <w:rPr>
          <w:rFonts w:ascii="Times New Roman" w:hAnsi="Times New Roman" w:cs="Times New Roman"/>
          <w:sz w:val="24"/>
          <w:szCs w:val="24"/>
        </w:rPr>
        <w:t>)</w:t>
      </w:r>
    </w:p>
    <w:p w:rsidR="00AB354A" w:rsidRDefault="00C11509" w:rsidP="00AB354A">
      <w:pPr>
        <w:spacing w:line="360" w:lineRule="auto"/>
        <w:jc w:val="both"/>
        <w:rPr>
          <w:rFonts w:ascii="Times New Roman" w:hAnsi="Times New Roman" w:cs="Times New Roman"/>
          <w:sz w:val="24"/>
          <w:szCs w:val="24"/>
        </w:rPr>
      </w:pPr>
      <w:r w:rsidRPr="00203586">
        <w:rPr>
          <w:rFonts w:ascii="Times New Roman" w:hAnsi="Times New Roman" w:cs="Times New Roman"/>
          <w:sz w:val="24"/>
          <w:szCs w:val="24"/>
        </w:rPr>
        <w:t>Systems Design</w:t>
      </w:r>
      <w:r w:rsidR="007F0B0A">
        <w:rPr>
          <w:rFonts w:ascii="Times New Roman" w:hAnsi="Times New Roman" w:cs="Times New Roman"/>
          <w:sz w:val="24"/>
          <w:szCs w:val="24"/>
        </w:rPr>
        <w:t xml:space="preserve"> </w:t>
      </w:r>
      <w:r w:rsidR="00AB354A">
        <w:rPr>
          <w:rFonts w:ascii="Times New Roman" w:hAnsi="Times New Roman" w:cs="Times New Roman"/>
          <w:sz w:val="24"/>
          <w:szCs w:val="24"/>
        </w:rPr>
        <w:t xml:space="preserve">(Team of 2 engineers with </w:t>
      </w:r>
      <w:r w:rsidR="00AB354A">
        <w:rPr>
          <w:rFonts w:ascii="Times New Roman" w:hAnsi="Times New Roman" w:cs="Times New Roman"/>
          <w:sz w:val="24"/>
          <w:szCs w:val="24"/>
        </w:rPr>
        <w:t>12</w:t>
      </w:r>
      <w:r w:rsidR="00AB354A">
        <w:rPr>
          <w:rFonts w:ascii="Times New Roman" w:hAnsi="Times New Roman" w:cs="Times New Roman"/>
          <w:sz w:val="24"/>
          <w:szCs w:val="24"/>
        </w:rPr>
        <w:t xml:space="preserve">+ years’ experience in systems </w:t>
      </w:r>
      <w:r w:rsidR="00AB354A">
        <w:rPr>
          <w:rFonts w:ascii="Times New Roman" w:hAnsi="Times New Roman" w:cs="Times New Roman"/>
          <w:sz w:val="24"/>
          <w:szCs w:val="24"/>
        </w:rPr>
        <w:t>design</w:t>
      </w:r>
      <w:r w:rsidR="00AB354A">
        <w:rPr>
          <w:rFonts w:ascii="Times New Roman" w:hAnsi="Times New Roman" w:cs="Times New Roman"/>
          <w:sz w:val="24"/>
          <w:szCs w:val="24"/>
        </w:rPr>
        <w:t>)</w:t>
      </w:r>
    </w:p>
    <w:p w:rsidR="00AB354A" w:rsidRDefault="00C11509" w:rsidP="00AB354A">
      <w:pPr>
        <w:spacing w:line="360" w:lineRule="auto"/>
        <w:jc w:val="both"/>
        <w:rPr>
          <w:rFonts w:ascii="Times New Roman" w:hAnsi="Times New Roman" w:cs="Times New Roman"/>
          <w:sz w:val="24"/>
          <w:szCs w:val="24"/>
        </w:rPr>
      </w:pPr>
      <w:r w:rsidRPr="00203586">
        <w:rPr>
          <w:rFonts w:ascii="Times New Roman" w:hAnsi="Times New Roman" w:cs="Times New Roman"/>
          <w:sz w:val="24"/>
          <w:szCs w:val="24"/>
        </w:rPr>
        <w:t>Project Management</w:t>
      </w:r>
      <w:r w:rsidR="007F0B0A">
        <w:rPr>
          <w:rFonts w:ascii="Times New Roman" w:hAnsi="Times New Roman" w:cs="Times New Roman"/>
          <w:sz w:val="24"/>
          <w:szCs w:val="24"/>
        </w:rPr>
        <w:t xml:space="preserve"> </w:t>
      </w:r>
      <w:r w:rsidR="00AB354A">
        <w:rPr>
          <w:rFonts w:ascii="Times New Roman" w:hAnsi="Times New Roman" w:cs="Times New Roman"/>
          <w:sz w:val="24"/>
          <w:szCs w:val="24"/>
        </w:rPr>
        <w:t xml:space="preserve">(Team of </w:t>
      </w:r>
      <w:r w:rsidR="00AB354A">
        <w:rPr>
          <w:rFonts w:ascii="Times New Roman" w:hAnsi="Times New Roman" w:cs="Times New Roman"/>
          <w:sz w:val="24"/>
          <w:szCs w:val="24"/>
        </w:rPr>
        <w:t>1</w:t>
      </w:r>
      <w:r w:rsidR="00AB354A">
        <w:rPr>
          <w:rFonts w:ascii="Times New Roman" w:hAnsi="Times New Roman" w:cs="Times New Roman"/>
          <w:sz w:val="24"/>
          <w:szCs w:val="24"/>
        </w:rPr>
        <w:t xml:space="preserve"> engineer with </w:t>
      </w:r>
      <w:r w:rsidR="00AB354A">
        <w:rPr>
          <w:rFonts w:ascii="Times New Roman" w:hAnsi="Times New Roman" w:cs="Times New Roman"/>
          <w:sz w:val="24"/>
          <w:szCs w:val="24"/>
        </w:rPr>
        <w:t>14</w:t>
      </w:r>
      <w:r w:rsidR="00AB354A">
        <w:rPr>
          <w:rFonts w:ascii="Times New Roman" w:hAnsi="Times New Roman" w:cs="Times New Roman"/>
          <w:sz w:val="24"/>
          <w:szCs w:val="24"/>
        </w:rPr>
        <w:t xml:space="preserve">+ years’ experience in </w:t>
      </w:r>
      <w:r w:rsidR="00AB354A">
        <w:rPr>
          <w:rFonts w:ascii="Times New Roman" w:hAnsi="Times New Roman" w:cs="Times New Roman"/>
          <w:sz w:val="24"/>
          <w:szCs w:val="24"/>
        </w:rPr>
        <w:t>project management)</w:t>
      </w:r>
    </w:p>
    <w:p w:rsidR="00C11509" w:rsidRDefault="00C11509" w:rsidP="00B346FB">
      <w:pPr>
        <w:spacing w:line="360" w:lineRule="auto"/>
        <w:jc w:val="both"/>
        <w:rPr>
          <w:rFonts w:ascii="Times New Roman" w:hAnsi="Times New Roman" w:cs="Times New Roman"/>
          <w:sz w:val="24"/>
          <w:szCs w:val="24"/>
        </w:rPr>
      </w:pPr>
      <w:r w:rsidRPr="00203586">
        <w:rPr>
          <w:rFonts w:ascii="Times New Roman" w:hAnsi="Times New Roman" w:cs="Times New Roman"/>
          <w:sz w:val="24"/>
          <w:szCs w:val="24"/>
        </w:rPr>
        <w:t xml:space="preserve"> Leadership</w:t>
      </w:r>
      <w:r w:rsidR="00CA5648">
        <w:rPr>
          <w:rFonts w:ascii="Times New Roman" w:hAnsi="Times New Roman" w:cs="Times New Roman"/>
          <w:sz w:val="24"/>
          <w:szCs w:val="24"/>
        </w:rPr>
        <w:t xml:space="preserve"> (1 CEO and 1 Chief Information Officer)</w:t>
      </w:r>
    </w:p>
    <w:p w:rsidR="00203586" w:rsidRDefault="00203586" w:rsidP="00B346FB">
      <w:pPr>
        <w:spacing w:line="360" w:lineRule="auto"/>
        <w:jc w:val="both"/>
        <w:rPr>
          <w:rFonts w:ascii="Times New Roman" w:hAnsi="Times New Roman" w:cs="Times New Roman"/>
          <w:sz w:val="24"/>
          <w:szCs w:val="24"/>
        </w:rPr>
      </w:pPr>
    </w:p>
    <w:p w:rsidR="000C63AD" w:rsidRDefault="000C63AD" w:rsidP="00B346FB">
      <w:pPr>
        <w:spacing w:line="360" w:lineRule="auto"/>
        <w:jc w:val="both"/>
        <w:rPr>
          <w:rFonts w:ascii="Times New Roman" w:hAnsi="Times New Roman" w:cs="Times New Roman"/>
          <w:b/>
          <w:sz w:val="24"/>
          <w:szCs w:val="24"/>
        </w:rPr>
      </w:pPr>
    </w:p>
    <w:p w:rsidR="000C63AD" w:rsidRDefault="000C63AD" w:rsidP="00B346FB">
      <w:pPr>
        <w:spacing w:line="360" w:lineRule="auto"/>
        <w:jc w:val="both"/>
        <w:rPr>
          <w:rFonts w:ascii="Times New Roman" w:hAnsi="Times New Roman" w:cs="Times New Roman"/>
          <w:b/>
          <w:sz w:val="24"/>
          <w:szCs w:val="24"/>
        </w:rPr>
      </w:pPr>
    </w:p>
    <w:p w:rsidR="00203586" w:rsidRDefault="00203586" w:rsidP="00B346FB">
      <w:pPr>
        <w:spacing w:line="360" w:lineRule="auto"/>
        <w:jc w:val="both"/>
        <w:rPr>
          <w:rFonts w:ascii="Times New Roman" w:hAnsi="Times New Roman" w:cs="Times New Roman"/>
          <w:b/>
          <w:sz w:val="24"/>
          <w:szCs w:val="24"/>
        </w:rPr>
      </w:pPr>
      <w:r w:rsidRPr="00203586">
        <w:rPr>
          <w:rFonts w:ascii="Times New Roman" w:hAnsi="Times New Roman" w:cs="Times New Roman"/>
          <w:b/>
          <w:sz w:val="24"/>
          <w:szCs w:val="24"/>
        </w:rPr>
        <w:lastRenderedPageBreak/>
        <w:t xml:space="preserve">THE </w:t>
      </w:r>
      <w:r w:rsidR="00315EBB">
        <w:rPr>
          <w:rFonts w:ascii="Times New Roman" w:hAnsi="Times New Roman" w:cs="Times New Roman"/>
          <w:b/>
          <w:sz w:val="24"/>
          <w:szCs w:val="24"/>
        </w:rPr>
        <w:t>E-</w:t>
      </w:r>
      <w:r w:rsidRPr="00203586">
        <w:rPr>
          <w:rFonts w:ascii="Times New Roman" w:hAnsi="Times New Roman" w:cs="Times New Roman"/>
          <w:b/>
          <w:sz w:val="24"/>
          <w:szCs w:val="24"/>
        </w:rPr>
        <w:t>SOLUTIONS</w:t>
      </w:r>
    </w:p>
    <w:p w:rsidR="007D2A32" w:rsidRDefault="00996D91" w:rsidP="007D2A32">
      <w:pPr>
        <w:spacing w:line="360" w:lineRule="auto"/>
        <w:jc w:val="both"/>
        <w:rPr>
          <w:rFonts w:ascii="Times New Roman" w:hAnsi="Times New Roman" w:cs="Times New Roman"/>
          <w:sz w:val="24"/>
          <w:szCs w:val="24"/>
        </w:rPr>
      </w:pPr>
      <w:r w:rsidRPr="00996D91">
        <w:rPr>
          <w:rFonts w:ascii="Times New Roman" w:hAnsi="Times New Roman" w:cs="Times New Roman"/>
          <w:b/>
          <w:sz w:val="24"/>
          <w:szCs w:val="24"/>
        </w:rPr>
        <w:t>e</w:t>
      </w:r>
      <w:r w:rsidRPr="00996D91">
        <w:rPr>
          <w:rFonts w:ascii="Times New Roman" w:hAnsi="Times New Roman" w:cs="Times New Roman"/>
          <w:b/>
          <w:sz w:val="24"/>
          <w:szCs w:val="24"/>
        </w:rPr>
        <w:t>HMS</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7D2A32">
        <w:rPr>
          <w:rFonts w:ascii="Times New Roman" w:hAnsi="Times New Roman" w:cs="Times New Roman"/>
          <w:sz w:val="24"/>
          <w:szCs w:val="24"/>
        </w:rPr>
        <w:t xml:space="preserve">Is an </w:t>
      </w:r>
      <w:r w:rsidR="007D2A32" w:rsidRPr="007D2A32">
        <w:rPr>
          <w:rFonts w:ascii="Times New Roman" w:hAnsi="Times New Roman" w:cs="Times New Roman"/>
          <w:i/>
          <w:sz w:val="24"/>
          <w:szCs w:val="24"/>
        </w:rPr>
        <w:t>e</w:t>
      </w:r>
      <w:r w:rsidRPr="007D2A32">
        <w:rPr>
          <w:rFonts w:ascii="Times New Roman" w:hAnsi="Times New Roman" w:cs="Times New Roman"/>
          <w:i/>
          <w:sz w:val="24"/>
          <w:szCs w:val="24"/>
        </w:rPr>
        <w:t xml:space="preserve">lectronic </w:t>
      </w:r>
      <w:r w:rsidR="007D2A32" w:rsidRPr="007D2A32">
        <w:rPr>
          <w:rFonts w:ascii="Times New Roman" w:hAnsi="Times New Roman" w:cs="Times New Roman"/>
          <w:i/>
          <w:sz w:val="24"/>
          <w:szCs w:val="24"/>
        </w:rPr>
        <w:t>health management s</w:t>
      </w:r>
      <w:r w:rsidRPr="007D2A32">
        <w:rPr>
          <w:rFonts w:ascii="Times New Roman" w:hAnsi="Times New Roman" w:cs="Times New Roman"/>
          <w:i/>
          <w:sz w:val="24"/>
          <w:szCs w:val="24"/>
        </w:rPr>
        <w:t>ystem</w:t>
      </w:r>
      <w:r w:rsidR="007D2A32">
        <w:rPr>
          <w:rFonts w:ascii="Times New Roman" w:hAnsi="Times New Roman" w:cs="Times New Roman"/>
          <w:sz w:val="24"/>
          <w:szCs w:val="24"/>
        </w:rPr>
        <w:t xml:space="preserve"> designed for healthcare facilities needing to improve their businesses and services with the use of digital operations,</w:t>
      </w:r>
      <w:r w:rsidR="007D3FBF">
        <w:rPr>
          <w:rFonts w:ascii="Times New Roman" w:hAnsi="Times New Roman" w:cs="Times New Roman"/>
          <w:sz w:val="24"/>
          <w:szCs w:val="24"/>
        </w:rPr>
        <w:t xml:space="preserve"> transforming health facility into</w:t>
      </w:r>
      <w:r w:rsidR="007D2A32">
        <w:rPr>
          <w:rFonts w:ascii="Times New Roman" w:hAnsi="Times New Roman" w:cs="Times New Roman"/>
          <w:sz w:val="24"/>
          <w:szCs w:val="24"/>
        </w:rPr>
        <w:t xml:space="preserve"> </w:t>
      </w:r>
      <w:r w:rsidR="007D2A32" w:rsidRPr="000E6692">
        <w:rPr>
          <w:rFonts w:ascii="Times New Roman" w:hAnsi="Times New Roman" w:cs="Times New Roman"/>
          <w:i/>
          <w:sz w:val="24"/>
          <w:szCs w:val="24"/>
        </w:rPr>
        <w:t>the paperless facility</w:t>
      </w:r>
      <w:r w:rsidR="007D2A32">
        <w:rPr>
          <w:rFonts w:ascii="Times New Roman" w:hAnsi="Times New Roman" w:cs="Times New Roman"/>
          <w:sz w:val="24"/>
          <w:szCs w:val="24"/>
        </w:rPr>
        <w:t xml:space="preserve">. All manual processes are transformed with robust, automated e-solution managing all </w:t>
      </w:r>
      <w:r w:rsidR="006559AA">
        <w:rPr>
          <w:rFonts w:ascii="Times New Roman" w:hAnsi="Times New Roman" w:cs="Times New Roman"/>
          <w:sz w:val="24"/>
          <w:szCs w:val="24"/>
        </w:rPr>
        <w:t>patients’</w:t>
      </w:r>
      <w:r w:rsidR="007D2A32">
        <w:rPr>
          <w:rFonts w:ascii="Times New Roman" w:hAnsi="Times New Roman" w:cs="Times New Roman"/>
          <w:sz w:val="24"/>
          <w:szCs w:val="24"/>
        </w:rPr>
        <w:t xml:space="preserve"> data, </w:t>
      </w:r>
      <w:r w:rsidR="003A104E">
        <w:rPr>
          <w:rFonts w:ascii="Times New Roman" w:hAnsi="Times New Roman" w:cs="Times New Roman"/>
          <w:sz w:val="24"/>
          <w:szCs w:val="24"/>
        </w:rPr>
        <w:t xml:space="preserve">business work-flows, patients’ </w:t>
      </w:r>
      <w:r w:rsidR="007D2A32">
        <w:rPr>
          <w:rFonts w:ascii="Times New Roman" w:hAnsi="Times New Roman" w:cs="Times New Roman"/>
          <w:sz w:val="24"/>
          <w:szCs w:val="24"/>
        </w:rPr>
        <w:t>services and operations from time patient</w:t>
      </w:r>
      <w:r w:rsidR="00D81179">
        <w:rPr>
          <w:rFonts w:ascii="Times New Roman" w:hAnsi="Times New Roman" w:cs="Times New Roman"/>
          <w:sz w:val="24"/>
          <w:szCs w:val="24"/>
        </w:rPr>
        <w:t>s</w:t>
      </w:r>
      <w:r w:rsidR="007D2A32">
        <w:rPr>
          <w:rFonts w:ascii="Times New Roman" w:hAnsi="Times New Roman" w:cs="Times New Roman"/>
          <w:sz w:val="24"/>
          <w:szCs w:val="24"/>
        </w:rPr>
        <w:t xml:space="preserve"> check to check-out</w:t>
      </w:r>
      <w:r w:rsidR="007D3FBF">
        <w:rPr>
          <w:rFonts w:ascii="Times New Roman" w:hAnsi="Times New Roman" w:cs="Times New Roman"/>
          <w:sz w:val="24"/>
          <w:szCs w:val="24"/>
        </w:rPr>
        <w:t>, human resources</w:t>
      </w:r>
      <w:r w:rsidR="00D81179">
        <w:rPr>
          <w:rFonts w:ascii="Times New Roman" w:hAnsi="Times New Roman" w:cs="Times New Roman"/>
          <w:sz w:val="24"/>
          <w:szCs w:val="24"/>
        </w:rPr>
        <w:t xml:space="preserve"> management</w:t>
      </w:r>
      <w:r w:rsidR="007D3FBF">
        <w:rPr>
          <w:rFonts w:ascii="Times New Roman" w:hAnsi="Times New Roman" w:cs="Times New Roman"/>
          <w:sz w:val="24"/>
          <w:szCs w:val="24"/>
        </w:rPr>
        <w:t>, accounting and much more</w:t>
      </w:r>
      <w:r w:rsidR="007D2A32">
        <w:rPr>
          <w:rFonts w:ascii="Times New Roman" w:hAnsi="Times New Roman" w:cs="Times New Roman"/>
          <w:sz w:val="24"/>
          <w:szCs w:val="24"/>
        </w:rPr>
        <w:t xml:space="preserve">. </w:t>
      </w:r>
    </w:p>
    <w:p w:rsidR="00E74582" w:rsidRPr="00B663F4" w:rsidRDefault="00E74582" w:rsidP="00E74582">
      <w:pPr>
        <w:spacing w:line="360" w:lineRule="auto"/>
        <w:jc w:val="both"/>
        <w:rPr>
          <w:rFonts w:ascii="Times New Roman" w:eastAsia="Times New Roman" w:hAnsi="Times New Roman"/>
          <w:sz w:val="24"/>
          <w:szCs w:val="24"/>
        </w:rPr>
      </w:pPr>
      <w:r w:rsidRPr="00B663F4">
        <w:rPr>
          <w:rFonts w:ascii="Times New Roman" w:eastAsia="Times New Roman" w:hAnsi="Times New Roman"/>
          <w:b/>
          <w:sz w:val="24"/>
          <w:szCs w:val="24"/>
        </w:rPr>
        <w:t>eHMS</w:t>
      </w:r>
      <w:r>
        <w:rPr>
          <w:rFonts w:ascii="Times New Roman" w:eastAsia="Times New Roman" w:hAnsi="Times New Roman"/>
          <w:sz w:val="24"/>
          <w:szCs w:val="24"/>
        </w:rPr>
        <w:t xml:space="preserve"> has proven with capabilities to </w:t>
      </w:r>
      <w:r w:rsidRPr="00B663F4">
        <w:rPr>
          <w:rFonts w:ascii="Times New Roman" w:eastAsia="Times New Roman" w:hAnsi="Times New Roman"/>
          <w:sz w:val="24"/>
          <w:szCs w:val="24"/>
        </w:rPr>
        <w:t>providing an efficient collection and management of revenue (</w:t>
      </w:r>
      <w:r w:rsidRPr="00B663F4">
        <w:rPr>
          <w:rFonts w:ascii="Times New Roman" w:eastAsia="Times New Roman" w:hAnsi="Times New Roman"/>
          <w:i/>
          <w:sz w:val="24"/>
          <w:szCs w:val="24"/>
        </w:rPr>
        <w:t>both cash and credit</w:t>
      </w:r>
      <w:r w:rsidRPr="00B663F4">
        <w:rPr>
          <w:rFonts w:ascii="Times New Roman" w:eastAsia="Times New Roman" w:hAnsi="Times New Roman"/>
          <w:sz w:val="24"/>
          <w:szCs w:val="24"/>
        </w:rPr>
        <w:t>), efficient collection and management of patient health records (</w:t>
      </w:r>
      <w:r w:rsidRPr="00B663F4">
        <w:rPr>
          <w:rFonts w:ascii="Times New Roman" w:eastAsia="Times New Roman" w:hAnsi="Times New Roman"/>
          <w:i/>
          <w:sz w:val="24"/>
          <w:szCs w:val="24"/>
        </w:rPr>
        <w:t>OPD, IPD, RCH, CTC, MTUHA/ DHIS2 etc</w:t>
      </w:r>
      <w:r w:rsidRPr="00B663F4">
        <w:rPr>
          <w:rFonts w:ascii="Times New Roman" w:eastAsia="Times New Roman" w:hAnsi="Times New Roman"/>
          <w:sz w:val="24"/>
          <w:szCs w:val="24"/>
        </w:rPr>
        <w:t xml:space="preserve">), efficient management of products/services offered, efficient management of exempted patients, improved quality of patient care/patient care information, improved caregiver performance management, and much more. </w:t>
      </w:r>
    </w:p>
    <w:p w:rsidR="00E74582" w:rsidRDefault="00E7458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Furthermore, u</w:t>
      </w:r>
      <w:r w:rsidRPr="00B663F4">
        <w:rPr>
          <w:rFonts w:ascii="Times New Roman" w:eastAsia="Times New Roman" w:hAnsi="Times New Roman"/>
          <w:sz w:val="24"/>
          <w:szCs w:val="24"/>
        </w:rPr>
        <w:t xml:space="preserve">se of the </w:t>
      </w:r>
      <w:r w:rsidRPr="00B663F4">
        <w:rPr>
          <w:rFonts w:ascii="Times New Roman" w:eastAsia="Times New Roman" w:hAnsi="Times New Roman"/>
          <w:b/>
          <w:sz w:val="24"/>
          <w:szCs w:val="24"/>
        </w:rPr>
        <w:t>eHMS</w:t>
      </w:r>
      <w:r w:rsidRPr="00B663F4">
        <w:rPr>
          <w:rFonts w:ascii="Times New Roman" w:eastAsia="Times New Roman" w:hAnsi="Times New Roman"/>
          <w:sz w:val="24"/>
          <w:szCs w:val="24"/>
        </w:rPr>
        <w:t xml:space="preserve"> </w:t>
      </w:r>
      <w:r>
        <w:rPr>
          <w:rFonts w:ascii="Times New Roman" w:eastAsia="Times New Roman" w:hAnsi="Times New Roman"/>
          <w:sz w:val="24"/>
          <w:szCs w:val="24"/>
        </w:rPr>
        <w:t>has</w:t>
      </w:r>
      <w:r w:rsidRPr="00B663F4">
        <w:rPr>
          <w:rFonts w:ascii="Times New Roman" w:eastAsia="Times New Roman" w:hAnsi="Times New Roman"/>
          <w:sz w:val="24"/>
          <w:szCs w:val="24"/>
        </w:rPr>
        <w:t xml:space="preserve"> result</w:t>
      </w:r>
      <w:r>
        <w:rPr>
          <w:rFonts w:ascii="Times New Roman" w:eastAsia="Times New Roman" w:hAnsi="Times New Roman"/>
          <w:sz w:val="24"/>
          <w:szCs w:val="24"/>
        </w:rPr>
        <w:t>ed</w:t>
      </w:r>
      <w:r w:rsidRPr="00B663F4">
        <w:rPr>
          <w:rFonts w:ascii="Times New Roman" w:eastAsia="Times New Roman" w:hAnsi="Times New Roman"/>
          <w:sz w:val="24"/>
          <w:szCs w:val="24"/>
        </w:rPr>
        <w:t xml:space="preserve"> into an immediate increase of revenue collection for both cash and credit. With </w:t>
      </w:r>
      <w:r w:rsidRPr="00F055A9">
        <w:rPr>
          <w:rFonts w:ascii="Times New Roman" w:eastAsia="Times New Roman" w:hAnsi="Times New Roman"/>
          <w:b/>
          <w:sz w:val="24"/>
          <w:szCs w:val="24"/>
        </w:rPr>
        <w:t>NHIF</w:t>
      </w:r>
      <w:r w:rsidRPr="00B663F4">
        <w:rPr>
          <w:rFonts w:ascii="Times New Roman" w:eastAsia="Times New Roman" w:hAnsi="Times New Roman"/>
          <w:sz w:val="24"/>
          <w:szCs w:val="24"/>
        </w:rPr>
        <w:t xml:space="preserve"> real time membership verification, insurance policies and price lists being embedded in the </w:t>
      </w:r>
      <w:r w:rsidRPr="00B663F4">
        <w:rPr>
          <w:rFonts w:ascii="Times New Roman" w:eastAsia="Times New Roman" w:hAnsi="Times New Roman"/>
          <w:b/>
          <w:sz w:val="24"/>
          <w:szCs w:val="24"/>
        </w:rPr>
        <w:t>eHMS</w:t>
      </w:r>
      <w:r w:rsidR="00D53EA8">
        <w:rPr>
          <w:rFonts w:ascii="Times New Roman" w:eastAsia="Times New Roman" w:hAnsi="Times New Roman"/>
          <w:sz w:val="24"/>
          <w:szCs w:val="24"/>
        </w:rPr>
        <w:t>, the approach help</w:t>
      </w:r>
      <w:r w:rsidRPr="00B663F4">
        <w:rPr>
          <w:rFonts w:ascii="Times New Roman" w:eastAsia="Times New Roman" w:hAnsi="Times New Roman"/>
          <w:sz w:val="24"/>
          <w:szCs w:val="24"/>
        </w:rPr>
        <w:t xml:space="preserve"> </w:t>
      </w:r>
      <w:r w:rsidR="00F055A9">
        <w:rPr>
          <w:rFonts w:ascii="Times New Roman" w:eastAsia="Times New Roman" w:hAnsi="Times New Roman"/>
          <w:sz w:val="24"/>
          <w:szCs w:val="24"/>
        </w:rPr>
        <w:t>facilities</w:t>
      </w:r>
      <w:r w:rsidRPr="00B663F4">
        <w:rPr>
          <w:rFonts w:ascii="Times New Roman" w:eastAsia="Times New Roman" w:hAnsi="Times New Roman"/>
          <w:sz w:val="24"/>
          <w:szCs w:val="24"/>
        </w:rPr>
        <w:t xml:space="preserve"> remove credit rejections, increase revenue accountability management and transparency etc. The hospital management, from any specific range of periods of time (</w:t>
      </w:r>
      <w:r w:rsidRPr="00B663F4">
        <w:rPr>
          <w:rFonts w:ascii="Times New Roman" w:eastAsia="Times New Roman" w:hAnsi="Times New Roman"/>
          <w:i/>
          <w:sz w:val="24"/>
          <w:szCs w:val="24"/>
        </w:rPr>
        <w:t>day, week, month, quarter, year etc</w:t>
      </w:r>
      <w:r w:rsidR="00D53EA8">
        <w:rPr>
          <w:rFonts w:ascii="Times New Roman" w:eastAsia="Times New Roman" w:hAnsi="Times New Roman"/>
          <w:sz w:val="24"/>
          <w:szCs w:val="24"/>
        </w:rPr>
        <w:t xml:space="preserve">), is </w:t>
      </w:r>
      <w:r w:rsidRPr="00B663F4">
        <w:rPr>
          <w:rFonts w:ascii="Times New Roman" w:eastAsia="Times New Roman" w:hAnsi="Times New Roman"/>
          <w:sz w:val="24"/>
          <w:szCs w:val="24"/>
        </w:rPr>
        <w:t>able to quickly and easily determine the total revenue collected using powerful reporting tools depicting such information as how much total revenue is collected, how much is cash, how much is credit, how much is other payments (</w:t>
      </w:r>
      <w:r w:rsidRPr="00D53EA8">
        <w:rPr>
          <w:rFonts w:ascii="Times New Roman" w:eastAsia="Times New Roman" w:hAnsi="Times New Roman"/>
          <w:i/>
          <w:sz w:val="24"/>
          <w:szCs w:val="24"/>
        </w:rPr>
        <w:t>Mobile, credit cards, etc</w:t>
      </w:r>
      <w:r w:rsidRPr="00B663F4">
        <w:rPr>
          <w:rFonts w:ascii="Times New Roman" w:eastAsia="Times New Roman" w:hAnsi="Times New Roman"/>
          <w:sz w:val="24"/>
          <w:szCs w:val="24"/>
        </w:rPr>
        <w:t>) from which revenue center, who collected it, the source of collection (</w:t>
      </w:r>
      <w:r w:rsidRPr="00B663F4">
        <w:rPr>
          <w:rFonts w:ascii="Times New Roman" w:eastAsia="Times New Roman" w:hAnsi="Times New Roman"/>
          <w:i/>
          <w:sz w:val="24"/>
          <w:szCs w:val="24"/>
        </w:rPr>
        <w:t xml:space="preserve">consultation, investigation, procedure, medication etc) </w:t>
      </w:r>
      <w:r w:rsidRPr="00B663F4">
        <w:rPr>
          <w:rFonts w:ascii="Times New Roman" w:eastAsia="Times New Roman" w:hAnsi="Times New Roman"/>
          <w:sz w:val="24"/>
          <w:szCs w:val="24"/>
        </w:rPr>
        <w:t>and much more.</w:t>
      </w:r>
      <w:r w:rsidRPr="00B663F4">
        <w:rPr>
          <w:rFonts w:ascii="Times New Roman" w:eastAsia="Times New Roman" w:hAnsi="Times New Roman"/>
          <w:i/>
          <w:sz w:val="24"/>
          <w:szCs w:val="24"/>
        </w:rPr>
        <w:t xml:space="preserve"> </w:t>
      </w:r>
      <w:r w:rsidRPr="00B663F4">
        <w:rPr>
          <w:rFonts w:ascii="Times New Roman" w:eastAsia="Times New Roman" w:hAnsi="Times New Roman"/>
          <w:sz w:val="24"/>
          <w:szCs w:val="24"/>
        </w:rPr>
        <w:t>Patient billing records (</w:t>
      </w:r>
      <w:r w:rsidRPr="00B663F4">
        <w:rPr>
          <w:rFonts w:ascii="Times New Roman" w:eastAsia="Times New Roman" w:hAnsi="Times New Roman"/>
          <w:i/>
          <w:sz w:val="24"/>
          <w:szCs w:val="24"/>
        </w:rPr>
        <w:t>for any insurance</w:t>
      </w:r>
      <w:r w:rsidRPr="00B663F4">
        <w:rPr>
          <w:rFonts w:ascii="Times New Roman" w:eastAsia="Times New Roman" w:hAnsi="Times New Roman"/>
          <w:sz w:val="24"/>
          <w:szCs w:val="24"/>
        </w:rPr>
        <w:t xml:space="preserve">) </w:t>
      </w:r>
      <w:r w:rsidR="00D53EA8">
        <w:rPr>
          <w:rFonts w:ascii="Times New Roman" w:eastAsia="Times New Roman" w:hAnsi="Times New Roman"/>
          <w:sz w:val="24"/>
          <w:szCs w:val="24"/>
        </w:rPr>
        <w:t xml:space="preserve">can easily get </w:t>
      </w:r>
      <w:r w:rsidRPr="00B663F4">
        <w:rPr>
          <w:rFonts w:ascii="Times New Roman" w:eastAsia="Times New Roman" w:hAnsi="Times New Roman"/>
          <w:sz w:val="24"/>
          <w:szCs w:val="24"/>
        </w:rPr>
        <w:t>compiled at the time patient is discharged or check</w:t>
      </w:r>
      <w:r w:rsidR="00D53EA8">
        <w:rPr>
          <w:rFonts w:ascii="Times New Roman" w:eastAsia="Times New Roman" w:hAnsi="Times New Roman"/>
          <w:sz w:val="24"/>
          <w:szCs w:val="24"/>
        </w:rPr>
        <w:t xml:space="preserve">ing </w:t>
      </w:r>
      <w:r w:rsidRPr="00B663F4">
        <w:rPr>
          <w:rFonts w:ascii="Times New Roman" w:eastAsia="Times New Roman" w:hAnsi="Times New Roman"/>
          <w:sz w:val="24"/>
          <w:szCs w:val="24"/>
        </w:rPr>
        <w:t xml:space="preserve">out from the facility. </w:t>
      </w:r>
    </w:p>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br/>
      </w:r>
      <w:proofErr w:type="gramStart"/>
      <w:r w:rsidRPr="002E05C1">
        <w:rPr>
          <w:rFonts w:ascii="Times New Roman" w:eastAsia="Times New Roman" w:hAnsi="Times New Roman"/>
          <w:b/>
          <w:sz w:val="24"/>
          <w:szCs w:val="24"/>
        </w:rPr>
        <w:t>eHMS</w:t>
      </w:r>
      <w:proofErr w:type="gramEnd"/>
      <w:r w:rsidR="002E05C1">
        <w:rPr>
          <w:rFonts w:ascii="Times New Roman" w:eastAsia="Times New Roman" w:hAnsi="Times New Roman"/>
          <w:sz w:val="24"/>
          <w:szCs w:val="24"/>
        </w:rPr>
        <w:t xml:space="preserve"> is currently deployment</w:t>
      </w:r>
      <w:r>
        <w:rPr>
          <w:rFonts w:ascii="Times New Roman" w:eastAsia="Times New Roman" w:hAnsi="Times New Roman"/>
          <w:sz w:val="24"/>
          <w:szCs w:val="24"/>
        </w:rPr>
        <w:t xml:space="preserve">:- </w:t>
      </w:r>
    </w:p>
    <w:tbl>
      <w:tblPr>
        <w:tblStyle w:val="TableGrid"/>
        <w:tblW w:w="9535" w:type="dxa"/>
        <w:tblLook w:val="04A0" w:firstRow="1" w:lastRow="0" w:firstColumn="1" w:lastColumn="0" w:noHBand="0" w:noVBand="1"/>
      </w:tblPr>
      <w:tblGrid>
        <w:gridCol w:w="625"/>
        <w:gridCol w:w="3330"/>
        <w:gridCol w:w="2340"/>
        <w:gridCol w:w="3240"/>
      </w:tblGrid>
      <w:tr w:rsidR="007F4512" w:rsidRPr="00292ED3" w:rsidTr="00292ED3">
        <w:tc>
          <w:tcPr>
            <w:tcW w:w="625" w:type="dxa"/>
            <w:shd w:val="clear" w:color="auto" w:fill="D9D9D9" w:themeFill="background1" w:themeFillShade="D9"/>
          </w:tcPr>
          <w:p w:rsidR="007F4512" w:rsidRPr="00292ED3" w:rsidRDefault="007F4512" w:rsidP="00E74582">
            <w:pPr>
              <w:spacing w:line="360" w:lineRule="auto"/>
              <w:jc w:val="both"/>
              <w:rPr>
                <w:rFonts w:ascii="Times New Roman" w:eastAsia="Times New Roman" w:hAnsi="Times New Roman"/>
                <w:b/>
                <w:sz w:val="24"/>
                <w:szCs w:val="24"/>
              </w:rPr>
            </w:pPr>
            <w:r w:rsidRPr="00292ED3">
              <w:rPr>
                <w:rFonts w:ascii="Times New Roman" w:eastAsia="Times New Roman" w:hAnsi="Times New Roman"/>
                <w:b/>
                <w:sz w:val="24"/>
                <w:szCs w:val="24"/>
              </w:rPr>
              <w:t>SN</w:t>
            </w:r>
          </w:p>
        </w:tc>
        <w:tc>
          <w:tcPr>
            <w:tcW w:w="3330" w:type="dxa"/>
            <w:shd w:val="clear" w:color="auto" w:fill="D9D9D9" w:themeFill="background1" w:themeFillShade="D9"/>
          </w:tcPr>
          <w:p w:rsidR="007F4512" w:rsidRPr="00292ED3" w:rsidRDefault="007F4512" w:rsidP="00E74582">
            <w:pPr>
              <w:spacing w:line="360" w:lineRule="auto"/>
              <w:jc w:val="both"/>
              <w:rPr>
                <w:rFonts w:ascii="Times New Roman" w:eastAsia="Times New Roman" w:hAnsi="Times New Roman"/>
                <w:b/>
                <w:sz w:val="24"/>
                <w:szCs w:val="24"/>
              </w:rPr>
            </w:pPr>
            <w:r w:rsidRPr="00292ED3">
              <w:rPr>
                <w:rFonts w:ascii="Times New Roman" w:eastAsia="Times New Roman" w:hAnsi="Times New Roman"/>
                <w:b/>
                <w:sz w:val="24"/>
                <w:szCs w:val="24"/>
              </w:rPr>
              <w:t>FACILITY</w:t>
            </w:r>
          </w:p>
        </w:tc>
        <w:tc>
          <w:tcPr>
            <w:tcW w:w="2340" w:type="dxa"/>
            <w:shd w:val="clear" w:color="auto" w:fill="D9D9D9" w:themeFill="background1" w:themeFillShade="D9"/>
          </w:tcPr>
          <w:p w:rsidR="007F4512" w:rsidRPr="00292ED3" w:rsidRDefault="007F4512" w:rsidP="00E74582">
            <w:pPr>
              <w:spacing w:line="360" w:lineRule="auto"/>
              <w:jc w:val="both"/>
              <w:rPr>
                <w:rFonts w:ascii="Times New Roman" w:eastAsia="Times New Roman" w:hAnsi="Times New Roman"/>
                <w:b/>
                <w:sz w:val="24"/>
                <w:szCs w:val="24"/>
              </w:rPr>
            </w:pPr>
            <w:r w:rsidRPr="00292ED3">
              <w:rPr>
                <w:rFonts w:ascii="Times New Roman" w:eastAsia="Times New Roman" w:hAnsi="Times New Roman"/>
                <w:b/>
                <w:sz w:val="24"/>
                <w:szCs w:val="24"/>
              </w:rPr>
              <w:t>DATES</w:t>
            </w:r>
          </w:p>
        </w:tc>
        <w:tc>
          <w:tcPr>
            <w:tcW w:w="3240" w:type="dxa"/>
            <w:shd w:val="clear" w:color="auto" w:fill="D9D9D9" w:themeFill="background1" w:themeFillShade="D9"/>
          </w:tcPr>
          <w:p w:rsidR="007F4512" w:rsidRPr="00292ED3" w:rsidRDefault="007F4512" w:rsidP="007F4512">
            <w:pPr>
              <w:spacing w:line="360" w:lineRule="auto"/>
              <w:jc w:val="right"/>
              <w:rPr>
                <w:rFonts w:ascii="Times New Roman" w:eastAsia="Times New Roman" w:hAnsi="Times New Roman"/>
                <w:b/>
                <w:sz w:val="24"/>
                <w:szCs w:val="24"/>
              </w:rPr>
            </w:pPr>
            <w:r w:rsidRPr="00292ED3">
              <w:rPr>
                <w:rFonts w:ascii="Times New Roman" w:eastAsia="Times New Roman" w:hAnsi="Times New Roman"/>
                <w:b/>
                <w:sz w:val="24"/>
                <w:szCs w:val="24"/>
              </w:rPr>
              <w:t>PROEJCT WORTH ( TZS)</w:t>
            </w:r>
          </w:p>
        </w:tc>
      </w:tr>
      <w:tr w:rsidR="007F4512" w:rsidTr="00292ED3">
        <w:tc>
          <w:tcPr>
            <w:tcW w:w="625"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3330"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Kairuki Hospit</w:t>
            </w:r>
            <w:r>
              <w:rPr>
                <w:rFonts w:ascii="Times New Roman" w:eastAsia="Times New Roman" w:hAnsi="Times New Roman"/>
                <w:sz w:val="24"/>
                <w:szCs w:val="24"/>
              </w:rPr>
              <w:t>a</w:t>
            </w:r>
            <w:r>
              <w:rPr>
                <w:rFonts w:ascii="Times New Roman" w:eastAsia="Times New Roman" w:hAnsi="Times New Roman"/>
                <w:sz w:val="24"/>
                <w:szCs w:val="24"/>
              </w:rPr>
              <w:t>l</w:t>
            </w:r>
          </w:p>
        </w:tc>
        <w:tc>
          <w:tcPr>
            <w:tcW w:w="2340"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2011 to present</w:t>
            </w:r>
          </w:p>
        </w:tc>
        <w:tc>
          <w:tcPr>
            <w:tcW w:w="3240" w:type="dxa"/>
          </w:tcPr>
          <w:p w:rsidR="007F4512" w:rsidRDefault="007F4512" w:rsidP="007F4512">
            <w:pPr>
              <w:spacing w:line="360" w:lineRule="auto"/>
              <w:jc w:val="right"/>
              <w:rPr>
                <w:rFonts w:ascii="Times New Roman" w:eastAsia="Times New Roman" w:hAnsi="Times New Roman"/>
                <w:sz w:val="24"/>
                <w:szCs w:val="24"/>
              </w:rPr>
            </w:pPr>
            <w:r>
              <w:rPr>
                <w:rFonts w:ascii="Times New Roman" w:eastAsia="Times New Roman" w:hAnsi="Times New Roman"/>
                <w:sz w:val="24"/>
                <w:szCs w:val="24"/>
              </w:rPr>
              <w:t>190,000,000</w:t>
            </w:r>
          </w:p>
        </w:tc>
      </w:tr>
      <w:tr w:rsidR="007F4512" w:rsidTr="00292ED3">
        <w:tc>
          <w:tcPr>
            <w:tcW w:w="625"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2</w:t>
            </w:r>
          </w:p>
        </w:tc>
        <w:tc>
          <w:tcPr>
            <w:tcW w:w="3330"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Sanitas Medics</w:t>
            </w:r>
          </w:p>
        </w:tc>
        <w:tc>
          <w:tcPr>
            <w:tcW w:w="2340" w:type="dxa"/>
          </w:tcPr>
          <w:p w:rsidR="007F4512" w:rsidRDefault="007F4512" w:rsidP="00E74582">
            <w:pPr>
              <w:spacing w:line="360" w:lineRule="auto"/>
              <w:jc w:val="both"/>
              <w:rPr>
                <w:rFonts w:ascii="Times New Roman" w:eastAsia="Times New Roman" w:hAnsi="Times New Roman"/>
                <w:sz w:val="24"/>
                <w:szCs w:val="24"/>
              </w:rPr>
            </w:pPr>
          </w:p>
        </w:tc>
        <w:tc>
          <w:tcPr>
            <w:tcW w:w="3240" w:type="dxa"/>
          </w:tcPr>
          <w:p w:rsidR="007F4512" w:rsidRDefault="007F4512" w:rsidP="007F4512">
            <w:pPr>
              <w:spacing w:line="360" w:lineRule="auto"/>
              <w:ind w:left="720"/>
              <w:jc w:val="right"/>
              <w:rPr>
                <w:rFonts w:ascii="Times New Roman" w:eastAsia="Times New Roman" w:hAnsi="Times New Roman"/>
                <w:sz w:val="24"/>
                <w:szCs w:val="24"/>
              </w:rPr>
            </w:pPr>
            <w:r>
              <w:rPr>
                <w:rFonts w:ascii="Times New Roman" w:eastAsia="Times New Roman" w:hAnsi="Times New Roman"/>
                <w:sz w:val="24"/>
                <w:szCs w:val="24"/>
              </w:rPr>
              <w:t>75,000,000</w:t>
            </w:r>
          </w:p>
        </w:tc>
      </w:tr>
      <w:tr w:rsidR="007F4512" w:rsidTr="00292ED3">
        <w:tc>
          <w:tcPr>
            <w:tcW w:w="625"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3</w:t>
            </w:r>
          </w:p>
        </w:tc>
        <w:tc>
          <w:tcPr>
            <w:tcW w:w="3330"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Kinondoni Hospital</w:t>
            </w:r>
          </w:p>
        </w:tc>
        <w:tc>
          <w:tcPr>
            <w:tcW w:w="2340" w:type="dxa"/>
          </w:tcPr>
          <w:p w:rsidR="007F4512" w:rsidRDefault="007F4512" w:rsidP="00E74582">
            <w:pPr>
              <w:spacing w:line="360" w:lineRule="auto"/>
              <w:jc w:val="both"/>
              <w:rPr>
                <w:rFonts w:ascii="Times New Roman" w:eastAsia="Times New Roman" w:hAnsi="Times New Roman"/>
                <w:sz w:val="24"/>
                <w:szCs w:val="24"/>
              </w:rPr>
            </w:pPr>
          </w:p>
        </w:tc>
        <w:tc>
          <w:tcPr>
            <w:tcW w:w="3240" w:type="dxa"/>
          </w:tcPr>
          <w:p w:rsidR="007F4512" w:rsidRDefault="007F4512" w:rsidP="007F4512">
            <w:pPr>
              <w:spacing w:line="360" w:lineRule="auto"/>
              <w:jc w:val="right"/>
              <w:rPr>
                <w:rFonts w:ascii="Times New Roman" w:eastAsia="Times New Roman" w:hAnsi="Times New Roman"/>
                <w:sz w:val="24"/>
                <w:szCs w:val="24"/>
              </w:rPr>
            </w:pPr>
            <w:r>
              <w:rPr>
                <w:rFonts w:ascii="Times New Roman" w:eastAsia="Times New Roman" w:hAnsi="Times New Roman"/>
                <w:sz w:val="24"/>
                <w:szCs w:val="24"/>
              </w:rPr>
              <w:t>35,000,000</w:t>
            </w:r>
          </w:p>
        </w:tc>
      </w:tr>
      <w:tr w:rsidR="007F4512" w:rsidTr="00292ED3">
        <w:tc>
          <w:tcPr>
            <w:tcW w:w="625"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4</w:t>
            </w:r>
          </w:p>
        </w:tc>
        <w:tc>
          <w:tcPr>
            <w:tcW w:w="3330"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Amana Regional Hospital</w:t>
            </w:r>
          </w:p>
        </w:tc>
        <w:tc>
          <w:tcPr>
            <w:tcW w:w="2340" w:type="dxa"/>
          </w:tcPr>
          <w:p w:rsidR="007F4512" w:rsidRDefault="007F4512" w:rsidP="00E74582">
            <w:pPr>
              <w:spacing w:line="360" w:lineRule="auto"/>
              <w:jc w:val="both"/>
              <w:rPr>
                <w:rFonts w:ascii="Times New Roman" w:eastAsia="Times New Roman" w:hAnsi="Times New Roman"/>
                <w:sz w:val="24"/>
                <w:szCs w:val="24"/>
              </w:rPr>
            </w:pPr>
            <w:bookmarkStart w:id="0" w:name="_GoBack"/>
            <w:bookmarkEnd w:id="0"/>
          </w:p>
        </w:tc>
        <w:tc>
          <w:tcPr>
            <w:tcW w:w="3240" w:type="dxa"/>
          </w:tcPr>
          <w:p w:rsidR="007F4512" w:rsidRDefault="007F4512" w:rsidP="007F4512">
            <w:pPr>
              <w:spacing w:line="360" w:lineRule="auto"/>
              <w:jc w:val="right"/>
              <w:rPr>
                <w:rFonts w:ascii="Times New Roman" w:eastAsia="Times New Roman" w:hAnsi="Times New Roman"/>
                <w:sz w:val="24"/>
                <w:szCs w:val="24"/>
              </w:rPr>
            </w:pPr>
            <w:r>
              <w:rPr>
                <w:rFonts w:ascii="Times New Roman" w:eastAsia="Times New Roman" w:hAnsi="Times New Roman"/>
                <w:sz w:val="24"/>
                <w:szCs w:val="24"/>
              </w:rPr>
              <w:t>7,000,000</w:t>
            </w:r>
          </w:p>
        </w:tc>
      </w:tr>
      <w:tr w:rsidR="007F4512" w:rsidTr="00292ED3">
        <w:tc>
          <w:tcPr>
            <w:tcW w:w="625"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5</w:t>
            </w:r>
          </w:p>
        </w:tc>
        <w:tc>
          <w:tcPr>
            <w:tcW w:w="3330"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Tumaini Hospital</w:t>
            </w:r>
          </w:p>
        </w:tc>
        <w:tc>
          <w:tcPr>
            <w:tcW w:w="2340" w:type="dxa"/>
          </w:tcPr>
          <w:p w:rsidR="007F4512" w:rsidRDefault="007F4512" w:rsidP="00E74582">
            <w:pPr>
              <w:spacing w:line="360" w:lineRule="auto"/>
              <w:jc w:val="both"/>
              <w:rPr>
                <w:rFonts w:ascii="Times New Roman" w:eastAsia="Times New Roman" w:hAnsi="Times New Roman"/>
                <w:sz w:val="24"/>
                <w:szCs w:val="24"/>
              </w:rPr>
            </w:pPr>
          </w:p>
        </w:tc>
        <w:tc>
          <w:tcPr>
            <w:tcW w:w="3240" w:type="dxa"/>
          </w:tcPr>
          <w:p w:rsidR="007F4512" w:rsidRDefault="00B901F8" w:rsidP="00B901F8">
            <w:pPr>
              <w:spacing w:line="360" w:lineRule="auto"/>
              <w:jc w:val="right"/>
              <w:rPr>
                <w:rFonts w:ascii="Times New Roman" w:eastAsia="Times New Roman" w:hAnsi="Times New Roman"/>
                <w:sz w:val="24"/>
                <w:szCs w:val="24"/>
              </w:rPr>
            </w:pPr>
            <w:r>
              <w:rPr>
                <w:rFonts w:ascii="Times New Roman" w:eastAsia="Times New Roman" w:hAnsi="Times New Roman"/>
                <w:sz w:val="24"/>
                <w:szCs w:val="24"/>
              </w:rPr>
              <w:t>75,000,000</w:t>
            </w:r>
          </w:p>
        </w:tc>
      </w:tr>
      <w:tr w:rsidR="007F4512" w:rsidTr="00292ED3">
        <w:tc>
          <w:tcPr>
            <w:tcW w:w="625"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6</w:t>
            </w:r>
          </w:p>
        </w:tc>
        <w:tc>
          <w:tcPr>
            <w:tcW w:w="3330" w:type="dxa"/>
          </w:tcPr>
          <w:p w:rsidR="007F4512" w:rsidRDefault="007F4512"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Masana Hospital</w:t>
            </w:r>
          </w:p>
        </w:tc>
        <w:tc>
          <w:tcPr>
            <w:tcW w:w="2340" w:type="dxa"/>
          </w:tcPr>
          <w:p w:rsidR="007F4512" w:rsidRDefault="007F4512" w:rsidP="00E74582">
            <w:pPr>
              <w:spacing w:line="360" w:lineRule="auto"/>
              <w:jc w:val="both"/>
              <w:rPr>
                <w:rFonts w:ascii="Times New Roman" w:eastAsia="Times New Roman" w:hAnsi="Times New Roman"/>
                <w:sz w:val="24"/>
                <w:szCs w:val="24"/>
              </w:rPr>
            </w:pPr>
          </w:p>
        </w:tc>
        <w:tc>
          <w:tcPr>
            <w:tcW w:w="3240" w:type="dxa"/>
          </w:tcPr>
          <w:p w:rsidR="007F4512" w:rsidRDefault="00B901F8" w:rsidP="00B901F8">
            <w:pPr>
              <w:spacing w:line="360" w:lineRule="auto"/>
              <w:jc w:val="right"/>
              <w:rPr>
                <w:rFonts w:ascii="Times New Roman" w:eastAsia="Times New Roman" w:hAnsi="Times New Roman"/>
                <w:sz w:val="24"/>
                <w:szCs w:val="24"/>
              </w:rPr>
            </w:pPr>
            <w:r>
              <w:rPr>
                <w:rFonts w:ascii="Times New Roman" w:eastAsia="Times New Roman" w:hAnsi="Times New Roman"/>
                <w:sz w:val="24"/>
                <w:szCs w:val="24"/>
              </w:rPr>
              <w:t>72,000,000</w:t>
            </w:r>
          </w:p>
        </w:tc>
      </w:tr>
      <w:tr w:rsidR="007F4512" w:rsidTr="00E9579A">
        <w:tc>
          <w:tcPr>
            <w:tcW w:w="625" w:type="dxa"/>
            <w:shd w:val="clear" w:color="auto" w:fill="FFFFFF" w:themeFill="background1"/>
          </w:tcPr>
          <w:p w:rsidR="007F4512" w:rsidRDefault="00E9579A"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7</w:t>
            </w:r>
          </w:p>
        </w:tc>
        <w:tc>
          <w:tcPr>
            <w:tcW w:w="3330" w:type="dxa"/>
            <w:shd w:val="clear" w:color="auto" w:fill="FFFFFF" w:themeFill="background1"/>
          </w:tcPr>
          <w:p w:rsidR="007F4512" w:rsidRDefault="00E9579A" w:rsidP="00E7458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Dr. Ford Dispensary</w:t>
            </w:r>
          </w:p>
        </w:tc>
        <w:tc>
          <w:tcPr>
            <w:tcW w:w="2340" w:type="dxa"/>
            <w:shd w:val="clear" w:color="auto" w:fill="FFFFFF" w:themeFill="background1"/>
          </w:tcPr>
          <w:p w:rsidR="007F4512" w:rsidRDefault="007F4512" w:rsidP="00E74582">
            <w:pPr>
              <w:spacing w:line="360" w:lineRule="auto"/>
              <w:jc w:val="both"/>
              <w:rPr>
                <w:rFonts w:ascii="Times New Roman" w:eastAsia="Times New Roman" w:hAnsi="Times New Roman"/>
                <w:sz w:val="24"/>
                <w:szCs w:val="24"/>
              </w:rPr>
            </w:pPr>
          </w:p>
        </w:tc>
        <w:tc>
          <w:tcPr>
            <w:tcW w:w="3240" w:type="dxa"/>
            <w:shd w:val="clear" w:color="auto" w:fill="FFFFFF" w:themeFill="background1"/>
          </w:tcPr>
          <w:p w:rsidR="007F4512" w:rsidRDefault="00E9579A" w:rsidP="00E9579A">
            <w:pPr>
              <w:spacing w:line="360" w:lineRule="auto"/>
              <w:jc w:val="right"/>
              <w:rPr>
                <w:rFonts w:ascii="Times New Roman" w:eastAsia="Times New Roman" w:hAnsi="Times New Roman"/>
                <w:sz w:val="24"/>
                <w:szCs w:val="24"/>
              </w:rPr>
            </w:pPr>
            <w:r>
              <w:rPr>
                <w:rFonts w:ascii="Times New Roman" w:eastAsia="Times New Roman" w:hAnsi="Times New Roman"/>
                <w:sz w:val="24"/>
                <w:szCs w:val="24"/>
              </w:rPr>
              <w:t>21,000,000</w:t>
            </w:r>
          </w:p>
        </w:tc>
      </w:tr>
    </w:tbl>
    <w:p w:rsidR="007F4512" w:rsidRDefault="007F4512" w:rsidP="00E74582">
      <w:pPr>
        <w:spacing w:line="360" w:lineRule="auto"/>
        <w:jc w:val="both"/>
        <w:rPr>
          <w:rFonts w:ascii="Times New Roman" w:eastAsia="Times New Roman" w:hAnsi="Times New Roman"/>
          <w:sz w:val="24"/>
          <w:szCs w:val="24"/>
        </w:rPr>
      </w:pPr>
    </w:p>
    <w:p w:rsidR="00996D91" w:rsidRDefault="000E6692" w:rsidP="00B346FB">
      <w:pPr>
        <w:spacing w:line="360" w:lineRule="auto"/>
        <w:jc w:val="both"/>
        <w:rPr>
          <w:rFonts w:ascii="Times New Roman" w:hAnsi="Times New Roman" w:cs="Times New Roman"/>
          <w:sz w:val="24"/>
          <w:szCs w:val="24"/>
        </w:rPr>
      </w:pPr>
      <w:r>
        <w:rPr>
          <w:rFonts w:ascii="Times New Roman" w:hAnsi="Times New Roman" w:cs="Times New Roman"/>
          <w:b/>
          <w:sz w:val="24"/>
          <w:szCs w:val="24"/>
        </w:rPr>
        <w:br/>
      </w:r>
      <w:r w:rsidR="00996D91" w:rsidRPr="00996D91">
        <w:rPr>
          <w:rFonts w:ascii="Times New Roman" w:hAnsi="Times New Roman" w:cs="Times New Roman"/>
          <w:b/>
          <w:sz w:val="24"/>
          <w:szCs w:val="24"/>
        </w:rPr>
        <w:t>PMS</w:t>
      </w:r>
      <w:r w:rsidR="00996D91">
        <w:rPr>
          <w:rFonts w:ascii="Times New Roman" w:hAnsi="Times New Roman" w:cs="Times New Roman"/>
          <w:sz w:val="24"/>
          <w:szCs w:val="24"/>
        </w:rPr>
        <w:t xml:space="preserve"> – </w:t>
      </w:r>
      <w:r w:rsidR="00A952F0">
        <w:rPr>
          <w:rFonts w:ascii="Times New Roman" w:hAnsi="Times New Roman" w:cs="Times New Roman"/>
          <w:sz w:val="24"/>
          <w:szCs w:val="24"/>
        </w:rPr>
        <w:t>Stands for a p</w:t>
      </w:r>
      <w:r w:rsidR="00996D91">
        <w:rPr>
          <w:rFonts w:ascii="Times New Roman" w:hAnsi="Times New Roman" w:cs="Times New Roman"/>
          <w:sz w:val="24"/>
          <w:szCs w:val="24"/>
        </w:rPr>
        <w:t xml:space="preserve">ledge </w:t>
      </w:r>
      <w:r w:rsidR="00A952F0">
        <w:rPr>
          <w:rFonts w:ascii="Times New Roman" w:hAnsi="Times New Roman" w:cs="Times New Roman"/>
          <w:sz w:val="24"/>
          <w:szCs w:val="24"/>
        </w:rPr>
        <w:t>management s</w:t>
      </w:r>
      <w:r w:rsidR="00996D91">
        <w:rPr>
          <w:rFonts w:ascii="Times New Roman" w:hAnsi="Times New Roman" w:cs="Times New Roman"/>
          <w:sz w:val="24"/>
          <w:szCs w:val="24"/>
        </w:rPr>
        <w:t>ystem</w:t>
      </w:r>
      <w:r w:rsidR="00A952F0">
        <w:rPr>
          <w:rFonts w:ascii="Times New Roman" w:hAnsi="Times New Roman" w:cs="Times New Roman"/>
          <w:sz w:val="24"/>
          <w:szCs w:val="24"/>
        </w:rPr>
        <w:t xml:space="preserve"> </w:t>
      </w:r>
    </w:p>
    <w:p w:rsidR="00256637" w:rsidRPr="00256637" w:rsidRDefault="000E6692" w:rsidP="00B346FB">
      <w:pPr>
        <w:spacing w:line="360" w:lineRule="auto"/>
        <w:jc w:val="both"/>
        <w:rPr>
          <w:rFonts w:ascii="Times New Roman" w:hAnsi="Times New Roman" w:cs="Times New Roman"/>
          <w:sz w:val="24"/>
          <w:szCs w:val="24"/>
        </w:rPr>
      </w:pPr>
      <w:r>
        <w:rPr>
          <w:rFonts w:ascii="Times New Roman" w:hAnsi="Times New Roman" w:cs="Times New Roman"/>
          <w:b/>
          <w:sz w:val="24"/>
          <w:szCs w:val="24"/>
        </w:rPr>
        <w:br/>
      </w:r>
      <w:r w:rsidR="00256637" w:rsidRPr="00996D91">
        <w:rPr>
          <w:rFonts w:ascii="Times New Roman" w:hAnsi="Times New Roman" w:cs="Times New Roman"/>
          <w:b/>
          <w:sz w:val="24"/>
          <w:szCs w:val="24"/>
        </w:rPr>
        <w:t>LEGALMATE</w:t>
      </w:r>
      <w:r w:rsidR="00996D91">
        <w:rPr>
          <w:rFonts w:ascii="Times New Roman" w:hAnsi="Times New Roman" w:cs="Times New Roman"/>
          <w:sz w:val="24"/>
          <w:szCs w:val="24"/>
        </w:rPr>
        <w:t xml:space="preserve"> – Legal Matters Management</w:t>
      </w:r>
    </w:p>
    <w:p w:rsidR="00203586" w:rsidRDefault="00203586" w:rsidP="00B346FB">
      <w:pPr>
        <w:spacing w:line="360" w:lineRule="auto"/>
        <w:jc w:val="both"/>
        <w:rPr>
          <w:rFonts w:ascii="Times New Roman" w:hAnsi="Times New Roman" w:cs="Times New Roman"/>
          <w:b/>
          <w:sz w:val="24"/>
          <w:szCs w:val="24"/>
        </w:rPr>
      </w:pPr>
    </w:p>
    <w:p w:rsidR="00203586" w:rsidRDefault="00203586" w:rsidP="00B346FB">
      <w:pPr>
        <w:spacing w:line="360" w:lineRule="auto"/>
        <w:jc w:val="both"/>
        <w:rPr>
          <w:rFonts w:ascii="Times New Roman" w:hAnsi="Times New Roman" w:cs="Times New Roman"/>
          <w:b/>
          <w:sz w:val="24"/>
          <w:szCs w:val="24"/>
        </w:rPr>
      </w:pPr>
      <w:r>
        <w:rPr>
          <w:rFonts w:ascii="Times New Roman" w:hAnsi="Times New Roman" w:cs="Times New Roman"/>
          <w:b/>
          <w:sz w:val="24"/>
          <w:szCs w:val="24"/>
        </w:rPr>
        <w:t>DEBTS</w:t>
      </w:r>
    </w:p>
    <w:p w:rsidR="00A27565" w:rsidRPr="007F0B0A" w:rsidRDefault="00A27565" w:rsidP="00B346FB">
      <w:pPr>
        <w:spacing w:line="360" w:lineRule="auto"/>
        <w:jc w:val="both"/>
        <w:rPr>
          <w:rFonts w:ascii="Times New Roman" w:hAnsi="Times New Roman" w:cs="Times New Roman"/>
          <w:sz w:val="24"/>
          <w:szCs w:val="24"/>
        </w:rPr>
      </w:pPr>
      <w:r w:rsidRPr="007F0B0A">
        <w:rPr>
          <w:rFonts w:ascii="Times New Roman" w:hAnsi="Times New Roman" w:cs="Times New Roman"/>
          <w:sz w:val="24"/>
          <w:szCs w:val="24"/>
        </w:rPr>
        <w:t>SH. 150,000,000/-</w:t>
      </w:r>
    </w:p>
    <w:p w:rsidR="00203586" w:rsidRDefault="00203586" w:rsidP="00B346FB">
      <w:pPr>
        <w:spacing w:line="360" w:lineRule="auto"/>
        <w:jc w:val="both"/>
        <w:rPr>
          <w:rFonts w:ascii="Times New Roman" w:hAnsi="Times New Roman" w:cs="Times New Roman"/>
          <w:b/>
          <w:sz w:val="24"/>
          <w:szCs w:val="24"/>
        </w:rPr>
      </w:pPr>
    </w:p>
    <w:p w:rsidR="00203586" w:rsidRDefault="00203586" w:rsidP="00B346FB">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CREDITS</w:t>
      </w:r>
    </w:p>
    <w:p w:rsidR="00A27565" w:rsidRPr="00A27565" w:rsidRDefault="00A27565" w:rsidP="00B346FB">
      <w:pPr>
        <w:spacing w:line="360" w:lineRule="auto"/>
        <w:jc w:val="both"/>
        <w:rPr>
          <w:rFonts w:ascii="Times New Roman" w:hAnsi="Times New Roman" w:cs="Times New Roman"/>
          <w:sz w:val="24"/>
          <w:szCs w:val="24"/>
        </w:rPr>
      </w:pPr>
      <w:r w:rsidRPr="00A27565">
        <w:rPr>
          <w:rFonts w:ascii="Times New Roman" w:hAnsi="Times New Roman" w:cs="Times New Roman"/>
          <w:sz w:val="24"/>
          <w:szCs w:val="24"/>
        </w:rPr>
        <w:t xml:space="preserve">TUMAINI HOSITAL 70,000,000/- </w:t>
      </w:r>
    </w:p>
    <w:p w:rsidR="00A27565" w:rsidRPr="00A27565" w:rsidRDefault="00A27565" w:rsidP="00B346FB">
      <w:pPr>
        <w:spacing w:line="360" w:lineRule="auto"/>
        <w:jc w:val="both"/>
        <w:rPr>
          <w:rFonts w:ascii="Times New Roman" w:hAnsi="Times New Roman" w:cs="Times New Roman"/>
          <w:sz w:val="24"/>
          <w:szCs w:val="24"/>
        </w:rPr>
      </w:pPr>
      <w:r w:rsidRPr="00A27565">
        <w:rPr>
          <w:rFonts w:ascii="Times New Roman" w:hAnsi="Times New Roman" w:cs="Times New Roman"/>
          <w:sz w:val="24"/>
          <w:szCs w:val="24"/>
        </w:rPr>
        <w:t>KAIRUKI HOSPITAL 45,000,000/-</w:t>
      </w:r>
    </w:p>
    <w:p w:rsidR="00A27565" w:rsidRPr="00A27565" w:rsidRDefault="00A27565" w:rsidP="00B346FB">
      <w:pPr>
        <w:spacing w:line="360" w:lineRule="auto"/>
        <w:jc w:val="both"/>
        <w:rPr>
          <w:rFonts w:ascii="Times New Roman" w:hAnsi="Times New Roman" w:cs="Times New Roman"/>
          <w:sz w:val="24"/>
          <w:szCs w:val="24"/>
        </w:rPr>
      </w:pPr>
      <w:r w:rsidRPr="00A27565">
        <w:rPr>
          <w:rFonts w:ascii="Times New Roman" w:hAnsi="Times New Roman" w:cs="Times New Roman"/>
          <w:sz w:val="24"/>
          <w:szCs w:val="24"/>
        </w:rPr>
        <w:t>SANITAS MEDICS 35,000,000/-</w:t>
      </w:r>
    </w:p>
    <w:p w:rsidR="00A27565" w:rsidRPr="00A27565" w:rsidRDefault="00A27565" w:rsidP="00B346FB">
      <w:pPr>
        <w:spacing w:line="360" w:lineRule="auto"/>
        <w:jc w:val="both"/>
        <w:rPr>
          <w:rFonts w:ascii="Times New Roman" w:hAnsi="Times New Roman" w:cs="Times New Roman"/>
          <w:sz w:val="24"/>
          <w:szCs w:val="24"/>
        </w:rPr>
      </w:pPr>
      <w:r w:rsidRPr="00A27565">
        <w:rPr>
          <w:rFonts w:ascii="Times New Roman" w:hAnsi="Times New Roman" w:cs="Times New Roman"/>
          <w:sz w:val="24"/>
          <w:szCs w:val="24"/>
        </w:rPr>
        <w:t>DR.FORD 10,000,000/-</w:t>
      </w:r>
    </w:p>
    <w:p w:rsidR="00A27565" w:rsidRDefault="00A27565" w:rsidP="00B346FB">
      <w:pPr>
        <w:spacing w:line="360" w:lineRule="auto"/>
        <w:jc w:val="both"/>
        <w:rPr>
          <w:rFonts w:ascii="Times New Roman" w:hAnsi="Times New Roman" w:cs="Times New Roman"/>
          <w:b/>
          <w:sz w:val="24"/>
          <w:szCs w:val="24"/>
        </w:rPr>
      </w:pPr>
    </w:p>
    <w:p w:rsidR="00A27565" w:rsidRPr="00203586" w:rsidRDefault="00A27565" w:rsidP="00B346FB">
      <w:pPr>
        <w:spacing w:line="360" w:lineRule="auto"/>
        <w:jc w:val="both"/>
        <w:rPr>
          <w:rFonts w:ascii="Times New Roman" w:hAnsi="Times New Roman" w:cs="Times New Roman"/>
          <w:b/>
          <w:sz w:val="24"/>
          <w:szCs w:val="24"/>
        </w:rPr>
      </w:pPr>
    </w:p>
    <w:p w:rsidR="00584F4D" w:rsidRPr="00B346FB" w:rsidRDefault="00584F4D" w:rsidP="00B346FB">
      <w:pPr>
        <w:spacing w:line="360" w:lineRule="auto"/>
        <w:jc w:val="both"/>
        <w:rPr>
          <w:rFonts w:ascii="Times New Roman" w:hAnsi="Times New Roman" w:cs="Times New Roman"/>
          <w:sz w:val="24"/>
          <w:szCs w:val="24"/>
        </w:rPr>
      </w:pPr>
    </w:p>
    <w:sectPr w:rsidR="00584F4D" w:rsidRPr="00B3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932"/>
    <w:multiLevelType w:val="hybridMultilevel"/>
    <w:tmpl w:val="32E83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FB"/>
    <w:rsid w:val="00005EF3"/>
    <w:rsid w:val="000A06F1"/>
    <w:rsid w:val="000C63AD"/>
    <w:rsid w:val="000E6692"/>
    <w:rsid w:val="00124877"/>
    <w:rsid w:val="0017696A"/>
    <w:rsid w:val="00203586"/>
    <w:rsid w:val="00256637"/>
    <w:rsid w:val="00263245"/>
    <w:rsid w:val="00292ED3"/>
    <w:rsid w:val="002E05C1"/>
    <w:rsid w:val="00315EBB"/>
    <w:rsid w:val="00391855"/>
    <w:rsid w:val="003A104E"/>
    <w:rsid w:val="00455F3F"/>
    <w:rsid w:val="00584F4D"/>
    <w:rsid w:val="005F1C0A"/>
    <w:rsid w:val="006559AA"/>
    <w:rsid w:val="00656B8F"/>
    <w:rsid w:val="00732234"/>
    <w:rsid w:val="007C47E8"/>
    <w:rsid w:val="007D2A32"/>
    <w:rsid w:val="007D3FBF"/>
    <w:rsid w:val="007F0B0A"/>
    <w:rsid w:val="007F4512"/>
    <w:rsid w:val="008348B7"/>
    <w:rsid w:val="00996D91"/>
    <w:rsid w:val="00A27565"/>
    <w:rsid w:val="00A77A71"/>
    <w:rsid w:val="00A952F0"/>
    <w:rsid w:val="00AB354A"/>
    <w:rsid w:val="00AD1A1D"/>
    <w:rsid w:val="00B21BDC"/>
    <w:rsid w:val="00B346FB"/>
    <w:rsid w:val="00B901F8"/>
    <w:rsid w:val="00B91D5C"/>
    <w:rsid w:val="00C11509"/>
    <w:rsid w:val="00CA5648"/>
    <w:rsid w:val="00D378E8"/>
    <w:rsid w:val="00D53EA8"/>
    <w:rsid w:val="00D748ED"/>
    <w:rsid w:val="00D81179"/>
    <w:rsid w:val="00DA4ACF"/>
    <w:rsid w:val="00E01F58"/>
    <w:rsid w:val="00E74582"/>
    <w:rsid w:val="00E9579A"/>
    <w:rsid w:val="00EA5C9D"/>
    <w:rsid w:val="00F03002"/>
    <w:rsid w:val="00F055A9"/>
    <w:rsid w:val="00F5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9FBF8-5071-4544-9F9F-ED94EB74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9D"/>
    <w:pPr>
      <w:ind w:left="720"/>
      <w:contextualSpacing/>
    </w:pPr>
  </w:style>
  <w:style w:type="table" w:styleId="TableGrid">
    <w:name w:val="Table Grid"/>
    <w:basedOn w:val="TableNormal"/>
    <w:uiPriority w:val="39"/>
    <w:rsid w:val="007F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2015-05-09T07:52:00Z</dcterms:created>
  <dcterms:modified xsi:type="dcterms:W3CDTF">2015-05-09T08:24:00Z</dcterms:modified>
</cp:coreProperties>
</file>