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Pr="009B020F" w:rsidRDefault="009B020F" w:rsidP="009B020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Plano de Gerenciamento de </w:t>
      </w:r>
      <w:r w:rsidR="004D3A76">
        <w:rPr>
          <w:rFonts w:ascii="Times New Roman" w:hAnsi="Times New Roman" w:cs="Times New Roman"/>
          <w:b/>
          <w:sz w:val="72"/>
          <w:szCs w:val="72"/>
        </w:rPr>
        <w:t>Escopo</w:t>
      </w:r>
      <w:r>
        <w:rPr>
          <w:rFonts w:ascii="Times New Roman" w:hAnsi="Times New Roman" w:cs="Times New Roman"/>
          <w:b/>
          <w:sz w:val="72"/>
          <w:szCs w:val="72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ABCdário</w:t>
      </w:r>
      <w:proofErr w:type="spellEnd"/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2B5" w:rsidRDefault="00D162B5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3A76" w:rsidRDefault="004D3A76" w:rsidP="004D3A7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D3A76" w:rsidRPr="00905B84" w:rsidRDefault="004D3A76" w:rsidP="004D3A7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05B84">
        <w:rPr>
          <w:rFonts w:ascii="Times New Roman" w:hAnsi="Times New Roman" w:cs="Times New Roman"/>
          <w:b/>
          <w:i/>
          <w:sz w:val="24"/>
          <w:szCs w:val="24"/>
        </w:rPr>
        <w:t>Introdução:</w:t>
      </w:r>
    </w:p>
    <w:p w:rsidR="004D3A76" w:rsidRPr="00754ADA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  <w:r w:rsidRPr="00754ADA">
        <w:rPr>
          <w:rFonts w:ascii="Times New Roman" w:hAnsi="Times New Roman" w:cs="Times New Roman"/>
          <w:sz w:val="24"/>
          <w:szCs w:val="24"/>
        </w:rPr>
        <w:tab/>
        <w:t xml:space="preserve">Este projeto tem como objetivo o desenvolvimento de um aplicativo móvel para o auxílio na alfabetização de crianças. Com o crescente mercado de </w:t>
      </w:r>
      <w:proofErr w:type="spellStart"/>
      <w:r w:rsidRPr="00754ADA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Pr="00754ADA">
        <w:rPr>
          <w:rFonts w:ascii="Times New Roman" w:hAnsi="Times New Roman" w:cs="Times New Roman"/>
          <w:sz w:val="24"/>
          <w:szCs w:val="24"/>
        </w:rPr>
        <w:t xml:space="preserve">, que evolui em uma velocidade muito grande hoje em dia, foi vista uma oportunidade de negócio em relação a um aplicativo educacional, já que os mesmos são relativamente raros na Google Play, a loja de aplicativos da Google para o sistema operacional </w:t>
      </w:r>
      <w:proofErr w:type="spellStart"/>
      <w:r w:rsidRPr="00754AD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54ADA">
        <w:rPr>
          <w:rFonts w:ascii="Times New Roman" w:hAnsi="Times New Roman" w:cs="Times New Roman"/>
          <w:sz w:val="24"/>
          <w:szCs w:val="24"/>
        </w:rPr>
        <w:t xml:space="preserve">, sistema escolhido para o desenvolvimento do aplicativo. </w:t>
      </w:r>
    </w:p>
    <w:p w:rsidR="004D3A76" w:rsidRDefault="004D3A76" w:rsidP="004D3A76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4ADA">
        <w:rPr>
          <w:rFonts w:ascii="Times New Roman" w:hAnsi="Times New Roman" w:cs="Times New Roman"/>
          <w:color w:val="000000"/>
          <w:sz w:val="24"/>
          <w:szCs w:val="24"/>
        </w:rPr>
        <w:t>Apesar do crescimento de do mercado de aplicativos, apenas um número ínfimo de aplicativos são dedicados</w:t>
      </w:r>
      <w:proofErr w:type="gramStart"/>
      <w:r w:rsidRPr="00754ADA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proofErr w:type="gramEnd"/>
      <w:r w:rsidRPr="00754ADA">
        <w:rPr>
          <w:rFonts w:ascii="Times New Roman" w:hAnsi="Times New Roman" w:cs="Times New Roman"/>
          <w:color w:val="000000"/>
          <w:sz w:val="24"/>
          <w:szCs w:val="24"/>
        </w:rPr>
        <w:t xml:space="preserve">ao ensino de crianças no período pré-escolar, sendo que a maioria dos que foram testados pela equipe apresentam uma qualidade questionável e uma interface que não se </w:t>
      </w:r>
      <w:proofErr w:type="spellStart"/>
      <w:r w:rsidRPr="00754ADA">
        <w:rPr>
          <w:rFonts w:ascii="Times New Roman" w:hAnsi="Times New Roman" w:cs="Times New Roman"/>
          <w:color w:val="000000"/>
          <w:sz w:val="24"/>
          <w:szCs w:val="24"/>
        </w:rPr>
        <w:t>adequa</w:t>
      </w:r>
      <w:proofErr w:type="spellEnd"/>
      <w:r w:rsidRPr="00754ADA">
        <w:rPr>
          <w:rFonts w:ascii="Times New Roman" w:hAnsi="Times New Roman" w:cs="Times New Roman"/>
          <w:color w:val="000000"/>
          <w:sz w:val="24"/>
          <w:szCs w:val="24"/>
        </w:rPr>
        <w:t xml:space="preserve"> ao público alvo. Após observar todos estes fatores, conclui-se a carência do mercado, especialmente brasileiro, em relação a conteúdo infantil, e ao mesmo tempo a crescente demanda desse tipo de conteúdo devido ao avanço tecnológico inclusive dentro das escolas e no âmbito familiar. </w:t>
      </w:r>
    </w:p>
    <w:p w:rsidR="004D3A76" w:rsidRDefault="004D3A76" w:rsidP="004D3A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4ADA"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desse aplicativo prevê o suprimento de uma necessidade já existente no mercado: um aplicativo que auxilie crianças em idade pré-escolar (3-5 anos) na alfabetização e familiarização com o sistema numérico. </w:t>
      </w:r>
      <w:r w:rsidRPr="00754ADA">
        <w:rPr>
          <w:rFonts w:ascii="Times New Roman" w:hAnsi="Times New Roman" w:cs="Times New Roman"/>
          <w:sz w:val="24"/>
          <w:szCs w:val="24"/>
        </w:rPr>
        <w:t>Este aplicativo tem como objetivo principal servir como um auxílio na tarefa de alfabetização de crianças, permitindo o ensino de maneira que seja prazerosa à criança.</w:t>
      </w: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A76" w:rsidRDefault="004D3A76" w:rsidP="004D3A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3A76" w:rsidRPr="00905B84" w:rsidRDefault="004D3A76" w:rsidP="004D3A7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05B84">
        <w:rPr>
          <w:rFonts w:ascii="Times New Roman" w:hAnsi="Times New Roman" w:cs="Times New Roman"/>
          <w:b/>
          <w:i/>
          <w:sz w:val="24"/>
          <w:szCs w:val="24"/>
        </w:rPr>
        <w:t>Escopo do Projeto:</w:t>
      </w:r>
    </w:p>
    <w:p w:rsidR="004D3A76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color w:val="000000"/>
        </w:rPr>
      </w:pPr>
      <w:r w:rsidRPr="00316E30">
        <w:tab/>
      </w:r>
      <w:r w:rsidRPr="00316E30">
        <w:rPr>
          <w:color w:val="000000"/>
        </w:rPr>
        <w:t xml:space="preserve">O projeto </w:t>
      </w:r>
      <w:proofErr w:type="spellStart"/>
      <w:proofErr w:type="gramStart"/>
      <w:r w:rsidRPr="00316E30">
        <w:rPr>
          <w:color w:val="000000"/>
        </w:rPr>
        <w:t>ABCdário</w:t>
      </w:r>
      <w:proofErr w:type="spellEnd"/>
      <w:proofErr w:type="gramEnd"/>
      <w:r w:rsidRPr="00316E30">
        <w:rPr>
          <w:color w:val="000000"/>
        </w:rPr>
        <w:t xml:space="preserve"> pretende desenvolver um apl</w:t>
      </w:r>
      <w:r>
        <w:rPr>
          <w:color w:val="000000"/>
        </w:rPr>
        <w:t xml:space="preserve">icativo móvel para plataformas </w:t>
      </w:r>
      <w:proofErr w:type="spellStart"/>
      <w:r>
        <w:rPr>
          <w:color w:val="000000"/>
        </w:rPr>
        <w:t>A</w:t>
      </w:r>
      <w:r w:rsidRPr="00316E30">
        <w:rPr>
          <w:color w:val="000000"/>
        </w:rPr>
        <w:t>ndroid</w:t>
      </w:r>
      <w:proofErr w:type="spellEnd"/>
      <w:r w:rsidRPr="00316E30">
        <w:rPr>
          <w:color w:val="000000"/>
        </w:rPr>
        <w:t xml:space="preserve"> cujo o foco seja voltado para </w:t>
      </w:r>
      <w:r>
        <w:rPr>
          <w:color w:val="000000"/>
        </w:rPr>
        <w:t>á</w:t>
      </w:r>
      <w:r w:rsidRPr="00316E30">
        <w:rPr>
          <w:color w:val="000000"/>
        </w:rPr>
        <w:t>rea de educação infanti</w:t>
      </w:r>
      <w:r>
        <w:rPr>
          <w:color w:val="000000"/>
        </w:rPr>
        <w:t>l, onde por intermédio deste aplicativo</w:t>
      </w:r>
      <w:r w:rsidRPr="00316E30">
        <w:rPr>
          <w:color w:val="000000"/>
        </w:rPr>
        <w:t xml:space="preserve"> seja possível incentivar a alfabetização infantil de maneira lúdica, despertando o interesse da criança em aprender.</w:t>
      </w:r>
    </w:p>
    <w:p w:rsidR="004D3A76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>
        <w:rPr>
          <w:color w:val="000000"/>
        </w:rPr>
        <w:t>O sistema possuirá dois modos principais, sendo que o</w:t>
      </w:r>
      <w:r w:rsidRPr="00316E30">
        <w:rPr>
          <w:color w:val="000000"/>
        </w:rPr>
        <w:t xml:space="preserve"> usuário poderá escolher entre o modo Letras ou</w:t>
      </w:r>
      <w:r>
        <w:rPr>
          <w:color w:val="000000"/>
        </w:rPr>
        <w:t xml:space="preserve"> o modo</w:t>
      </w:r>
      <w:r w:rsidRPr="00316E30">
        <w:rPr>
          <w:color w:val="000000"/>
        </w:rPr>
        <w:t xml:space="preserve"> Número. No primeiro, serão apresentad</w:t>
      </w:r>
      <w:r>
        <w:rPr>
          <w:color w:val="000000"/>
        </w:rPr>
        <w:t>as</w:t>
      </w:r>
      <w:r w:rsidRPr="00316E30">
        <w:rPr>
          <w:color w:val="000000"/>
        </w:rPr>
        <w:t xml:space="preserve"> todas as letras do alfabeto Brasileiro e no segundo serão apresentado</w:t>
      </w:r>
      <w:r>
        <w:rPr>
          <w:color w:val="000000"/>
        </w:rPr>
        <w:t>s</w:t>
      </w:r>
      <w:r w:rsidRPr="00316E30">
        <w:rPr>
          <w:color w:val="000000"/>
        </w:rPr>
        <w:t xml:space="preserve"> os números de 0 a 9. Em ambos os modos o usuário poderá clicar em cima das imagens relativas a cada letra ou número e em seguida o aplicativo irá pronunciar a letra/número escolhido é uma imagem associada.</w:t>
      </w:r>
    </w:p>
    <w:p w:rsidR="004D3A76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>
        <w:rPr>
          <w:color w:val="000000"/>
        </w:rPr>
        <w:t xml:space="preserve">O escopo do projeto é descrito em maiores detalhes no Documento de Visão e na Estrutura Analítica de Projeto (EAP). </w:t>
      </w:r>
    </w:p>
    <w:p w:rsidR="004D3A76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color w:val="000000"/>
        </w:rPr>
      </w:pPr>
    </w:p>
    <w:p w:rsidR="004D3A76" w:rsidRPr="00905B84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b/>
          <w:i/>
          <w:color w:val="000000"/>
        </w:rPr>
      </w:pPr>
      <w:r w:rsidRPr="00905B84">
        <w:rPr>
          <w:b/>
          <w:i/>
          <w:color w:val="000000"/>
        </w:rPr>
        <w:t>Estrutura Analítica de Projeto (EAP):</w:t>
      </w:r>
    </w:p>
    <w:p w:rsidR="004D3A76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rFonts w:eastAsia="Arial"/>
          <w:color w:val="FF0000"/>
        </w:rPr>
      </w:pPr>
      <w:r w:rsidRPr="00463CF0">
        <w:rPr>
          <w:color w:val="000000"/>
        </w:rPr>
        <w:t xml:space="preserve">A Estrutura Analítica de Projeto, ou EAP, é composta por pacotes de trabalho, a fim de facilitar o </w:t>
      </w:r>
      <w:proofErr w:type="spellStart"/>
      <w:r w:rsidRPr="00463CF0">
        <w:rPr>
          <w:color w:val="000000"/>
        </w:rPr>
        <w:t>manejamento</w:t>
      </w:r>
      <w:proofErr w:type="spellEnd"/>
      <w:r w:rsidRPr="00463CF0">
        <w:rPr>
          <w:color w:val="000000"/>
        </w:rPr>
        <w:t xml:space="preserve"> das diversas atividades e fases do projeto dividindo os entregáveis em estruturas menores. Na EAP do projeto </w:t>
      </w:r>
      <w:proofErr w:type="spellStart"/>
      <w:proofErr w:type="gramStart"/>
      <w:r w:rsidRPr="00463CF0">
        <w:rPr>
          <w:color w:val="000000"/>
        </w:rPr>
        <w:t>ABCdário</w:t>
      </w:r>
      <w:proofErr w:type="spellEnd"/>
      <w:proofErr w:type="gramEnd"/>
      <w:r w:rsidRPr="00463CF0">
        <w:rPr>
          <w:color w:val="000000"/>
        </w:rPr>
        <w:t>, os pacotes de trabalhos definidos no último nível são os entregáveis do projeto,f eitos com base nos Planos de Ensino de cada disciplina.</w:t>
      </w:r>
      <w:r>
        <w:rPr>
          <w:color w:val="000000"/>
        </w:rPr>
        <w:t xml:space="preserve"> </w:t>
      </w:r>
      <w:r w:rsidRPr="00463CF0">
        <w:t>Os</w:t>
      </w:r>
      <w:r w:rsidRPr="00463CF0">
        <w:rPr>
          <w:rFonts w:eastAsia="Arial"/>
        </w:rPr>
        <w:t xml:space="preserve"> </w:t>
      </w:r>
      <w:r w:rsidRPr="00463CF0">
        <w:t>pacotes</w:t>
      </w:r>
      <w:r w:rsidRPr="00463CF0">
        <w:rPr>
          <w:rFonts w:eastAsia="Arial"/>
        </w:rPr>
        <w:t xml:space="preserve"> </w:t>
      </w:r>
      <w:r w:rsidRPr="00463CF0">
        <w:t>de</w:t>
      </w:r>
      <w:r w:rsidRPr="00463CF0">
        <w:rPr>
          <w:rFonts w:eastAsia="Arial"/>
        </w:rPr>
        <w:t xml:space="preserve"> </w:t>
      </w:r>
      <w:r w:rsidRPr="00463CF0">
        <w:t>trabalho</w:t>
      </w:r>
      <w:r w:rsidRPr="00463CF0">
        <w:rPr>
          <w:rFonts w:eastAsia="Arial"/>
        </w:rPr>
        <w:t xml:space="preserve"> </w:t>
      </w:r>
      <w:r w:rsidRPr="00463CF0">
        <w:t>definidos</w:t>
      </w:r>
      <w:r w:rsidRPr="00463CF0">
        <w:rPr>
          <w:rFonts w:eastAsia="Arial"/>
        </w:rPr>
        <w:t xml:space="preserve"> </w:t>
      </w:r>
      <w:r w:rsidRPr="00463CF0">
        <w:t>na</w:t>
      </w:r>
      <w:r w:rsidRPr="00463CF0">
        <w:rPr>
          <w:rFonts w:eastAsia="Arial"/>
        </w:rPr>
        <w:t xml:space="preserve"> </w:t>
      </w:r>
      <w:r w:rsidRPr="00463CF0">
        <w:t>EAP</w:t>
      </w:r>
      <w:r w:rsidRPr="00463CF0">
        <w:rPr>
          <w:rFonts w:eastAsia="Arial"/>
        </w:rPr>
        <w:t xml:space="preserve"> </w:t>
      </w:r>
      <w:r w:rsidRPr="00463CF0">
        <w:t>serão</w:t>
      </w:r>
      <w:r w:rsidRPr="00463CF0">
        <w:rPr>
          <w:rFonts w:eastAsia="Arial"/>
        </w:rPr>
        <w:t xml:space="preserve"> </w:t>
      </w:r>
      <w:r w:rsidRPr="00463CF0">
        <w:t>a</w:t>
      </w:r>
      <w:r w:rsidRPr="00463CF0">
        <w:rPr>
          <w:rFonts w:eastAsia="Arial"/>
        </w:rPr>
        <w:t xml:space="preserve"> </w:t>
      </w:r>
      <w:r w:rsidRPr="00463CF0">
        <w:t>base</w:t>
      </w:r>
      <w:r w:rsidRPr="00463CF0">
        <w:rPr>
          <w:rFonts w:eastAsia="Arial"/>
        </w:rPr>
        <w:t xml:space="preserve"> </w:t>
      </w:r>
      <w:r w:rsidRPr="00463CF0">
        <w:t>para</w:t>
      </w:r>
      <w:r w:rsidRPr="00463CF0">
        <w:rPr>
          <w:rFonts w:eastAsia="Arial"/>
        </w:rPr>
        <w:t xml:space="preserve"> </w:t>
      </w:r>
      <w:r w:rsidRPr="00463CF0">
        <w:t>o</w:t>
      </w:r>
      <w:r w:rsidRPr="00463CF0">
        <w:rPr>
          <w:rFonts w:eastAsia="Arial"/>
        </w:rPr>
        <w:t xml:space="preserve"> </w:t>
      </w:r>
      <w:r w:rsidRPr="00463CF0">
        <w:t>planejamento</w:t>
      </w:r>
      <w:r w:rsidRPr="00463CF0">
        <w:rPr>
          <w:rFonts w:eastAsia="Arial"/>
        </w:rPr>
        <w:t xml:space="preserve"> </w:t>
      </w:r>
      <w:r w:rsidRPr="00463CF0">
        <w:t>dos</w:t>
      </w:r>
      <w:r w:rsidRPr="00463CF0">
        <w:rPr>
          <w:rFonts w:eastAsia="Arial"/>
        </w:rPr>
        <w:t xml:space="preserve"> </w:t>
      </w:r>
      <w:r w:rsidRPr="00463CF0">
        <w:t>recursos,</w:t>
      </w:r>
      <w:r w:rsidRPr="00463CF0">
        <w:rPr>
          <w:rFonts w:eastAsia="Arial"/>
        </w:rPr>
        <w:t xml:space="preserve"> </w:t>
      </w:r>
      <w:r w:rsidRPr="00463CF0">
        <w:t>execução</w:t>
      </w:r>
      <w:r w:rsidRPr="00463CF0">
        <w:rPr>
          <w:rFonts w:eastAsia="Arial"/>
        </w:rPr>
        <w:t xml:space="preserve"> </w:t>
      </w:r>
      <w:r w:rsidRPr="00463CF0">
        <w:t>das</w:t>
      </w:r>
      <w:r w:rsidRPr="00463CF0">
        <w:rPr>
          <w:rFonts w:eastAsia="Arial"/>
        </w:rPr>
        <w:t xml:space="preserve"> </w:t>
      </w:r>
      <w:r w:rsidRPr="00463CF0">
        <w:t>tarefas</w:t>
      </w:r>
      <w:r w:rsidRPr="00463CF0">
        <w:rPr>
          <w:rFonts w:eastAsia="Arial"/>
        </w:rPr>
        <w:t xml:space="preserve"> </w:t>
      </w:r>
      <w:r w:rsidRPr="00463CF0">
        <w:t>e</w:t>
      </w:r>
      <w:r w:rsidRPr="00463CF0">
        <w:rPr>
          <w:rFonts w:eastAsia="Arial"/>
        </w:rPr>
        <w:t xml:space="preserve"> </w:t>
      </w:r>
      <w:r w:rsidRPr="00463CF0">
        <w:t>garantia</w:t>
      </w:r>
      <w:r w:rsidRPr="00463CF0">
        <w:rPr>
          <w:rFonts w:eastAsia="Arial"/>
        </w:rPr>
        <w:t xml:space="preserve"> </w:t>
      </w:r>
      <w:r w:rsidRPr="00463CF0">
        <w:t>da</w:t>
      </w:r>
      <w:r w:rsidRPr="00463CF0">
        <w:rPr>
          <w:rFonts w:eastAsia="Arial"/>
        </w:rPr>
        <w:t xml:space="preserve"> </w:t>
      </w:r>
      <w:r w:rsidRPr="00463CF0">
        <w:t>correspondência</w:t>
      </w:r>
      <w:r w:rsidRPr="00463CF0">
        <w:rPr>
          <w:rFonts w:eastAsia="Arial"/>
        </w:rPr>
        <w:t xml:space="preserve"> </w:t>
      </w:r>
      <w:r w:rsidRPr="00463CF0">
        <w:t>das</w:t>
      </w:r>
      <w:r w:rsidRPr="00463CF0">
        <w:rPr>
          <w:rFonts w:eastAsia="Arial"/>
        </w:rPr>
        <w:t xml:space="preserve"> </w:t>
      </w:r>
      <w:r w:rsidRPr="00463CF0">
        <w:t>entregas</w:t>
      </w:r>
      <w:r w:rsidRPr="00463CF0">
        <w:rPr>
          <w:rFonts w:eastAsia="Arial"/>
        </w:rPr>
        <w:t xml:space="preserve"> </w:t>
      </w:r>
      <w:r w:rsidRPr="00463CF0">
        <w:t>com</w:t>
      </w:r>
      <w:r w:rsidRPr="00463CF0">
        <w:rPr>
          <w:rFonts w:eastAsia="Arial"/>
        </w:rPr>
        <w:t xml:space="preserve"> </w:t>
      </w:r>
      <w:r w:rsidRPr="00463CF0">
        <w:t>os</w:t>
      </w:r>
      <w:r w:rsidRPr="00463CF0">
        <w:rPr>
          <w:rFonts w:eastAsia="Arial"/>
        </w:rPr>
        <w:t xml:space="preserve"> </w:t>
      </w:r>
      <w:r w:rsidRPr="00463CF0">
        <w:t>requisitos</w:t>
      </w:r>
      <w:r w:rsidRPr="00463CF0">
        <w:rPr>
          <w:rFonts w:eastAsia="Arial"/>
        </w:rPr>
        <w:t xml:space="preserve"> </w:t>
      </w:r>
      <w:r w:rsidRPr="00463CF0">
        <w:t>do</w:t>
      </w:r>
      <w:r w:rsidRPr="00463CF0">
        <w:rPr>
          <w:rFonts w:eastAsia="Arial"/>
        </w:rPr>
        <w:t xml:space="preserve"> </w:t>
      </w:r>
      <w:r w:rsidRPr="00463CF0">
        <w:t>projeto.</w:t>
      </w:r>
      <w:r w:rsidRPr="00463CF0">
        <w:rPr>
          <w:rFonts w:eastAsia="Arial"/>
          <w:color w:val="FF0000"/>
        </w:rPr>
        <w:t xml:space="preserve"> </w:t>
      </w:r>
    </w:p>
    <w:p w:rsidR="004D3A76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rFonts w:eastAsia="Arial"/>
          <w:color w:val="FF0000"/>
        </w:rPr>
      </w:pPr>
    </w:p>
    <w:p w:rsidR="004D3A76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jc w:val="center"/>
        <w:rPr>
          <w:rFonts w:eastAsia="Arial"/>
          <w:color w:val="FF0000"/>
        </w:rPr>
      </w:pPr>
      <w:r>
        <w:rPr>
          <w:rFonts w:eastAsia="Arial"/>
          <w:noProof/>
          <w:color w:val="FF0000"/>
        </w:rPr>
        <w:drawing>
          <wp:inline distT="0" distB="0" distL="0" distR="0">
            <wp:extent cx="5400040" cy="1503622"/>
            <wp:effectExtent l="19050" t="0" r="0" b="0"/>
            <wp:docPr id="11" name="Imagem 1" descr="C:\Users\Hialo\Pictures\e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alo\Pictures\eap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76" w:rsidRPr="00B8580A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jc w:val="center"/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Figura 1 – Estrutura Analítica de Projeto do </w:t>
      </w:r>
      <w:proofErr w:type="spellStart"/>
      <w:proofErr w:type="gramStart"/>
      <w:r>
        <w:rPr>
          <w:rFonts w:eastAsia="Arial"/>
          <w:color w:val="FF0000"/>
        </w:rPr>
        <w:t>ABCdário</w:t>
      </w:r>
      <w:proofErr w:type="spellEnd"/>
      <w:proofErr w:type="gramEnd"/>
    </w:p>
    <w:p w:rsidR="004D3A76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rFonts w:eastAsia="Arial"/>
          <w:color w:val="000000" w:themeColor="text1"/>
        </w:rPr>
      </w:pPr>
    </w:p>
    <w:p w:rsidR="004D3A76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rFonts w:eastAsia="Arial"/>
          <w:color w:val="000000" w:themeColor="text1"/>
        </w:rPr>
      </w:pPr>
    </w:p>
    <w:p w:rsidR="004D3A76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rFonts w:eastAsia="Arial"/>
          <w:color w:val="000000" w:themeColor="text1"/>
        </w:rPr>
      </w:pPr>
    </w:p>
    <w:p w:rsidR="004D3A76" w:rsidRPr="00463CF0" w:rsidRDefault="004D3A76" w:rsidP="004D3A76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rFonts w:eastAsia="Arial"/>
          <w:color w:val="000000" w:themeColor="text1"/>
        </w:rPr>
      </w:pPr>
      <w:r w:rsidRPr="00463CF0">
        <w:rPr>
          <w:rFonts w:eastAsia="Arial"/>
          <w:color w:val="000000" w:themeColor="text1"/>
        </w:rPr>
        <w:t xml:space="preserve">Como pode ser </w:t>
      </w:r>
      <w:proofErr w:type="gramStart"/>
      <w:r w:rsidRPr="00463CF0">
        <w:rPr>
          <w:rFonts w:eastAsia="Arial"/>
          <w:color w:val="000000" w:themeColor="text1"/>
        </w:rPr>
        <w:t>visto</w:t>
      </w:r>
      <w:proofErr w:type="gramEnd"/>
      <w:r w:rsidRPr="00463CF0">
        <w:rPr>
          <w:rFonts w:eastAsia="Arial"/>
          <w:color w:val="000000" w:themeColor="text1"/>
        </w:rPr>
        <w:t xml:space="preserve"> na figura, a EAP é composta por três níveis: no superior, o projeto em si. No segundo nível, as fases do projeto, com base nas fases do </w:t>
      </w:r>
      <w:proofErr w:type="spellStart"/>
      <w:proofErr w:type="gramStart"/>
      <w:r w:rsidRPr="00463CF0">
        <w:rPr>
          <w:rFonts w:eastAsia="Arial"/>
          <w:color w:val="000000" w:themeColor="text1"/>
        </w:rPr>
        <w:t>PMBoK</w:t>
      </w:r>
      <w:proofErr w:type="spellEnd"/>
      <w:proofErr w:type="gramEnd"/>
      <w:r w:rsidRPr="00463CF0">
        <w:rPr>
          <w:rFonts w:eastAsia="Arial"/>
          <w:color w:val="000000" w:themeColor="text1"/>
        </w:rPr>
        <w:t>. E no terceiro e último nível, as entregas que serão realizadas de acordo com o desenvolvimento do projeto.</w:t>
      </w:r>
    </w:p>
    <w:p w:rsidR="00A21398" w:rsidRPr="006F3C56" w:rsidRDefault="00A21398" w:rsidP="004D3A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21398" w:rsidRPr="006F3C56" w:rsidSect="004C04B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C59" w:rsidRDefault="00353C59" w:rsidP="009B020F">
      <w:pPr>
        <w:spacing w:after="0" w:line="240" w:lineRule="auto"/>
      </w:pPr>
      <w:r>
        <w:separator/>
      </w:r>
    </w:p>
  </w:endnote>
  <w:endnote w:type="continuationSeparator" w:id="0">
    <w:p w:rsidR="00353C59" w:rsidRDefault="00353C59" w:rsidP="009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C59" w:rsidRDefault="00353C59" w:rsidP="009B020F">
      <w:pPr>
        <w:spacing w:after="0" w:line="240" w:lineRule="auto"/>
      </w:pPr>
      <w:r>
        <w:separator/>
      </w:r>
    </w:p>
  </w:footnote>
  <w:footnote w:type="continuationSeparator" w:id="0">
    <w:p w:rsidR="00353C59" w:rsidRDefault="00353C59" w:rsidP="009B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20F" w:rsidRDefault="009B020F">
    <w:pPr>
      <w:pStyle w:val="Cabealho"/>
    </w:pPr>
    <w:r w:rsidRPr="009B020F">
      <w:rPr>
        <w:noProof/>
        <w:lang w:eastAsia="pt-BR"/>
      </w:rPr>
      <w:drawing>
        <wp:inline distT="0" distB="0" distL="0" distR="0">
          <wp:extent cx="5400040" cy="579812"/>
          <wp:effectExtent l="1905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798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68E7BC9"/>
    <w:multiLevelType w:val="multilevel"/>
    <w:tmpl w:val="455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5CE"/>
    <w:rsid w:val="00001D09"/>
    <w:rsid w:val="000304CA"/>
    <w:rsid w:val="000A1507"/>
    <w:rsid w:val="001A6848"/>
    <w:rsid w:val="001C453E"/>
    <w:rsid w:val="00263A71"/>
    <w:rsid w:val="00273DC2"/>
    <w:rsid w:val="0034010D"/>
    <w:rsid w:val="00353C59"/>
    <w:rsid w:val="00371C75"/>
    <w:rsid w:val="004B6B8B"/>
    <w:rsid w:val="004C04B5"/>
    <w:rsid w:val="004D3A76"/>
    <w:rsid w:val="00645073"/>
    <w:rsid w:val="006A14DF"/>
    <w:rsid w:val="006B3771"/>
    <w:rsid w:val="006B3BD2"/>
    <w:rsid w:val="006F3C56"/>
    <w:rsid w:val="00712C36"/>
    <w:rsid w:val="00755528"/>
    <w:rsid w:val="00786703"/>
    <w:rsid w:val="007D13D0"/>
    <w:rsid w:val="008C36AD"/>
    <w:rsid w:val="00937ABF"/>
    <w:rsid w:val="009A091B"/>
    <w:rsid w:val="009B020F"/>
    <w:rsid w:val="009F43FE"/>
    <w:rsid w:val="00A21398"/>
    <w:rsid w:val="00A639D2"/>
    <w:rsid w:val="00B94A4E"/>
    <w:rsid w:val="00C945CE"/>
    <w:rsid w:val="00CF0EB8"/>
    <w:rsid w:val="00D162B5"/>
    <w:rsid w:val="00D32C22"/>
    <w:rsid w:val="00E13E5C"/>
    <w:rsid w:val="00F179FE"/>
    <w:rsid w:val="00F53A5B"/>
    <w:rsid w:val="00F6043B"/>
    <w:rsid w:val="00FA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B5"/>
  </w:style>
  <w:style w:type="paragraph" w:styleId="Ttulo6">
    <w:name w:val="heading 6"/>
    <w:basedOn w:val="Normal"/>
    <w:link w:val="Ttulo6Char"/>
    <w:uiPriority w:val="9"/>
    <w:qFormat/>
    <w:rsid w:val="00273D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F6043B"/>
  </w:style>
  <w:style w:type="character" w:customStyle="1" w:styleId="apple-converted-space">
    <w:name w:val="apple-converted-space"/>
    <w:basedOn w:val="Fontepargpadro"/>
    <w:rsid w:val="00F6043B"/>
  </w:style>
  <w:style w:type="character" w:customStyle="1" w:styleId="l6">
    <w:name w:val="l6"/>
    <w:basedOn w:val="Fontepargpadro"/>
    <w:rsid w:val="00F6043B"/>
  </w:style>
  <w:style w:type="character" w:customStyle="1" w:styleId="l8">
    <w:name w:val="l8"/>
    <w:basedOn w:val="Fontepargpadro"/>
    <w:rsid w:val="00F6043B"/>
  </w:style>
  <w:style w:type="character" w:customStyle="1" w:styleId="l7">
    <w:name w:val="l7"/>
    <w:basedOn w:val="Fontepargpadro"/>
    <w:rsid w:val="00F6043B"/>
  </w:style>
  <w:style w:type="character" w:customStyle="1" w:styleId="l9">
    <w:name w:val="l9"/>
    <w:basedOn w:val="Fontepargpadro"/>
    <w:rsid w:val="00F6043B"/>
  </w:style>
  <w:style w:type="paragraph" w:styleId="Textodebalo">
    <w:name w:val="Balloon Text"/>
    <w:basedOn w:val="Normal"/>
    <w:link w:val="TextodebaloCha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4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1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020F"/>
  </w:style>
  <w:style w:type="paragraph" w:styleId="Rodap">
    <w:name w:val="footer"/>
    <w:basedOn w:val="Normal"/>
    <w:link w:val="Rodap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020F"/>
  </w:style>
  <w:style w:type="paragraph" w:customStyle="1" w:styleId="Default">
    <w:name w:val="Default"/>
    <w:rsid w:val="009F4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273DC2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unhideWhenUsed/>
    <w:rsid w:val="0027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273DC2"/>
  </w:style>
  <w:style w:type="paragraph" w:styleId="PargrafodaLista">
    <w:name w:val="List Paragraph"/>
    <w:basedOn w:val="Normal"/>
    <w:uiPriority w:val="34"/>
    <w:qFormat/>
    <w:rsid w:val="00273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Hialo</dc:creator>
  <cp:lastModifiedBy>Hialo</cp:lastModifiedBy>
  <cp:revision>2</cp:revision>
  <cp:lastPrinted>2013-01-10T06:05:00Z</cp:lastPrinted>
  <dcterms:created xsi:type="dcterms:W3CDTF">2013-01-10T06:06:00Z</dcterms:created>
  <dcterms:modified xsi:type="dcterms:W3CDTF">2013-01-10T06:06:00Z</dcterms:modified>
</cp:coreProperties>
</file>